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85E54" w14:textId="77777777" w:rsidR="00880B69" w:rsidRPr="00733745" w:rsidRDefault="00880B69" w:rsidP="00880B69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745">
        <w:rPr>
          <w:rFonts w:asciiTheme="minorHAnsi" w:hAnsiTheme="minorHAnsi" w:cstheme="minorHAnsi"/>
          <w:b/>
          <w:sz w:val="22"/>
          <w:szCs w:val="22"/>
        </w:rPr>
        <w:t>WZÓR UMOWY</w:t>
      </w:r>
      <w:r w:rsidRPr="0073374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</w:p>
    <w:p w14:paraId="49378186" w14:textId="77777777" w:rsidR="00880B69" w:rsidRPr="00733745" w:rsidRDefault="00880B69" w:rsidP="00880B6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33745">
        <w:rPr>
          <w:rFonts w:asciiTheme="minorHAnsi" w:hAnsiTheme="minorHAnsi" w:cstheme="minorHAnsi"/>
          <w:b/>
          <w:bCs/>
          <w:sz w:val="22"/>
          <w:szCs w:val="22"/>
        </w:rPr>
        <w:t>Umowa nr</w:t>
      </w:r>
      <w:r w:rsidRPr="00733745">
        <w:rPr>
          <w:rFonts w:asciiTheme="minorHAnsi" w:hAnsiTheme="minorHAnsi" w:cstheme="minorHAnsi"/>
          <w:sz w:val="22"/>
          <w:szCs w:val="22"/>
        </w:rPr>
        <w:t xml:space="preserve"> (….)</w:t>
      </w:r>
    </w:p>
    <w:p w14:paraId="1D17AEE6" w14:textId="0E712798" w:rsidR="0089738B" w:rsidRPr="00733745" w:rsidRDefault="00880B69" w:rsidP="0089738B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3745">
        <w:rPr>
          <w:rFonts w:asciiTheme="minorHAnsi" w:hAnsiTheme="minorHAnsi" w:cstheme="minorHAnsi"/>
          <w:bCs/>
          <w:sz w:val="22"/>
          <w:szCs w:val="22"/>
        </w:rPr>
        <w:t xml:space="preserve">W oparciu o wyniki postępowania </w:t>
      </w:r>
      <w:r w:rsidR="00DF36E3" w:rsidRPr="00733745">
        <w:rPr>
          <w:rFonts w:asciiTheme="minorHAnsi" w:hAnsiTheme="minorHAnsi" w:cstheme="minorHAnsi"/>
          <w:bCs/>
          <w:sz w:val="22"/>
          <w:szCs w:val="22"/>
        </w:rPr>
        <w:t xml:space="preserve">z zapytania ofertowego </w:t>
      </w:r>
      <w:r w:rsidR="00DF36E3" w:rsidRPr="00733745">
        <w:rPr>
          <w:rFonts w:asciiTheme="minorHAnsi" w:hAnsiTheme="minorHAnsi" w:cstheme="minorHAnsi"/>
          <w:sz w:val="22"/>
          <w:szCs w:val="22"/>
        </w:rPr>
        <w:t>znak (</w:t>
      </w:r>
      <w:r w:rsidR="00733745" w:rsidRPr="00733745">
        <w:rPr>
          <w:rFonts w:asciiTheme="minorHAnsi" w:hAnsiTheme="minorHAnsi" w:cstheme="minorHAnsi"/>
          <w:sz w:val="22"/>
          <w:szCs w:val="22"/>
        </w:rPr>
        <w:t>numer referencyjny) ZP/WIMiM/200/2021</w:t>
      </w:r>
      <w:r w:rsidR="00DF36E3" w:rsidRPr="00733745">
        <w:rPr>
          <w:rFonts w:asciiTheme="minorHAnsi" w:hAnsiTheme="minorHAnsi" w:cstheme="minorHAnsi"/>
          <w:sz w:val="22"/>
          <w:szCs w:val="22"/>
        </w:rPr>
        <w:t xml:space="preserve"> </w:t>
      </w:r>
      <w:r w:rsidR="0089738B" w:rsidRPr="00733745">
        <w:rPr>
          <w:rFonts w:asciiTheme="minorHAnsi" w:hAnsiTheme="minorHAnsi" w:cstheme="minorHAnsi"/>
          <w:bCs/>
          <w:sz w:val="22"/>
          <w:szCs w:val="22"/>
        </w:rPr>
        <w:t xml:space="preserve">w części dotyczącej </w:t>
      </w:r>
      <w:r w:rsidRPr="00733745">
        <w:rPr>
          <w:rFonts w:asciiTheme="minorHAnsi" w:hAnsiTheme="minorHAnsi" w:cstheme="minorHAnsi"/>
          <w:b/>
          <w:sz w:val="22"/>
          <w:szCs w:val="22"/>
        </w:rPr>
        <w:t>Zadania Tematycznego nr (….)</w:t>
      </w:r>
      <w:r w:rsidRPr="00733745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2"/>
      </w:r>
      <w:r w:rsidRPr="007337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738B" w:rsidRPr="00733745">
        <w:rPr>
          <w:rFonts w:asciiTheme="minorHAnsi" w:hAnsiTheme="minorHAnsi" w:cstheme="minorHAnsi"/>
          <w:sz w:val="22"/>
          <w:szCs w:val="22"/>
        </w:rPr>
        <w:t>podlegające</w:t>
      </w:r>
      <w:r w:rsidR="00DF36E3" w:rsidRPr="00733745">
        <w:rPr>
          <w:rFonts w:asciiTheme="minorHAnsi" w:hAnsiTheme="minorHAnsi" w:cstheme="minorHAnsi"/>
          <w:sz w:val="22"/>
          <w:szCs w:val="22"/>
        </w:rPr>
        <w:t>go</w:t>
      </w:r>
      <w:r w:rsidR="0089738B" w:rsidRPr="00733745">
        <w:rPr>
          <w:rFonts w:asciiTheme="minorHAnsi" w:hAnsiTheme="minorHAnsi" w:cstheme="minorHAnsi"/>
          <w:sz w:val="22"/>
          <w:szCs w:val="22"/>
        </w:rPr>
        <w:t xml:space="preserve"> współfinansowaniu ze środków Unii Europejskiej w ramach projektu pn</w:t>
      </w:r>
      <w:r w:rsidR="0089738B" w:rsidRPr="00733745">
        <w:rPr>
          <w:rFonts w:asciiTheme="minorHAnsi" w:hAnsiTheme="minorHAnsi" w:cstheme="minorHAnsi"/>
          <w:b/>
          <w:bCs/>
          <w:i/>
          <w:iCs/>
          <w:sz w:val="22"/>
          <w:szCs w:val="22"/>
        </w:rPr>
        <w:t>. Inżynieria produkcji w Przemyśle 4.0</w:t>
      </w:r>
      <w:r w:rsidR="00DF36E3" w:rsidRPr="0073374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DF36E3" w:rsidRPr="00733745">
        <w:rPr>
          <w:rFonts w:asciiTheme="minorHAnsi" w:hAnsiTheme="minorHAnsi" w:cstheme="minorHAnsi"/>
          <w:sz w:val="22"/>
          <w:szCs w:val="22"/>
        </w:rPr>
        <w:t>(</w:t>
      </w:r>
      <w:r w:rsidR="0089738B" w:rsidRPr="00733745">
        <w:rPr>
          <w:rFonts w:asciiTheme="minorHAnsi" w:hAnsiTheme="minorHAnsi" w:cstheme="minorHAnsi"/>
          <w:sz w:val="22"/>
          <w:szCs w:val="22"/>
        </w:rPr>
        <w:t xml:space="preserve">Umowa o dofinasowanie </w:t>
      </w:r>
      <w:r w:rsidR="00DF36E3" w:rsidRPr="00733745">
        <w:rPr>
          <w:rFonts w:asciiTheme="minorHAnsi" w:hAnsiTheme="minorHAnsi" w:cstheme="minorHAnsi"/>
          <w:sz w:val="22"/>
          <w:szCs w:val="22"/>
        </w:rPr>
        <w:br/>
      </w:r>
      <w:r w:rsidR="0089738B" w:rsidRPr="00733745">
        <w:rPr>
          <w:rFonts w:asciiTheme="minorHAnsi" w:hAnsiTheme="minorHAnsi" w:cstheme="minorHAnsi"/>
          <w:sz w:val="22"/>
          <w:szCs w:val="22"/>
        </w:rPr>
        <w:t>nr POWR.03.01.00-00-DU26/18/00</w:t>
      </w:r>
      <w:r w:rsidR="00DF36E3" w:rsidRPr="00733745">
        <w:rPr>
          <w:rFonts w:asciiTheme="minorHAnsi" w:hAnsiTheme="minorHAnsi" w:cstheme="minorHAnsi"/>
          <w:sz w:val="22"/>
          <w:szCs w:val="22"/>
        </w:rPr>
        <w:t>)</w:t>
      </w:r>
      <w:r w:rsidR="0089738B" w:rsidRPr="00733745">
        <w:rPr>
          <w:rFonts w:asciiTheme="minorHAnsi" w:hAnsiTheme="minorHAnsi" w:cstheme="minorHAnsi"/>
          <w:sz w:val="22"/>
          <w:szCs w:val="22"/>
        </w:rPr>
        <w:t xml:space="preserve"> </w:t>
      </w:r>
      <w:r w:rsidR="0089738B" w:rsidRPr="0073374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</w:p>
    <w:p w14:paraId="7170D6AE" w14:textId="309D726A" w:rsidR="00880B69" w:rsidRPr="00733745" w:rsidRDefault="00880B69" w:rsidP="00880B69">
      <w:pPr>
        <w:spacing w:before="120"/>
        <w:jc w:val="both"/>
        <w:rPr>
          <w:rFonts w:ascii="Calibri" w:hAnsi="Calibri" w:cs="Arial"/>
          <w:bCs/>
          <w:sz w:val="22"/>
          <w:szCs w:val="22"/>
        </w:rPr>
      </w:pPr>
    </w:p>
    <w:p w14:paraId="4DDC2B15" w14:textId="77777777" w:rsidR="00880B69" w:rsidRPr="00733745" w:rsidRDefault="00880B69" w:rsidP="00880B69">
      <w:pPr>
        <w:spacing w:before="120" w:after="120"/>
        <w:jc w:val="both"/>
        <w:rPr>
          <w:rFonts w:ascii="Calibri" w:hAnsi="Calibri" w:cs="Arial"/>
          <w:bCs/>
          <w:sz w:val="22"/>
          <w:szCs w:val="22"/>
        </w:rPr>
      </w:pPr>
      <w:r w:rsidRPr="00733745">
        <w:rPr>
          <w:rFonts w:ascii="Calibri" w:hAnsi="Calibri" w:cs="Arial"/>
          <w:sz w:val="22"/>
          <w:szCs w:val="22"/>
        </w:rPr>
        <w:t>w dniu (………) r.</w:t>
      </w:r>
      <w:r w:rsidRPr="00733745">
        <w:rPr>
          <w:rFonts w:ascii="Calibri" w:hAnsi="Calibri" w:cs="Arial"/>
          <w:bCs/>
          <w:sz w:val="22"/>
          <w:szCs w:val="22"/>
        </w:rPr>
        <w:t xml:space="preserve"> ,</w:t>
      </w:r>
    </w:p>
    <w:p w14:paraId="126DAB49" w14:textId="77777777" w:rsidR="00880B69" w:rsidRPr="00733745" w:rsidRDefault="00880B69" w:rsidP="00880B69">
      <w:pPr>
        <w:spacing w:before="240"/>
        <w:rPr>
          <w:rFonts w:ascii="Calibri" w:hAnsi="Calibri" w:cs="Arial"/>
          <w:sz w:val="22"/>
          <w:szCs w:val="22"/>
        </w:rPr>
      </w:pPr>
      <w:r w:rsidRPr="00733745">
        <w:rPr>
          <w:rFonts w:ascii="Calibri" w:hAnsi="Calibri" w:cs="Arial"/>
          <w:sz w:val="22"/>
          <w:szCs w:val="22"/>
        </w:rPr>
        <w:t>pomiędzy:</w:t>
      </w:r>
    </w:p>
    <w:p w14:paraId="1450BD27" w14:textId="77777777" w:rsidR="00880B69" w:rsidRPr="00733745" w:rsidRDefault="00880B69" w:rsidP="00880B69">
      <w:pPr>
        <w:spacing w:before="360"/>
        <w:rPr>
          <w:rFonts w:ascii="Calibri" w:hAnsi="Calibri" w:cs="Arial"/>
          <w:sz w:val="22"/>
          <w:szCs w:val="22"/>
        </w:rPr>
      </w:pPr>
      <w:r w:rsidRPr="00733745">
        <w:rPr>
          <w:rFonts w:ascii="Calibri" w:hAnsi="Calibri" w:cs="Arial"/>
          <w:b/>
          <w:bCs/>
          <w:sz w:val="22"/>
          <w:szCs w:val="22"/>
        </w:rPr>
        <w:t>Zachodniopomorskim Uniwersytetem Technologicznym w Szczecinie</w:t>
      </w:r>
      <w:r w:rsidRPr="00733745">
        <w:rPr>
          <w:rFonts w:ascii="Calibri" w:hAnsi="Calibri" w:cs="Arial"/>
          <w:b/>
          <w:bCs/>
          <w:sz w:val="22"/>
          <w:szCs w:val="22"/>
        </w:rPr>
        <w:br/>
      </w:r>
      <w:r w:rsidRPr="00733745">
        <w:rPr>
          <w:rFonts w:ascii="Calibri" w:hAnsi="Calibri" w:cs="Arial"/>
          <w:bCs/>
          <w:sz w:val="22"/>
          <w:szCs w:val="22"/>
        </w:rPr>
        <w:t xml:space="preserve">al. Piastów 17, </w:t>
      </w:r>
      <w:r w:rsidRPr="00733745">
        <w:rPr>
          <w:rFonts w:ascii="Calibri" w:hAnsi="Calibri" w:cs="Arial"/>
          <w:sz w:val="22"/>
          <w:szCs w:val="22"/>
        </w:rPr>
        <w:t>70-310 Szczecin</w:t>
      </w:r>
      <w:r w:rsidRPr="00733745">
        <w:rPr>
          <w:rFonts w:ascii="Calibri" w:hAnsi="Calibri" w:cs="Arial"/>
          <w:sz w:val="22"/>
          <w:szCs w:val="22"/>
        </w:rPr>
        <w:br/>
        <w:t>NIP 852-254-50-56</w:t>
      </w:r>
      <w:r w:rsidRPr="00733745">
        <w:rPr>
          <w:rFonts w:ascii="Calibri" w:hAnsi="Calibri" w:cs="Arial"/>
          <w:sz w:val="22"/>
          <w:szCs w:val="22"/>
        </w:rPr>
        <w:br/>
        <w:t xml:space="preserve">REGON 320588161 </w:t>
      </w:r>
    </w:p>
    <w:p w14:paraId="78754C65" w14:textId="3AF540BC" w:rsidR="00880B69" w:rsidRPr="00733745" w:rsidRDefault="00880B69" w:rsidP="00880B69">
      <w:pPr>
        <w:spacing w:before="240"/>
        <w:jc w:val="both"/>
        <w:rPr>
          <w:rFonts w:ascii="Calibri" w:hAnsi="Calibri" w:cs="Arial"/>
          <w:bCs/>
          <w:sz w:val="22"/>
          <w:szCs w:val="22"/>
        </w:rPr>
      </w:pPr>
      <w:r w:rsidRPr="00733745">
        <w:rPr>
          <w:rFonts w:ascii="Calibri" w:hAnsi="Calibri" w:cs="Arial"/>
          <w:sz w:val="22"/>
          <w:szCs w:val="22"/>
        </w:rPr>
        <w:t xml:space="preserve">zwanym dalej </w:t>
      </w:r>
      <w:r w:rsidRPr="00733745">
        <w:rPr>
          <w:rFonts w:ascii="Calibri" w:hAnsi="Calibri" w:cs="Arial"/>
          <w:b/>
          <w:bCs/>
          <w:sz w:val="22"/>
          <w:szCs w:val="22"/>
        </w:rPr>
        <w:t>„</w:t>
      </w:r>
      <w:r w:rsidRPr="007206AC">
        <w:rPr>
          <w:rFonts w:ascii="Calibri" w:hAnsi="Calibri" w:cs="Arial"/>
          <w:b/>
          <w:bCs/>
          <w:i/>
          <w:sz w:val="22"/>
          <w:szCs w:val="22"/>
        </w:rPr>
        <w:t>Zleceniodawcą</w:t>
      </w:r>
      <w:r w:rsidRPr="00733745">
        <w:rPr>
          <w:rFonts w:ascii="Calibri" w:hAnsi="Calibri" w:cs="Arial"/>
          <w:b/>
          <w:bCs/>
          <w:sz w:val="22"/>
          <w:szCs w:val="22"/>
        </w:rPr>
        <w:t>”</w:t>
      </w:r>
    </w:p>
    <w:p w14:paraId="4700A69E" w14:textId="77777777" w:rsidR="00880B69" w:rsidRPr="00733745" w:rsidRDefault="00880B69" w:rsidP="00880B69">
      <w:pPr>
        <w:spacing w:before="360"/>
        <w:jc w:val="both"/>
        <w:rPr>
          <w:rFonts w:ascii="Calibri" w:hAnsi="Calibri" w:cs="Arial"/>
          <w:bCs/>
          <w:sz w:val="22"/>
          <w:szCs w:val="22"/>
        </w:rPr>
      </w:pPr>
      <w:r w:rsidRPr="00733745">
        <w:rPr>
          <w:rFonts w:ascii="Calibri" w:hAnsi="Calibri" w:cs="Arial"/>
          <w:bCs/>
          <w:sz w:val="22"/>
          <w:szCs w:val="22"/>
        </w:rPr>
        <w:t>reprezentowanym przez (….…)</w:t>
      </w:r>
    </w:p>
    <w:p w14:paraId="7F04D2D6" w14:textId="77777777" w:rsidR="00880B69" w:rsidRPr="00733745" w:rsidRDefault="00880B69" w:rsidP="00880B69">
      <w:pPr>
        <w:rPr>
          <w:rFonts w:ascii="Calibri" w:hAnsi="Calibri" w:cs="Arial"/>
          <w:sz w:val="22"/>
          <w:szCs w:val="22"/>
        </w:rPr>
      </w:pPr>
    </w:p>
    <w:p w14:paraId="77195AF8" w14:textId="77777777" w:rsidR="00880B69" w:rsidRPr="00733745" w:rsidRDefault="00880B69" w:rsidP="00880B69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  <w:r w:rsidRPr="00733745">
        <w:rPr>
          <w:rFonts w:ascii="Calibri" w:hAnsi="Calibri" w:cs="Arial"/>
          <w:b/>
          <w:bCs/>
          <w:sz w:val="22"/>
          <w:szCs w:val="22"/>
        </w:rPr>
        <w:t>a</w:t>
      </w:r>
    </w:p>
    <w:p w14:paraId="22C3C66B" w14:textId="77777777" w:rsidR="00880B69" w:rsidRPr="00733745" w:rsidRDefault="00880B69" w:rsidP="00880B69">
      <w:pPr>
        <w:spacing w:before="240"/>
        <w:rPr>
          <w:rFonts w:ascii="Calibri" w:hAnsi="Calibri" w:cs="Arial"/>
          <w:b/>
          <w:sz w:val="22"/>
          <w:szCs w:val="22"/>
        </w:rPr>
      </w:pPr>
      <w:r w:rsidRPr="00733745">
        <w:rPr>
          <w:rFonts w:ascii="Calibri" w:hAnsi="Calibri" w:cs="Arial"/>
          <w:sz w:val="22"/>
          <w:szCs w:val="22"/>
        </w:rPr>
        <w:t>(………………)</w:t>
      </w:r>
      <w:r w:rsidRPr="00733745">
        <w:rPr>
          <w:rFonts w:ascii="Calibri" w:hAnsi="Calibri" w:cs="Arial"/>
          <w:sz w:val="22"/>
          <w:szCs w:val="22"/>
          <w:vertAlign w:val="superscript"/>
        </w:rPr>
        <w:footnoteReference w:id="3"/>
      </w:r>
      <w:r w:rsidRPr="00733745">
        <w:rPr>
          <w:rFonts w:ascii="Calibri" w:hAnsi="Calibri" w:cs="Arial"/>
          <w:b/>
          <w:sz w:val="22"/>
          <w:szCs w:val="22"/>
        </w:rPr>
        <w:t xml:space="preserve">, </w:t>
      </w:r>
    </w:p>
    <w:p w14:paraId="4B9FC71E" w14:textId="7946176F" w:rsidR="00880B69" w:rsidRPr="00733745" w:rsidRDefault="00880B69" w:rsidP="00880B69">
      <w:pPr>
        <w:spacing w:before="360"/>
        <w:rPr>
          <w:rFonts w:ascii="Calibri" w:hAnsi="Calibri" w:cs="Arial"/>
          <w:b/>
          <w:bCs/>
          <w:sz w:val="22"/>
          <w:szCs w:val="22"/>
        </w:rPr>
      </w:pPr>
      <w:r w:rsidRPr="00733745">
        <w:rPr>
          <w:rFonts w:ascii="Calibri" w:hAnsi="Calibri" w:cs="Arial"/>
          <w:sz w:val="22"/>
          <w:szCs w:val="22"/>
        </w:rPr>
        <w:t xml:space="preserve">zwana/ą/m/mi/ dalej </w:t>
      </w:r>
      <w:r w:rsidRPr="00733745">
        <w:rPr>
          <w:rFonts w:ascii="Calibri" w:hAnsi="Calibri" w:cs="Arial"/>
          <w:b/>
          <w:i/>
          <w:sz w:val="22"/>
          <w:szCs w:val="22"/>
        </w:rPr>
        <w:t>„Zleceniobiorcą”</w:t>
      </w:r>
      <w:r w:rsidRPr="00733745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BA6B858" w14:textId="64B29819" w:rsidR="00880B69" w:rsidRPr="00733745" w:rsidRDefault="00880B69" w:rsidP="00880B69">
      <w:pPr>
        <w:spacing w:before="360"/>
        <w:rPr>
          <w:rFonts w:ascii="Calibri" w:hAnsi="Calibri" w:cs="Arial"/>
          <w:bCs/>
          <w:sz w:val="22"/>
          <w:szCs w:val="22"/>
        </w:rPr>
      </w:pPr>
      <w:r w:rsidRPr="00733745">
        <w:rPr>
          <w:rFonts w:ascii="Calibri" w:hAnsi="Calibri" w:cs="Arial"/>
          <w:bCs/>
          <w:sz w:val="22"/>
          <w:szCs w:val="22"/>
        </w:rPr>
        <w:t>reprezentowanym/ą przez (.....)</w:t>
      </w:r>
    </w:p>
    <w:p w14:paraId="55FAD7C4" w14:textId="77777777" w:rsidR="00880B69" w:rsidRPr="00733745" w:rsidRDefault="00880B69" w:rsidP="00880B69">
      <w:p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</w:p>
    <w:p w14:paraId="13346534" w14:textId="4C8BF45A" w:rsidR="00880B69" w:rsidRPr="00733745" w:rsidRDefault="00880B69" w:rsidP="00880B69">
      <w:pPr>
        <w:spacing w:before="24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733745">
        <w:rPr>
          <w:rFonts w:ascii="Calibri" w:hAnsi="Calibri" w:cs="Arial"/>
          <w:sz w:val="22"/>
          <w:szCs w:val="22"/>
        </w:rPr>
        <w:t xml:space="preserve">zawarto umowę </w:t>
      </w:r>
      <w:r w:rsidR="0089738B" w:rsidRPr="00733745">
        <w:rPr>
          <w:rFonts w:ascii="Calibri" w:hAnsi="Calibri" w:cs="Arial"/>
          <w:sz w:val="22"/>
          <w:szCs w:val="22"/>
        </w:rPr>
        <w:t xml:space="preserve">o świadczenie usług </w:t>
      </w:r>
      <w:r w:rsidRPr="00733745">
        <w:rPr>
          <w:rFonts w:ascii="Calibri" w:hAnsi="Calibri" w:cs="Arial"/>
          <w:sz w:val="22"/>
          <w:szCs w:val="22"/>
        </w:rPr>
        <w:t xml:space="preserve">– zwaną dalej </w:t>
      </w:r>
      <w:r w:rsidRPr="00733745">
        <w:rPr>
          <w:rFonts w:ascii="Calibri" w:hAnsi="Calibri" w:cs="Arial"/>
          <w:b/>
          <w:i/>
          <w:sz w:val="22"/>
          <w:szCs w:val="22"/>
        </w:rPr>
        <w:t>„Umową”</w:t>
      </w:r>
      <w:r w:rsidRPr="00733745">
        <w:rPr>
          <w:rFonts w:ascii="Calibri" w:hAnsi="Calibri" w:cs="Arial"/>
          <w:sz w:val="22"/>
          <w:szCs w:val="22"/>
        </w:rPr>
        <w:t xml:space="preserve"> - o treści następującej:</w:t>
      </w:r>
    </w:p>
    <w:p w14:paraId="4D530C90" w14:textId="27124F06" w:rsidR="005D350B" w:rsidRPr="00F40141" w:rsidRDefault="005D350B" w:rsidP="005D350B">
      <w:pPr>
        <w:tabs>
          <w:tab w:val="left" w:pos="567"/>
        </w:tabs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F40141">
        <w:rPr>
          <w:rFonts w:ascii="Calibri" w:hAnsi="Calibri" w:cs="Arial"/>
          <w:b/>
          <w:sz w:val="22"/>
          <w:szCs w:val="22"/>
        </w:rPr>
        <w:t>§ 1</w:t>
      </w:r>
      <w:r w:rsidR="00AF2B56" w:rsidRPr="00F40141">
        <w:rPr>
          <w:rFonts w:ascii="Calibri" w:hAnsi="Calibri" w:cs="Arial"/>
          <w:b/>
          <w:sz w:val="22"/>
          <w:szCs w:val="22"/>
        </w:rPr>
        <w:br/>
        <w:t>[Przedmiot Umowy]</w:t>
      </w:r>
    </w:p>
    <w:p w14:paraId="01FC34CD" w14:textId="5D253DBD" w:rsidR="00493A06" w:rsidRPr="00524F2A" w:rsidRDefault="0095272F" w:rsidP="00AF2B56">
      <w:pPr>
        <w:pStyle w:val="Akapitzlist"/>
        <w:widowControl w:val="0"/>
        <w:numPr>
          <w:ilvl w:val="0"/>
          <w:numId w:val="13"/>
        </w:numPr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40141">
        <w:rPr>
          <w:rFonts w:asciiTheme="minorHAnsi" w:hAnsiTheme="minorHAnsi" w:cstheme="minorHAnsi"/>
          <w:sz w:val="22"/>
          <w:szCs w:val="22"/>
        </w:rPr>
        <w:t xml:space="preserve">Na warunkach wskazanych niniejszą Umową Zleceniodawca powierza a Zleceniobiorca zobowiązuje </w:t>
      </w:r>
      <w:r w:rsidRPr="00733745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524F2A">
        <w:rPr>
          <w:rFonts w:asciiTheme="minorHAnsi" w:hAnsiTheme="minorHAnsi" w:cstheme="minorHAnsi"/>
          <w:sz w:val="22"/>
          <w:szCs w:val="22"/>
        </w:rPr>
        <w:lastRenderedPageBreak/>
        <w:t xml:space="preserve">się przeprowadzić </w:t>
      </w:r>
      <w:r w:rsidR="00493A06" w:rsidRPr="00950F91">
        <w:rPr>
          <w:rFonts w:asciiTheme="minorHAnsi" w:hAnsiTheme="minorHAnsi" w:cstheme="minorHAnsi"/>
          <w:sz w:val="22"/>
          <w:szCs w:val="22"/>
        </w:rPr>
        <w:t xml:space="preserve">dla </w:t>
      </w:r>
      <w:r w:rsidR="00493A06" w:rsidRPr="00950F91">
        <w:rPr>
          <w:rFonts w:asciiTheme="minorHAnsi" w:hAnsiTheme="minorHAnsi" w:cstheme="minorHAnsi"/>
          <w:bCs/>
          <w:sz w:val="22"/>
          <w:szCs w:val="22"/>
        </w:rPr>
        <w:t>osób studiujących</w:t>
      </w:r>
      <w:r w:rsidR="00493A06" w:rsidRPr="00524F2A">
        <w:rPr>
          <w:rFonts w:asciiTheme="minorHAnsi" w:hAnsiTheme="minorHAnsi" w:cstheme="minorHAnsi"/>
          <w:bCs/>
          <w:sz w:val="22"/>
          <w:szCs w:val="22"/>
        </w:rPr>
        <w:t xml:space="preserve"> u Z</w:t>
      </w:r>
      <w:r w:rsidR="00B903D9" w:rsidRPr="00524F2A">
        <w:rPr>
          <w:rFonts w:asciiTheme="minorHAnsi" w:hAnsiTheme="minorHAnsi" w:cstheme="minorHAnsi"/>
          <w:bCs/>
          <w:sz w:val="22"/>
          <w:szCs w:val="22"/>
        </w:rPr>
        <w:t>leceniodawcy</w:t>
      </w:r>
      <w:r w:rsidR="00493A06" w:rsidRPr="00524F2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24F2A">
        <w:rPr>
          <w:rFonts w:asciiTheme="minorHAnsi" w:hAnsiTheme="minorHAnsi" w:cstheme="minorHAnsi"/>
          <w:sz w:val="22"/>
          <w:szCs w:val="22"/>
        </w:rPr>
        <w:t xml:space="preserve">zajęcia </w:t>
      </w:r>
      <w:r w:rsidR="003F1228" w:rsidRPr="00524F2A">
        <w:rPr>
          <w:rFonts w:asciiTheme="minorHAnsi" w:hAnsiTheme="minorHAnsi" w:cstheme="minorHAnsi"/>
          <w:sz w:val="22"/>
          <w:szCs w:val="22"/>
        </w:rPr>
        <w:t>dydaktyczne</w:t>
      </w:r>
      <w:r w:rsidRPr="00524F2A">
        <w:rPr>
          <w:rFonts w:asciiTheme="minorHAnsi" w:hAnsiTheme="minorHAnsi" w:cstheme="minorHAnsi"/>
          <w:sz w:val="22"/>
          <w:szCs w:val="22"/>
        </w:rPr>
        <w:t xml:space="preserve"> z zakresu (…..)</w:t>
      </w:r>
      <w:r w:rsidRPr="00524F2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F57A6C" w:rsidRPr="00524F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04438F" w14:textId="6E5722E3" w:rsidR="00AE6E73" w:rsidRPr="00524F2A" w:rsidRDefault="00493A06" w:rsidP="006A4E29">
      <w:pPr>
        <w:pStyle w:val="Akapitzlist"/>
        <w:widowControl w:val="0"/>
        <w:numPr>
          <w:ilvl w:val="0"/>
          <w:numId w:val="13"/>
        </w:numPr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24F2A">
        <w:rPr>
          <w:rFonts w:asciiTheme="minorHAnsi" w:hAnsiTheme="minorHAnsi" w:cstheme="minorHAnsi"/>
          <w:bCs/>
          <w:sz w:val="22"/>
          <w:szCs w:val="22"/>
        </w:rPr>
        <w:t xml:space="preserve">Z zastrzeżeniem postanowień </w:t>
      </w:r>
      <w:r w:rsidR="00735928" w:rsidRPr="00524F2A">
        <w:rPr>
          <w:rFonts w:asciiTheme="minorHAnsi" w:hAnsiTheme="minorHAnsi" w:cstheme="minorHAnsi"/>
          <w:bCs/>
          <w:sz w:val="22"/>
          <w:szCs w:val="22"/>
        </w:rPr>
        <w:t>ust. 3 poniżej</w:t>
      </w:r>
      <w:r w:rsidRPr="00524F2A">
        <w:rPr>
          <w:rFonts w:asciiTheme="minorHAnsi" w:hAnsiTheme="minorHAnsi" w:cstheme="minorHAnsi"/>
          <w:bCs/>
          <w:sz w:val="22"/>
          <w:szCs w:val="22"/>
        </w:rPr>
        <w:t xml:space="preserve">, </w:t>
      </w:r>
      <w:bookmarkStart w:id="1" w:name="_Hlk49896032"/>
      <w:r w:rsidRPr="00524F2A">
        <w:rPr>
          <w:rFonts w:asciiTheme="minorHAnsi" w:hAnsiTheme="minorHAnsi" w:cstheme="minorHAnsi"/>
          <w:bCs/>
          <w:sz w:val="22"/>
          <w:szCs w:val="22"/>
        </w:rPr>
        <w:t xml:space="preserve">szczegółowe wymagania co do zakresu </w:t>
      </w:r>
      <w:r w:rsidRPr="00524F2A">
        <w:rPr>
          <w:rFonts w:asciiTheme="minorHAnsi" w:hAnsiTheme="minorHAnsi" w:cstheme="minorHAnsi"/>
          <w:bCs/>
          <w:sz w:val="22"/>
          <w:szCs w:val="22"/>
        </w:rPr>
        <w:br/>
      </w:r>
      <w:r w:rsidR="00F57A6C" w:rsidRPr="00524F2A">
        <w:rPr>
          <w:rFonts w:asciiTheme="minorHAnsi" w:hAnsiTheme="minorHAnsi" w:cstheme="minorHAnsi"/>
          <w:bCs/>
          <w:sz w:val="22"/>
          <w:szCs w:val="22"/>
        </w:rPr>
        <w:t xml:space="preserve">(treści programowych) składających się na zajęcia </w:t>
      </w:r>
      <w:r w:rsidR="003F1228" w:rsidRPr="00524F2A">
        <w:rPr>
          <w:rFonts w:asciiTheme="minorHAnsi" w:hAnsiTheme="minorHAnsi" w:cstheme="minorHAnsi"/>
          <w:bCs/>
          <w:sz w:val="22"/>
          <w:szCs w:val="22"/>
        </w:rPr>
        <w:t>dydaktyczne</w:t>
      </w:r>
      <w:r w:rsidRPr="00524F2A">
        <w:rPr>
          <w:rFonts w:asciiTheme="minorHAnsi" w:hAnsiTheme="minorHAnsi" w:cstheme="minorHAnsi"/>
          <w:bCs/>
          <w:sz w:val="22"/>
          <w:szCs w:val="22"/>
        </w:rPr>
        <w:t>, o który</w:t>
      </w:r>
      <w:r w:rsidR="00F57A6C" w:rsidRPr="00524F2A">
        <w:rPr>
          <w:rFonts w:asciiTheme="minorHAnsi" w:hAnsiTheme="minorHAnsi" w:cstheme="minorHAnsi"/>
          <w:bCs/>
          <w:sz w:val="22"/>
          <w:szCs w:val="22"/>
        </w:rPr>
        <w:t>ch</w:t>
      </w:r>
      <w:r w:rsidRPr="00524F2A">
        <w:rPr>
          <w:rFonts w:asciiTheme="minorHAnsi" w:hAnsiTheme="minorHAnsi" w:cstheme="minorHAnsi"/>
          <w:bCs/>
          <w:sz w:val="22"/>
          <w:szCs w:val="22"/>
        </w:rPr>
        <w:t xml:space="preserve"> mowa </w:t>
      </w:r>
      <w:r w:rsidR="0007383D" w:rsidRPr="00524F2A">
        <w:rPr>
          <w:rFonts w:asciiTheme="minorHAnsi" w:hAnsiTheme="minorHAnsi" w:cstheme="minorHAnsi"/>
          <w:bCs/>
          <w:sz w:val="22"/>
          <w:szCs w:val="22"/>
        </w:rPr>
        <w:br/>
      </w:r>
      <w:r w:rsidRPr="00524F2A">
        <w:rPr>
          <w:rFonts w:asciiTheme="minorHAnsi" w:hAnsiTheme="minorHAnsi" w:cstheme="minorHAnsi"/>
          <w:bCs/>
          <w:sz w:val="22"/>
          <w:szCs w:val="22"/>
        </w:rPr>
        <w:t>w ust. 1 powyżej</w:t>
      </w:r>
      <w:r w:rsidR="006A4E29" w:rsidRPr="00524F2A">
        <w:rPr>
          <w:rFonts w:asciiTheme="minorHAnsi" w:hAnsiTheme="minorHAnsi" w:cstheme="minorHAnsi"/>
          <w:bCs/>
          <w:sz w:val="22"/>
          <w:szCs w:val="22"/>
        </w:rPr>
        <w:t xml:space="preserve"> (Zajęcia)</w:t>
      </w:r>
      <w:r w:rsidRPr="00524F2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21068" w:rsidRPr="00524F2A">
        <w:rPr>
          <w:rFonts w:asciiTheme="minorHAnsi" w:hAnsiTheme="minorHAnsi" w:cstheme="minorHAnsi"/>
          <w:bCs/>
          <w:sz w:val="22"/>
          <w:szCs w:val="22"/>
        </w:rPr>
        <w:t>sposób</w:t>
      </w:r>
      <w:r w:rsidR="005C5FD5" w:rsidRPr="00524F2A">
        <w:rPr>
          <w:rFonts w:asciiTheme="minorHAnsi" w:hAnsiTheme="minorHAnsi" w:cstheme="minorHAnsi"/>
          <w:bCs/>
          <w:sz w:val="22"/>
          <w:szCs w:val="22"/>
        </w:rPr>
        <w:t xml:space="preserve"> ich p</w:t>
      </w:r>
      <w:r w:rsidR="00F57A6C" w:rsidRPr="00524F2A">
        <w:rPr>
          <w:rFonts w:asciiTheme="minorHAnsi" w:hAnsiTheme="minorHAnsi" w:cstheme="minorHAnsi"/>
          <w:bCs/>
          <w:sz w:val="22"/>
          <w:szCs w:val="22"/>
        </w:rPr>
        <w:t>rzep</w:t>
      </w:r>
      <w:r w:rsidR="005C5FD5" w:rsidRPr="00524F2A">
        <w:rPr>
          <w:rFonts w:asciiTheme="minorHAnsi" w:hAnsiTheme="minorHAnsi" w:cstheme="minorHAnsi"/>
          <w:bCs/>
          <w:sz w:val="22"/>
          <w:szCs w:val="22"/>
        </w:rPr>
        <w:t xml:space="preserve">rowadzenia, forma </w:t>
      </w:r>
      <w:r w:rsidR="00581FE8" w:rsidRPr="00524F2A">
        <w:rPr>
          <w:rFonts w:asciiTheme="minorHAnsi" w:hAnsiTheme="minorHAnsi" w:cstheme="minorHAnsi"/>
          <w:bCs/>
          <w:sz w:val="22"/>
          <w:szCs w:val="22"/>
        </w:rPr>
        <w:t xml:space="preserve">i język </w:t>
      </w:r>
      <w:r w:rsidR="00021068" w:rsidRPr="00524F2A">
        <w:rPr>
          <w:rFonts w:asciiTheme="minorHAnsi" w:hAnsiTheme="minorHAnsi" w:cstheme="minorHAnsi"/>
          <w:sz w:val="22"/>
          <w:szCs w:val="22"/>
        </w:rPr>
        <w:t>prowadzenia Z</w:t>
      </w:r>
      <w:r w:rsidR="005C5FD5" w:rsidRPr="00524F2A">
        <w:rPr>
          <w:rFonts w:asciiTheme="minorHAnsi" w:hAnsiTheme="minorHAnsi" w:cstheme="minorHAnsi"/>
          <w:sz w:val="22"/>
          <w:szCs w:val="22"/>
        </w:rPr>
        <w:t xml:space="preserve">ajęć, maksymalny czas ich trwania (liczba godzin), zakładana liczba </w:t>
      </w:r>
      <w:r w:rsidRPr="00524F2A">
        <w:rPr>
          <w:rFonts w:asciiTheme="minorHAnsi" w:hAnsiTheme="minorHAnsi" w:cstheme="minorHAnsi"/>
          <w:bCs/>
          <w:sz w:val="22"/>
          <w:szCs w:val="22"/>
        </w:rPr>
        <w:t xml:space="preserve">osób (studentów), które będą w nich uczestniczyć </w:t>
      </w:r>
      <w:r w:rsidR="005C5FD5" w:rsidRPr="00524F2A">
        <w:rPr>
          <w:rFonts w:asciiTheme="minorHAnsi" w:hAnsiTheme="minorHAnsi" w:cstheme="minorHAnsi"/>
          <w:bCs/>
          <w:sz w:val="22"/>
          <w:szCs w:val="22"/>
        </w:rPr>
        <w:t xml:space="preserve">(Uczestnicy) </w:t>
      </w:r>
      <w:r w:rsidRPr="00524F2A">
        <w:rPr>
          <w:rFonts w:asciiTheme="minorHAnsi" w:hAnsiTheme="minorHAnsi" w:cstheme="minorHAnsi"/>
          <w:bCs/>
          <w:sz w:val="22"/>
          <w:szCs w:val="22"/>
        </w:rPr>
        <w:t>oraz do inne informacje</w:t>
      </w:r>
      <w:r w:rsidR="005C5FD5" w:rsidRPr="00524F2A">
        <w:rPr>
          <w:rFonts w:asciiTheme="minorHAnsi" w:hAnsiTheme="minorHAnsi" w:cstheme="minorHAnsi"/>
          <w:bCs/>
          <w:sz w:val="22"/>
          <w:szCs w:val="22"/>
        </w:rPr>
        <w:t>, w tym informacje</w:t>
      </w:r>
      <w:r w:rsidRPr="00524F2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C5FD5" w:rsidRPr="00524F2A">
        <w:rPr>
          <w:rFonts w:asciiTheme="minorHAnsi" w:hAnsiTheme="minorHAnsi" w:cstheme="minorHAnsi"/>
          <w:bCs/>
          <w:sz w:val="22"/>
          <w:szCs w:val="22"/>
        </w:rPr>
        <w:t xml:space="preserve">co do </w:t>
      </w:r>
      <w:r w:rsidRPr="00524F2A">
        <w:rPr>
          <w:rFonts w:asciiTheme="minorHAnsi" w:hAnsiTheme="minorHAnsi" w:cstheme="minorHAnsi"/>
          <w:bCs/>
          <w:sz w:val="22"/>
          <w:szCs w:val="22"/>
        </w:rPr>
        <w:t>przygotowania</w:t>
      </w:r>
      <w:bookmarkEnd w:id="1"/>
      <w:r w:rsidR="00021068" w:rsidRPr="00524F2A"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="00F57A6C" w:rsidRPr="00524F2A">
        <w:rPr>
          <w:rFonts w:asciiTheme="minorHAnsi" w:hAnsiTheme="minorHAnsi" w:cstheme="minorHAnsi"/>
          <w:bCs/>
          <w:sz w:val="22"/>
          <w:szCs w:val="22"/>
        </w:rPr>
        <w:t>ajęć</w:t>
      </w:r>
      <w:r w:rsidR="005C5FD5" w:rsidRPr="00524F2A">
        <w:rPr>
          <w:rFonts w:asciiTheme="minorHAnsi" w:hAnsiTheme="minorHAnsi" w:cstheme="minorHAnsi"/>
          <w:bCs/>
          <w:sz w:val="22"/>
          <w:szCs w:val="22"/>
        </w:rPr>
        <w:t xml:space="preserve">, stawianych </w:t>
      </w:r>
      <w:r w:rsidR="006A4E29" w:rsidRPr="00524F2A">
        <w:rPr>
          <w:rFonts w:asciiTheme="minorHAnsi" w:hAnsiTheme="minorHAnsi" w:cstheme="minorHAnsi"/>
          <w:bCs/>
          <w:sz w:val="22"/>
          <w:szCs w:val="22"/>
        </w:rPr>
        <w:br/>
      </w:r>
      <w:r w:rsidR="00F57A6C" w:rsidRPr="00524F2A">
        <w:rPr>
          <w:rFonts w:asciiTheme="minorHAnsi" w:hAnsiTheme="minorHAnsi" w:cstheme="minorHAnsi"/>
          <w:bCs/>
          <w:sz w:val="22"/>
          <w:szCs w:val="22"/>
        </w:rPr>
        <w:t xml:space="preserve">im </w:t>
      </w:r>
      <w:r w:rsidR="005C5FD5" w:rsidRPr="00524F2A">
        <w:rPr>
          <w:rFonts w:asciiTheme="minorHAnsi" w:hAnsiTheme="minorHAnsi" w:cstheme="minorHAnsi"/>
          <w:bCs/>
          <w:sz w:val="22"/>
          <w:szCs w:val="22"/>
        </w:rPr>
        <w:t xml:space="preserve">celów </w:t>
      </w:r>
      <w:r w:rsidR="00D57245" w:rsidRPr="00524F2A">
        <w:rPr>
          <w:rFonts w:asciiTheme="minorHAnsi" w:hAnsiTheme="minorHAnsi" w:cstheme="minorHAnsi"/>
          <w:bCs/>
          <w:sz w:val="22"/>
          <w:szCs w:val="22"/>
        </w:rPr>
        <w:t xml:space="preserve">(wiedzy i umiejętności do przekazania) </w:t>
      </w:r>
      <w:r w:rsidR="00F57A6C" w:rsidRPr="00524F2A">
        <w:rPr>
          <w:rFonts w:asciiTheme="minorHAnsi" w:hAnsiTheme="minorHAnsi" w:cstheme="minorHAnsi"/>
          <w:bCs/>
          <w:sz w:val="22"/>
          <w:szCs w:val="22"/>
        </w:rPr>
        <w:t xml:space="preserve">oraz oczekiwany przez Zleceniodawcę sposób </w:t>
      </w:r>
      <w:r w:rsidR="006A4E29" w:rsidRPr="00524F2A">
        <w:rPr>
          <w:rFonts w:asciiTheme="minorHAnsi" w:hAnsiTheme="minorHAnsi" w:cstheme="minorHAnsi"/>
          <w:bCs/>
          <w:sz w:val="22"/>
          <w:szCs w:val="22"/>
        </w:rPr>
        <w:br/>
      </w:r>
      <w:r w:rsidR="00F57A6C" w:rsidRPr="00524F2A">
        <w:rPr>
          <w:rFonts w:asciiTheme="minorHAnsi" w:hAnsiTheme="minorHAnsi" w:cstheme="minorHAnsi"/>
          <w:bCs/>
          <w:sz w:val="22"/>
          <w:szCs w:val="22"/>
        </w:rPr>
        <w:t xml:space="preserve">ich </w:t>
      </w:r>
      <w:r w:rsidR="00D57245" w:rsidRPr="00524F2A">
        <w:rPr>
          <w:rFonts w:asciiTheme="minorHAnsi" w:hAnsiTheme="minorHAnsi" w:cstheme="minorHAnsi"/>
          <w:bCs/>
          <w:sz w:val="22"/>
          <w:szCs w:val="22"/>
        </w:rPr>
        <w:t>weryfikacji -</w:t>
      </w:r>
      <w:r w:rsidR="0095272F" w:rsidRPr="00524F2A">
        <w:rPr>
          <w:rFonts w:asciiTheme="minorHAnsi" w:hAnsiTheme="minorHAnsi" w:cstheme="minorHAnsi"/>
          <w:sz w:val="22"/>
          <w:szCs w:val="22"/>
        </w:rPr>
        <w:t xml:space="preserve"> </w:t>
      </w:r>
      <w:r w:rsidR="0007383D" w:rsidRPr="00524F2A">
        <w:rPr>
          <w:rFonts w:asciiTheme="minorHAnsi" w:hAnsiTheme="minorHAnsi" w:cstheme="minorHAnsi"/>
          <w:b/>
          <w:bCs/>
          <w:sz w:val="22"/>
          <w:szCs w:val="22"/>
        </w:rPr>
        <w:t xml:space="preserve">podaje załącznik nr 1 </w:t>
      </w:r>
      <w:r w:rsidR="00D57245" w:rsidRPr="00524F2A">
        <w:rPr>
          <w:rFonts w:asciiTheme="minorHAnsi" w:hAnsiTheme="minorHAnsi" w:cstheme="minorHAnsi"/>
          <w:b/>
          <w:bCs/>
          <w:sz w:val="22"/>
          <w:szCs w:val="22"/>
        </w:rPr>
        <w:t>do Umowy</w:t>
      </w:r>
      <w:r w:rsidR="00D57245" w:rsidRPr="00524F2A">
        <w:rPr>
          <w:rFonts w:asciiTheme="minorHAnsi" w:hAnsiTheme="minorHAnsi" w:cstheme="minorHAnsi"/>
          <w:sz w:val="22"/>
          <w:szCs w:val="22"/>
        </w:rPr>
        <w:t>.</w:t>
      </w:r>
      <w:r w:rsidR="00D57245" w:rsidRPr="00524F2A">
        <w:rPr>
          <w:rStyle w:val="Odwoanieprzypisudolnego"/>
          <w:rFonts w:ascii="Calibri" w:hAnsi="Calibri"/>
          <w:bCs/>
          <w:sz w:val="22"/>
          <w:szCs w:val="22"/>
        </w:rPr>
        <w:footnoteReference w:id="5"/>
      </w:r>
    </w:p>
    <w:p w14:paraId="56943AE6" w14:textId="675B3608" w:rsidR="00C87931" w:rsidRPr="00524F2A" w:rsidRDefault="00B66A99" w:rsidP="006A4E29">
      <w:pPr>
        <w:pStyle w:val="Akapitzlist"/>
        <w:widowControl w:val="0"/>
        <w:numPr>
          <w:ilvl w:val="0"/>
          <w:numId w:val="13"/>
        </w:numPr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24F2A">
        <w:rPr>
          <w:rFonts w:asciiTheme="minorHAnsi" w:hAnsiTheme="minorHAnsi" w:cstheme="minorHAnsi"/>
          <w:sz w:val="22"/>
          <w:szCs w:val="22"/>
        </w:rPr>
        <w:t xml:space="preserve">W przypadku i w zakresie, w jakim zaistnieje rozbieżność pomiędzy treścią załącznika nr 1 Umowy </w:t>
      </w:r>
      <w:r w:rsidRPr="00524F2A">
        <w:rPr>
          <w:rFonts w:asciiTheme="minorHAnsi" w:hAnsiTheme="minorHAnsi" w:cstheme="minorHAnsi"/>
          <w:sz w:val="22"/>
          <w:szCs w:val="22"/>
        </w:rPr>
        <w:br/>
        <w:t xml:space="preserve">a postanowieniami niniejszego dokumentu Umowy, w szczególności jego § 3 lub </w:t>
      </w:r>
      <w:r w:rsidR="00021068" w:rsidRPr="00524F2A">
        <w:rPr>
          <w:rFonts w:asciiTheme="minorHAnsi" w:hAnsiTheme="minorHAnsi" w:cstheme="minorHAnsi"/>
          <w:sz w:val="22"/>
          <w:szCs w:val="22"/>
        </w:rPr>
        <w:t xml:space="preserve">§ </w:t>
      </w:r>
      <w:r w:rsidRPr="00524F2A">
        <w:rPr>
          <w:rFonts w:asciiTheme="minorHAnsi" w:hAnsiTheme="minorHAnsi" w:cstheme="minorHAnsi"/>
          <w:sz w:val="22"/>
          <w:szCs w:val="22"/>
        </w:rPr>
        <w:t>4, pierwszeństwo stosowania ma niniejszy dokument Umowy.</w:t>
      </w:r>
      <w:r w:rsidR="0066130F" w:rsidRPr="00524F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A18084" w14:textId="20C8E9BD" w:rsidR="0007383D" w:rsidRPr="00524F2A" w:rsidRDefault="00B15D02" w:rsidP="00AF2B56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4EF0">
        <w:rPr>
          <w:rFonts w:asciiTheme="minorHAnsi" w:hAnsiTheme="minorHAnsi" w:cstheme="minorHAnsi"/>
          <w:b/>
          <w:sz w:val="22"/>
          <w:szCs w:val="22"/>
        </w:rPr>
        <w:t>§ 2</w:t>
      </w:r>
      <w:r w:rsidRPr="00733745">
        <w:rPr>
          <w:rFonts w:asciiTheme="minorHAnsi" w:hAnsiTheme="minorHAnsi" w:cstheme="minorHAnsi"/>
          <w:b/>
          <w:color w:val="FF0000"/>
          <w:sz w:val="22"/>
          <w:szCs w:val="22"/>
        </w:rPr>
        <w:br/>
      </w:r>
      <w:r w:rsidR="0007383D" w:rsidRPr="00524F2A">
        <w:rPr>
          <w:rFonts w:asciiTheme="minorHAnsi" w:hAnsiTheme="minorHAnsi" w:cstheme="minorHAnsi"/>
          <w:b/>
          <w:sz w:val="22"/>
          <w:szCs w:val="22"/>
        </w:rPr>
        <w:t>[Słownik]</w:t>
      </w:r>
    </w:p>
    <w:p w14:paraId="6434B8BA" w14:textId="37761554" w:rsidR="0007383D" w:rsidRPr="00524F2A" w:rsidRDefault="0007383D" w:rsidP="0007383D">
      <w:pPr>
        <w:numPr>
          <w:ilvl w:val="0"/>
          <w:numId w:val="18"/>
        </w:numPr>
        <w:spacing w:before="120" w:line="276" w:lineRule="auto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524F2A">
        <w:rPr>
          <w:rFonts w:asciiTheme="minorHAnsi" w:hAnsiTheme="minorHAnsi" w:cs="Arial"/>
          <w:sz w:val="22"/>
          <w:szCs w:val="22"/>
        </w:rPr>
        <w:t>Używanym w Umowie i pisanym dużą literą następującym wrażeniom Strony nadają następujące znaczenie:</w:t>
      </w:r>
    </w:p>
    <w:p w14:paraId="559FAC9B" w14:textId="13067B07" w:rsidR="0007383D" w:rsidRPr="00524F2A" w:rsidRDefault="0007383D" w:rsidP="0007383D">
      <w:pPr>
        <w:numPr>
          <w:ilvl w:val="1"/>
          <w:numId w:val="18"/>
        </w:numPr>
        <w:tabs>
          <w:tab w:val="num" w:pos="1134"/>
        </w:tabs>
        <w:spacing w:before="12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524F2A">
        <w:rPr>
          <w:rFonts w:ascii="Calibri" w:hAnsi="Calibri" w:cs="Calibri"/>
          <w:b/>
          <w:i/>
          <w:sz w:val="22"/>
          <w:szCs w:val="22"/>
        </w:rPr>
        <w:t>„Harmonogram Szczegółowy”</w:t>
      </w:r>
      <w:r w:rsidRPr="00524F2A">
        <w:rPr>
          <w:rFonts w:ascii="Calibri" w:hAnsi="Calibri" w:cs="Calibri"/>
          <w:sz w:val="22"/>
          <w:szCs w:val="22"/>
        </w:rPr>
        <w:t xml:space="preserve"> lub „</w:t>
      </w:r>
      <w:r w:rsidRPr="00524F2A">
        <w:rPr>
          <w:rFonts w:ascii="Calibri" w:hAnsi="Calibri" w:cs="Calibri"/>
          <w:b/>
          <w:sz w:val="22"/>
          <w:szCs w:val="22"/>
        </w:rPr>
        <w:t>Harmonogram</w:t>
      </w:r>
      <w:r w:rsidRPr="00524F2A">
        <w:rPr>
          <w:rFonts w:ascii="Calibri" w:hAnsi="Calibri" w:cs="Calibri"/>
          <w:sz w:val="22"/>
          <w:szCs w:val="22"/>
        </w:rPr>
        <w:t xml:space="preserve">” </w:t>
      </w:r>
      <w:r w:rsidR="006A4E29" w:rsidRPr="00524F2A">
        <w:rPr>
          <w:rFonts w:ascii="Calibri" w:hAnsi="Calibri" w:cs="Calibri"/>
          <w:sz w:val="22"/>
          <w:szCs w:val="22"/>
        </w:rPr>
        <w:t>–</w:t>
      </w:r>
      <w:r w:rsidRPr="00524F2A">
        <w:rPr>
          <w:rFonts w:ascii="Calibri" w:hAnsi="Calibri" w:cs="Calibri"/>
          <w:sz w:val="22"/>
          <w:szCs w:val="22"/>
        </w:rPr>
        <w:t xml:space="preserve"> </w:t>
      </w:r>
      <w:r w:rsidR="006A4E29" w:rsidRPr="00524F2A">
        <w:rPr>
          <w:rFonts w:ascii="Calibri" w:hAnsi="Calibri" w:cs="Calibri"/>
          <w:sz w:val="22"/>
          <w:szCs w:val="22"/>
        </w:rPr>
        <w:t>ustalony przez Strony w sposób określony w § 4 Umowy dokument określający minimum terminy przeprowadzeni</w:t>
      </w:r>
      <w:r w:rsidR="00AA3FDD" w:rsidRPr="00524F2A">
        <w:rPr>
          <w:rFonts w:ascii="Calibri" w:hAnsi="Calibri" w:cs="Calibri"/>
          <w:sz w:val="22"/>
          <w:szCs w:val="22"/>
        </w:rPr>
        <w:t xml:space="preserve">a poszczególnych rodzajów Zajęć </w:t>
      </w:r>
      <w:r w:rsidR="006A4E29" w:rsidRPr="00524F2A">
        <w:rPr>
          <w:rFonts w:ascii="Calibri" w:hAnsi="Calibri" w:cs="Calibri"/>
          <w:sz w:val="22"/>
          <w:szCs w:val="22"/>
        </w:rPr>
        <w:t>z podziałem na grupy Uczestników</w:t>
      </w:r>
      <w:r w:rsidR="00AA3FDD" w:rsidRPr="00524F2A">
        <w:rPr>
          <w:rFonts w:ascii="Calibri" w:hAnsi="Calibri" w:cs="Calibri"/>
          <w:sz w:val="22"/>
          <w:szCs w:val="22"/>
        </w:rPr>
        <w:t xml:space="preserve"> oraz liczę godzin Zajęć </w:t>
      </w:r>
      <w:r w:rsidR="00AA3FDD" w:rsidRPr="00524F2A">
        <w:rPr>
          <w:rFonts w:ascii="Calibri" w:hAnsi="Calibri" w:cs="Calibri"/>
          <w:sz w:val="22"/>
          <w:szCs w:val="22"/>
        </w:rPr>
        <w:br/>
        <w:t>w poszczególnych terminach</w:t>
      </w:r>
      <w:r w:rsidRPr="00524F2A">
        <w:rPr>
          <w:rFonts w:ascii="Calibri" w:hAnsi="Calibri" w:cs="Calibri"/>
          <w:sz w:val="22"/>
          <w:szCs w:val="22"/>
        </w:rPr>
        <w:t>;</w:t>
      </w:r>
    </w:p>
    <w:p w14:paraId="28EA2468" w14:textId="7A6A16C2" w:rsidR="00B66A99" w:rsidRPr="00524F2A" w:rsidRDefault="00B66A99" w:rsidP="00F7468B">
      <w:pPr>
        <w:numPr>
          <w:ilvl w:val="1"/>
          <w:numId w:val="18"/>
        </w:numPr>
        <w:tabs>
          <w:tab w:val="num" w:pos="1134"/>
        </w:tabs>
        <w:spacing w:before="12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524F2A">
        <w:rPr>
          <w:rFonts w:ascii="Calibri" w:hAnsi="Calibri" w:cs="Calibri"/>
          <w:b/>
          <w:i/>
          <w:sz w:val="22"/>
          <w:szCs w:val="22"/>
        </w:rPr>
        <w:t xml:space="preserve">„Dokument Zamówienia” </w:t>
      </w:r>
      <w:r w:rsidRPr="00524F2A">
        <w:rPr>
          <w:rFonts w:ascii="Calibri" w:hAnsi="Calibri" w:cs="Calibri"/>
          <w:sz w:val="22"/>
          <w:szCs w:val="22"/>
        </w:rPr>
        <w:t xml:space="preserve">- </w:t>
      </w:r>
      <w:r w:rsidR="00F7468B" w:rsidRPr="00524F2A">
        <w:rPr>
          <w:rFonts w:ascii="Calibri" w:hAnsi="Calibri" w:cs="Arial"/>
          <w:sz w:val="22"/>
          <w:szCs w:val="22"/>
        </w:rPr>
        <w:t xml:space="preserve">przygotowany po stronie Zleceniobiorcy dokument zapytania </w:t>
      </w:r>
      <w:bookmarkStart w:id="2" w:name="_GoBack"/>
      <w:bookmarkEnd w:id="2"/>
      <w:r w:rsidR="00F7468B" w:rsidRPr="007823DE">
        <w:rPr>
          <w:rFonts w:ascii="Calibri" w:hAnsi="Calibri" w:cs="Arial"/>
          <w:sz w:val="22"/>
          <w:szCs w:val="22"/>
        </w:rPr>
        <w:t xml:space="preserve">ofertowego z </w:t>
      </w:r>
      <w:r w:rsidR="007823DE" w:rsidRPr="007823DE">
        <w:rPr>
          <w:rFonts w:ascii="Calibri" w:hAnsi="Calibri" w:cs="Arial"/>
          <w:sz w:val="22"/>
          <w:szCs w:val="22"/>
        </w:rPr>
        <w:t xml:space="preserve">dnia 22 czerwca </w:t>
      </w:r>
      <w:r w:rsidR="00524F2A" w:rsidRPr="007823DE">
        <w:rPr>
          <w:rFonts w:ascii="Calibri" w:hAnsi="Calibri" w:cs="Arial"/>
          <w:sz w:val="22"/>
          <w:szCs w:val="22"/>
        </w:rPr>
        <w:t>2021</w:t>
      </w:r>
      <w:r w:rsidR="00F7468B" w:rsidRPr="00524F2A">
        <w:rPr>
          <w:rFonts w:ascii="Calibri" w:hAnsi="Calibri" w:cs="Arial"/>
          <w:sz w:val="22"/>
          <w:szCs w:val="22"/>
        </w:rPr>
        <w:t xml:space="preserve"> r. o numerze referencyjnym </w:t>
      </w:r>
      <w:r w:rsidR="00524F2A" w:rsidRPr="00524F2A">
        <w:rPr>
          <w:rFonts w:ascii="Calibri" w:hAnsi="Calibri" w:cs="Calibri"/>
          <w:sz w:val="22"/>
          <w:szCs w:val="22"/>
        </w:rPr>
        <w:t>ZP/WIMiM/200/2021</w:t>
      </w:r>
      <w:r w:rsidR="007823DE">
        <w:rPr>
          <w:rFonts w:ascii="Calibri" w:hAnsi="Calibri" w:cs="Calibri"/>
          <w:sz w:val="22"/>
          <w:szCs w:val="22"/>
        </w:rPr>
        <w:t xml:space="preserve"> w oparciu </w:t>
      </w:r>
      <w:r w:rsidR="00F7468B" w:rsidRPr="00524F2A">
        <w:rPr>
          <w:rFonts w:ascii="Calibri" w:hAnsi="Calibri" w:cs="Calibri"/>
          <w:sz w:val="22"/>
          <w:szCs w:val="22"/>
        </w:rPr>
        <w:t>o wynik którego zawarto Umowę;</w:t>
      </w:r>
    </w:p>
    <w:p w14:paraId="06F70B81" w14:textId="268A5FF0" w:rsidR="00B66A99" w:rsidRPr="00524F2A" w:rsidRDefault="008C2E57" w:rsidP="0007383D">
      <w:pPr>
        <w:numPr>
          <w:ilvl w:val="1"/>
          <w:numId w:val="18"/>
        </w:numPr>
        <w:tabs>
          <w:tab w:val="num" w:pos="1134"/>
        </w:tabs>
        <w:spacing w:before="12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524F2A">
        <w:rPr>
          <w:rFonts w:ascii="Calibri" w:hAnsi="Calibri" w:cs="Calibri"/>
          <w:b/>
          <w:i/>
          <w:sz w:val="22"/>
          <w:szCs w:val="22"/>
        </w:rPr>
        <w:t xml:space="preserve">„Miejsce Zajęć w Formule Stacjonarnej” </w:t>
      </w:r>
      <w:r w:rsidR="006A4E29" w:rsidRPr="00524F2A">
        <w:rPr>
          <w:rFonts w:ascii="Calibri" w:hAnsi="Calibri" w:cs="Calibri"/>
          <w:sz w:val="22"/>
          <w:szCs w:val="22"/>
        </w:rPr>
        <w:t>–</w:t>
      </w:r>
      <w:r w:rsidRPr="00524F2A">
        <w:rPr>
          <w:rFonts w:ascii="Calibri" w:hAnsi="Calibri" w:cs="Calibri"/>
          <w:sz w:val="22"/>
          <w:szCs w:val="22"/>
        </w:rPr>
        <w:t xml:space="preserve"> </w:t>
      </w:r>
      <w:r w:rsidR="006A4E29" w:rsidRPr="00524F2A">
        <w:rPr>
          <w:rFonts w:ascii="Calibri" w:hAnsi="Calibri" w:cs="Calibri"/>
          <w:sz w:val="22"/>
          <w:szCs w:val="22"/>
        </w:rPr>
        <w:t>pomieszczenie lub pomieszczenia w budynku, którego lokalizację adresową podaje pkt 9 załącznika nr 1 Umowy;</w:t>
      </w:r>
    </w:p>
    <w:p w14:paraId="258F4BB6" w14:textId="0ADEA65C" w:rsidR="005D24B9" w:rsidRPr="00524F2A" w:rsidRDefault="005D24B9" w:rsidP="005D24B9">
      <w:pPr>
        <w:numPr>
          <w:ilvl w:val="1"/>
          <w:numId w:val="18"/>
        </w:numPr>
        <w:tabs>
          <w:tab w:val="num" w:pos="1134"/>
        </w:tabs>
        <w:spacing w:before="12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524F2A">
        <w:rPr>
          <w:rFonts w:ascii="Calibri" w:hAnsi="Calibri" w:cs="Calibri"/>
          <w:b/>
          <w:i/>
          <w:sz w:val="22"/>
          <w:szCs w:val="22"/>
        </w:rPr>
        <w:t xml:space="preserve">„Osoba Prowadząca Zajęcia” </w:t>
      </w:r>
      <w:r w:rsidRPr="00524F2A">
        <w:rPr>
          <w:rFonts w:ascii="Calibri" w:hAnsi="Calibri" w:cs="Calibri"/>
          <w:sz w:val="22"/>
          <w:szCs w:val="22"/>
        </w:rPr>
        <w:t xml:space="preserve">– osoba, o której mowa w § 5 ust. 1 Umowy a w każdorazowym przypadku, gdy dojdzie do zmiany Umowy, o której mowa w </w:t>
      </w:r>
      <w:r w:rsidR="00C81BF0" w:rsidRPr="00524F2A">
        <w:rPr>
          <w:rFonts w:ascii="Calibri" w:hAnsi="Calibri" w:cs="Calibri"/>
          <w:sz w:val="22"/>
          <w:szCs w:val="22"/>
        </w:rPr>
        <w:t xml:space="preserve">§ </w:t>
      </w:r>
      <w:r w:rsidRPr="00524F2A">
        <w:rPr>
          <w:rFonts w:ascii="Calibri" w:hAnsi="Calibri" w:cs="Calibri"/>
          <w:sz w:val="22"/>
          <w:szCs w:val="22"/>
        </w:rPr>
        <w:t xml:space="preserve">5 ust. </w:t>
      </w:r>
      <w:r w:rsidR="00914BAE" w:rsidRPr="00524F2A">
        <w:rPr>
          <w:rFonts w:ascii="Calibri" w:hAnsi="Calibri" w:cs="Calibri"/>
          <w:sz w:val="22"/>
          <w:szCs w:val="22"/>
        </w:rPr>
        <w:t>3 i §</w:t>
      </w:r>
      <w:r w:rsidR="00C81BF0" w:rsidRPr="00524F2A">
        <w:rPr>
          <w:rFonts w:ascii="Calibri" w:hAnsi="Calibri" w:cs="Calibri"/>
          <w:sz w:val="22"/>
          <w:szCs w:val="22"/>
        </w:rPr>
        <w:t xml:space="preserve"> </w:t>
      </w:r>
      <w:r w:rsidR="00914BAE" w:rsidRPr="00524F2A">
        <w:rPr>
          <w:rFonts w:ascii="Calibri" w:hAnsi="Calibri" w:cs="Calibri"/>
          <w:sz w:val="22"/>
          <w:szCs w:val="22"/>
        </w:rPr>
        <w:t xml:space="preserve">10 ust. 1 -  3 </w:t>
      </w:r>
      <w:r w:rsidRPr="00524F2A">
        <w:rPr>
          <w:rFonts w:ascii="Calibri" w:hAnsi="Calibri" w:cs="Calibri"/>
          <w:sz w:val="22"/>
          <w:szCs w:val="22"/>
        </w:rPr>
        <w:t>Umowy, osoba wprowadzona do Umowy jako prowadząca Zajęcia w wyniku takie</w:t>
      </w:r>
      <w:r w:rsidR="00914BAE" w:rsidRPr="00524F2A">
        <w:rPr>
          <w:rFonts w:ascii="Calibri" w:hAnsi="Calibri" w:cs="Calibri"/>
          <w:sz w:val="22"/>
          <w:szCs w:val="22"/>
        </w:rPr>
        <w:t>j</w:t>
      </w:r>
      <w:r w:rsidRPr="00524F2A">
        <w:rPr>
          <w:rFonts w:ascii="Calibri" w:hAnsi="Calibri" w:cs="Calibri"/>
          <w:sz w:val="22"/>
          <w:szCs w:val="22"/>
        </w:rPr>
        <w:t xml:space="preserve"> zmiany;  </w:t>
      </w:r>
    </w:p>
    <w:p w14:paraId="20ECF5B1" w14:textId="72608A14" w:rsidR="008C2E57" w:rsidRPr="001F72DB" w:rsidRDefault="00B66A99" w:rsidP="0007383D">
      <w:pPr>
        <w:numPr>
          <w:ilvl w:val="1"/>
          <w:numId w:val="18"/>
        </w:numPr>
        <w:tabs>
          <w:tab w:val="num" w:pos="1134"/>
        </w:tabs>
        <w:spacing w:before="12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1F72DB">
        <w:rPr>
          <w:rFonts w:ascii="Calibri" w:hAnsi="Calibri" w:cs="Calibri"/>
          <w:b/>
          <w:i/>
          <w:sz w:val="22"/>
          <w:szCs w:val="22"/>
        </w:rPr>
        <w:t>„Zadanie Tematyczne</w:t>
      </w:r>
      <w:r w:rsidR="00D82643" w:rsidRPr="001F72D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E8454C" w:rsidRPr="001F72DB">
        <w:rPr>
          <w:rFonts w:ascii="Calibri" w:hAnsi="Calibri" w:cs="Arial"/>
          <w:b/>
          <w:i/>
          <w:sz w:val="22"/>
          <w:szCs w:val="22"/>
        </w:rPr>
        <w:t>nr (….)”</w:t>
      </w:r>
      <w:r w:rsidR="00E8454C" w:rsidRPr="001F72DB">
        <w:rPr>
          <w:rStyle w:val="Odwoanieprzypisudolnego"/>
          <w:rFonts w:ascii="Calibri" w:hAnsi="Calibri" w:cs="Arial"/>
          <w:sz w:val="22"/>
          <w:szCs w:val="22"/>
        </w:rPr>
        <w:footnoteReference w:id="6"/>
      </w:r>
      <w:r w:rsidR="00E8454C" w:rsidRPr="001F72DB">
        <w:rPr>
          <w:rFonts w:ascii="Calibri" w:hAnsi="Calibri" w:cs="Arial"/>
          <w:sz w:val="22"/>
          <w:szCs w:val="22"/>
        </w:rPr>
        <w:t xml:space="preserve"> – należy przez to rozumieć część przedmiotu zamówienia </w:t>
      </w:r>
      <w:r w:rsidR="00E8454C" w:rsidRPr="001F72DB">
        <w:rPr>
          <w:rFonts w:ascii="Calibri" w:hAnsi="Calibri" w:cs="Arial"/>
          <w:sz w:val="22"/>
          <w:szCs w:val="22"/>
        </w:rPr>
        <w:br/>
        <w:t>z Dokumentu Zamówienia, o kt</w:t>
      </w:r>
      <w:r w:rsidR="00F83353">
        <w:rPr>
          <w:rFonts w:ascii="Calibri" w:hAnsi="Calibri" w:cs="Arial"/>
          <w:sz w:val="22"/>
          <w:szCs w:val="22"/>
        </w:rPr>
        <w:t>órej mowa w jego dziale I ust. 1</w:t>
      </w:r>
      <w:r w:rsidR="00E8454C" w:rsidRPr="001F72DB">
        <w:rPr>
          <w:rFonts w:ascii="Calibri" w:hAnsi="Calibri" w:cs="Arial"/>
          <w:sz w:val="22"/>
          <w:szCs w:val="22"/>
        </w:rPr>
        <w:t xml:space="preserve"> pkt (….)</w:t>
      </w:r>
      <w:bookmarkStart w:id="3" w:name="_Hlk494043766"/>
      <w:r w:rsidR="00E8454C" w:rsidRPr="001F72DB">
        <w:rPr>
          <w:rStyle w:val="Odwoanieprzypisudolnego"/>
          <w:rFonts w:ascii="Calibri" w:hAnsi="Calibri" w:cs="Arial"/>
          <w:sz w:val="22"/>
          <w:szCs w:val="22"/>
        </w:rPr>
        <w:footnoteReference w:id="7"/>
      </w:r>
      <w:bookmarkEnd w:id="3"/>
      <w:r w:rsidR="00E8454C" w:rsidRPr="001F72DB">
        <w:rPr>
          <w:rFonts w:ascii="Calibri" w:hAnsi="Calibri" w:cs="Arial"/>
          <w:sz w:val="22"/>
          <w:szCs w:val="22"/>
        </w:rPr>
        <w:t xml:space="preserve">, która to część jest tam </w:t>
      </w:r>
      <w:r w:rsidR="00E8454C" w:rsidRPr="001F72DB">
        <w:rPr>
          <w:rFonts w:ascii="Calibri" w:hAnsi="Calibri" w:cs="Arial"/>
          <w:sz w:val="22"/>
          <w:szCs w:val="22"/>
        </w:rPr>
        <w:lastRenderedPageBreak/>
        <w:t>nazywana Zadaniem Tematycznym nr (……)</w:t>
      </w:r>
      <w:r w:rsidR="00E8454C" w:rsidRPr="00D16799">
        <w:rPr>
          <w:rStyle w:val="Odwoanieprzypisudolnego"/>
          <w:rFonts w:ascii="Calibri" w:hAnsi="Calibri" w:cs="Arial"/>
          <w:sz w:val="22"/>
          <w:szCs w:val="22"/>
        </w:rPr>
        <w:footnoteReference w:id="8"/>
      </w:r>
      <w:r w:rsidR="00E8454C" w:rsidRPr="001F72DB">
        <w:rPr>
          <w:rFonts w:ascii="Calibri" w:hAnsi="Calibri" w:cs="Arial"/>
          <w:sz w:val="22"/>
          <w:szCs w:val="22"/>
        </w:rPr>
        <w:t xml:space="preserve"> i obejmuje usługi</w:t>
      </w:r>
      <w:r w:rsidR="003F1228" w:rsidRPr="001F72DB">
        <w:rPr>
          <w:rFonts w:ascii="Calibri" w:hAnsi="Calibri" w:cs="Arial"/>
          <w:sz w:val="22"/>
          <w:szCs w:val="22"/>
        </w:rPr>
        <w:t xml:space="preserve"> (Zajęcia) </w:t>
      </w:r>
      <w:r w:rsidR="00E8454C" w:rsidRPr="001F72DB">
        <w:rPr>
          <w:rFonts w:ascii="Calibri" w:hAnsi="Calibri" w:cs="Arial"/>
          <w:sz w:val="22"/>
          <w:szCs w:val="22"/>
        </w:rPr>
        <w:t xml:space="preserve">dydaktyczne, </w:t>
      </w:r>
      <w:r w:rsidR="00F7468B" w:rsidRPr="001F72DB">
        <w:rPr>
          <w:rFonts w:ascii="Calibri" w:hAnsi="Calibri" w:cs="Arial"/>
          <w:sz w:val="22"/>
          <w:szCs w:val="22"/>
        </w:rPr>
        <w:br/>
      </w:r>
      <w:r w:rsidR="00E8454C" w:rsidRPr="001F72DB">
        <w:rPr>
          <w:rFonts w:ascii="Calibri" w:hAnsi="Calibri" w:cs="Arial"/>
          <w:sz w:val="22"/>
          <w:szCs w:val="22"/>
        </w:rPr>
        <w:t xml:space="preserve">o których mowa w </w:t>
      </w:r>
      <w:r w:rsidR="00E8454C" w:rsidRPr="001F72DB">
        <w:rPr>
          <w:rFonts w:ascii="Calibri" w:hAnsi="Calibri" w:cs="Calibri"/>
          <w:sz w:val="22"/>
          <w:szCs w:val="22"/>
        </w:rPr>
        <w:t>§</w:t>
      </w:r>
      <w:r w:rsidR="00F7468B" w:rsidRPr="001F72DB">
        <w:rPr>
          <w:rFonts w:ascii="Calibri" w:hAnsi="Calibri" w:cs="Calibri"/>
          <w:sz w:val="22"/>
          <w:szCs w:val="22"/>
        </w:rPr>
        <w:t xml:space="preserve"> </w:t>
      </w:r>
      <w:r w:rsidR="00E8454C" w:rsidRPr="001F72DB">
        <w:rPr>
          <w:rFonts w:ascii="Calibri" w:hAnsi="Calibri" w:cs="Arial"/>
          <w:sz w:val="22"/>
          <w:szCs w:val="22"/>
        </w:rPr>
        <w:t xml:space="preserve">1 ust. 1 </w:t>
      </w:r>
      <w:r w:rsidR="00F7468B" w:rsidRPr="001F72DB">
        <w:rPr>
          <w:rFonts w:ascii="Calibri" w:hAnsi="Calibri" w:cs="Arial"/>
          <w:sz w:val="22"/>
          <w:szCs w:val="22"/>
        </w:rPr>
        <w:t xml:space="preserve">Umowy (Zajęcia </w:t>
      </w:r>
      <w:r w:rsidR="00E8454C" w:rsidRPr="001F72DB">
        <w:rPr>
          <w:rFonts w:ascii="Calibri" w:hAnsi="Calibri" w:cs="Arial"/>
          <w:sz w:val="22"/>
          <w:szCs w:val="22"/>
        </w:rPr>
        <w:t>stanowiące</w:t>
      </w:r>
      <w:r w:rsidR="00F7468B" w:rsidRPr="001F72DB">
        <w:rPr>
          <w:rFonts w:ascii="Calibri" w:hAnsi="Calibri" w:cs="Arial"/>
          <w:sz w:val="22"/>
          <w:szCs w:val="22"/>
        </w:rPr>
        <w:t xml:space="preserve"> przedmiot niniejszej Umowy);</w:t>
      </w:r>
    </w:p>
    <w:p w14:paraId="69ADABDE" w14:textId="55453134" w:rsidR="0007383D" w:rsidRPr="001F72DB" w:rsidRDefault="0007383D" w:rsidP="003F1228">
      <w:pPr>
        <w:numPr>
          <w:ilvl w:val="1"/>
          <w:numId w:val="18"/>
        </w:numPr>
        <w:tabs>
          <w:tab w:val="num" w:pos="1134"/>
        </w:tabs>
        <w:spacing w:before="12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1F72DB">
        <w:rPr>
          <w:rFonts w:ascii="Calibri" w:hAnsi="Calibri" w:cs="Calibri"/>
          <w:b/>
          <w:i/>
          <w:sz w:val="22"/>
          <w:szCs w:val="22"/>
        </w:rPr>
        <w:t xml:space="preserve">„Zajęcia” </w:t>
      </w:r>
      <w:r w:rsidR="006A4E29" w:rsidRPr="001F72DB">
        <w:rPr>
          <w:rFonts w:ascii="Calibri" w:hAnsi="Calibri" w:cs="Calibri"/>
          <w:sz w:val="22"/>
          <w:szCs w:val="22"/>
        </w:rPr>
        <w:t xml:space="preserve">– usługi (zajęcia) </w:t>
      </w:r>
      <w:r w:rsidR="003F1228" w:rsidRPr="001F72DB">
        <w:rPr>
          <w:rFonts w:ascii="Calibri" w:hAnsi="Calibri" w:cs="Calibri"/>
          <w:sz w:val="22"/>
          <w:szCs w:val="22"/>
        </w:rPr>
        <w:t>dydaktyczne</w:t>
      </w:r>
      <w:r w:rsidR="006A4E29" w:rsidRPr="001F72DB">
        <w:rPr>
          <w:rFonts w:ascii="Calibri" w:hAnsi="Calibri" w:cs="Calibri"/>
          <w:sz w:val="22"/>
          <w:szCs w:val="22"/>
        </w:rPr>
        <w:t>, o których mowa w § 1 Umowy (usługi stanowiące Przedmiot Umowy)</w:t>
      </w:r>
      <w:r w:rsidR="00454F32" w:rsidRPr="001F72DB">
        <w:rPr>
          <w:rFonts w:ascii="Calibri" w:hAnsi="Calibri" w:cs="Calibri"/>
          <w:sz w:val="22"/>
          <w:szCs w:val="22"/>
        </w:rPr>
        <w:t xml:space="preserve">, zarówno </w:t>
      </w:r>
      <w:r w:rsidR="00D82643" w:rsidRPr="001F72DB">
        <w:rPr>
          <w:rFonts w:ascii="Calibri" w:hAnsi="Calibri" w:cs="Calibri"/>
          <w:sz w:val="22"/>
          <w:szCs w:val="22"/>
        </w:rPr>
        <w:t>w pełnej liczbie</w:t>
      </w:r>
      <w:r w:rsidR="00AA3FDD" w:rsidRPr="001F72DB">
        <w:rPr>
          <w:rFonts w:ascii="Calibri" w:hAnsi="Calibri" w:cs="Calibri"/>
          <w:sz w:val="22"/>
          <w:szCs w:val="22"/>
        </w:rPr>
        <w:t xml:space="preserve"> godzin </w:t>
      </w:r>
      <w:r w:rsidR="00D82643" w:rsidRPr="001F72DB">
        <w:rPr>
          <w:rFonts w:asciiTheme="minorHAnsi" w:hAnsiTheme="minorHAnsi" w:cstheme="minorHAnsi"/>
          <w:sz w:val="22"/>
          <w:szCs w:val="22"/>
        </w:rPr>
        <w:t>wskazanej</w:t>
      </w:r>
      <w:r w:rsidR="00AA3FDD" w:rsidRPr="001F72DB">
        <w:rPr>
          <w:rFonts w:asciiTheme="minorHAnsi" w:hAnsiTheme="minorHAnsi" w:cstheme="minorHAnsi"/>
          <w:sz w:val="22"/>
          <w:szCs w:val="22"/>
        </w:rPr>
        <w:t xml:space="preserve"> w poz. 1 tabeli załącznika </w:t>
      </w:r>
      <w:r w:rsidR="003F1228" w:rsidRPr="001F72DB">
        <w:rPr>
          <w:rFonts w:asciiTheme="minorHAnsi" w:hAnsiTheme="minorHAnsi" w:cstheme="minorHAnsi"/>
          <w:sz w:val="22"/>
          <w:szCs w:val="22"/>
        </w:rPr>
        <w:br/>
      </w:r>
      <w:r w:rsidR="00AA3FDD" w:rsidRPr="001F72DB">
        <w:rPr>
          <w:rFonts w:asciiTheme="minorHAnsi" w:hAnsiTheme="minorHAnsi" w:cstheme="minorHAnsi"/>
          <w:sz w:val="22"/>
          <w:szCs w:val="22"/>
        </w:rPr>
        <w:t>nr 1 Umowy (odpowiednio dla wskazanych tam form prowadzenia zajęć)</w:t>
      </w:r>
      <w:r w:rsidR="00454F32" w:rsidRPr="001F72DB">
        <w:rPr>
          <w:rFonts w:ascii="Calibri" w:hAnsi="Calibri" w:cs="Calibri"/>
          <w:sz w:val="22"/>
          <w:szCs w:val="22"/>
        </w:rPr>
        <w:t xml:space="preserve">, jak i </w:t>
      </w:r>
      <w:r w:rsidR="00D82643" w:rsidRPr="001F72DB">
        <w:rPr>
          <w:rFonts w:ascii="Calibri" w:hAnsi="Calibri" w:cs="Calibri"/>
          <w:sz w:val="22"/>
          <w:szCs w:val="22"/>
        </w:rPr>
        <w:t xml:space="preserve">liczbie godzin </w:t>
      </w:r>
      <w:r w:rsidR="00AA3FDD" w:rsidRPr="001F72DB">
        <w:rPr>
          <w:rFonts w:ascii="Calibri" w:hAnsi="Calibri" w:cs="Calibri"/>
          <w:sz w:val="22"/>
          <w:szCs w:val="22"/>
        </w:rPr>
        <w:t>na określony termin wskazany</w:t>
      </w:r>
      <w:r w:rsidR="00454F32" w:rsidRPr="001F72DB">
        <w:rPr>
          <w:rFonts w:ascii="Calibri" w:hAnsi="Calibri" w:cs="Calibri"/>
          <w:sz w:val="22"/>
          <w:szCs w:val="22"/>
        </w:rPr>
        <w:t xml:space="preserve"> w Harmonogramie Szczegółowym</w:t>
      </w:r>
      <w:r w:rsidR="006A4E29" w:rsidRPr="001F72DB">
        <w:rPr>
          <w:rFonts w:ascii="Calibri" w:hAnsi="Calibri" w:cs="Calibri"/>
          <w:sz w:val="22"/>
          <w:szCs w:val="22"/>
        </w:rPr>
        <w:t>;</w:t>
      </w:r>
    </w:p>
    <w:p w14:paraId="46A763A0" w14:textId="76EDA1F9" w:rsidR="0007383D" w:rsidRPr="001F72DB" w:rsidRDefault="0007383D" w:rsidP="0007383D">
      <w:pPr>
        <w:numPr>
          <w:ilvl w:val="1"/>
          <w:numId w:val="18"/>
        </w:numPr>
        <w:tabs>
          <w:tab w:val="num" w:pos="1134"/>
        </w:tabs>
        <w:spacing w:before="12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1F72DB">
        <w:rPr>
          <w:rFonts w:ascii="Calibri" w:hAnsi="Calibri" w:cs="Calibri"/>
          <w:b/>
          <w:i/>
          <w:sz w:val="22"/>
          <w:szCs w:val="22"/>
        </w:rPr>
        <w:t>„Zajęcia w For</w:t>
      </w:r>
      <w:r w:rsidR="00365A12" w:rsidRPr="001F72DB">
        <w:rPr>
          <w:rFonts w:ascii="Calibri" w:hAnsi="Calibri" w:cs="Calibri"/>
          <w:b/>
          <w:i/>
          <w:sz w:val="22"/>
          <w:szCs w:val="22"/>
        </w:rPr>
        <w:t>mule</w:t>
      </w:r>
      <w:r w:rsidRPr="001F72DB">
        <w:rPr>
          <w:rFonts w:ascii="Calibri" w:hAnsi="Calibri" w:cs="Calibri"/>
          <w:b/>
          <w:i/>
          <w:sz w:val="22"/>
          <w:szCs w:val="22"/>
        </w:rPr>
        <w:t xml:space="preserve"> Stacjonarnej”</w:t>
      </w:r>
      <w:r w:rsidRPr="001F72DB">
        <w:rPr>
          <w:rFonts w:ascii="Calibri" w:hAnsi="Calibri" w:cs="Calibri"/>
          <w:sz w:val="22"/>
          <w:szCs w:val="22"/>
        </w:rPr>
        <w:t xml:space="preserve"> lub </w:t>
      </w:r>
      <w:r w:rsidRPr="001F72DB">
        <w:rPr>
          <w:rFonts w:ascii="Calibri" w:hAnsi="Calibri" w:cs="Calibri"/>
          <w:b/>
          <w:i/>
          <w:sz w:val="22"/>
          <w:szCs w:val="22"/>
        </w:rPr>
        <w:t>„</w:t>
      </w:r>
      <w:r w:rsidR="00365A12" w:rsidRPr="001F72DB">
        <w:rPr>
          <w:rFonts w:ascii="Calibri" w:hAnsi="Calibri" w:cs="Calibri"/>
          <w:b/>
          <w:i/>
          <w:sz w:val="22"/>
          <w:szCs w:val="22"/>
        </w:rPr>
        <w:t>Formuła</w:t>
      </w:r>
      <w:r w:rsidRPr="001F72DB">
        <w:rPr>
          <w:rFonts w:ascii="Calibri" w:hAnsi="Calibri" w:cs="Calibri"/>
          <w:b/>
          <w:i/>
          <w:sz w:val="22"/>
          <w:szCs w:val="22"/>
        </w:rPr>
        <w:t xml:space="preserve"> Stacjonarna”</w:t>
      </w:r>
      <w:r w:rsidRPr="001F72DB">
        <w:rPr>
          <w:rFonts w:ascii="Calibri" w:hAnsi="Calibri" w:cs="Calibri"/>
          <w:sz w:val="22"/>
          <w:szCs w:val="22"/>
        </w:rPr>
        <w:t xml:space="preserve"> </w:t>
      </w:r>
      <w:r w:rsidR="006A4E29" w:rsidRPr="001F72DB">
        <w:rPr>
          <w:rFonts w:ascii="Calibri" w:hAnsi="Calibri" w:cs="Calibri"/>
          <w:sz w:val="22"/>
          <w:szCs w:val="22"/>
        </w:rPr>
        <w:t>–</w:t>
      </w:r>
      <w:r w:rsidRPr="001F72DB">
        <w:rPr>
          <w:rFonts w:ascii="Calibri" w:hAnsi="Calibri" w:cs="Calibri"/>
          <w:sz w:val="22"/>
          <w:szCs w:val="22"/>
        </w:rPr>
        <w:t xml:space="preserve"> </w:t>
      </w:r>
      <w:r w:rsidR="006A4E29" w:rsidRPr="001F72DB">
        <w:rPr>
          <w:rFonts w:ascii="Calibri" w:hAnsi="Calibri" w:cs="Calibri"/>
          <w:sz w:val="22"/>
          <w:szCs w:val="22"/>
        </w:rPr>
        <w:t xml:space="preserve">Zajęcia </w:t>
      </w:r>
      <w:r w:rsidR="00454F32" w:rsidRPr="001F72DB">
        <w:rPr>
          <w:rFonts w:ascii="Calibri" w:hAnsi="Calibri" w:cs="Calibri"/>
          <w:sz w:val="22"/>
          <w:szCs w:val="22"/>
        </w:rPr>
        <w:t>prowadzone w sposób wskazany w § 3 ust. 1 – 3 Umowy</w:t>
      </w:r>
      <w:r w:rsidR="00A72E49" w:rsidRPr="001F72DB">
        <w:rPr>
          <w:rFonts w:ascii="Calibri" w:hAnsi="Calibri" w:cs="Calibri"/>
          <w:sz w:val="22"/>
          <w:szCs w:val="22"/>
        </w:rPr>
        <w:t>;</w:t>
      </w:r>
      <w:r w:rsidR="00454F32" w:rsidRPr="001F72DB">
        <w:rPr>
          <w:rFonts w:ascii="Calibri" w:hAnsi="Calibri" w:cs="Calibri"/>
          <w:sz w:val="22"/>
          <w:szCs w:val="22"/>
        </w:rPr>
        <w:t xml:space="preserve">   </w:t>
      </w:r>
    </w:p>
    <w:p w14:paraId="0A0367AC" w14:textId="28D6019F" w:rsidR="0007383D" w:rsidRPr="001F72DB" w:rsidRDefault="0007383D" w:rsidP="0007383D">
      <w:pPr>
        <w:numPr>
          <w:ilvl w:val="1"/>
          <w:numId w:val="18"/>
        </w:numPr>
        <w:tabs>
          <w:tab w:val="num" w:pos="1134"/>
        </w:tabs>
        <w:spacing w:before="12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1F72DB">
        <w:rPr>
          <w:rFonts w:ascii="Calibri" w:hAnsi="Calibri" w:cs="Calibri"/>
          <w:b/>
          <w:i/>
          <w:sz w:val="22"/>
          <w:szCs w:val="22"/>
        </w:rPr>
        <w:t>„Zajęcia</w:t>
      </w:r>
      <w:r w:rsidR="00967D29" w:rsidRPr="001F72DB">
        <w:rPr>
          <w:rFonts w:ascii="Calibri" w:hAnsi="Calibri" w:cs="Calibri"/>
          <w:b/>
          <w:i/>
          <w:sz w:val="22"/>
          <w:szCs w:val="22"/>
        </w:rPr>
        <w:t xml:space="preserve"> w For</w:t>
      </w:r>
      <w:r w:rsidR="00365A12" w:rsidRPr="001F72DB">
        <w:rPr>
          <w:rFonts w:ascii="Calibri" w:hAnsi="Calibri" w:cs="Calibri"/>
          <w:b/>
          <w:i/>
          <w:sz w:val="22"/>
          <w:szCs w:val="22"/>
        </w:rPr>
        <w:t>mule</w:t>
      </w:r>
      <w:r w:rsidR="00967D29" w:rsidRPr="001F72DB">
        <w:rPr>
          <w:rFonts w:ascii="Calibri" w:hAnsi="Calibri" w:cs="Calibri"/>
          <w:b/>
          <w:i/>
          <w:sz w:val="22"/>
          <w:szCs w:val="22"/>
        </w:rPr>
        <w:t xml:space="preserve"> Zdalnej” </w:t>
      </w:r>
      <w:r w:rsidR="00967D29" w:rsidRPr="001F72DB">
        <w:rPr>
          <w:rFonts w:ascii="Calibri" w:hAnsi="Calibri" w:cs="Calibri"/>
          <w:sz w:val="22"/>
          <w:szCs w:val="22"/>
        </w:rPr>
        <w:t>lub</w:t>
      </w:r>
      <w:r w:rsidR="00967D29" w:rsidRPr="001F72DB">
        <w:rPr>
          <w:rFonts w:ascii="Calibri" w:hAnsi="Calibri" w:cs="Calibri"/>
          <w:b/>
          <w:i/>
          <w:sz w:val="22"/>
          <w:szCs w:val="22"/>
        </w:rPr>
        <w:t xml:space="preserve"> „Fo</w:t>
      </w:r>
      <w:r w:rsidR="00365A12" w:rsidRPr="001F72DB">
        <w:rPr>
          <w:rFonts w:ascii="Calibri" w:hAnsi="Calibri" w:cs="Calibri"/>
          <w:b/>
          <w:i/>
          <w:sz w:val="22"/>
          <w:szCs w:val="22"/>
        </w:rPr>
        <w:t>rmuła</w:t>
      </w:r>
      <w:r w:rsidR="00967D29" w:rsidRPr="001F72DB">
        <w:rPr>
          <w:rFonts w:ascii="Calibri" w:hAnsi="Calibri" w:cs="Calibri"/>
          <w:b/>
          <w:i/>
          <w:sz w:val="22"/>
          <w:szCs w:val="22"/>
        </w:rPr>
        <w:t xml:space="preserve"> Zdalna”</w:t>
      </w:r>
      <w:r w:rsidRPr="001F72D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967D29" w:rsidRPr="001F72DB">
        <w:rPr>
          <w:rFonts w:ascii="Calibri" w:hAnsi="Calibri" w:cs="Calibri"/>
          <w:sz w:val="22"/>
          <w:szCs w:val="22"/>
        </w:rPr>
        <w:t xml:space="preserve">- </w:t>
      </w:r>
      <w:r w:rsidR="00A72E49" w:rsidRPr="001F72DB">
        <w:rPr>
          <w:rFonts w:ascii="Calibri" w:hAnsi="Calibri" w:cs="Calibri"/>
          <w:sz w:val="22"/>
          <w:szCs w:val="22"/>
        </w:rPr>
        <w:t xml:space="preserve">Zajęcia prowadzone techniką kształcenia na odległość, w sposób wskazany w § 3 ust. 4 </w:t>
      </w:r>
      <w:r w:rsidR="00C81BF0" w:rsidRPr="001F72DB">
        <w:rPr>
          <w:rFonts w:ascii="Calibri" w:hAnsi="Calibri" w:cs="Calibri"/>
          <w:sz w:val="22"/>
          <w:szCs w:val="22"/>
        </w:rPr>
        <w:t>- 6</w:t>
      </w:r>
      <w:r w:rsidR="00A72E49" w:rsidRPr="001F72DB">
        <w:rPr>
          <w:rFonts w:ascii="Calibri" w:hAnsi="Calibri" w:cs="Calibri"/>
          <w:sz w:val="22"/>
          <w:szCs w:val="22"/>
        </w:rPr>
        <w:t xml:space="preserve"> Umowy;</w:t>
      </w:r>
    </w:p>
    <w:p w14:paraId="49C14AC7" w14:textId="3541A709" w:rsidR="001B7B0D" w:rsidRPr="001F72DB" w:rsidRDefault="001B7B0D" w:rsidP="0007383D">
      <w:pPr>
        <w:numPr>
          <w:ilvl w:val="1"/>
          <w:numId w:val="18"/>
        </w:numPr>
        <w:tabs>
          <w:tab w:val="num" w:pos="1134"/>
        </w:tabs>
        <w:spacing w:before="12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1F72DB">
        <w:rPr>
          <w:rFonts w:ascii="Calibri" w:hAnsi="Calibri" w:cs="Calibri"/>
          <w:b/>
          <w:i/>
          <w:sz w:val="22"/>
          <w:szCs w:val="22"/>
        </w:rPr>
        <w:t xml:space="preserve">„Uczestnicy” </w:t>
      </w:r>
      <w:r w:rsidR="00A72E49" w:rsidRPr="001F72DB">
        <w:rPr>
          <w:rFonts w:ascii="Calibri" w:hAnsi="Calibri" w:cs="Calibri"/>
          <w:sz w:val="22"/>
          <w:szCs w:val="22"/>
        </w:rPr>
        <w:t xml:space="preserve">– </w:t>
      </w:r>
      <w:r w:rsidR="00A72E49" w:rsidRPr="00D16799">
        <w:rPr>
          <w:rFonts w:ascii="Calibri" w:hAnsi="Calibri" w:cs="Calibri"/>
          <w:sz w:val="22"/>
          <w:szCs w:val="22"/>
        </w:rPr>
        <w:t>studenci,</w:t>
      </w:r>
      <w:r w:rsidR="00A72E49" w:rsidRPr="001F72DB">
        <w:rPr>
          <w:rFonts w:ascii="Calibri" w:hAnsi="Calibri" w:cs="Calibri"/>
          <w:sz w:val="22"/>
          <w:szCs w:val="22"/>
        </w:rPr>
        <w:t xml:space="preserve"> o których § 1 ust. 1 i 2 Umowy, dla których Zajęcia będą prowadzone. </w:t>
      </w:r>
    </w:p>
    <w:p w14:paraId="5ACCA75D" w14:textId="4BCCD3BF" w:rsidR="0007383D" w:rsidRPr="001F72DB" w:rsidRDefault="0007383D" w:rsidP="00967D29">
      <w:pPr>
        <w:numPr>
          <w:ilvl w:val="0"/>
          <w:numId w:val="18"/>
        </w:numPr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1F72DB">
        <w:rPr>
          <w:rFonts w:ascii="Calibri" w:hAnsi="Calibri"/>
          <w:sz w:val="22"/>
          <w:szCs w:val="22"/>
        </w:rPr>
        <w:t>Ilekroć wynikające z postanowień ust. 1 powyżej dane p</w:t>
      </w:r>
      <w:r w:rsidR="00967D29" w:rsidRPr="001F72DB">
        <w:rPr>
          <w:rFonts w:ascii="Calibri" w:hAnsi="Calibri"/>
          <w:sz w:val="22"/>
          <w:szCs w:val="22"/>
        </w:rPr>
        <w:t xml:space="preserve">ojęcie (określenie definicyjne </w:t>
      </w:r>
      <w:r w:rsidRPr="001F72DB">
        <w:rPr>
          <w:rFonts w:ascii="Calibri" w:hAnsi="Calibri"/>
          <w:sz w:val="22"/>
          <w:szCs w:val="22"/>
        </w:rPr>
        <w:t>w Umowie) użyte jest w liczbie pojedynczej, dotyczy to również użytego pojęc</w:t>
      </w:r>
      <w:r w:rsidR="00967D29" w:rsidRPr="001F72DB">
        <w:rPr>
          <w:rFonts w:ascii="Calibri" w:hAnsi="Calibri"/>
          <w:sz w:val="22"/>
          <w:szCs w:val="22"/>
        </w:rPr>
        <w:t xml:space="preserve">ia </w:t>
      </w:r>
      <w:r w:rsidRPr="001F72DB">
        <w:rPr>
          <w:rFonts w:ascii="Calibri" w:hAnsi="Calibri"/>
          <w:sz w:val="22"/>
          <w:szCs w:val="22"/>
        </w:rPr>
        <w:t xml:space="preserve">(określenia) w liczbie mnogiej </w:t>
      </w:r>
      <w:r w:rsidR="00967D29" w:rsidRPr="001F72DB">
        <w:rPr>
          <w:rFonts w:ascii="Calibri" w:hAnsi="Calibri"/>
          <w:sz w:val="22"/>
          <w:szCs w:val="22"/>
        </w:rPr>
        <w:br/>
      </w:r>
      <w:r w:rsidRPr="001F72DB">
        <w:rPr>
          <w:rFonts w:ascii="Calibri" w:hAnsi="Calibri"/>
          <w:sz w:val="22"/>
          <w:szCs w:val="22"/>
        </w:rPr>
        <w:t>i odwrotnie chyba, że z określonego uregulowania wynika wyraźnie coś innego.</w:t>
      </w:r>
    </w:p>
    <w:p w14:paraId="4C2206CF" w14:textId="78813389" w:rsidR="009A5403" w:rsidRPr="001F72DB" w:rsidRDefault="00DB359B" w:rsidP="007F1EEC">
      <w:pPr>
        <w:numPr>
          <w:ilvl w:val="0"/>
          <w:numId w:val="18"/>
        </w:numPr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1F72DB">
        <w:rPr>
          <w:rFonts w:ascii="Calibri" w:hAnsi="Calibri"/>
          <w:sz w:val="22"/>
          <w:szCs w:val="22"/>
        </w:rPr>
        <w:t xml:space="preserve">Postanowienia powyższe niniejszego paragrafu nie naruszają definicji podanych w załączniku </w:t>
      </w:r>
      <w:r w:rsidRPr="001F72DB">
        <w:rPr>
          <w:rFonts w:ascii="Calibri" w:hAnsi="Calibri"/>
          <w:sz w:val="22"/>
          <w:szCs w:val="22"/>
        </w:rPr>
        <w:br/>
        <w:t>nr 1 Umowy.</w:t>
      </w:r>
    </w:p>
    <w:p w14:paraId="07AABACE" w14:textId="074C31EE" w:rsidR="0007383D" w:rsidRPr="00693303" w:rsidRDefault="00967D29" w:rsidP="00AF2B56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72DB">
        <w:rPr>
          <w:rFonts w:asciiTheme="minorHAnsi" w:hAnsiTheme="minorHAnsi" w:cstheme="minorHAnsi"/>
          <w:b/>
          <w:sz w:val="22"/>
          <w:szCs w:val="22"/>
        </w:rPr>
        <w:t>§ 3</w:t>
      </w:r>
      <w:r w:rsidRPr="001F72DB">
        <w:rPr>
          <w:rFonts w:asciiTheme="minorHAnsi" w:hAnsiTheme="minorHAnsi" w:cstheme="minorHAnsi"/>
          <w:b/>
          <w:sz w:val="22"/>
          <w:szCs w:val="22"/>
        </w:rPr>
        <w:br/>
      </w:r>
      <w:r w:rsidRPr="00693303">
        <w:rPr>
          <w:rFonts w:asciiTheme="minorHAnsi" w:hAnsiTheme="minorHAnsi" w:cstheme="minorHAnsi"/>
          <w:b/>
          <w:sz w:val="22"/>
          <w:szCs w:val="22"/>
        </w:rPr>
        <w:t>[Formuła prowadzenia Zajęć]</w:t>
      </w:r>
    </w:p>
    <w:p w14:paraId="7D74E119" w14:textId="27F83EBA" w:rsidR="00967D29" w:rsidRPr="00693303" w:rsidRDefault="00967D29" w:rsidP="003F1228">
      <w:pPr>
        <w:widowControl w:val="0"/>
        <w:numPr>
          <w:ilvl w:val="0"/>
          <w:numId w:val="19"/>
        </w:numPr>
        <w:spacing w:before="120" w:after="120" w:line="259" w:lineRule="auto"/>
        <w:ind w:left="425" w:hanging="425"/>
        <w:jc w:val="both"/>
        <w:rPr>
          <w:rFonts w:ascii="Calibri" w:hAnsi="Calibri" w:cs="Arial"/>
          <w:b/>
          <w:bCs/>
          <w:sz w:val="22"/>
          <w:szCs w:val="22"/>
        </w:rPr>
      </w:pPr>
      <w:r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Z zastrzeżeniem ust. </w:t>
      </w:r>
      <w:r w:rsidR="00914BAE"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3 – 6 </w:t>
      </w:r>
      <w:r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poniżej, wszystkie u</w:t>
      </w:r>
      <w:r w:rsidRPr="00693303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sługi (zajęcia) </w:t>
      </w:r>
      <w:r w:rsidR="003F1228" w:rsidRPr="00693303">
        <w:rPr>
          <w:rFonts w:ascii="Calibri" w:eastAsiaTheme="minorHAnsi" w:hAnsi="Calibri" w:cs="Calibri"/>
          <w:bCs/>
          <w:sz w:val="22"/>
          <w:szCs w:val="22"/>
          <w:lang w:eastAsia="en-US"/>
        </w:rPr>
        <w:t>dydaktyczne</w:t>
      </w:r>
      <w:r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, stanowiące przedmiot Umowy (Zajęcia) wymagają przeprowadzenia </w:t>
      </w:r>
      <w:r w:rsidR="00454F32"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(</w:t>
      </w:r>
      <w:r w:rsidR="005D24B9"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O</w:t>
      </w:r>
      <w:r w:rsidR="00454F32"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soba</w:t>
      </w:r>
      <w:r w:rsidR="005D24B9"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Prowadząca Zajęcia </w:t>
      </w:r>
      <w:r w:rsidR="00454F32"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będzie je prowadzić przebywając) </w:t>
      </w:r>
      <w:r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na terenie Szczecina </w:t>
      </w:r>
      <w:r w:rsidR="00454F32"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dla choćby części Uczestników obecnych w tym czasie </w:t>
      </w:r>
      <w:r w:rsidR="003F1228"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  <w:r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pomieszczeniach znajdujących się w budynku należącym do Z</w:t>
      </w:r>
      <w:r w:rsidR="006C286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leceniodawcy</w:t>
      </w:r>
      <w:r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, którego adres podany </w:t>
      </w:r>
      <w:r w:rsidR="003F1228"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  <w:r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jest w poz. 9 tabeli załącznika nr 1 Umowy</w:t>
      </w:r>
      <w:r w:rsidR="00DB359B"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(</w:t>
      </w:r>
      <w:r w:rsidR="00365A12"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Miejsce Zajęć </w:t>
      </w:r>
      <w:r w:rsidR="00DB359B"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Form</w:t>
      </w:r>
      <w:r w:rsidR="00365A12"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ule</w:t>
      </w:r>
      <w:r w:rsidR="00DB359B"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Stacjonarnej).</w:t>
      </w:r>
    </w:p>
    <w:p w14:paraId="733BE314" w14:textId="1A97DE91" w:rsidR="00967D29" w:rsidRPr="00693303" w:rsidRDefault="00DB359B" w:rsidP="00DB359B">
      <w:pPr>
        <w:widowControl w:val="0"/>
        <w:numPr>
          <w:ilvl w:val="0"/>
          <w:numId w:val="19"/>
        </w:numPr>
        <w:spacing w:before="120" w:after="120" w:line="259" w:lineRule="auto"/>
        <w:ind w:left="425" w:hanging="425"/>
        <w:jc w:val="both"/>
        <w:rPr>
          <w:rFonts w:ascii="Calibri" w:hAnsi="Calibri" w:cs="Arial"/>
          <w:b/>
          <w:bCs/>
          <w:sz w:val="22"/>
          <w:szCs w:val="22"/>
        </w:rPr>
      </w:pPr>
      <w:r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Pomieszczenia, o których mowa w ust. 1 powyżej </w:t>
      </w:r>
      <w:r w:rsidR="00967D29"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będą przez </w:t>
      </w:r>
      <w:r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Zleceniodawcę</w:t>
      </w:r>
      <w:r w:rsidR="00967D29"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wyposażone w sprzęt </w:t>
      </w:r>
      <w:r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  <w:r w:rsidR="00967D29"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do prowadzenia wykładów w postaci nagłośnienia, tablic, projektów z ekranami, stanowisk komputerowych. Ponadto pomieszczenia będą wyposażone w gniazdka z możliwością podłączenia </w:t>
      </w:r>
      <w:r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  <w:r w:rsidR="00967D29"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się do prądu i dostępem do sieci Internet</w:t>
      </w:r>
      <w:r w:rsidR="00967D29" w:rsidRPr="00693303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="00967D29" w:rsidRPr="0069330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 </w:t>
      </w:r>
    </w:p>
    <w:p w14:paraId="6249F1B6" w14:textId="5D633F9D" w:rsidR="001B7B0D" w:rsidRPr="007C5877" w:rsidRDefault="001B7B0D" w:rsidP="00761F92">
      <w:pPr>
        <w:widowControl w:val="0"/>
        <w:numPr>
          <w:ilvl w:val="0"/>
          <w:numId w:val="19"/>
        </w:numPr>
        <w:spacing w:before="120" w:after="120" w:line="259" w:lineRule="auto"/>
        <w:ind w:left="425" w:hanging="425"/>
        <w:jc w:val="both"/>
        <w:rPr>
          <w:rFonts w:ascii="Calibri" w:hAnsi="Calibri" w:cs="Arial"/>
          <w:bCs/>
          <w:sz w:val="22"/>
          <w:szCs w:val="22"/>
        </w:rPr>
      </w:pPr>
      <w:r w:rsidRPr="007C5877">
        <w:rPr>
          <w:rFonts w:ascii="Calibri" w:hAnsi="Calibri" w:cs="Arial"/>
          <w:bCs/>
          <w:sz w:val="22"/>
          <w:szCs w:val="22"/>
        </w:rPr>
        <w:t>Prowadząc Zajęcia w For</w:t>
      </w:r>
      <w:r w:rsidR="00365A12" w:rsidRPr="007C5877">
        <w:rPr>
          <w:rFonts w:ascii="Calibri" w:hAnsi="Calibri" w:cs="Arial"/>
          <w:bCs/>
          <w:sz w:val="22"/>
          <w:szCs w:val="22"/>
        </w:rPr>
        <w:t>mule</w:t>
      </w:r>
      <w:r w:rsidRPr="007C5877">
        <w:rPr>
          <w:rFonts w:ascii="Calibri" w:hAnsi="Calibri" w:cs="Arial"/>
          <w:bCs/>
          <w:sz w:val="22"/>
          <w:szCs w:val="22"/>
        </w:rPr>
        <w:t xml:space="preserve"> Stacjonarnej Zleceniobiorca wyraża również zgodę na ich transmisję </w:t>
      </w:r>
      <w:r w:rsidR="001F2DF3" w:rsidRPr="007C5877">
        <w:rPr>
          <w:rFonts w:ascii="Calibri" w:hAnsi="Calibri" w:cs="Arial"/>
          <w:bCs/>
          <w:sz w:val="22"/>
          <w:szCs w:val="22"/>
        </w:rPr>
        <w:br/>
        <w:t xml:space="preserve">dla Uczestników zainteresowanych udziałem w Zajęciach zdalnie (z poza </w:t>
      </w:r>
      <w:r w:rsidR="00365A12" w:rsidRPr="007C5877">
        <w:rPr>
          <w:rFonts w:ascii="Calibri" w:hAnsi="Calibri" w:cs="Arial"/>
          <w:bCs/>
          <w:sz w:val="22"/>
          <w:szCs w:val="22"/>
        </w:rPr>
        <w:t>M</w:t>
      </w:r>
      <w:r w:rsidR="001F2DF3" w:rsidRPr="007C5877">
        <w:rPr>
          <w:rFonts w:ascii="Calibri" w:hAnsi="Calibri" w:cs="Arial"/>
          <w:bCs/>
          <w:sz w:val="22"/>
          <w:szCs w:val="22"/>
        </w:rPr>
        <w:t>iejsc</w:t>
      </w:r>
      <w:r w:rsidR="00365A12" w:rsidRPr="007C5877">
        <w:rPr>
          <w:rFonts w:ascii="Calibri" w:hAnsi="Calibri" w:cs="Arial"/>
          <w:bCs/>
          <w:sz w:val="22"/>
          <w:szCs w:val="22"/>
        </w:rPr>
        <w:t>a</w:t>
      </w:r>
      <w:r w:rsidR="001F2DF3" w:rsidRPr="007C5877">
        <w:rPr>
          <w:rFonts w:ascii="Calibri" w:hAnsi="Calibri" w:cs="Arial"/>
          <w:bCs/>
          <w:sz w:val="22"/>
          <w:szCs w:val="22"/>
        </w:rPr>
        <w:t xml:space="preserve"> Zajęć w Form</w:t>
      </w:r>
      <w:r w:rsidR="00761F92" w:rsidRPr="007C5877">
        <w:rPr>
          <w:rFonts w:ascii="Calibri" w:hAnsi="Calibri" w:cs="Arial"/>
          <w:bCs/>
          <w:sz w:val="22"/>
          <w:szCs w:val="22"/>
        </w:rPr>
        <w:t>ule</w:t>
      </w:r>
      <w:r w:rsidR="001F2DF3" w:rsidRPr="007C5877">
        <w:rPr>
          <w:rFonts w:ascii="Calibri" w:hAnsi="Calibri" w:cs="Arial"/>
          <w:bCs/>
          <w:sz w:val="22"/>
          <w:szCs w:val="22"/>
        </w:rPr>
        <w:t xml:space="preserve"> Stacjonarnej)</w:t>
      </w:r>
      <w:r w:rsidR="008D1D0B" w:rsidRPr="007C5877">
        <w:rPr>
          <w:rFonts w:ascii="Calibri" w:hAnsi="Calibri" w:cs="Arial"/>
          <w:bCs/>
          <w:sz w:val="22"/>
          <w:szCs w:val="22"/>
        </w:rPr>
        <w:t>.</w:t>
      </w:r>
      <w:r w:rsidRPr="007C5877">
        <w:rPr>
          <w:rFonts w:ascii="Calibri" w:hAnsi="Calibri" w:cs="Arial"/>
          <w:bCs/>
          <w:sz w:val="22"/>
          <w:szCs w:val="22"/>
        </w:rPr>
        <w:t xml:space="preserve"> </w:t>
      </w:r>
    </w:p>
    <w:p w14:paraId="6E17145E" w14:textId="601D0DE4" w:rsidR="008D1D0B" w:rsidRPr="007C5877" w:rsidRDefault="001F2DF3" w:rsidP="008C2E57">
      <w:pPr>
        <w:widowControl w:val="0"/>
        <w:numPr>
          <w:ilvl w:val="0"/>
          <w:numId w:val="19"/>
        </w:numPr>
        <w:spacing w:before="120" w:after="120" w:line="259" w:lineRule="auto"/>
        <w:ind w:left="425" w:hanging="425"/>
        <w:jc w:val="both"/>
        <w:rPr>
          <w:rFonts w:ascii="Calibri" w:hAnsi="Calibri" w:cs="Arial"/>
          <w:b/>
          <w:bCs/>
          <w:sz w:val="22"/>
          <w:szCs w:val="22"/>
        </w:rPr>
      </w:pPr>
      <w:r w:rsidRPr="007C5877">
        <w:rPr>
          <w:rFonts w:ascii="Calibri" w:eastAsiaTheme="minorHAnsi" w:hAnsi="Calibri" w:cstheme="minorBidi"/>
          <w:sz w:val="22"/>
          <w:szCs w:val="22"/>
          <w:lang w:eastAsia="en-US"/>
        </w:rPr>
        <w:t>Niezależnie od postanowień ust. 3 powyżej, n</w:t>
      </w:r>
      <w:r w:rsidR="00967D29" w:rsidRPr="007C5877">
        <w:rPr>
          <w:rFonts w:ascii="Calibri" w:eastAsiaTheme="minorHAnsi" w:hAnsi="Calibri" w:cstheme="minorBidi"/>
          <w:sz w:val="22"/>
          <w:szCs w:val="22"/>
          <w:lang w:eastAsia="en-US"/>
        </w:rPr>
        <w:t>a każde żądanie Z</w:t>
      </w:r>
      <w:r w:rsidR="00DB359B" w:rsidRPr="007C5877">
        <w:rPr>
          <w:rFonts w:ascii="Calibri" w:eastAsiaTheme="minorHAnsi" w:hAnsi="Calibri" w:cstheme="minorBidi"/>
          <w:sz w:val="22"/>
          <w:szCs w:val="22"/>
          <w:lang w:eastAsia="en-US"/>
        </w:rPr>
        <w:t>leceniodawcy</w:t>
      </w:r>
      <w:r w:rsidR="00967D29" w:rsidRPr="007C5877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wydane w szczególności w </w:t>
      </w:r>
      <w:r w:rsidR="008D1D0B" w:rsidRPr="007C5877">
        <w:rPr>
          <w:rFonts w:ascii="Calibri" w:eastAsiaTheme="minorHAnsi" w:hAnsi="Calibri" w:cstheme="minorBidi"/>
          <w:sz w:val="22"/>
          <w:szCs w:val="22"/>
          <w:lang w:eastAsia="en-US"/>
        </w:rPr>
        <w:t>sytuacji</w:t>
      </w:r>
      <w:r w:rsidR="00365A12" w:rsidRPr="007C5877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  <w:r w:rsidR="008D1D0B" w:rsidRPr="007C5877">
        <w:rPr>
          <w:rFonts w:ascii="Calibri" w:eastAsiaTheme="minorHAnsi" w:hAnsi="Calibri" w:cstheme="minorBidi"/>
          <w:sz w:val="22"/>
          <w:szCs w:val="22"/>
          <w:lang w:eastAsia="en-US"/>
        </w:rPr>
        <w:t xml:space="preserve"> kiedy wymagać tego będzie</w:t>
      </w:r>
      <w:r w:rsidR="008D1D0B" w:rsidRPr="007C587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65A12" w:rsidRPr="007C5877">
        <w:rPr>
          <w:rFonts w:ascii="Calibri" w:hAnsi="Calibri" w:cs="Calibri"/>
          <w:sz w:val="22"/>
          <w:szCs w:val="22"/>
        </w:rPr>
        <w:t>sytuacja</w:t>
      </w:r>
      <w:r w:rsidR="008D1D0B" w:rsidRPr="007C5877">
        <w:rPr>
          <w:rFonts w:ascii="Calibri" w:hAnsi="Calibri" w:cs="Calibri"/>
          <w:sz w:val="22"/>
          <w:szCs w:val="22"/>
        </w:rPr>
        <w:t xml:space="preserve"> </w:t>
      </w:r>
      <w:r w:rsidR="00365A12" w:rsidRPr="007C5877">
        <w:rPr>
          <w:rFonts w:asciiTheme="minorHAnsi" w:hAnsiTheme="minorHAnsi" w:cstheme="minorHAnsi"/>
          <w:sz w:val="22"/>
          <w:szCs w:val="22"/>
        </w:rPr>
        <w:t>epidemiczna</w:t>
      </w:r>
      <w:r w:rsidR="00EB2B76" w:rsidRPr="007C5877">
        <w:rPr>
          <w:rFonts w:asciiTheme="minorHAnsi" w:hAnsiTheme="minorHAnsi" w:cstheme="minorHAnsi"/>
          <w:sz w:val="22"/>
          <w:szCs w:val="22"/>
        </w:rPr>
        <w:t xml:space="preserve"> na terenie kraju lub</w:t>
      </w:r>
      <w:r w:rsidR="008D1D0B" w:rsidRPr="007C5877">
        <w:rPr>
          <w:rFonts w:asciiTheme="minorHAnsi" w:hAnsiTheme="minorHAnsi" w:cstheme="minorHAnsi"/>
          <w:sz w:val="22"/>
          <w:szCs w:val="22"/>
        </w:rPr>
        <w:t xml:space="preserve"> Szczecina (w tym miejsc</w:t>
      </w:r>
      <w:r w:rsidR="00EB2B76" w:rsidRPr="007C5877">
        <w:rPr>
          <w:rFonts w:asciiTheme="minorHAnsi" w:hAnsiTheme="minorHAnsi" w:cstheme="minorHAnsi"/>
          <w:sz w:val="22"/>
          <w:szCs w:val="22"/>
        </w:rPr>
        <w:t>a</w:t>
      </w:r>
      <w:r w:rsidR="008D1D0B" w:rsidRPr="007C5877">
        <w:rPr>
          <w:rFonts w:asciiTheme="minorHAnsi" w:hAnsiTheme="minorHAnsi" w:cstheme="minorHAnsi"/>
          <w:sz w:val="22"/>
          <w:szCs w:val="22"/>
        </w:rPr>
        <w:t xml:space="preserve"> prowadzenia Zajęć w Form</w:t>
      </w:r>
      <w:r w:rsidR="00761F92" w:rsidRPr="007C5877">
        <w:rPr>
          <w:rFonts w:asciiTheme="minorHAnsi" w:hAnsiTheme="minorHAnsi" w:cstheme="minorHAnsi"/>
          <w:sz w:val="22"/>
          <w:szCs w:val="22"/>
        </w:rPr>
        <w:t>ule</w:t>
      </w:r>
      <w:r w:rsidR="008D1D0B" w:rsidRPr="007C5877">
        <w:rPr>
          <w:rFonts w:asciiTheme="minorHAnsi" w:hAnsiTheme="minorHAnsi" w:cstheme="minorHAnsi"/>
          <w:sz w:val="22"/>
          <w:szCs w:val="22"/>
        </w:rPr>
        <w:t xml:space="preserve"> Stacjonarnej) </w:t>
      </w:r>
      <w:r w:rsidR="008D1D0B" w:rsidRPr="007C5877">
        <w:rPr>
          <w:rFonts w:ascii="Calibri" w:hAnsi="Calibri" w:cs="Arial"/>
          <w:b/>
          <w:bCs/>
          <w:sz w:val="22"/>
          <w:szCs w:val="22"/>
        </w:rPr>
        <w:t xml:space="preserve">- </w:t>
      </w:r>
      <w:r w:rsidR="00761F92" w:rsidRPr="007C5877">
        <w:rPr>
          <w:rFonts w:ascii="Calibri" w:eastAsiaTheme="minorHAnsi" w:hAnsi="Calibri" w:cstheme="minorBidi"/>
          <w:sz w:val="22"/>
          <w:szCs w:val="22"/>
          <w:lang w:eastAsia="en-US"/>
        </w:rPr>
        <w:t xml:space="preserve">Zleceniobiorca zobowiązuje się przeprowadzić </w:t>
      </w:r>
      <w:r w:rsidR="00DB359B" w:rsidRPr="007C5877">
        <w:rPr>
          <w:rFonts w:ascii="Calibri" w:eastAsiaTheme="minorHAnsi" w:hAnsi="Calibri" w:cs="Calibri"/>
          <w:sz w:val="22"/>
          <w:szCs w:val="22"/>
          <w:lang w:eastAsia="en-US"/>
        </w:rPr>
        <w:t>Z</w:t>
      </w:r>
      <w:r w:rsidR="00967D29" w:rsidRPr="007C5877">
        <w:rPr>
          <w:rFonts w:ascii="Calibri" w:eastAsiaTheme="minorHAnsi" w:hAnsi="Calibri" w:cs="Calibri"/>
          <w:sz w:val="22"/>
          <w:szCs w:val="22"/>
          <w:lang w:eastAsia="en-US"/>
        </w:rPr>
        <w:t xml:space="preserve">ajęcia </w:t>
      </w:r>
      <w:r w:rsidR="00DB359B" w:rsidRPr="007C5877">
        <w:rPr>
          <w:rFonts w:ascii="Calibri" w:eastAsiaTheme="minorHAnsi" w:hAnsi="Calibri" w:cs="Calibri"/>
          <w:sz w:val="22"/>
          <w:szCs w:val="22"/>
          <w:lang w:eastAsia="en-US"/>
        </w:rPr>
        <w:t xml:space="preserve">(w całości, </w:t>
      </w:r>
      <w:r w:rsidR="00DB359B" w:rsidRPr="007C5877">
        <w:rPr>
          <w:rFonts w:ascii="Calibri" w:eastAsiaTheme="minorHAnsi" w:hAnsi="Calibri" w:cstheme="minorBidi"/>
          <w:sz w:val="22"/>
          <w:szCs w:val="22"/>
          <w:lang w:eastAsia="en-US"/>
        </w:rPr>
        <w:t xml:space="preserve">w danym dniu lub poszczególnych </w:t>
      </w:r>
      <w:r w:rsidR="00967D29" w:rsidRPr="007C5877">
        <w:rPr>
          <w:rFonts w:ascii="Calibri" w:eastAsiaTheme="minorHAnsi" w:hAnsi="Calibri" w:cstheme="minorBidi"/>
          <w:sz w:val="22"/>
          <w:szCs w:val="22"/>
          <w:lang w:eastAsia="en-US"/>
        </w:rPr>
        <w:t xml:space="preserve">dniach </w:t>
      </w:r>
      <w:r w:rsidR="00DB359B" w:rsidRPr="007C5877">
        <w:rPr>
          <w:rFonts w:ascii="Calibri" w:eastAsiaTheme="minorHAnsi" w:hAnsi="Calibri" w:cstheme="minorBidi"/>
          <w:sz w:val="22"/>
          <w:szCs w:val="22"/>
          <w:lang w:eastAsia="en-US"/>
        </w:rPr>
        <w:t>H</w:t>
      </w:r>
      <w:r w:rsidR="00967D29" w:rsidRPr="007C5877">
        <w:rPr>
          <w:rFonts w:ascii="Calibri" w:eastAsiaTheme="minorHAnsi" w:hAnsi="Calibri" w:cstheme="minorBidi"/>
          <w:sz w:val="22"/>
          <w:szCs w:val="22"/>
          <w:lang w:eastAsia="en-US"/>
        </w:rPr>
        <w:t>armonogramu</w:t>
      </w:r>
      <w:r w:rsidR="00DB359B" w:rsidRPr="007C5877">
        <w:rPr>
          <w:rFonts w:ascii="Calibri" w:eastAsiaTheme="minorHAnsi" w:hAnsi="Calibri" w:cstheme="minorBidi"/>
          <w:sz w:val="22"/>
          <w:szCs w:val="22"/>
          <w:lang w:eastAsia="en-US"/>
        </w:rPr>
        <w:t xml:space="preserve"> S</w:t>
      </w:r>
      <w:r w:rsidR="00967D29" w:rsidRPr="007C5877">
        <w:rPr>
          <w:rFonts w:ascii="Calibri" w:eastAsiaTheme="minorHAnsi" w:hAnsi="Calibri" w:cstheme="minorBidi"/>
          <w:sz w:val="22"/>
          <w:szCs w:val="22"/>
          <w:lang w:eastAsia="en-US"/>
        </w:rPr>
        <w:t>zczegółowego</w:t>
      </w:r>
      <w:r w:rsidR="00761F92" w:rsidRPr="007C5877">
        <w:rPr>
          <w:rFonts w:ascii="Calibri" w:eastAsiaTheme="minorHAnsi" w:hAnsi="Calibri" w:cstheme="minorBidi"/>
          <w:sz w:val="22"/>
          <w:szCs w:val="22"/>
          <w:lang w:eastAsia="en-US"/>
        </w:rPr>
        <w:t>)</w:t>
      </w:r>
      <w:r w:rsidR="001B7B0D" w:rsidRPr="007C5877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761F92" w:rsidRPr="007C5877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="00DB359B" w:rsidRPr="007C5877">
        <w:rPr>
          <w:rFonts w:ascii="Calibri" w:eastAsiaTheme="minorHAnsi" w:hAnsi="Calibri" w:cstheme="minorBidi"/>
          <w:sz w:val="22"/>
          <w:szCs w:val="22"/>
          <w:lang w:eastAsia="en-US"/>
        </w:rPr>
        <w:t>w F</w:t>
      </w:r>
      <w:r w:rsidR="00761F92" w:rsidRPr="007C5877">
        <w:rPr>
          <w:rFonts w:ascii="Calibri" w:eastAsiaTheme="minorHAnsi" w:hAnsi="Calibri" w:cstheme="minorBidi"/>
          <w:sz w:val="22"/>
          <w:szCs w:val="22"/>
          <w:lang w:eastAsia="en-US"/>
        </w:rPr>
        <w:t>ormule</w:t>
      </w:r>
      <w:r w:rsidR="00DB359B" w:rsidRPr="007C5877">
        <w:rPr>
          <w:rFonts w:ascii="Calibri" w:eastAsiaTheme="minorHAnsi" w:hAnsi="Calibri" w:cstheme="minorBidi"/>
          <w:sz w:val="22"/>
          <w:szCs w:val="22"/>
          <w:lang w:eastAsia="en-US"/>
        </w:rPr>
        <w:t xml:space="preserve"> Zdalnej</w:t>
      </w:r>
      <w:r w:rsidR="008D1D0B" w:rsidRPr="007C5877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dla wszystkich Uczestników</w:t>
      </w:r>
      <w:r w:rsidR="001B7B0D" w:rsidRPr="007C5877"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  <w:r w:rsidR="00365A12" w:rsidRPr="007C5877">
        <w:rPr>
          <w:rFonts w:ascii="Calibri" w:eastAsiaTheme="minorHAnsi" w:hAnsi="Calibri" w:cstheme="minorBidi"/>
          <w:sz w:val="22"/>
          <w:szCs w:val="22"/>
          <w:lang w:eastAsia="en-US"/>
        </w:rPr>
        <w:t xml:space="preserve"> Za wskazaną wyżej </w:t>
      </w:r>
      <w:r w:rsidR="008D1D0B" w:rsidRPr="007C5877">
        <w:rPr>
          <w:rFonts w:ascii="Calibri" w:hAnsi="Calibri" w:cs="Calibri"/>
          <w:sz w:val="22"/>
          <w:szCs w:val="22"/>
        </w:rPr>
        <w:t xml:space="preserve">sytuację </w:t>
      </w:r>
      <w:r w:rsidR="008D1D0B" w:rsidRPr="007C5877">
        <w:rPr>
          <w:rFonts w:asciiTheme="minorHAnsi" w:hAnsiTheme="minorHAnsi" w:cstheme="minorHAnsi"/>
          <w:sz w:val="22"/>
          <w:szCs w:val="22"/>
        </w:rPr>
        <w:t xml:space="preserve">epidemiczną </w:t>
      </w:r>
      <w:r w:rsidR="00365A12" w:rsidRPr="007C5877">
        <w:rPr>
          <w:rFonts w:asciiTheme="minorHAnsi" w:hAnsiTheme="minorHAnsi" w:cstheme="minorHAnsi"/>
          <w:sz w:val="22"/>
          <w:szCs w:val="22"/>
        </w:rPr>
        <w:t xml:space="preserve">uzasadniającą żądanie prowadzenia całości lub części Zajęć w Formie Zdalnej </w:t>
      </w:r>
      <w:r w:rsidR="008D1D0B" w:rsidRPr="007C5877">
        <w:rPr>
          <w:rFonts w:ascii="Calibri" w:hAnsi="Calibri" w:cs="Calibri"/>
          <w:sz w:val="22"/>
          <w:szCs w:val="22"/>
        </w:rPr>
        <w:t>Strony uznają wystąpienie</w:t>
      </w:r>
      <w:r w:rsidR="00365A12" w:rsidRPr="007C5877">
        <w:rPr>
          <w:rFonts w:ascii="Calibri" w:hAnsi="Calibri" w:cs="Calibri"/>
          <w:sz w:val="22"/>
          <w:szCs w:val="22"/>
        </w:rPr>
        <w:t xml:space="preserve"> na dany moment </w:t>
      </w:r>
      <w:r w:rsidR="008D1D0B" w:rsidRPr="007C5877">
        <w:rPr>
          <w:rFonts w:ascii="Calibri" w:hAnsi="Calibri" w:cs="Calibri"/>
          <w:sz w:val="22"/>
          <w:szCs w:val="22"/>
        </w:rPr>
        <w:t xml:space="preserve">przynajmniej jednego z następujących zdarzeń w związku z trwaniem </w:t>
      </w:r>
      <w:r w:rsidR="008D1D0B" w:rsidRPr="007C5877">
        <w:rPr>
          <w:rFonts w:ascii="Calibri" w:hAnsi="Calibri" w:cs="Calibri"/>
          <w:sz w:val="22"/>
          <w:szCs w:val="22"/>
        </w:rPr>
        <w:br/>
        <w:t xml:space="preserve">lub rozprzestrzenianiem się wirusa SARS-CoV-2 (COVID-19): </w:t>
      </w:r>
    </w:p>
    <w:p w14:paraId="06753EEE" w14:textId="53A714C2" w:rsidR="008D1D0B" w:rsidRPr="007C5877" w:rsidRDefault="008D1D0B" w:rsidP="008D1D0B">
      <w:pPr>
        <w:pStyle w:val="Standard"/>
        <w:numPr>
          <w:ilvl w:val="0"/>
          <w:numId w:val="17"/>
        </w:numPr>
        <w:tabs>
          <w:tab w:val="left" w:pos="1134"/>
          <w:tab w:val="left" w:leader="dot" w:pos="8222"/>
        </w:tabs>
        <w:spacing w:before="12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C5877">
        <w:rPr>
          <w:rFonts w:ascii="Calibri" w:hAnsi="Calibri" w:cs="Calibri"/>
          <w:sz w:val="22"/>
          <w:szCs w:val="22"/>
        </w:rPr>
        <w:t xml:space="preserve">Wprowadzone przez Zleceniodawcę, czy też wynikające z zarządzeń GIS lub aktów prawa powszechnie obowiązującego lub obowiązującego lokalnie dla Zleceniodawcy czasowe zawieszenie prawa wstępu lub przebywania w pomieszczeniach Zleceniodawcy, </w:t>
      </w:r>
      <w:r w:rsidRPr="007C5877">
        <w:rPr>
          <w:rFonts w:ascii="Calibri" w:hAnsi="Calibri" w:cs="Calibri"/>
          <w:sz w:val="22"/>
          <w:szCs w:val="22"/>
        </w:rPr>
        <w:br/>
        <w:t>w szczególnoś</w:t>
      </w:r>
      <w:r w:rsidR="00A11D22" w:rsidRPr="007C5877">
        <w:rPr>
          <w:rFonts w:ascii="Calibri" w:hAnsi="Calibri" w:cs="Calibri"/>
          <w:sz w:val="22"/>
          <w:szCs w:val="22"/>
        </w:rPr>
        <w:t>ci pomieszczeniach prowadzenia Z</w:t>
      </w:r>
      <w:r w:rsidRPr="007C5877">
        <w:rPr>
          <w:rFonts w:ascii="Calibri" w:hAnsi="Calibri" w:cs="Calibri"/>
          <w:sz w:val="22"/>
          <w:szCs w:val="22"/>
        </w:rPr>
        <w:t>ajęć;</w:t>
      </w:r>
    </w:p>
    <w:p w14:paraId="5AFBEFC6" w14:textId="78D0F017" w:rsidR="008D1D0B" w:rsidRPr="007C5877" w:rsidRDefault="008D1D0B" w:rsidP="008D1D0B">
      <w:pPr>
        <w:pStyle w:val="Standard"/>
        <w:numPr>
          <w:ilvl w:val="0"/>
          <w:numId w:val="17"/>
        </w:numPr>
        <w:tabs>
          <w:tab w:val="left" w:pos="1134"/>
          <w:tab w:val="left" w:leader="dot" w:pos="8222"/>
        </w:tabs>
        <w:spacing w:before="12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C5877">
        <w:rPr>
          <w:rFonts w:ascii="Calibri" w:hAnsi="Calibri" w:cs="Calibri"/>
          <w:sz w:val="22"/>
          <w:szCs w:val="22"/>
        </w:rPr>
        <w:lastRenderedPageBreak/>
        <w:t xml:space="preserve">Wprowadzone przez Zleceniodawcę, czy też wynikające z zarządzeń GIS lub aktów prawa powszechnie obowiązującego lub obowiązującego lokalnie dla Zleceniodawcy wymogi </w:t>
      </w:r>
      <w:r w:rsidRPr="007C5877">
        <w:rPr>
          <w:rFonts w:ascii="Calibri" w:hAnsi="Calibri" w:cs="Calibri"/>
          <w:sz w:val="22"/>
          <w:szCs w:val="22"/>
        </w:rPr>
        <w:br/>
        <w:t>co do ilości lub rozmieszczenia osób mogących przebywać w jednym czasie w pomieszczeniu w ramach aktywności takich jak Zajęcia</w:t>
      </w:r>
      <w:r w:rsidR="00365A12" w:rsidRPr="007C5877">
        <w:rPr>
          <w:rFonts w:ascii="Calibri" w:hAnsi="Calibri" w:cs="Calibri"/>
          <w:sz w:val="22"/>
          <w:szCs w:val="22"/>
        </w:rPr>
        <w:t>;</w:t>
      </w:r>
    </w:p>
    <w:p w14:paraId="0C680F0A" w14:textId="67358493" w:rsidR="008D1D0B" w:rsidRPr="007C5877" w:rsidRDefault="008D1D0B" w:rsidP="008D1D0B">
      <w:pPr>
        <w:pStyle w:val="Standard"/>
        <w:numPr>
          <w:ilvl w:val="0"/>
          <w:numId w:val="17"/>
        </w:numPr>
        <w:tabs>
          <w:tab w:val="left" w:pos="1134"/>
          <w:tab w:val="left" w:leader="dot" w:pos="8222"/>
        </w:tabs>
        <w:spacing w:before="12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C5877">
        <w:rPr>
          <w:rFonts w:ascii="Calibri" w:hAnsi="Calibri" w:cs="Calibri"/>
          <w:sz w:val="22"/>
          <w:szCs w:val="22"/>
        </w:rPr>
        <w:t xml:space="preserve">Czasowy, trwający dłużej niż 7 dni, brak możliwości </w:t>
      </w:r>
      <w:r w:rsidR="00A86B9C" w:rsidRPr="007C5877">
        <w:rPr>
          <w:rFonts w:ascii="Calibri" w:hAnsi="Calibri" w:cs="Calibri"/>
          <w:sz w:val="22"/>
          <w:szCs w:val="22"/>
        </w:rPr>
        <w:t xml:space="preserve">realizacji </w:t>
      </w:r>
      <w:r w:rsidR="005D24B9" w:rsidRPr="007C5877">
        <w:rPr>
          <w:rFonts w:ascii="Calibri" w:hAnsi="Calibri" w:cs="Calibri"/>
          <w:sz w:val="22"/>
          <w:szCs w:val="22"/>
        </w:rPr>
        <w:t>Z</w:t>
      </w:r>
      <w:r w:rsidRPr="007C5877">
        <w:rPr>
          <w:rFonts w:ascii="Calibri" w:hAnsi="Calibri" w:cs="Calibri"/>
          <w:sz w:val="22"/>
          <w:szCs w:val="22"/>
        </w:rPr>
        <w:t xml:space="preserve">ajęć przez </w:t>
      </w:r>
      <w:r w:rsidR="00A86B9C" w:rsidRPr="007C5877">
        <w:rPr>
          <w:rFonts w:ascii="Calibri" w:hAnsi="Calibri" w:cs="Calibri"/>
          <w:sz w:val="22"/>
          <w:szCs w:val="22"/>
        </w:rPr>
        <w:t>O</w:t>
      </w:r>
      <w:r w:rsidRPr="007C5877">
        <w:rPr>
          <w:rFonts w:ascii="Calibri" w:hAnsi="Calibri" w:cs="Calibri"/>
          <w:sz w:val="22"/>
          <w:szCs w:val="22"/>
        </w:rPr>
        <w:t>sobę</w:t>
      </w:r>
      <w:r w:rsidR="00CC7D77" w:rsidRPr="007C5877">
        <w:rPr>
          <w:rFonts w:ascii="Calibri" w:hAnsi="Calibri" w:cs="Calibri"/>
          <w:sz w:val="22"/>
          <w:szCs w:val="22"/>
        </w:rPr>
        <w:t xml:space="preserve"> Prowadząc</w:t>
      </w:r>
      <w:r w:rsidR="00A86B9C" w:rsidRPr="007C5877">
        <w:rPr>
          <w:rFonts w:ascii="Calibri" w:hAnsi="Calibri" w:cs="Calibri"/>
          <w:sz w:val="22"/>
          <w:szCs w:val="22"/>
        </w:rPr>
        <w:t>ą</w:t>
      </w:r>
      <w:r w:rsidR="00CC7D77" w:rsidRPr="007C5877">
        <w:rPr>
          <w:rFonts w:ascii="Calibri" w:hAnsi="Calibri" w:cs="Calibri"/>
          <w:sz w:val="22"/>
          <w:szCs w:val="22"/>
        </w:rPr>
        <w:t xml:space="preserve"> Zajęcia</w:t>
      </w:r>
      <w:r w:rsidR="00A86B9C" w:rsidRPr="007C5877">
        <w:rPr>
          <w:rFonts w:ascii="Calibri" w:hAnsi="Calibri" w:cs="Calibri"/>
          <w:sz w:val="22"/>
          <w:szCs w:val="22"/>
        </w:rPr>
        <w:t>,</w:t>
      </w:r>
      <w:r w:rsidR="00CC7D77" w:rsidRPr="007C5877">
        <w:rPr>
          <w:rFonts w:ascii="Calibri" w:hAnsi="Calibri" w:cs="Calibri"/>
          <w:sz w:val="22"/>
          <w:szCs w:val="22"/>
        </w:rPr>
        <w:t xml:space="preserve"> </w:t>
      </w:r>
      <w:r w:rsidRPr="007C5877">
        <w:rPr>
          <w:rFonts w:ascii="Calibri" w:hAnsi="Calibri" w:cs="Calibri"/>
          <w:sz w:val="22"/>
          <w:szCs w:val="22"/>
        </w:rPr>
        <w:t>będący skutkiem wydanych zarządzeń GIS lub aktów prawa powszechnie obowiązującego lub obowiązującego lokalnie dla wyżej wskazanej osoby, w szczególności zakazu przemieszczania się (podróży).</w:t>
      </w:r>
    </w:p>
    <w:p w14:paraId="5B836D8D" w14:textId="191EA0C6" w:rsidR="00967D29" w:rsidRPr="001279AB" w:rsidRDefault="001F2DF3" w:rsidP="001F2DF3">
      <w:pPr>
        <w:widowControl w:val="0"/>
        <w:numPr>
          <w:ilvl w:val="0"/>
          <w:numId w:val="19"/>
        </w:numPr>
        <w:spacing w:before="120" w:after="120" w:line="259" w:lineRule="auto"/>
        <w:ind w:left="425" w:hanging="425"/>
        <w:jc w:val="both"/>
        <w:rPr>
          <w:rFonts w:ascii="Calibri" w:hAnsi="Calibri" w:cs="Arial"/>
          <w:b/>
          <w:bCs/>
          <w:sz w:val="22"/>
          <w:szCs w:val="22"/>
        </w:rPr>
      </w:pPr>
      <w:r w:rsidRPr="001279AB">
        <w:rPr>
          <w:rFonts w:ascii="Calibri" w:hAnsi="Calibri" w:cs="Arial"/>
          <w:bCs/>
          <w:sz w:val="22"/>
          <w:szCs w:val="22"/>
        </w:rPr>
        <w:t xml:space="preserve">Dla wykonania zadań, o których mowa w ust. 3 lub 4 powyżej </w:t>
      </w:r>
      <w:r w:rsidR="001B7B0D" w:rsidRPr="001279AB">
        <w:rPr>
          <w:rFonts w:ascii="Calibri" w:hAnsi="Calibri" w:cs="Arial"/>
          <w:bCs/>
          <w:sz w:val="22"/>
          <w:szCs w:val="22"/>
        </w:rPr>
        <w:t>Zleceniodawca</w:t>
      </w:r>
      <w:r w:rsidR="001B7B0D" w:rsidRPr="001279A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67D29" w:rsidRPr="001279AB">
        <w:rPr>
          <w:rFonts w:ascii="Calibri" w:eastAsiaTheme="minorHAnsi" w:hAnsi="Calibri" w:cstheme="minorBidi"/>
          <w:sz w:val="22"/>
          <w:szCs w:val="22"/>
          <w:lang w:eastAsia="en-US"/>
        </w:rPr>
        <w:t xml:space="preserve">udostępni </w:t>
      </w:r>
      <w:r w:rsidR="001B7B0D" w:rsidRPr="001279AB">
        <w:rPr>
          <w:rFonts w:ascii="Calibri" w:eastAsiaTheme="minorHAnsi" w:hAnsi="Calibri" w:cstheme="minorBidi"/>
          <w:sz w:val="22"/>
          <w:szCs w:val="22"/>
          <w:lang w:eastAsia="en-US"/>
        </w:rPr>
        <w:t>Zleceniobiorcy</w:t>
      </w:r>
      <w:r w:rsidR="00967D29" w:rsidRPr="001279AB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dostęp do posiadanej przez siebie aplikacji </w:t>
      </w:r>
      <w:r w:rsidR="001279AB" w:rsidRPr="001279AB">
        <w:rPr>
          <w:rFonts w:ascii="Calibri" w:eastAsiaTheme="minorHAnsi" w:hAnsi="Calibri" w:cstheme="minorBidi"/>
          <w:sz w:val="22"/>
          <w:szCs w:val="22"/>
          <w:lang w:eastAsia="en-US"/>
        </w:rPr>
        <w:t>MS TEA</w:t>
      </w:r>
      <w:r w:rsidR="001B7B0D" w:rsidRPr="001279AB">
        <w:rPr>
          <w:rFonts w:ascii="Calibri" w:eastAsiaTheme="minorHAnsi" w:hAnsi="Calibri" w:cstheme="minorBidi"/>
          <w:sz w:val="22"/>
          <w:szCs w:val="22"/>
          <w:lang w:eastAsia="en-US"/>
        </w:rPr>
        <w:t xml:space="preserve">MS </w:t>
      </w:r>
      <w:r w:rsidR="00967D29" w:rsidRPr="001279AB">
        <w:rPr>
          <w:rFonts w:ascii="Calibri" w:eastAsiaTheme="minorHAnsi" w:hAnsi="Calibri" w:cstheme="minorBidi"/>
          <w:sz w:val="22"/>
          <w:szCs w:val="22"/>
          <w:lang w:eastAsia="en-US"/>
        </w:rPr>
        <w:t xml:space="preserve">lub MOODLE.  </w:t>
      </w:r>
    </w:p>
    <w:p w14:paraId="5C0E9AA7" w14:textId="045D27B2" w:rsidR="00967D29" w:rsidRPr="001279AB" w:rsidRDefault="00967D29" w:rsidP="00FA6D4F">
      <w:pPr>
        <w:widowControl w:val="0"/>
        <w:numPr>
          <w:ilvl w:val="0"/>
          <w:numId w:val="19"/>
        </w:numPr>
        <w:spacing w:before="120" w:after="120" w:line="259" w:lineRule="auto"/>
        <w:ind w:left="425" w:hanging="425"/>
        <w:jc w:val="both"/>
        <w:rPr>
          <w:rFonts w:ascii="Calibri" w:hAnsi="Calibri" w:cs="Arial"/>
          <w:b/>
          <w:bCs/>
          <w:sz w:val="22"/>
          <w:szCs w:val="22"/>
        </w:rPr>
      </w:pPr>
      <w:r w:rsidRPr="001279AB">
        <w:rPr>
          <w:rFonts w:ascii="Calibri" w:eastAsiaTheme="minorHAnsi" w:hAnsi="Calibri" w:cstheme="minorBidi"/>
          <w:sz w:val="22"/>
          <w:szCs w:val="22"/>
          <w:lang w:eastAsia="en-US"/>
        </w:rPr>
        <w:t>Z</w:t>
      </w:r>
      <w:r w:rsidR="001B7B0D" w:rsidRPr="001279AB">
        <w:rPr>
          <w:rFonts w:ascii="Calibri" w:eastAsiaTheme="minorHAnsi" w:hAnsi="Calibri" w:cstheme="minorBidi"/>
          <w:sz w:val="22"/>
          <w:szCs w:val="22"/>
          <w:lang w:eastAsia="en-US"/>
        </w:rPr>
        <w:t>leceniodawca</w:t>
      </w:r>
      <w:r w:rsidRPr="001279AB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dopuści również, aby </w:t>
      </w:r>
      <w:r w:rsidR="001B7B0D" w:rsidRPr="001279AB">
        <w:rPr>
          <w:rFonts w:ascii="Calibri" w:eastAsiaTheme="minorHAnsi" w:hAnsi="Calibri" w:cstheme="minorBidi"/>
          <w:sz w:val="22"/>
          <w:szCs w:val="22"/>
          <w:lang w:eastAsia="en-US"/>
        </w:rPr>
        <w:t>Zleceniobiorca</w:t>
      </w:r>
      <w:r w:rsidRPr="001279AB">
        <w:rPr>
          <w:rFonts w:ascii="Calibri" w:hAnsi="Calibri" w:cs="Segoe UI"/>
          <w:sz w:val="22"/>
          <w:szCs w:val="22"/>
        </w:rPr>
        <w:t xml:space="preserve"> zamiast aplikacji, o których mowa w ust. </w:t>
      </w:r>
      <w:r w:rsidR="00365A12" w:rsidRPr="001279AB">
        <w:rPr>
          <w:rFonts w:ascii="Calibri" w:hAnsi="Calibri" w:cs="Segoe UI"/>
          <w:sz w:val="22"/>
          <w:szCs w:val="22"/>
        </w:rPr>
        <w:t>5</w:t>
      </w:r>
      <w:r w:rsidRPr="001279AB">
        <w:rPr>
          <w:rFonts w:ascii="Calibri" w:hAnsi="Calibri" w:cs="Segoe UI"/>
          <w:sz w:val="22"/>
          <w:szCs w:val="22"/>
        </w:rPr>
        <w:t xml:space="preserve"> powyżej</w:t>
      </w:r>
      <w:r w:rsidR="001B7B0D" w:rsidRPr="001279AB">
        <w:rPr>
          <w:rFonts w:ascii="Calibri" w:hAnsi="Calibri" w:cs="Segoe UI"/>
          <w:sz w:val="22"/>
          <w:szCs w:val="22"/>
        </w:rPr>
        <w:t>,</w:t>
      </w:r>
      <w:r w:rsidRPr="001279AB">
        <w:rPr>
          <w:rFonts w:ascii="Calibri" w:hAnsi="Calibri" w:cs="Segoe UI"/>
          <w:sz w:val="22"/>
          <w:szCs w:val="22"/>
        </w:rPr>
        <w:t xml:space="preserve">  mógł przeprowadzić </w:t>
      </w:r>
      <w:r w:rsidR="001B7B0D" w:rsidRPr="001279AB">
        <w:rPr>
          <w:rFonts w:ascii="Calibri" w:hAnsi="Calibri" w:cs="Segoe UI"/>
          <w:sz w:val="22"/>
          <w:szCs w:val="22"/>
        </w:rPr>
        <w:t>Z</w:t>
      </w:r>
      <w:r w:rsidRPr="001279AB">
        <w:rPr>
          <w:rFonts w:ascii="Calibri" w:hAnsi="Calibri" w:cs="Segoe UI"/>
          <w:sz w:val="22"/>
          <w:szCs w:val="22"/>
        </w:rPr>
        <w:t xml:space="preserve">ajęcia </w:t>
      </w:r>
      <w:r w:rsidR="001B7B0D" w:rsidRPr="001279AB">
        <w:rPr>
          <w:rFonts w:ascii="Calibri" w:hAnsi="Calibri" w:cs="Segoe UI"/>
          <w:sz w:val="22"/>
          <w:szCs w:val="22"/>
        </w:rPr>
        <w:t>w Formie Zdalnej p</w:t>
      </w:r>
      <w:r w:rsidRPr="001279AB">
        <w:rPr>
          <w:rFonts w:ascii="Calibri" w:hAnsi="Calibri" w:cs="Segoe UI"/>
          <w:sz w:val="22"/>
          <w:szCs w:val="22"/>
        </w:rPr>
        <w:t xml:space="preserve">rzy wykorzystaniu (na swój koszt i ryzyko) innych narzędzi komunikacji (poprzez dźwięk i obraz) na odległość, w szczególności </w:t>
      </w:r>
      <w:r w:rsidRPr="001279AB">
        <w:rPr>
          <w:rFonts w:ascii="Calibri" w:hAnsi="Calibri" w:cs="Segoe UI"/>
          <w:sz w:val="22"/>
          <w:szCs w:val="22"/>
        </w:rPr>
        <w:br/>
        <w:t>na swojej platformie szkoleniowej, </w:t>
      </w:r>
      <w:r w:rsidR="001F2DF3" w:rsidRPr="001279AB">
        <w:rPr>
          <w:rFonts w:ascii="Calibri" w:hAnsi="Calibri" w:cs="Segoe UI"/>
          <w:sz w:val="22"/>
          <w:szCs w:val="22"/>
        </w:rPr>
        <w:t>pod warunkiem zapewnienia w takim przypadku U</w:t>
      </w:r>
      <w:r w:rsidRPr="001279AB">
        <w:rPr>
          <w:rFonts w:ascii="Calibri" w:hAnsi="Calibri" w:cs="Segoe UI"/>
          <w:sz w:val="22"/>
          <w:szCs w:val="22"/>
        </w:rPr>
        <w:t xml:space="preserve">czestnikom </w:t>
      </w:r>
      <w:r w:rsidR="001F2DF3" w:rsidRPr="001279AB">
        <w:rPr>
          <w:rFonts w:ascii="Calibri" w:hAnsi="Calibri" w:cs="Segoe UI"/>
          <w:sz w:val="22"/>
          <w:szCs w:val="22"/>
        </w:rPr>
        <w:t>możliwości wcześniejszej</w:t>
      </w:r>
      <w:r w:rsidRPr="001279AB">
        <w:rPr>
          <w:rFonts w:ascii="Calibri" w:hAnsi="Calibri" w:cs="Segoe UI"/>
          <w:sz w:val="22"/>
          <w:szCs w:val="22"/>
        </w:rPr>
        <w:t xml:space="preserve"> rejestrację i </w:t>
      </w:r>
      <w:r w:rsidR="001F2DF3" w:rsidRPr="001279AB">
        <w:rPr>
          <w:rFonts w:ascii="Calibri" w:hAnsi="Calibri" w:cs="Segoe UI"/>
          <w:sz w:val="22"/>
          <w:szCs w:val="22"/>
        </w:rPr>
        <w:t>przekazania im innych potrzebnych danych (w szczególności haseł</w:t>
      </w:r>
      <w:r w:rsidRPr="001279AB">
        <w:rPr>
          <w:rFonts w:ascii="Calibri" w:hAnsi="Calibri" w:cs="Segoe UI"/>
          <w:sz w:val="22"/>
          <w:szCs w:val="22"/>
        </w:rPr>
        <w:t xml:space="preserve"> dostępow</w:t>
      </w:r>
      <w:r w:rsidR="001F2DF3" w:rsidRPr="001279AB">
        <w:rPr>
          <w:rFonts w:ascii="Calibri" w:hAnsi="Calibri" w:cs="Segoe UI"/>
          <w:sz w:val="22"/>
          <w:szCs w:val="22"/>
        </w:rPr>
        <w:t>ych</w:t>
      </w:r>
      <w:r w:rsidRPr="001279AB">
        <w:rPr>
          <w:rFonts w:ascii="Calibri" w:hAnsi="Calibri" w:cs="Segoe UI"/>
          <w:sz w:val="22"/>
          <w:szCs w:val="22"/>
        </w:rPr>
        <w:t xml:space="preserve">, </w:t>
      </w:r>
      <w:r w:rsidR="001F2DF3" w:rsidRPr="001279AB">
        <w:rPr>
          <w:rFonts w:ascii="Calibri" w:hAnsi="Calibri" w:cs="Segoe UI"/>
          <w:sz w:val="22"/>
          <w:szCs w:val="22"/>
        </w:rPr>
        <w:t>adresów</w:t>
      </w:r>
      <w:r w:rsidRPr="001279AB">
        <w:rPr>
          <w:rFonts w:ascii="Calibri" w:hAnsi="Calibri" w:cs="Segoe UI"/>
          <w:sz w:val="22"/>
          <w:szCs w:val="22"/>
        </w:rPr>
        <w:t xml:space="preserve"> </w:t>
      </w:r>
      <w:r w:rsidR="001F2DF3" w:rsidRPr="001279AB">
        <w:rPr>
          <w:rFonts w:ascii="Calibri" w:hAnsi="Calibri" w:cs="Segoe UI"/>
          <w:sz w:val="22"/>
          <w:szCs w:val="22"/>
        </w:rPr>
        <w:t>e-mail lub linków dostępowych</w:t>
      </w:r>
      <w:r w:rsidRPr="001279AB">
        <w:rPr>
          <w:rFonts w:ascii="Calibri" w:hAnsi="Calibri" w:cs="Segoe UI"/>
          <w:sz w:val="22"/>
          <w:szCs w:val="22"/>
        </w:rPr>
        <w:t xml:space="preserve">) </w:t>
      </w:r>
      <w:r w:rsidR="001F2DF3" w:rsidRPr="001279AB">
        <w:rPr>
          <w:rFonts w:ascii="Calibri" w:hAnsi="Calibri" w:cs="Segoe UI"/>
          <w:sz w:val="22"/>
          <w:szCs w:val="22"/>
        </w:rPr>
        <w:t>w celu niezakłóconego</w:t>
      </w:r>
      <w:r w:rsidRPr="001279AB">
        <w:rPr>
          <w:rFonts w:ascii="Calibri" w:hAnsi="Calibri" w:cs="Segoe UI"/>
          <w:sz w:val="22"/>
          <w:szCs w:val="22"/>
        </w:rPr>
        <w:t xml:space="preserve"> udział</w:t>
      </w:r>
      <w:r w:rsidR="001F2DF3" w:rsidRPr="001279AB">
        <w:rPr>
          <w:rFonts w:ascii="Calibri" w:hAnsi="Calibri" w:cs="Segoe UI"/>
          <w:sz w:val="22"/>
          <w:szCs w:val="22"/>
        </w:rPr>
        <w:t>u</w:t>
      </w:r>
      <w:r w:rsidRPr="001279AB">
        <w:rPr>
          <w:rFonts w:ascii="Calibri" w:hAnsi="Calibri" w:cs="Segoe UI"/>
          <w:sz w:val="22"/>
          <w:szCs w:val="22"/>
        </w:rPr>
        <w:t xml:space="preserve"> </w:t>
      </w:r>
      <w:r w:rsidR="001F2DF3" w:rsidRPr="001279AB">
        <w:rPr>
          <w:rFonts w:ascii="Calibri" w:hAnsi="Calibri" w:cs="Segoe UI"/>
          <w:sz w:val="22"/>
          <w:szCs w:val="22"/>
        </w:rPr>
        <w:br/>
      </w:r>
      <w:r w:rsidRPr="001279AB">
        <w:rPr>
          <w:rFonts w:ascii="Calibri" w:hAnsi="Calibri" w:cs="Segoe UI"/>
          <w:sz w:val="22"/>
          <w:szCs w:val="22"/>
        </w:rPr>
        <w:t xml:space="preserve">w </w:t>
      </w:r>
      <w:r w:rsidR="001B7B0D" w:rsidRPr="001279AB">
        <w:rPr>
          <w:rFonts w:ascii="Calibri" w:hAnsi="Calibri" w:cs="Segoe UI"/>
          <w:sz w:val="22"/>
          <w:szCs w:val="22"/>
        </w:rPr>
        <w:t>Zajęciach</w:t>
      </w:r>
      <w:r w:rsidRPr="001279AB">
        <w:rPr>
          <w:rFonts w:ascii="Calibri" w:hAnsi="Calibri" w:cs="Segoe UI"/>
          <w:sz w:val="22"/>
          <w:szCs w:val="22"/>
        </w:rPr>
        <w:t>.   </w:t>
      </w:r>
      <w:r w:rsidRPr="001279AB">
        <w:rPr>
          <w:rFonts w:ascii="Calibri" w:eastAsiaTheme="minorHAnsi" w:hAnsi="Calibri" w:cstheme="minorBidi"/>
          <w:sz w:val="22"/>
          <w:szCs w:val="22"/>
          <w:lang w:eastAsia="en-US"/>
        </w:rPr>
        <w:t xml:space="preserve">     </w:t>
      </w:r>
    </w:p>
    <w:p w14:paraId="52296B08" w14:textId="650FEA6F" w:rsidR="00AF2B56" w:rsidRPr="001279AB" w:rsidRDefault="00761F92" w:rsidP="00AF2B56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79AB">
        <w:rPr>
          <w:rFonts w:asciiTheme="minorHAnsi" w:hAnsiTheme="minorHAnsi" w:cstheme="minorHAnsi"/>
          <w:b/>
          <w:sz w:val="22"/>
          <w:szCs w:val="22"/>
        </w:rPr>
        <w:t>§ 4</w:t>
      </w:r>
      <w:r w:rsidRPr="001279AB">
        <w:rPr>
          <w:rFonts w:asciiTheme="minorHAnsi" w:hAnsiTheme="minorHAnsi" w:cstheme="minorHAnsi"/>
          <w:b/>
          <w:sz w:val="22"/>
          <w:szCs w:val="22"/>
        </w:rPr>
        <w:br/>
      </w:r>
      <w:r w:rsidR="00B15D02" w:rsidRPr="001279AB">
        <w:rPr>
          <w:rFonts w:asciiTheme="minorHAnsi" w:hAnsiTheme="minorHAnsi" w:cstheme="minorHAnsi"/>
          <w:b/>
          <w:sz w:val="22"/>
          <w:szCs w:val="22"/>
        </w:rPr>
        <w:t>[Okres</w:t>
      </w:r>
      <w:r w:rsidR="00AF2B56" w:rsidRPr="001279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5D02" w:rsidRPr="001279AB">
        <w:rPr>
          <w:rFonts w:asciiTheme="minorHAnsi" w:hAnsiTheme="minorHAnsi" w:cstheme="minorHAnsi"/>
          <w:b/>
          <w:sz w:val="22"/>
          <w:szCs w:val="22"/>
        </w:rPr>
        <w:t>prowadzenia zajęć i</w:t>
      </w:r>
      <w:r w:rsidR="00AF2B56" w:rsidRPr="001279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5D02" w:rsidRPr="001279AB">
        <w:rPr>
          <w:rFonts w:asciiTheme="minorHAnsi" w:hAnsiTheme="minorHAnsi" w:cstheme="minorHAnsi"/>
          <w:b/>
          <w:sz w:val="22"/>
          <w:szCs w:val="22"/>
        </w:rPr>
        <w:t xml:space="preserve">ich </w:t>
      </w:r>
      <w:r w:rsidR="00DB359B" w:rsidRPr="001279AB">
        <w:rPr>
          <w:rFonts w:asciiTheme="minorHAnsi" w:hAnsiTheme="minorHAnsi" w:cstheme="minorHAnsi"/>
          <w:b/>
          <w:sz w:val="22"/>
          <w:szCs w:val="22"/>
        </w:rPr>
        <w:t>H</w:t>
      </w:r>
      <w:r w:rsidR="00AF2B56" w:rsidRPr="001279AB">
        <w:rPr>
          <w:rFonts w:asciiTheme="minorHAnsi" w:hAnsiTheme="minorHAnsi" w:cstheme="minorHAnsi"/>
          <w:b/>
          <w:sz w:val="22"/>
          <w:szCs w:val="22"/>
        </w:rPr>
        <w:t xml:space="preserve">armonogram </w:t>
      </w:r>
      <w:r w:rsidR="00DB359B" w:rsidRPr="001279AB">
        <w:rPr>
          <w:rFonts w:asciiTheme="minorHAnsi" w:hAnsiTheme="minorHAnsi" w:cstheme="minorHAnsi"/>
          <w:b/>
          <w:sz w:val="22"/>
          <w:szCs w:val="22"/>
        </w:rPr>
        <w:t>S</w:t>
      </w:r>
      <w:r w:rsidR="00475EE3" w:rsidRPr="001279AB">
        <w:rPr>
          <w:rFonts w:asciiTheme="minorHAnsi" w:hAnsiTheme="minorHAnsi" w:cstheme="minorHAnsi"/>
          <w:b/>
          <w:sz w:val="22"/>
          <w:szCs w:val="22"/>
        </w:rPr>
        <w:t>zczegółowy</w:t>
      </w:r>
      <w:r w:rsidR="00AF2B56" w:rsidRPr="001279AB">
        <w:rPr>
          <w:rFonts w:asciiTheme="minorHAnsi" w:hAnsiTheme="minorHAnsi" w:cstheme="minorHAnsi"/>
          <w:b/>
          <w:sz w:val="22"/>
          <w:szCs w:val="22"/>
        </w:rPr>
        <w:t>]</w:t>
      </w:r>
    </w:p>
    <w:p w14:paraId="4E85488D" w14:textId="535A5275" w:rsidR="00555624" w:rsidRPr="001279AB" w:rsidRDefault="00AF2B56" w:rsidP="00C81BF0">
      <w:pPr>
        <w:pStyle w:val="Akapitzlist"/>
        <w:widowControl w:val="0"/>
        <w:numPr>
          <w:ilvl w:val="0"/>
          <w:numId w:val="14"/>
        </w:numPr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279AB">
        <w:rPr>
          <w:rFonts w:asciiTheme="minorHAnsi" w:hAnsiTheme="minorHAnsi" w:cs="Calibri"/>
          <w:bCs/>
          <w:sz w:val="22"/>
          <w:szCs w:val="22"/>
        </w:rPr>
        <w:t xml:space="preserve">Usługi (zajęcia) </w:t>
      </w:r>
      <w:r w:rsidR="003F1228" w:rsidRPr="001279AB">
        <w:rPr>
          <w:rFonts w:asciiTheme="minorHAnsi" w:hAnsiTheme="minorHAnsi" w:cs="Calibri"/>
          <w:bCs/>
          <w:sz w:val="22"/>
          <w:szCs w:val="22"/>
        </w:rPr>
        <w:t>dydaktyczne</w:t>
      </w:r>
      <w:r w:rsidRPr="001279AB">
        <w:rPr>
          <w:rFonts w:asciiTheme="minorHAnsi" w:hAnsiTheme="minorHAnsi" w:cstheme="minorHAnsi"/>
          <w:bCs/>
          <w:sz w:val="22"/>
          <w:szCs w:val="22"/>
        </w:rPr>
        <w:t xml:space="preserve">, stanowiące przedmiot Umowy wymagają prowadzenia </w:t>
      </w:r>
      <w:r w:rsidR="001279AB" w:rsidRPr="001279AB">
        <w:rPr>
          <w:rFonts w:asciiTheme="minorHAnsi" w:hAnsiTheme="minorHAnsi" w:cstheme="minorHAnsi"/>
          <w:bCs/>
          <w:sz w:val="22"/>
          <w:szCs w:val="22"/>
        </w:rPr>
        <w:t xml:space="preserve">w roku akademickim </w:t>
      </w:r>
      <w:r w:rsidR="001279AB" w:rsidRPr="00997688">
        <w:rPr>
          <w:rFonts w:asciiTheme="minorHAnsi" w:hAnsiTheme="minorHAnsi" w:cstheme="minorHAnsi"/>
          <w:bCs/>
          <w:sz w:val="22"/>
          <w:szCs w:val="22"/>
        </w:rPr>
        <w:t>2021/22</w:t>
      </w:r>
      <w:r w:rsidRPr="001279AB">
        <w:rPr>
          <w:rFonts w:asciiTheme="minorHAnsi" w:hAnsiTheme="minorHAnsi" w:cstheme="minorHAnsi"/>
          <w:bCs/>
          <w:sz w:val="22"/>
          <w:szCs w:val="22"/>
        </w:rPr>
        <w:t>, według harmonogramu szczegółowego ustalonego przez Strony na podstawie harmonogramu ram</w:t>
      </w:r>
      <w:r w:rsidR="00C81BF0" w:rsidRPr="001279AB">
        <w:rPr>
          <w:rFonts w:asciiTheme="minorHAnsi" w:hAnsiTheme="minorHAnsi" w:cstheme="minorHAnsi"/>
          <w:bCs/>
          <w:sz w:val="22"/>
          <w:szCs w:val="22"/>
        </w:rPr>
        <w:t xml:space="preserve">owego określonego w </w:t>
      </w:r>
      <w:r w:rsidR="00C81BF0" w:rsidRPr="00EF559D">
        <w:rPr>
          <w:rFonts w:asciiTheme="minorHAnsi" w:hAnsiTheme="minorHAnsi" w:cstheme="minorHAnsi"/>
          <w:b/>
          <w:bCs/>
          <w:sz w:val="22"/>
          <w:szCs w:val="22"/>
        </w:rPr>
        <w:t xml:space="preserve">załączniku </w:t>
      </w:r>
      <w:r w:rsidRPr="00EF559D">
        <w:rPr>
          <w:rFonts w:asciiTheme="minorHAnsi" w:hAnsiTheme="minorHAnsi" w:cstheme="minorHAnsi"/>
          <w:b/>
          <w:bCs/>
          <w:sz w:val="22"/>
          <w:szCs w:val="22"/>
        </w:rPr>
        <w:t>nr 1 Umowy</w:t>
      </w:r>
      <w:r w:rsidRPr="001279AB">
        <w:rPr>
          <w:rFonts w:asciiTheme="minorHAnsi" w:hAnsiTheme="minorHAnsi" w:cstheme="minorHAnsi"/>
          <w:bCs/>
          <w:sz w:val="22"/>
          <w:szCs w:val="22"/>
        </w:rPr>
        <w:t xml:space="preserve"> (poz. 2 wskazanej tam tabeli, spośród wskazanych tam modeli), z zastrzeżeniem </w:t>
      </w:r>
      <w:r w:rsidR="00B15D02" w:rsidRPr="001279AB">
        <w:rPr>
          <w:rFonts w:asciiTheme="minorHAnsi" w:hAnsiTheme="minorHAnsi" w:cstheme="minorHAnsi"/>
          <w:bCs/>
          <w:sz w:val="22"/>
          <w:szCs w:val="22"/>
        </w:rPr>
        <w:t xml:space="preserve">dodatkowych postanowień </w:t>
      </w:r>
      <w:r w:rsidR="00E13D73" w:rsidRPr="001279AB">
        <w:rPr>
          <w:rFonts w:asciiTheme="minorHAnsi" w:hAnsiTheme="minorHAnsi" w:cstheme="minorHAnsi"/>
          <w:bCs/>
          <w:sz w:val="22"/>
          <w:szCs w:val="22"/>
        </w:rPr>
        <w:t>poniższych niniejszego paragrafu.</w:t>
      </w:r>
      <w:r w:rsidR="00475EE3" w:rsidRPr="001279A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89A5D55" w14:textId="3A0113FB" w:rsidR="00475EE3" w:rsidRPr="003031B7" w:rsidRDefault="00475EE3" w:rsidP="00555624">
      <w:pPr>
        <w:pStyle w:val="Akapitzlist"/>
        <w:widowControl w:val="0"/>
        <w:numPr>
          <w:ilvl w:val="0"/>
          <w:numId w:val="14"/>
        </w:numPr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031B7">
        <w:rPr>
          <w:rFonts w:asciiTheme="minorHAnsi" w:hAnsiTheme="minorHAnsi" w:cstheme="minorHAnsi"/>
          <w:sz w:val="22"/>
          <w:szCs w:val="22"/>
        </w:rPr>
        <w:t>Strony zgodnie potwierdzają, iż wskazany w poz. 2 tabeli załącznika nr 1 Umo</w:t>
      </w:r>
      <w:r w:rsidR="006C2864" w:rsidRPr="003031B7">
        <w:rPr>
          <w:rFonts w:asciiTheme="minorHAnsi" w:hAnsiTheme="minorHAnsi" w:cstheme="minorHAnsi"/>
          <w:sz w:val="22"/>
          <w:szCs w:val="22"/>
        </w:rPr>
        <w:t xml:space="preserve">wy okres </w:t>
      </w:r>
      <w:r w:rsidR="006C2864" w:rsidRPr="003031B7">
        <w:rPr>
          <w:rFonts w:asciiTheme="minorHAnsi" w:hAnsiTheme="minorHAnsi" w:cstheme="minorHAnsi"/>
          <w:sz w:val="22"/>
          <w:szCs w:val="22"/>
        </w:rPr>
        <w:br/>
        <w:t>od 1 października 2021 r. do 29 stycznia 2022</w:t>
      </w:r>
      <w:r w:rsidRPr="003031B7">
        <w:rPr>
          <w:rFonts w:asciiTheme="minorHAnsi" w:hAnsiTheme="minorHAnsi" w:cstheme="minorHAnsi"/>
          <w:sz w:val="22"/>
          <w:szCs w:val="22"/>
        </w:rPr>
        <w:t xml:space="preserve"> r. ma charakter </w:t>
      </w:r>
      <w:r w:rsidR="00624B31" w:rsidRPr="003031B7">
        <w:rPr>
          <w:rFonts w:asciiTheme="minorHAnsi" w:hAnsiTheme="minorHAnsi" w:cstheme="minorHAnsi"/>
          <w:sz w:val="22"/>
          <w:szCs w:val="22"/>
        </w:rPr>
        <w:t xml:space="preserve">jedynie szacowany. Rzeczywisty okres, w jakim zajęcia </w:t>
      </w:r>
      <w:r w:rsidR="003F1228" w:rsidRPr="003031B7">
        <w:rPr>
          <w:rFonts w:asciiTheme="minorHAnsi" w:hAnsiTheme="minorHAnsi" w:cstheme="minorHAnsi"/>
          <w:sz w:val="22"/>
          <w:szCs w:val="22"/>
        </w:rPr>
        <w:t>dydaktyczne</w:t>
      </w:r>
      <w:r w:rsidR="00624B31" w:rsidRPr="003031B7">
        <w:rPr>
          <w:rFonts w:asciiTheme="minorHAnsi" w:hAnsiTheme="minorHAnsi" w:cstheme="minorHAnsi"/>
          <w:sz w:val="22"/>
          <w:szCs w:val="22"/>
        </w:rPr>
        <w:t xml:space="preserve"> </w:t>
      </w:r>
      <w:r w:rsidR="003F1228" w:rsidRPr="003031B7">
        <w:rPr>
          <w:rFonts w:asciiTheme="minorHAnsi" w:hAnsiTheme="minorHAnsi" w:cstheme="minorHAnsi"/>
          <w:sz w:val="22"/>
          <w:szCs w:val="22"/>
        </w:rPr>
        <w:t xml:space="preserve">(Zajęcia) </w:t>
      </w:r>
      <w:r w:rsidR="00624B31" w:rsidRPr="003031B7">
        <w:rPr>
          <w:rFonts w:asciiTheme="minorHAnsi" w:hAnsiTheme="minorHAnsi" w:cstheme="minorHAnsi"/>
          <w:sz w:val="22"/>
          <w:szCs w:val="22"/>
        </w:rPr>
        <w:t xml:space="preserve">będą prowadzone określać będzie harmonogram szczegółowy, w którym Strony uwzględnią datę zawarcia niniejszej </w:t>
      </w:r>
      <w:r w:rsidR="00555624" w:rsidRPr="003031B7">
        <w:rPr>
          <w:rFonts w:asciiTheme="minorHAnsi" w:hAnsiTheme="minorHAnsi" w:cstheme="minorHAnsi"/>
          <w:sz w:val="22"/>
          <w:szCs w:val="22"/>
        </w:rPr>
        <w:t xml:space="preserve">Umowy </w:t>
      </w:r>
      <w:r w:rsidR="00624B31" w:rsidRPr="003031B7">
        <w:rPr>
          <w:rFonts w:asciiTheme="minorHAnsi" w:hAnsiTheme="minorHAnsi" w:cstheme="minorHAnsi"/>
          <w:sz w:val="22"/>
          <w:szCs w:val="22"/>
        </w:rPr>
        <w:t xml:space="preserve">oraz wykorzystanie </w:t>
      </w:r>
      <w:r w:rsidRPr="003031B7">
        <w:rPr>
          <w:rFonts w:asciiTheme="minorHAnsi" w:hAnsiTheme="minorHAnsi" w:cstheme="minorHAnsi"/>
          <w:sz w:val="22"/>
          <w:szCs w:val="22"/>
        </w:rPr>
        <w:t xml:space="preserve">pełnej liczby godzin wskazanych </w:t>
      </w:r>
      <w:r w:rsidR="00CD5BAB" w:rsidRPr="003031B7">
        <w:rPr>
          <w:rFonts w:asciiTheme="minorHAnsi" w:hAnsiTheme="minorHAnsi" w:cstheme="minorHAnsi"/>
          <w:sz w:val="22"/>
          <w:szCs w:val="22"/>
        </w:rPr>
        <w:t>w poz. 1 tabeli załącznika nr 1 Umowy</w:t>
      </w:r>
      <w:r w:rsidRPr="003031B7">
        <w:rPr>
          <w:rFonts w:asciiTheme="minorHAnsi" w:hAnsiTheme="minorHAnsi" w:cstheme="minorHAnsi"/>
          <w:sz w:val="22"/>
          <w:szCs w:val="22"/>
        </w:rPr>
        <w:t xml:space="preserve"> </w:t>
      </w:r>
      <w:r w:rsidR="00CD5BAB" w:rsidRPr="003031B7">
        <w:rPr>
          <w:rFonts w:asciiTheme="minorHAnsi" w:hAnsiTheme="minorHAnsi" w:cstheme="minorHAnsi"/>
          <w:sz w:val="22"/>
          <w:szCs w:val="22"/>
        </w:rPr>
        <w:t xml:space="preserve">(odpowiednio dla wskazanych tam form prowadzenia zajęć). </w:t>
      </w:r>
    </w:p>
    <w:p w14:paraId="2A67E2C5" w14:textId="32D870FB" w:rsidR="00CF19BF" w:rsidRPr="003031B7" w:rsidRDefault="003031B7" w:rsidP="00555624">
      <w:pPr>
        <w:pStyle w:val="Akapitzlist"/>
        <w:widowControl w:val="0"/>
        <w:numPr>
          <w:ilvl w:val="0"/>
          <w:numId w:val="14"/>
        </w:numPr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031B7">
        <w:rPr>
          <w:rFonts w:asciiTheme="minorHAnsi" w:hAnsiTheme="minorHAnsi" w:cstheme="minorHAnsi"/>
          <w:sz w:val="22"/>
          <w:szCs w:val="22"/>
        </w:rPr>
        <w:t>Nie później niż w ciągu 14</w:t>
      </w:r>
      <w:r w:rsidR="00153858" w:rsidRPr="003031B7">
        <w:rPr>
          <w:rFonts w:asciiTheme="minorHAnsi" w:hAnsiTheme="minorHAnsi" w:cstheme="minorHAnsi"/>
          <w:sz w:val="22"/>
          <w:szCs w:val="22"/>
        </w:rPr>
        <w:t xml:space="preserve"> dni o zawarcia Umowy Zleceniobiorca przedstawi Zleceniodawcy projekt harmonogramu szczegółowego z podaniem dat (dni) przeprowadzenia poszczególnych zajęć uwzględniający model przeprowadzania zajęć spośród modeli wskazanych w poz. 2 tabeli załącznika </w:t>
      </w:r>
      <w:r w:rsidR="00153858" w:rsidRPr="003031B7">
        <w:rPr>
          <w:rFonts w:asciiTheme="minorHAnsi" w:hAnsiTheme="minorHAnsi" w:cstheme="minorHAnsi"/>
          <w:sz w:val="22"/>
          <w:szCs w:val="22"/>
        </w:rPr>
        <w:br/>
        <w:t xml:space="preserve">nr 1 Umowy. Wskazany projekt harmonogramu szczegółowego podlega uzgodnieniu </w:t>
      </w:r>
      <w:r w:rsidR="00153858" w:rsidRPr="003031B7">
        <w:rPr>
          <w:rFonts w:asciiTheme="minorHAnsi" w:hAnsiTheme="minorHAnsi" w:cstheme="minorHAnsi"/>
          <w:sz w:val="22"/>
          <w:szCs w:val="22"/>
        </w:rPr>
        <w:br/>
        <w:t>ze Zleceniodawcą</w:t>
      </w:r>
      <w:r w:rsidR="00744938" w:rsidRPr="003031B7">
        <w:rPr>
          <w:rFonts w:asciiTheme="minorHAnsi" w:hAnsiTheme="minorHAnsi" w:cstheme="minorHAnsi"/>
          <w:sz w:val="22"/>
          <w:szCs w:val="22"/>
        </w:rPr>
        <w:t>, w szczególności wprowadzenia do niego drobnych zmian zgłoszonych ze strony Zleceniodawcy</w:t>
      </w:r>
      <w:r w:rsidR="00153858" w:rsidRPr="003031B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CC5EC6" w14:textId="05FAF299" w:rsidR="00624B31" w:rsidRPr="00F40141" w:rsidRDefault="00CF19BF" w:rsidP="00770AD9">
      <w:pPr>
        <w:pStyle w:val="Akapitzlist"/>
        <w:widowControl w:val="0"/>
        <w:numPr>
          <w:ilvl w:val="0"/>
          <w:numId w:val="14"/>
        </w:numPr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279AB">
        <w:rPr>
          <w:rFonts w:asciiTheme="minorHAnsi" w:hAnsiTheme="minorHAnsi" w:cstheme="minorHAnsi"/>
          <w:sz w:val="22"/>
          <w:szCs w:val="22"/>
        </w:rPr>
        <w:t xml:space="preserve">Jeżeli przedstawiony w wykonaniu ustępu powyższego projekt harmonogramu szczegółowego zajęć </w:t>
      </w:r>
      <w:r w:rsidRPr="00F40141">
        <w:rPr>
          <w:rFonts w:asciiTheme="minorHAnsi" w:hAnsiTheme="minorHAnsi" w:cstheme="minorHAnsi"/>
          <w:sz w:val="22"/>
          <w:szCs w:val="22"/>
        </w:rPr>
        <w:t xml:space="preserve">będzie opierał na wskazanym w poz. 2 tabeli załącznika nr 1 Umowy modelu innym </w:t>
      </w:r>
      <w:r w:rsidRPr="00F40141">
        <w:rPr>
          <w:rFonts w:asciiTheme="minorHAnsi" w:hAnsiTheme="minorHAnsi" w:cstheme="minorHAnsi"/>
          <w:sz w:val="22"/>
          <w:szCs w:val="22"/>
        </w:rPr>
        <w:br/>
        <w:t>niż wskazany tam „</w:t>
      </w:r>
      <w:r w:rsidRPr="00F40141">
        <w:rPr>
          <w:rFonts w:asciiTheme="minorHAnsi" w:hAnsiTheme="minorHAnsi"/>
          <w:b/>
          <w:sz w:val="22"/>
          <w:szCs w:val="22"/>
        </w:rPr>
        <w:t>Model COVID-19”</w:t>
      </w:r>
      <w:r w:rsidR="00E86B7D" w:rsidRPr="00F40141">
        <w:rPr>
          <w:rFonts w:asciiTheme="minorHAnsi" w:hAnsiTheme="minorHAnsi"/>
          <w:b/>
          <w:sz w:val="22"/>
          <w:szCs w:val="22"/>
        </w:rPr>
        <w:t xml:space="preserve"> -</w:t>
      </w:r>
      <w:r w:rsidRPr="00F40141">
        <w:rPr>
          <w:rFonts w:asciiTheme="minorHAnsi" w:hAnsiTheme="minorHAnsi"/>
          <w:b/>
          <w:sz w:val="22"/>
          <w:szCs w:val="22"/>
        </w:rPr>
        <w:t xml:space="preserve"> </w:t>
      </w:r>
      <w:r w:rsidRPr="00F40141">
        <w:rPr>
          <w:b/>
        </w:rPr>
        <w:t xml:space="preserve"> </w:t>
      </w:r>
      <w:r w:rsidRPr="00F40141">
        <w:rPr>
          <w:rFonts w:asciiTheme="minorHAnsi" w:hAnsiTheme="minorHAnsi" w:cstheme="minorHAnsi"/>
          <w:sz w:val="22"/>
          <w:szCs w:val="22"/>
        </w:rPr>
        <w:t>Zleceniobiorca</w:t>
      </w:r>
      <w:r w:rsidR="00770AD9" w:rsidRPr="00F40141">
        <w:rPr>
          <w:rFonts w:asciiTheme="minorHAnsi" w:hAnsiTheme="minorHAnsi" w:cstheme="minorHAnsi"/>
          <w:sz w:val="22"/>
          <w:szCs w:val="22"/>
        </w:rPr>
        <w:t>,</w:t>
      </w:r>
      <w:r w:rsidRPr="00F40141">
        <w:rPr>
          <w:rFonts w:asciiTheme="minorHAnsi" w:hAnsiTheme="minorHAnsi" w:cstheme="minorHAnsi"/>
          <w:sz w:val="22"/>
          <w:szCs w:val="22"/>
        </w:rPr>
        <w:t xml:space="preserve"> w ramach uzgodnienia, o którym mowa </w:t>
      </w:r>
      <w:r w:rsidR="00770AD9" w:rsidRPr="00F40141">
        <w:rPr>
          <w:rFonts w:asciiTheme="minorHAnsi" w:hAnsiTheme="minorHAnsi" w:cstheme="minorHAnsi"/>
          <w:sz w:val="22"/>
          <w:szCs w:val="22"/>
        </w:rPr>
        <w:br/>
      </w:r>
      <w:r w:rsidRPr="00F40141">
        <w:rPr>
          <w:rFonts w:asciiTheme="minorHAnsi" w:hAnsiTheme="minorHAnsi" w:cstheme="minorHAnsi"/>
          <w:sz w:val="22"/>
          <w:szCs w:val="22"/>
        </w:rPr>
        <w:t>w ust. 3 powyżej</w:t>
      </w:r>
      <w:r w:rsidR="00770AD9" w:rsidRPr="00F40141">
        <w:rPr>
          <w:rFonts w:asciiTheme="minorHAnsi" w:hAnsiTheme="minorHAnsi" w:cstheme="minorHAnsi"/>
          <w:sz w:val="22"/>
          <w:szCs w:val="22"/>
        </w:rPr>
        <w:t>,</w:t>
      </w:r>
      <w:r w:rsidRPr="00F40141">
        <w:rPr>
          <w:rFonts w:asciiTheme="minorHAnsi" w:hAnsiTheme="minorHAnsi" w:cstheme="minorHAnsi"/>
          <w:sz w:val="22"/>
          <w:szCs w:val="22"/>
        </w:rPr>
        <w:t xml:space="preserve"> nie odmówi Zleceniodawcy </w:t>
      </w:r>
      <w:r w:rsidR="00770AD9" w:rsidRPr="00F40141">
        <w:rPr>
          <w:rFonts w:asciiTheme="minorHAnsi" w:hAnsiTheme="minorHAnsi" w:cstheme="minorHAnsi"/>
          <w:sz w:val="22"/>
          <w:szCs w:val="22"/>
        </w:rPr>
        <w:t xml:space="preserve">dokonania zmian w </w:t>
      </w:r>
      <w:r w:rsidRPr="00F40141">
        <w:rPr>
          <w:rFonts w:asciiTheme="minorHAnsi" w:hAnsiTheme="minorHAnsi" w:cstheme="minorHAnsi"/>
          <w:sz w:val="22"/>
          <w:szCs w:val="22"/>
        </w:rPr>
        <w:t>harmonogramie</w:t>
      </w:r>
      <w:r w:rsidR="00770AD9" w:rsidRPr="00F40141">
        <w:rPr>
          <w:rFonts w:asciiTheme="minorHAnsi" w:hAnsiTheme="minorHAnsi" w:cstheme="minorHAnsi"/>
          <w:sz w:val="22"/>
          <w:szCs w:val="22"/>
        </w:rPr>
        <w:t xml:space="preserve"> uwzględniających Model COVID-19 - w</w:t>
      </w:r>
      <w:r w:rsidR="00744938" w:rsidRPr="00F40141">
        <w:rPr>
          <w:rFonts w:asciiTheme="minorHAnsi" w:hAnsiTheme="minorHAnsi" w:cstheme="minorHAnsi"/>
          <w:sz w:val="22"/>
          <w:szCs w:val="22"/>
        </w:rPr>
        <w:t xml:space="preserve"> przypadku, gdy </w:t>
      </w:r>
      <w:r w:rsidR="00B656DE" w:rsidRPr="00F40141">
        <w:rPr>
          <w:rFonts w:asciiTheme="minorHAnsi" w:hAnsiTheme="minorHAnsi" w:cstheme="minorHAnsi"/>
          <w:sz w:val="22"/>
          <w:szCs w:val="22"/>
        </w:rPr>
        <w:t xml:space="preserve">wymagać tego będzie </w:t>
      </w:r>
      <w:r w:rsidR="00744938" w:rsidRPr="00F40141">
        <w:rPr>
          <w:rFonts w:asciiTheme="minorHAnsi" w:hAnsiTheme="minorHAnsi" w:cstheme="minorHAnsi"/>
          <w:sz w:val="22"/>
          <w:szCs w:val="22"/>
        </w:rPr>
        <w:t xml:space="preserve">obowiązująca </w:t>
      </w:r>
      <w:r w:rsidR="00744938" w:rsidRPr="00F40141">
        <w:rPr>
          <w:rFonts w:ascii="Calibri" w:hAnsi="Calibri"/>
          <w:sz w:val="22"/>
          <w:szCs w:val="22"/>
        </w:rPr>
        <w:t>n</w:t>
      </w:r>
      <w:r w:rsidR="00744938" w:rsidRPr="00F40141">
        <w:rPr>
          <w:rFonts w:asciiTheme="minorHAnsi" w:hAnsiTheme="minorHAnsi" w:cstheme="minorHAnsi"/>
          <w:sz w:val="22"/>
          <w:szCs w:val="22"/>
        </w:rPr>
        <w:t>a moment uzgadniania</w:t>
      </w:r>
      <w:r w:rsidR="00761F92" w:rsidRPr="00F40141">
        <w:rPr>
          <w:rFonts w:asciiTheme="minorHAnsi" w:hAnsiTheme="minorHAnsi" w:cstheme="minorHAnsi"/>
          <w:sz w:val="22"/>
          <w:szCs w:val="22"/>
        </w:rPr>
        <w:t xml:space="preserve"> H</w:t>
      </w:r>
      <w:r w:rsidR="00744938" w:rsidRPr="00F40141">
        <w:rPr>
          <w:rFonts w:asciiTheme="minorHAnsi" w:hAnsiTheme="minorHAnsi" w:cstheme="minorHAnsi"/>
          <w:sz w:val="22"/>
          <w:szCs w:val="22"/>
        </w:rPr>
        <w:t xml:space="preserve">armonogramu </w:t>
      </w:r>
      <w:r w:rsidR="00761F92" w:rsidRPr="00F40141">
        <w:rPr>
          <w:rFonts w:asciiTheme="minorHAnsi" w:hAnsiTheme="minorHAnsi" w:cstheme="minorHAnsi"/>
          <w:sz w:val="22"/>
          <w:szCs w:val="22"/>
        </w:rPr>
        <w:t>S</w:t>
      </w:r>
      <w:r w:rsidR="00744938" w:rsidRPr="00F40141">
        <w:rPr>
          <w:rFonts w:asciiTheme="minorHAnsi" w:hAnsiTheme="minorHAnsi" w:cstheme="minorHAnsi"/>
          <w:sz w:val="22"/>
          <w:szCs w:val="22"/>
        </w:rPr>
        <w:t>zczegółowego sytuacja epidemiczna na terenie kraju lub Szczecina</w:t>
      </w:r>
      <w:r w:rsidR="00770AD9" w:rsidRPr="00F40141">
        <w:rPr>
          <w:rFonts w:ascii="Calibri" w:hAnsi="Calibri"/>
          <w:sz w:val="22"/>
          <w:szCs w:val="22"/>
        </w:rPr>
        <w:t>.</w:t>
      </w:r>
      <w:r w:rsidR="00744938" w:rsidRPr="00F40141">
        <w:rPr>
          <w:rFonts w:ascii="Calibri" w:hAnsi="Calibri"/>
          <w:sz w:val="22"/>
          <w:szCs w:val="22"/>
        </w:rPr>
        <w:t xml:space="preserve"> </w:t>
      </w:r>
      <w:r w:rsidR="00744938" w:rsidRPr="00F4014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93CA117" w14:textId="7B0418F7" w:rsidR="00770AD9" w:rsidRPr="00F40141" w:rsidRDefault="00770AD9" w:rsidP="00007967">
      <w:pPr>
        <w:pStyle w:val="Akapitzlist"/>
        <w:widowControl w:val="0"/>
        <w:numPr>
          <w:ilvl w:val="0"/>
          <w:numId w:val="14"/>
        </w:numPr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40141">
        <w:rPr>
          <w:rFonts w:ascii="Calibri" w:hAnsi="Calibri" w:cs="Calibri"/>
          <w:sz w:val="22"/>
          <w:szCs w:val="22"/>
        </w:rPr>
        <w:t xml:space="preserve">Za wskazaną w ust. 4 powyżej sytuację </w:t>
      </w:r>
      <w:r w:rsidR="00A72F0C" w:rsidRPr="00F40141">
        <w:rPr>
          <w:rFonts w:asciiTheme="minorHAnsi" w:hAnsiTheme="minorHAnsi" w:cstheme="minorHAnsi"/>
          <w:sz w:val="22"/>
          <w:szCs w:val="22"/>
        </w:rPr>
        <w:t xml:space="preserve">epidemiczną na terenie kraju lub Szczecina </w:t>
      </w:r>
      <w:r w:rsidR="00761F92" w:rsidRPr="00F40141">
        <w:rPr>
          <w:rFonts w:asciiTheme="minorHAnsi" w:hAnsiTheme="minorHAnsi" w:cstheme="minorHAnsi"/>
          <w:sz w:val="22"/>
          <w:szCs w:val="22"/>
        </w:rPr>
        <w:t>w związku</w:t>
      </w:r>
      <w:r w:rsidR="00A72F0C" w:rsidRPr="00F40141">
        <w:rPr>
          <w:rFonts w:ascii="Calibri" w:hAnsi="Calibri"/>
          <w:sz w:val="22"/>
          <w:szCs w:val="22"/>
        </w:rPr>
        <w:t>,</w:t>
      </w:r>
      <w:r w:rsidR="00A72F0C" w:rsidRPr="00F40141">
        <w:rPr>
          <w:rFonts w:asciiTheme="minorHAnsi" w:hAnsiTheme="minorHAnsi" w:cstheme="minorHAnsi"/>
          <w:sz w:val="22"/>
          <w:szCs w:val="22"/>
        </w:rPr>
        <w:t xml:space="preserve">  </w:t>
      </w:r>
      <w:r w:rsidRPr="00F40141">
        <w:rPr>
          <w:rFonts w:ascii="Calibri" w:hAnsi="Calibri" w:cs="Calibri"/>
          <w:sz w:val="22"/>
          <w:szCs w:val="22"/>
        </w:rPr>
        <w:t xml:space="preserve">wymagającą uwzględnienia w przedstawianym </w:t>
      </w:r>
      <w:r w:rsidR="00761F92" w:rsidRPr="00F40141">
        <w:rPr>
          <w:rFonts w:ascii="Calibri" w:hAnsi="Calibri" w:cs="Calibri"/>
          <w:sz w:val="22"/>
          <w:szCs w:val="22"/>
        </w:rPr>
        <w:t>H</w:t>
      </w:r>
      <w:r w:rsidRPr="00F40141">
        <w:rPr>
          <w:rFonts w:ascii="Calibri" w:hAnsi="Calibri" w:cs="Calibri"/>
          <w:sz w:val="22"/>
          <w:szCs w:val="22"/>
        </w:rPr>
        <w:t xml:space="preserve">armonogramie </w:t>
      </w:r>
      <w:r w:rsidR="00761F92" w:rsidRPr="00F40141">
        <w:rPr>
          <w:rFonts w:ascii="Calibri" w:hAnsi="Calibri" w:cs="Calibri"/>
          <w:sz w:val="22"/>
          <w:szCs w:val="22"/>
        </w:rPr>
        <w:t>S</w:t>
      </w:r>
      <w:r w:rsidRPr="00F40141">
        <w:rPr>
          <w:rFonts w:ascii="Calibri" w:hAnsi="Calibri" w:cs="Calibri"/>
          <w:sz w:val="22"/>
          <w:szCs w:val="22"/>
        </w:rPr>
        <w:t>zczegółowym p</w:t>
      </w:r>
      <w:r w:rsidR="00A72F0C" w:rsidRPr="00F40141">
        <w:rPr>
          <w:rFonts w:ascii="Calibri" w:hAnsi="Calibri" w:cs="Calibri"/>
          <w:sz w:val="22"/>
          <w:szCs w:val="22"/>
        </w:rPr>
        <w:t>rzep</w:t>
      </w:r>
      <w:r w:rsidRPr="00F40141">
        <w:rPr>
          <w:rFonts w:ascii="Calibri" w:hAnsi="Calibri" w:cs="Calibri"/>
          <w:sz w:val="22"/>
          <w:szCs w:val="22"/>
        </w:rPr>
        <w:t xml:space="preserve">rowadzenia zajęć w oparciu o wskazany w załączniku nr 1 Umowy Model COVID-19 </w:t>
      </w:r>
      <w:r w:rsidR="00A72F0C" w:rsidRPr="00F40141">
        <w:rPr>
          <w:rFonts w:ascii="Calibri" w:hAnsi="Calibri" w:cs="Calibri"/>
          <w:sz w:val="22"/>
          <w:szCs w:val="22"/>
        </w:rPr>
        <w:t xml:space="preserve">Strony uznają wystąpienie </w:t>
      </w:r>
      <w:r w:rsidR="00007967" w:rsidRPr="00F40141">
        <w:rPr>
          <w:rFonts w:ascii="Calibri" w:hAnsi="Calibri" w:cs="Calibri"/>
          <w:sz w:val="22"/>
          <w:szCs w:val="22"/>
        </w:rPr>
        <w:br/>
      </w:r>
      <w:r w:rsidR="00A72F0C" w:rsidRPr="00F40141">
        <w:rPr>
          <w:rFonts w:ascii="Calibri" w:hAnsi="Calibri" w:cs="Calibri"/>
          <w:sz w:val="22"/>
          <w:szCs w:val="22"/>
        </w:rPr>
        <w:t xml:space="preserve">na moment zawarcia Umowy lub uzgadniania </w:t>
      </w:r>
      <w:r w:rsidR="0007383D" w:rsidRPr="00F40141">
        <w:rPr>
          <w:rFonts w:ascii="Calibri" w:hAnsi="Calibri" w:cs="Calibri"/>
          <w:sz w:val="22"/>
          <w:szCs w:val="22"/>
        </w:rPr>
        <w:t>H</w:t>
      </w:r>
      <w:r w:rsidR="00A72F0C" w:rsidRPr="00F40141">
        <w:rPr>
          <w:rFonts w:ascii="Calibri" w:hAnsi="Calibri" w:cs="Calibri"/>
          <w:sz w:val="22"/>
          <w:szCs w:val="22"/>
        </w:rPr>
        <w:t>armonogramu przynajmniej jednego z</w:t>
      </w:r>
      <w:r w:rsidR="00761F92" w:rsidRPr="00F40141">
        <w:rPr>
          <w:rFonts w:ascii="Calibri" w:hAnsi="Calibri" w:cs="Calibri"/>
          <w:sz w:val="22"/>
          <w:szCs w:val="22"/>
        </w:rPr>
        <w:t xml:space="preserve">e zdarzeń wskazanych w § 3 ust. 4 pkt 1) – 3) Umowy </w:t>
      </w:r>
      <w:r w:rsidR="00A72F0C" w:rsidRPr="00F40141">
        <w:rPr>
          <w:rFonts w:ascii="Calibri" w:hAnsi="Calibri" w:cs="Calibri"/>
          <w:sz w:val="22"/>
          <w:szCs w:val="22"/>
        </w:rPr>
        <w:t xml:space="preserve"> </w:t>
      </w:r>
      <w:r w:rsidR="00761F92" w:rsidRPr="00F40141">
        <w:rPr>
          <w:rFonts w:ascii="Calibri" w:hAnsi="Calibri" w:cs="Calibri"/>
          <w:sz w:val="22"/>
          <w:szCs w:val="22"/>
        </w:rPr>
        <w:t xml:space="preserve">a </w:t>
      </w:r>
      <w:r w:rsidR="00761F92" w:rsidRPr="00F40141">
        <w:rPr>
          <w:rFonts w:asciiTheme="minorHAnsi" w:hAnsiTheme="minorHAnsi" w:cstheme="minorHAnsi"/>
          <w:sz w:val="22"/>
          <w:szCs w:val="22"/>
        </w:rPr>
        <w:t xml:space="preserve">Zleceniodawca, w wykonaniu postanowień § 3 Umowy, </w:t>
      </w:r>
      <w:r w:rsidR="00761F92" w:rsidRPr="00F40141">
        <w:rPr>
          <w:rFonts w:asciiTheme="minorHAnsi" w:hAnsiTheme="minorHAnsi" w:cstheme="minorHAnsi"/>
          <w:sz w:val="22"/>
          <w:szCs w:val="22"/>
        </w:rPr>
        <w:lastRenderedPageBreak/>
        <w:t>nie zdecyduje o prowadzeniu zajęć w Formule Zdalnej</w:t>
      </w:r>
      <w:r w:rsidR="00007967" w:rsidRPr="00F40141">
        <w:rPr>
          <w:rFonts w:asciiTheme="minorHAnsi" w:hAnsiTheme="minorHAnsi" w:cstheme="minorHAnsi"/>
          <w:sz w:val="22"/>
          <w:szCs w:val="22"/>
        </w:rPr>
        <w:t>.</w:t>
      </w:r>
      <w:r w:rsidR="00761F92" w:rsidRPr="00F40141">
        <w:rPr>
          <w:rFonts w:asciiTheme="minorHAnsi" w:hAnsiTheme="minorHAnsi" w:cstheme="minorHAnsi"/>
          <w:sz w:val="22"/>
          <w:szCs w:val="22"/>
        </w:rPr>
        <w:t xml:space="preserve"> </w:t>
      </w:r>
      <w:r w:rsidRPr="00F40141">
        <w:rPr>
          <w:rFonts w:ascii="Calibri" w:hAnsi="Calibri" w:cs="Calibri"/>
          <w:sz w:val="22"/>
          <w:szCs w:val="22"/>
        </w:rPr>
        <w:t xml:space="preserve"> </w:t>
      </w:r>
    </w:p>
    <w:p w14:paraId="1197085D" w14:textId="592B0D79" w:rsidR="008C2E57" w:rsidRPr="00F40141" w:rsidRDefault="001E2BE0" w:rsidP="008C2E57">
      <w:pPr>
        <w:pStyle w:val="Akapitzlist"/>
        <w:widowControl w:val="0"/>
        <w:numPr>
          <w:ilvl w:val="0"/>
          <w:numId w:val="14"/>
        </w:numPr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40141">
        <w:rPr>
          <w:rFonts w:asciiTheme="minorHAnsi" w:hAnsiTheme="minorHAnsi" w:cstheme="minorHAnsi"/>
          <w:sz w:val="22"/>
          <w:szCs w:val="22"/>
        </w:rPr>
        <w:t xml:space="preserve">Strony </w:t>
      </w:r>
      <w:r w:rsidR="0022704F" w:rsidRPr="00F40141">
        <w:rPr>
          <w:rFonts w:asciiTheme="minorHAnsi" w:hAnsiTheme="minorHAnsi" w:cstheme="minorHAnsi"/>
          <w:sz w:val="22"/>
          <w:szCs w:val="22"/>
        </w:rPr>
        <w:t xml:space="preserve">dokonają </w:t>
      </w:r>
      <w:r w:rsidRPr="00F40141">
        <w:rPr>
          <w:rFonts w:asciiTheme="minorHAnsi" w:hAnsiTheme="minorHAnsi" w:cstheme="minorHAnsi"/>
          <w:sz w:val="22"/>
          <w:szCs w:val="22"/>
        </w:rPr>
        <w:t xml:space="preserve">zmian terminów (dat) prowadzenia poszczególnych zajęć (w szczególności przesunięcia tych dat na później), </w:t>
      </w:r>
      <w:r w:rsidR="0022704F" w:rsidRPr="00F40141">
        <w:rPr>
          <w:rFonts w:asciiTheme="minorHAnsi" w:hAnsiTheme="minorHAnsi" w:cstheme="minorHAnsi"/>
          <w:sz w:val="22"/>
          <w:szCs w:val="22"/>
        </w:rPr>
        <w:t xml:space="preserve">a także </w:t>
      </w:r>
      <w:r w:rsidR="00B3175A" w:rsidRPr="00F40141">
        <w:rPr>
          <w:rFonts w:asciiTheme="minorHAnsi" w:hAnsiTheme="minorHAnsi" w:cstheme="minorHAnsi"/>
          <w:sz w:val="22"/>
          <w:szCs w:val="22"/>
        </w:rPr>
        <w:t>zmian</w:t>
      </w:r>
      <w:r w:rsidRPr="00F40141">
        <w:rPr>
          <w:rFonts w:asciiTheme="minorHAnsi" w:hAnsiTheme="minorHAnsi" w:cstheme="minorHAnsi"/>
          <w:sz w:val="22"/>
          <w:szCs w:val="22"/>
        </w:rPr>
        <w:t xml:space="preserve"> modelu ich prowadzenia </w:t>
      </w:r>
      <w:r w:rsidR="0022704F" w:rsidRPr="00F40141">
        <w:rPr>
          <w:rFonts w:asciiTheme="minorHAnsi" w:hAnsiTheme="minorHAnsi" w:cstheme="minorHAnsi"/>
          <w:sz w:val="22"/>
          <w:szCs w:val="22"/>
        </w:rPr>
        <w:t xml:space="preserve">na Model </w:t>
      </w:r>
      <w:r w:rsidR="00914BAE" w:rsidRPr="00F40141">
        <w:rPr>
          <w:rFonts w:asciiTheme="minorHAnsi" w:hAnsiTheme="minorHAnsi" w:cstheme="minorHAnsi"/>
          <w:sz w:val="22"/>
          <w:szCs w:val="22"/>
        </w:rPr>
        <w:br/>
      </w:r>
      <w:r w:rsidR="00655148" w:rsidRPr="00F40141">
        <w:rPr>
          <w:rFonts w:asciiTheme="minorHAnsi" w:hAnsiTheme="minorHAnsi" w:cstheme="minorHAnsi"/>
          <w:sz w:val="22"/>
          <w:szCs w:val="22"/>
        </w:rPr>
        <w:t>COV</w:t>
      </w:r>
      <w:r w:rsidR="0022704F" w:rsidRPr="00F40141">
        <w:rPr>
          <w:rFonts w:asciiTheme="minorHAnsi" w:hAnsiTheme="minorHAnsi" w:cstheme="minorHAnsi"/>
          <w:sz w:val="22"/>
          <w:szCs w:val="22"/>
        </w:rPr>
        <w:t>ID-19 lub innych koniecznych zmian w uzgodni</w:t>
      </w:r>
      <w:r w:rsidRPr="00F40141">
        <w:rPr>
          <w:rFonts w:asciiTheme="minorHAnsi" w:hAnsiTheme="minorHAnsi" w:cstheme="minorHAnsi"/>
          <w:sz w:val="22"/>
          <w:szCs w:val="22"/>
        </w:rPr>
        <w:t>onym Harmonogramie Szczegółowym</w:t>
      </w:r>
      <w:r w:rsidR="0022704F" w:rsidRPr="00F40141">
        <w:rPr>
          <w:rFonts w:asciiTheme="minorHAnsi" w:hAnsiTheme="minorHAnsi" w:cstheme="minorHAnsi"/>
          <w:sz w:val="22"/>
          <w:szCs w:val="22"/>
        </w:rPr>
        <w:t>, o którym mowa w ustępie powyższym - w</w:t>
      </w:r>
      <w:r w:rsidR="005204E6" w:rsidRPr="00F40141">
        <w:rPr>
          <w:rFonts w:asciiTheme="minorHAnsi" w:hAnsiTheme="minorHAnsi" w:cstheme="minorHAnsi"/>
          <w:sz w:val="22"/>
          <w:szCs w:val="22"/>
        </w:rPr>
        <w:t xml:space="preserve"> przypadku i w zakresie, w jakim Zleceniodawca, w wykonaniu postanowień § </w:t>
      </w:r>
      <w:r w:rsidR="00761F92" w:rsidRPr="00F40141">
        <w:rPr>
          <w:rFonts w:asciiTheme="minorHAnsi" w:hAnsiTheme="minorHAnsi" w:cstheme="minorHAnsi"/>
          <w:sz w:val="22"/>
          <w:szCs w:val="22"/>
        </w:rPr>
        <w:t xml:space="preserve">3 </w:t>
      </w:r>
      <w:r w:rsidR="005204E6" w:rsidRPr="00F40141">
        <w:rPr>
          <w:rFonts w:asciiTheme="minorHAnsi" w:hAnsiTheme="minorHAnsi" w:cstheme="minorHAnsi"/>
          <w:sz w:val="22"/>
          <w:szCs w:val="22"/>
        </w:rPr>
        <w:t>Umowy, nie zdecyduje o prowadzeniu zajęć w Formie Zdalnej</w:t>
      </w:r>
      <w:r w:rsidR="0022704F" w:rsidRPr="00F40141">
        <w:rPr>
          <w:rFonts w:asciiTheme="minorHAnsi" w:hAnsiTheme="minorHAnsi" w:cstheme="minorHAnsi"/>
          <w:sz w:val="22"/>
          <w:szCs w:val="22"/>
        </w:rPr>
        <w:t xml:space="preserve"> a </w:t>
      </w:r>
      <w:r w:rsidR="00007967" w:rsidRPr="00F40141">
        <w:rPr>
          <w:rFonts w:asciiTheme="minorHAnsi" w:hAnsiTheme="minorHAnsi" w:cstheme="minorHAnsi"/>
          <w:sz w:val="22"/>
          <w:szCs w:val="22"/>
        </w:rPr>
        <w:t>wys</w:t>
      </w:r>
      <w:r w:rsidR="0022704F" w:rsidRPr="00F40141">
        <w:rPr>
          <w:rFonts w:asciiTheme="minorHAnsi" w:hAnsiTheme="minorHAnsi" w:cstheme="minorHAnsi"/>
          <w:sz w:val="22"/>
          <w:szCs w:val="22"/>
        </w:rPr>
        <w:t xml:space="preserve">tąpi przynajmniej jedna z okoliczności wskazanych w § </w:t>
      </w:r>
      <w:r w:rsidR="00007967" w:rsidRPr="00F40141">
        <w:rPr>
          <w:rFonts w:asciiTheme="minorHAnsi" w:hAnsiTheme="minorHAnsi" w:cstheme="minorHAnsi"/>
          <w:sz w:val="22"/>
          <w:szCs w:val="22"/>
        </w:rPr>
        <w:t xml:space="preserve">3 ust. 4 pkt 1) – 3) </w:t>
      </w:r>
      <w:r w:rsidR="0022704F" w:rsidRPr="00F40141">
        <w:rPr>
          <w:rFonts w:asciiTheme="minorHAnsi" w:hAnsiTheme="minorHAnsi" w:cstheme="minorHAnsi"/>
          <w:sz w:val="22"/>
          <w:szCs w:val="22"/>
        </w:rPr>
        <w:t>Umowy</w:t>
      </w:r>
      <w:r w:rsidR="00007967" w:rsidRPr="00F40141">
        <w:rPr>
          <w:rFonts w:asciiTheme="minorHAnsi" w:hAnsiTheme="minorHAnsi" w:cstheme="minorHAnsi"/>
          <w:sz w:val="22"/>
          <w:szCs w:val="22"/>
        </w:rPr>
        <w:t xml:space="preserve"> lub </w:t>
      </w:r>
      <w:r w:rsidR="00B3175A" w:rsidRPr="00F40141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8C2E57" w:rsidRPr="00F40141">
        <w:rPr>
          <w:rFonts w:asciiTheme="minorHAnsi" w:hAnsiTheme="minorHAnsi" w:cstheme="minorHAnsi"/>
          <w:sz w:val="22"/>
          <w:szCs w:val="22"/>
        </w:rPr>
        <w:t>wystąpienia b</w:t>
      </w:r>
      <w:r w:rsidR="00007967" w:rsidRPr="00F40141">
        <w:rPr>
          <w:rFonts w:ascii="Calibri" w:hAnsi="Calibri" w:cs="Calibri"/>
          <w:sz w:val="22"/>
          <w:szCs w:val="22"/>
        </w:rPr>
        <w:t>raku zdolności do prowadzenia Zajęć lub uczestniczenia w Zajęciach odpowiednio</w:t>
      </w:r>
      <w:r w:rsidR="008C2E57" w:rsidRPr="00F40141">
        <w:rPr>
          <w:rFonts w:ascii="Calibri" w:hAnsi="Calibri" w:cs="Calibri"/>
          <w:sz w:val="22"/>
          <w:szCs w:val="22"/>
        </w:rPr>
        <w:t>:</w:t>
      </w:r>
      <w:r w:rsidR="00007967" w:rsidRPr="00F40141">
        <w:rPr>
          <w:rFonts w:ascii="Calibri" w:hAnsi="Calibri" w:cs="Calibri"/>
          <w:sz w:val="22"/>
          <w:szCs w:val="22"/>
        </w:rPr>
        <w:t xml:space="preserve"> </w:t>
      </w:r>
    </w:p>
    <w:p w14:paraId="00B3E169" w14:textId="74169BF8" w:rsidR="008C2E57" w:rsidRPr="00F40141" w:rsidRDefault="005D24B9" w:rsidP="008C2E57">
      <w:pPr>
        <w:pStyle w:val="Akapitzlist"/>
        <w:widowControl w:val="0"/>
        <w:numPr>
          <w:ilvl w:val="1"/>
          <w:numId w:val="14"/>
        </w:numPr>
        <w:spacing w:before="120" w:after="120"/>
        <w:ind w:left="1134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40141">
        <w:rPr>
          <w:rFonts w:ascii="Calibri" w:hAnsi="Calibri" w:cs="Calibri"/>
          <w:sz w:val="22"/>
          <w:szCs w:val="22"/>
        </w:rPr>
        <w:t>O</w:t>
      </w:r>
      <w:r w:rsidR="008C2E57" w:rsidRPr="00F40141">
        <w:rPr>
          <w:rFonts w:ascii="Calibri" w:hAnsi="Calibri" w:cs="Calibri"/>
          <w:sz w:val="22"/>
          <w:szCs w:val="22"/>
        </w:rPr>
        <w:t xml:space="preserve">soba </w:t>
      </w:r>
      <w:r w:rsidRPr="00F40141">
        <w:rPr>
          <w:rFonts w:ascii="Calibri" w:hAnsi="Calibri" w:cs="Calibri"/>
          <w:sz w:val="22"/>
          <w:szCs w:val="22"/>
        </w:rPr>
        <w:t>P</w:t>
      </w:r>
      <w:r w:rsidR="008C2E57" w:rsidRPr="00F40141">
        <w:rPr>
          <w:rFonts w:ascii="Calibri" w:hAnsi="Calibri" w:cs="Calibri"/>
          <w:sz w:val="22"/>
          <w:szCs w:val="22"/>
        </w:rPr>
        <w:t>rowadząca Zajęcia,</w:t>
      </w:r>
    </w:p>
    <w:p w14:paraId="2741063C" w14:textId="77777777" w:rsidR="008C2E57" w:rsidRPr="00F40141" w:rsidRDefault="00007967" w:rsidP="008C2E57">
      <w:pPr>
        <w:pStyle w:val="Akapitzlist"/>
        <w:widowControl w:val="0"/>
        <w:numPr>
          <w:ilvl w:val="1"/>
          <w:numId w:val="14"/>
        </w:numPr>
        <w:spacing w:before="120" w:after="120"/>
        <w:ind w:left="1134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40141">
        <w:rPr>
          <w:rFonts w:ascii="Calibri" w:hAnsi="Calibri" w:cs="Calibri"/>
          <w:sz w:val="22"/>
          <w:szCs w:val="22"/>
        </w:rPr>
        <w:t>Uczestników</w:t>
      </w:r>
      <w:r w:rsidRPr="00F401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7F1E2D" w14:textId="6376CA99" w:rsidR="00007967" w:rsidRPr="00F40141" w:rsidRDefault="00007967" w:rsidP="008C2E57">
      <w:pPr>
        <w:widowControl w:val="0"/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0141">
        <w:rPr>
          <w:rFonts w:asciiTheme="minorHAnsi" w:hAnsiTheme="minorHAnsi" w:cstheme="minorHAnsi"/>
          <w:sz w:val="22"/>
          <w:szCs w:val="22"/>
        </w:rPr>
        <w:t xml:space="preserve">- zaistniałej </w:t>
      </w:r>
      <w:r w:rsidRPr="00F40141">
        <w:rPr>
          <w:rFonts w:ascii="Calibri" w:hAnsi="Calibri" w:cs="Calibri"/>
          <w:sz w:val="22"/>
          <w:szCs w:val="22"/>
        </w:rPr>
        <w:t xml:space="preserve">na skutek zakażenia wirusem SARS-CoV-2 (COVID-19), czy koniecznością odbywania </w:t>
      </w:r>
      <w:r w:rsidR="00E13D73" w:rsidRPr="00F40141">
        <w:rPr>
          <w:rFonts w:ascii="Calibri" w:hAnsi="Calibri" w:cs="Calibri"/>
          <w:sz w:val="22"/>
          <w:szCs w:val="22"/>
        </w:rPr>
        <w:t xml:space="preserve">przez nich </w:t>
      </w:r>
      <w:r w:rsidRPr="00F40141">
        <w:rPr>
          <w:rFonts w:ascii="Calibri" w:hAnsi="Calibri" w:cs="Calibri"/>
          <w:sz w:val="22"/>
          <w:szCs w:val="22"/>
        </w:rPr>
        <w:t>kwarantanny</w:t>
      </w:r>
      <w:r w:rsidR="008C2E57" w:rsidRPr="00F40141">
        <w:rPr>
          <w:rFonts w:ascii="Calibri" w:hAnsi="Calibri" w:cs="Calibri"/>
          <w:sz w:val="22"/>
          <w:szCs w:val="22"/>
        </w:rPr>
        <w:t>.</w:t>
      </w:r>
    </w:p>
    <w:p w14:paraId="516A477D" w14:textId="12F493FE" w:rsidR="008C2E57" w:rsidRPr="00784778" w:rsidRDefault="008C2E57" w:rsidP="00E13D73">
      <w:pPr>
        <w:pStyle w:val="Akapitzlist"/>
        <w:widowControl w:val="0"/>
        <w:numPr>
          <w:ilvl w:val="0"/>
          <w:numId w:val="14"/>
        </w:numPr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84778">
        <w:rPr>
          <w:rFonts w:asciiTheme="minorHAnsi" w:hAnsiTheme="minorHAnsi" w:cstheme="minorHAnsi"/>
          <w:sz w:val="22"/>
          <w:szCs w:val="22"/>
        </w:rPr>
        <w:t>Uzgodniony przez Strony Harmonogram S</w:t>
      </w:r>
      <w:r w:rsidR="00E13D73" w:rsidRPr="00784778">
        <w:rPr>
          <w:rFonts w:asciiTheme="minorHAnsi" w:hAnsiTheme="minorHAnsi" w:cstheme="minorHAnsi"/>
          <w:sz w:val="22"/>
          <w:szCs w:val="22"/>
        </w:rPr>
        <w:t>zczegółowy, czy też jego ewentualne zmiany w sytu</w:t>
      </w:r>
      <w:r w:rsidR="006A4E29" w:rsidRPr="00784778">
        <w:rPr>
          <w:rFonts w:asciiTheme="minorHAnsi" w:hAnsiTheme="minorHAnsi" w:cstheme="minorHAnsi"/>
          <w:sz w:val="22"/>
          <w:szCs w:val="22"/>
        </w:rPr>
        <w:t xml:space="preserve">acjach, </w:t>
      </w:r>
      <w:r w:rsidR="006A4E29" w:rsidRPr="00784778">
        <w:rPr>
          <w:rFonts w:asciiTheme="minorHAnsi" w:hAnsiTheme="minorHAnsi" w:cstheme="minorHAnsi"/>
          <w:sz w:val="22"/>
          <w:szCs w:val="22"/>
        </w:rPr>
        <w:br/>
        <w:t>o których mowa w ust. 6</w:t>
      </w:r>
      <w:r w:rsidR="00E13D73" w:rsidRPr="00784778">
        <w:rPr>
          <w:rFonts w:asciiTheme="minorHAnsi" w:hAnsiTheme="minorHAnsi" w:cstheme="minorHAnsi"/>
          <w:sz w:val="22"/>
          <w:szCs w:val="22"/>
        </w:rPr>
        <w:t xml:space="preserve"> powyżej </w:t>
      </w:r>
      <w:r w:rsidRPr="00784778">
        <w:rPr>
          <w:rFonts w:asciiTheme="minorHAnsi" w:hAnsiTheme="minorHAnsi" w:cstheme="minorHAnsi"/>
          <w:sz w:val="22"/>
          <w:szCs w:val="22"/>
        </w:rPr>
        <w:t>z</w:t>
      </w:r>
      <w:r w:rsidR="00E13D73" w:rsidRPr="00784778">
        <w:rPr>
          <w:rFonts w:asciiTheme="minorHAnsi" w:hAnsiTheme="minorHAnsi" w:cstheme="minorHAnsi"/>
          <w:sz w:val="22"/>
          <w:szCs w:val="22"/>
        </w:rPr>
        <w:t xml:space="preserve">ostaną dokonane </w:t>
      </w:r>
      <w:r w:rsidRPr="00784778">
        <w:rPr>
          <w:rFonts w:asciiTheme="minorHAnsi" w:hAnsiTheme="minorHAnsi" w:cstheme="minorHAnsi"/>
          <w:sz w:val="22"/>
          <w:szCs w:val="22"/>
        </w:rPr>
        <w:t xml:space="preserve">na piśmie (minimum forma dokumentowa).  </w:t>
      </w:r>
    </w:p>
    <w:p w14:paraId="078B6940" w14:textId="28E138E2" w:rsidR="00A72E49" w:rsidRPr="007A23CE" w:rsidRDefault="00E86B7D" w:rsidP="007A23CE">
      <w:pPr>
        <w:pStyle w:val="Akapitzlist"/>
        <w:widowControl w:val="0"/>
        <w:numPr>
          <w:ilvl w:val="0"/>
          <w:numId w:val="14"/>
        </w:numPr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4138F">
        <w:rPr>
          <w:rFonts w:asciiTheme="minorHAnsi" w:hAnsiTheme="minorHAnsi" w:cstheme="minorHAnsi"/>
          <w:sz w:val="22"/>
          <w:szCs w:val="22"/>
        </w:rPr>
        <w:t>Jeżeli w</w:t>
      </w:r>
      <w:r w:rsidR="0022704F" w:rsidRPr="0024138F">
        <w:rPr>
          <w:rFonts w:asciiTheme="minorHAnsi" w:hAnsiTheme="minorHAnsi" w:cstheme="minorHAnsi"/>
          <w:sz w:val="22"/>
          <w:szCs w:val="22"/>
        </w:rPr>
        <w:t xml:space="preserve">skutek zmian Harmonogramu, o których </w:t>
      </w:r>
      <w:r w:rsidR="00E13D73" w:rsidRPr="0024138F">
        <w:rPr>
          <w:rFonts w:asciiTheme="minorHAnsi" w:hAnsiTheme="minorHAnsi" w:cstheme="minorHAnsi"/>
          <w:sz w:val="22"/>
          <w:szCs w:val="22"/>
        </w:rPr>
        <w:t xml:space="preserve">ust </w:t>
      </w:r>
      <w:r w:rsidR="006A4E29" w:rsidRPr="0024138F">
        <w:rPr>
          <w:rFonts w:asciiTheme="minorHAnsi" w:hAnsiTheme="minorHAnsi" w:cstheme="minorHAnsi"/>
          <w:sz w:val="22"/>
          <w:szCs w:val="22"/>
        </w:rPr>
        <w:t>7</w:t>
      </w:r>
      <w:r w:rsidRPr="0024138F">
        <w:rPr>
          <w:rFonts w:asciiTheme="minorHAnsi" w:hAnsiTheme="minorHAnsi" w:cstheme="minorHAnsi"/>
          <w:sz w:val="22"/>
          <w:szCs w:val="22"/>
        </w:rPr>
        <w:t xml:space="preserve"> powyż</w:t>
      </w:r>
      <w:r w:rsidR="00E13D73" w:rsidRPr="0024138F">
        <w:rPr>
          <w:rFonts w:asciiTheme="minorHAnsi" w:hAnsiTheme="minorHAnsi" w:cstheme="minorHAnsi"/>
          <w:sz w:val="22"/>
          <w:szCs w:val="22"/>
        </w:rPr>
        <w:t>ej</w:t>
      </w:r>
      <w:r w:rsidRPr="0024138F">
        <w:rPr>
          <w:rFonts w:asciiTheme="minorHAnsi" w:hAnsiTheme="minorHAnsi" w:cstheme="minorHAnsi"/>
          <w:sz w:val="22"/>
          <w:szCs w:val="22"/>
        </w:rPr>
        <w:t xml:space="preserve"> wykorzystanie pełnej liczby godzin wskazanych w poz. 1 tabeli załącznika nr 1 Umowy (odpowiednio dla wskazanych tam form prowadzenia zajęć) w</w:t>
      </w:r>
      <w:r w:rsidR="007A23CE">
        <w:rPr>
          <w:rFonts w:asciiTheme="minorHAnsi" w:hAnsiTheme="minorHAnsi" w:cstheme="minorHAnsi"/>
          <w:sz w:val="22"/>
          <w:szCs w:val="22"/>
        </w:rPr>
        <w:t xml:space="preserve"> roku akademickim 2021/2022 w semestrze jesienno - zimowym tj. w okresie </w:t>
      </w:r>
      <w:r w:rsidR="007A23CE" w:rsidRPr="003031B7">
        <w:rPr>
          <w:rFonts w:asciiTheme="minorHAnsi" w:hAnsiTheme="minorHAnsi" w:cstheme="minorHAnsi"/>
          <w:sz w:val="22"/>
          <w:szCs w:val="22"/>
        </w:rPr>
        <w:t>od 1 października 2021 r. do 29 stycznia 2022 r.</w:t>
      </w:r>
      <w:r w:rsidR="007A23CE">
        <w:rPr>
          <w:rFonts w:asciiTheme="minorHAnsi" w:hAnsiTheme="minorHAnsi" w:cstheme="minorHAnsi"/>
          <w:sz w:val="22"/>
          <w:szCs w:val="22"/>
        </w:rPr>
        <w:t xml:space="preserve"> </w:t>
      </w:r>
      <w:r w:rsidRPr="007A23CE">
        <w:rPr>
          <w:rFonts w:asciiTheme="minorHAnsi" w:hAnsiTheme="minorHAnsi" w:cstheme="minorHAnsi"/>
          <w:sz w:val="22"/>
          <w:szCs w:val="22"/>
        </w:rPr>
        <w:t xml:space="preserve">okaże się niemożliwe lub będzie łączyć się nadmiernymi trudnościami dla Stron, wskazany termin ulega stosownemu wydłużeniu, przy czym wydłużenie </w:t>
      </w:r>
      <w:r w:rsidR="007A23CE">
        <w:rPr>
          <w:rFonts w:asciiTheme="minorHAnsi" w:hAnsiTheme="minorHAnsi" w:cstheme="minorHAnsi"/>
          <w:sz w:val="22"/>
          <w:szCs w:val="22"/>
        </w:rPr>
        <w:t xml:space="preserve">okresu prowadzenia zajęć </w:t>
      </w:r>
      <w:r w:rsidRPr="007A23CE">
        <w:rPr>
          <w:rFonts w:asciiTheme="minorHAnsi" w:hAnsiTheme="minorHAnsi" w:cstheme="minorHAnsi"/>
          <w:sz w:val="22"/>
          <w:szCs w:val="22"/>
        </w:rPr>
        <w:t xml:space="preserve">wymaga zmiany Umowy w trybie aneksu, o którym mowa w § </w:t>
      </w:r>
      <w:r w:rsidR="00914BAE" w:rsidRPr="007A23CE">
        <w:rPr>
          <w:rFonts w:asciiTheme="minorHAnsi" w:hAnsiTheme="minorHAnsi" w:cstheme="minorHAnsi"/>
          <w:sz w:val="22"/>
          <w:szCs w:val="22"/>
        </w:rPr>
        <w:t xml:space="preserve">10 ust. 1 </w:t>
      </w:r>
      <w:r w:rsidRPr="007A23CE">
        <w:rPr>
          <w:rFonts w:asciiTheme="minorHAnsi" w:hAnsiTheme="minorHAnsi" w:cstheme="minorHAnsi"/>
          <w:sz w:val="22"/>
          <w:szCs w:val="22"/>
        </w:rPr>
        <w:t xml:space="preserve">Umowy.  </w:t>
      </w:r>
    </w:p>
    <w:p w14:paraId="2123ACBC" w14:textId="0C8A0910" w:rsidR="005204E6" w:rsidRPr="00F40141" w:rsidRDefault="00A72E49" w:rsidP="00A72E49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0141">
        <w:rPr>
          <w:rFonts w:asciiTheme="minorHAnsi" w:hAnsiTheme="minorHAnsi" w:cstheme="minorHAnsi"/>
          <w:b/>
          <w:sz w:val="22"/>
          <w:szCs w:val="22"/>
        </w:rPr>
        <w:t>§ 5</w:t>
      </w:r>
      <w:r w:rsidRPr="00F40141">
        <w:rPr>
          <w:rFonts w:asciiTheme="minorHAnsi" w:hAnsiTheme="minorHAnsi" w:cstheme="minorHAnsi"/>
          <w:b/>
          <w:sz w:val="22"/>
          <w:szCs w:val="22"/>
        </w:rPr>
        <w:br/>
        <w:t xml:space="preserve">[Osoba </w:t>
      </w:r>
      <w:r w:rsidR="005D24B9" w:rsidRPr="00F40141">
        <w:rPr>
          <w:rFonts w:asciiTheme="minorHAnsi" w:hAnsiTheme="minorHAnsi" w:cstheme="minorHAnsi"/>
          <w:b/>
          <w:sz w:val="22"/>
          <w:szCs w:val="22"/>
        </w:rPr>
        <w:t>P</w:t>
      </w:r>
      <w:r w:rsidRPr="00F40141">
        <w:rPr>
          <w:rFonts w:asciiTheme="minorHAnsi" w:hAnsiTheme="minorHAnsi" w:cstheme="minorHAnsi"/>
          <w:b/>
          <w:sz w:val="22"/>
          <w:szCs w:val="22"/>
        </w:rPr>
        <w:t>rowadzące Zajęcia]</w:t>
      </w:r>
    </w:p>
    <w:p w14:paraId="5B968A7E" w14:textId="0DCC7A9A" w:rsidR="00A72E49" w:rsidRPr="00F40141" w:rsidRDefault="00AA3FDD" w:rsidP="00D82643">
      <w:pPr>
        <w:pStyle w:val="Akapitzlist"/>
        <w:widowControl w:val="0"/>
        <w:numPr>
          <w:ilvl w:val="0"/>
          <w:numId w:val="20"/>
        </w:numPr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40141">
        <w:rPr>
          <w:rFonts w:asciiTheme="minorHAnsi" w:hAnsiTheme="minorHAnsi" w:cstheme="minorHAnsi"/>
          <w:sz w:val="22"/>
          <w:szCs w:val="22"/>
        </w:rPr>
        <w:t>Zleceniobiorca niniejszym potwierdza i zapewnia Zleceniodawcę, iż osobą prowadząc</w:t>
      </w:r>
      <w:r w:rsidR="00CC7D77" w:rsidRPr="00F40141">
        <w:rPr>
          <w:rFonts w:asciiTheme="minorHAnsi" w:hAnsiTheme="minorHAnsi" w:cstheme="minorHAnsi"/>
          <w:sz w:val="22"/>
          <w:szCs w:val="22"/>
        </w:rPr>
        <w:t>ą</w:t>
      </w:r>
      <w:r w:rsidRPr="00F40141">
        <w:rPr>
          <w:rFonts w:asciiTheme="minorHAnsi" w:hAnsiTheme="minorHAnsi" w:cstheme="minorHAnsi"/>
          <w:sz w:val="22"/>
          <w:szCs w:val="22"/>
        </w:rPr>
        <w:t xml:space="preserve"> Zajęcia </w:t>
      </w:r>
      <w:r w:rsidR="00D82643" w:rsidRPr="00F40141">
        <w:rPr>
          <w:rFonts w:asciiTheme="minorHAnsi" w:hAnsiTheme="minorHAnsi" w:cstheme="minorHAnsi"/>
          <w:sz w:val="22"/>
          <w:szCs w:val="22"/>
        </w:rPr>
        <w:t>będzie (……..)</w:t>
      </w:r>
      <w:r w:rsidR="00CC7D77" w:rsidRPr="00F4014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  <w:r w:rsidR="003577B4" w:rsidRPr="00F40141">
        <w:rPr>
          <w:rFonts w:asciiTheme="minorHAnsi" w:hAnsiTheme="minorHAnsi" w:cstheme="minorHAnsi"/>
          <w:sz w:val="22"/>
          <w:szCs w:val="22"/>
        </w:rPr>
        <w:t xml:space="preserve"> o wykształceniu, doświadczeniu i umiejętnościach opisanych w </w:t>
      </w:r>
      <w:r w:rsidR="003577B4" w:rsidRPr="00EF559D">
        <w:rPr>
          <w:rFonts w:asciiTheme="minorHAnsi" w:hAnsiTheme="minorHAnsi" w:cstheme="minorHAnsi"/>
          <w:b/>
          <w:sz w:val="22"/>
          <w:szCs w:val="22"/>
        </w:rPr>
        <w:t>załączniku nr 2 Umowy</w:t>
      </w:r>
      <w:r w:rsidR="003577B4" w:rsidRPr="00F40141">
        <w:rPr>
          <w:rFonts w:asciiTheme="minorHAnsi" w:hAnsiTheme="minorHAnsi" w:cstheme="minorHAnsi"/>
          <w:sz w:val="22"/>
          <w:szCs w:val="22"/>
        </w:rPr>
        <w:t>.</w:t>
      </w:r>
      <w:r w:rsidR="003577B4" w:rsidRPr="00F4014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0"/>
      </w:r>
      <w:r w:rsidR="003577B4" w:rsidRPr="00F4014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5445B4B" w14:textId="1B4ACE6F" w:rsidR="00A86B9C" w:rsidRPr="00F40141" w:rsidRDefault="00A86B9C" w:rsidP="005931A7">
      <w:pPr>
        <w:numPr>
          <w:ilvl w:val="0"/>
          <w:numId w:val="20"/>
        </w:numPr>
        <w:suppressAutoHyphens/>
        <w:autoSpaceDE w:val="0"/>
        <w:spacing w:before="120"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0141">
        <w:rPr>
          <w:rFonts w:asciiTheme="minorHAnsi" w:hAnsiTheme="minorHAnsi" w:cstheme="minorHAnsi"/>
          <w:sz w:val="22"/>
          <w:szCs w:val="22"/>
        </w:rPr>
        <w:t xml:space="preserve">Zleceniobiorca </w:t>
      </w:r>
      <w:r w:rsidR="005931A7" w:rsidRPr="00F40141">
        <w:rPr>
          <w:rFonts w:asciiTheme="minorHAnsi" w:hAnsiTheme="minorHAnsi" w:cstheme="minorHAnsi"/>
          <w:sz w:val="22"/>
          <w:szCs w:val="22"/>
        </w:rPr>
        <w:t xml:space="preserve">potwierdza, iż osoba, o której </w:t>
      </w:r>
      <w:r w:rsidR="00784778">
        <w:rPr>
          <w:rFonts w:asciiTheme="minorHAnsi" w:hAnsiTheme="minorHAnsi" w:cstheme="minorHAnsi"/>
          <w:sz w:val="22"/>
          <w:szCs w:val="22"/>
        </w:rPr>
        <w:t>m</w:t>
      </w:r>
      <w:r w:rsidR="005931A7" w:rsidRPr="00F40141">
        <w:rPr>
          <w:rFonts w:asciiTheme="minorHAnsi" w:hAnsiTheme="minorHAnsi" w:cstheme="minorHAnsi"/>
          <w:sz w:val="22"/>
          <w:szCs w:val="22"/>
        </w:rPr>
        <w:t>owa w ust. 1 powyżej jest zdolna do należytego wykonania Zajęć, w szczególności będzie w stanie wykonywać je w sposób wymagany Umową, w tym w terminach określonych dla poszczególnych Zajęć w Harmonogramie Szczegółowym.</w:t>
      </w:r>
    </w:p>
    <w:p w14:paraId="19BAB3E8" w14:textId="5B1BD0B9" w:rsidR="00CE4545" w:rsidRPr="00F40141" w:rsidRDefault="00CE4545" w:rsidP="00CE4545">
      <w:pPr>
        <w:numPr>
          <w:ilvl w:val="0"/>
          <w:numId w:val="20"/>
        </w:numPr>
        <w:suppressAutoHyphens/>
        <w:autoSpaceDE w:val="0"/>
        <w:spacing w:before="120"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0141">
        <w:rPr>
          <w:rFonts w:asciiTheme="minorHAnsi" w:hAnsiTheme="minorHAnsi" w:cstheme="minorHAnsi"/>
          <w:sz w:val="22"/>
          <w:szCs w:val="22"/>
        </w:rPr>
        <w:t>K</w:t>
      </w:r>
      <w:r w:rsidRPr="00F40141">
        <w:rPr>
          <w:rFonts w:asciiTheme="minorHAnsi" w:hAnsiTheme="minorHAnsi" w:cs="Calibri"/>
          <w:sz w:val="22"/>
          <w:szCs w:val="22"/>
        </w:rPr>
        <w:t xml:space="preserve">ażda </w:t>
      </w:r>
      <w:r w:rsidRPr="00F40141">
        <w:rPr>
          <w:rFonts w:asciiTheme="minorHAnsi" w:hAnsiTheme="minorHAnsi"/>
          <w:bCs/>
          <w:sz w:val="22"/>
          <w:szCs w:val="22"/>
        </w:rPr>
        <w:t>z</w:t>
      </w:r>
      <w:r w:rsidRPr="00F40141">
        <w:rPr>
          <w:rFonts w:asciiTheme="minorHAnsi" w:hAnsiTheme="minorHAnsi" w:cs="Calibri"/>
          <w:sz w:val="22"/>
          <w:szCs w:val="22"/>
        </w:rPr>
        <w:t xml:space="preserve">miana osoby, o której mowa w ust. 1 powyżej wymaga zmiany (aneksu) Umowy, na warunkach przewidzianych w § </w:t>
      </w:r>
      <w:r w:rsidR="00914BAE" w:rsidRPr="00F40141">
        <w:rPr>
          <w:rFonts w:asciiTheme="minorHAnsi" w:hAnsiTheme="minorHAnsi" w:cs="Calibri"/>
          <w:sz w:val="22"/>
          <w:szCs w:val="22"/>
        </w:rPr>
        <w:t xml:space="preserve">10 ust. 1 – 3 </w:t>
      </w:r>
      <w:r w:rsidRPr="00F40141">
        <w:rPr>
          <w:rFonts w:asciiTheme="minorHAnsi" w:hAnsiTheme="minorHAnsi" w:cs="Calibri"/>
          <w:sz w:val="22"/>
          <w:szCs w:val="22"/>
        </w:rPr>
        <w:t xml:space="preserve">Umowy. </w:t>
      </w:r>
    </w:p>
    <w:p w14:paraId="52BDBE53" w14:textId="726C177C" w:rsidR="005931A7" w:rsidRPr="003A1AA5" w:rsidRDefault="005931A7" w:rsidP="005931A7">
      <w:pPr>
        <w:suppressAutoHyphens/>
        <w:autoSpaceDE w:val="0"/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3A1AA5">
        <w:rPr>
          <w:rFonts w:ascii="Calibri" w:hAnsi="Calibri" w:cs="Calibri"/>
          <w:b/>
          <w:bCs/>
          <w:sz w:val="22"/>
          <w:szCs w:val="22"/>
        </w:rPr>
        <w:lastRenderedPageBreak/>
        <w:t>§ 6</w:t>
      </w:r>
      <w:r w:rsidRPr="003A1AA5">
        <w:rPr>
          <w:rFonts w:ascii="Calibri" w:hAnsi="Calibri" w:cs="Calibri"/>
          <w:b/>
          <w:bCs/>
          <w:sz w:val="22"/>
          <w:szCs w:val="22"/>
        </w:rPr>
        <w:br/>
        <w:t>[Wynagrodzenie]</w:t>
      </w:r>
    </w:p>
    <w:p w14:paraId="25BFD3FD" w14:textId="1C076E31" w:rsidR="00AB4C5A" w:rsidRPr="003A1AA5" w:rsidRDefault="00DA7043" w:rsidP="00E058AA">
      <w:pPr>
        <w:numPr>
          <w:ilvl w:val="0"/>
          <w:numId w:val="22"/>
        </w:numPr>
        <w:suppressAutoHyphens/>
        <w:autoSpaceDE w:val="0"/>
        <w:spacing w:before="120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3A1AA5">
        <w:rPr>
          <w:rFonts w:asciiTheme="minorHAnsi" w:hAnsiTheme="minorHAnsi" w:cs="Calibri"/>
          <w:sz w:val="22"/>
          <w:szCs w:val="22"/>
        </w:rPr>
        <w:t>Z tytułu wykonania Umowy Zleceniobiorcy wynagrodzenie brutto w wysokości: (………)</w:t>
      </w:r>
      <w:r w:rsidRPr="003A1AA5">
        <w:rPr>
          <w:rFonts w:asciiTheme="minorHAnsi" w:hAnsiTheme="minorHAnsi"/>
          <w:sz w:val="22"/>
          <w:szCs w:val="22"/>
          <w:vertAlign w:val="superscript"/>
        </w:rPr>
        <w:footnoteReference w:id="11"/>
      </w:r>
      <w:r w:rsidRPr="003A1AA5">
        <w:rPr>
          <w:rFonts w:asciiTheme="minorHAnsi" w:hAnsiTheme="minorHAnsi" w:cs="Calibri"/>
          <w:sz w:val="22"/>
          <w:szCs w:val="22"/>
        </w:rPr>
        <w:t xml:space="preserve"> zł [w tym podatek VAT]</w:t>
      </w:r>
      <w:r w:rsidRPr="003A1AA5">
        <w:rPr>
          <w:rStyle w:val="Odwoanieprzypisudolnego"/>
          <w:rFonts w:asciiTheme="minorHAnsi" w:hAnsiTheme="minorHAnsi" w:cs="Calibri"/>
          <w:sz w:val="22"/>
          <w:szCs w:val="22"/>
        </w:rPr>
        <w:footnoteReference w:id="12"/>
      </w:r>
      <w:r w:rsidR="00630D17" w:rsidRPr="003A1AA5">
        <w:rPr>
          <w:rFonts w:asciiTheme="minorHAnsi" w:hAnsiTheme="minorHAnsi" w:cs="Calibri"/>
          <w:sz w:val="22"/>
          <w:szCs w:val="22"/>
        </w:rPr>
        <w:t>.</w:t>
      </w:r>
    </w:p>
    <w:p w14:paraId="096CC8BE" w14:textId="640C8646" w:rsidR="004C7974" w:rsidRPr="00E26BCA" w:rsidRDefault="00BA47C8" w:rsidP="00B3175A">
      <w:pPr>
        <w:numPr>
          <w:ilvl w:val="0"/>
          <w:numId w:val="22"/>
        </w:numPr>
        <w:suppressAutoHyphens/>
        <w:autoSpaceDE w:val="0"/>
        <w:spacing w:before="120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E26BCA">
        <w:rPr>
          <w:rFonts w:asciiTheme="minorHAnsi" w:hAnsiTheme="minorHAnsi"/>
          <w:sz w:val="22"/>
        </w:rPr>
        <w:t>[</w:t>
      </w:r>
      <w:r w:rsidR="00B51E60" w:rsidRPr="00E26BCA">
        <w:rPr>
          <w:rFonts w:asciiTheme="minorHAnsi" w:hAnsiTheme="minorHAnsi"/>
          <w:sz w:val="22"/>
        </w:rPr>
        <w:t xml:space="preserve">Wskazana w ust. 1 powyżej kwota stanowi iloczyn stawki godzinowej w wysokości …….. zł oraz </w:t>
      </w:r>
      <w:r w:rsidR="00B3175A" w:rsidRPr="00E26BCA">
        <w:rPr>
          <w:rFonts w:asciiTheme="minorHAnsi" w:hAnsiTheme="minorHAnsi"/>
          <w:sz w:val="22"/>
        </w:rPr>
        <w:t xml:space="preserve">……. jako maksymalnej </w:t>
      </w:r>
      <w:r w:rsidR="00B51E60" w:rsidRPr="00E26BCA">
        <w:rPr>
          <w:rFonts w:asciiTheme="minorHAnsi" w:hAnsiTheme="minorHAnsi"/>
          <w:sz w:val="22"/>
        </w:rPr>
        <w:t>liczb</w:t>
      </w:r>
      <w:r w:rsidR="00B3175A" w:rsidRPr="00E26BCA">
        <w:rPr>
          <w:rFonts w:asciiTheme="minorHAnsi" w:hAnsiTheme="minorHAnsi"/>
          <w:sz w:val="22"/>
        </w:rPr>
        <w:t>y</w:t>
      </w:r>
      <w:r w:rsidR="00B51E60" w:rsidRPr="00E26BCA">
        <w:rPr>
          <w:rFonts w:asciiTheme="minorHAnsi" w:hAnsiTheme="minorHAnsi"/>
          <w:sz w:val="22"/>
        </w:rPr>
        <w:t xml:space="preserve"> godzin Zajęć</w:t>
      </w:r>
      <w:r w:rsidR="00B3175A" w:rsidRPr="00E26BCA">
        <w:rPr>
          <w:rFonts w:asciiTheme="minorHAnsi" w:hAnsiTheme="minorHAnsi"/>
          <w:sz w:val="22"/>
        </w:rPr>
        <w:t xml:space="preserve"> wskazanych w załączniku nr 1 Umowy</w:t>
      </w:r>
      <w:r w:rsidR="00B51E60" w:rsidRPr="00E26BCA">
        <w:rPr>
          <w:rFonts w:asciiTheme="minorHAnsi" w:hAnsiTheme="minorHAnsi"/>
          <w:sz w:val="22"/>
        </w:rPr>
        <w:t>]</w:t>
      </w:r>
      <w:r w:rsidR="00B51E60" w:rsidRPr="00E26BCA">
        <w:rPr>
          <w:rStyle w:val="Odwoanieprzypisudolnego"/>
          <w:rFonts w:asciiTheme="minorHAnsi" w:hAnsiTheme="minorHAnsi"/>
          <w:sz w:val="22"/>
        </w:rPr>
        <w:footnoteReference w:id="13"/>
      </w:r>
      <w:r w:rsidR="004C7974" w:rsidRPr="00E26BCA">
        <w:rPr>
          <w:rFonts w:asciiTheme="minorHAnsi" w:hAnsiTheme="minorHAnsi" w:cs="Calibri"/>
          <w:sz w:val="22"/>
          <w:szCs w:val="22"/>
        </w:rPr>
        <w:t xml:space="preserve">Z zastrzeżeniem postanowień § </w:t>
      </w:r>
      <w:r w:rsidR="00914BAE" w:rsidRPr="00E26BCA">
        <w:rPr>
          <w:rFonts w:asciiTheme="minorHAnsi" w:hAnsiTheme="minorHAnsi" w:cs="Calibri"/>
          <w:sz w:val="22"/>
          <w:szCs w:val="22"/>
        </w:rPr>
        <w:t>10</w:t>
      </w:r>
      <w:r w:rsidR="004C7974" w:rsidRPr="00E26BCA">
        <w:rPr>
          <w:rFonts w:asciiTheme="minorHAnsi" w:hAnsiTheme="minorHAnsi" w:cs="Calibri"/>
          <w:sz w:val="22"/>
          <w:szCs w:val="22"/>
        </w:rPr>
        <w:t xml:space="preserve"> Umowy, wynagrodzenie, o którym mowa w ustępie powyższym jest wynagrodzeniem ryczałtowym </w:t>
      </w:r>
      <w:r w:rsidR="004C7974" w:rsidRPr="00E26BCA">
        <w:rPr>
          <w:rFonts w:asciiTheme="minorHAnsi" w:hAnsiTheme="minorHAnsi"/>
          <w:sz w:val="22"/>
          <w:szCs w:val="22"/>
        </w:rPr>
        <w:t xml:space="preserve">zawierającym w sobie wszystkie leżące po stronie Zleceniobiorcy koszty realizacji usług stanowiących przedmiot Umowy, w szczególności </w:t>
      </w:r>
      <w:r w:rsidR="00DF3EC0" w:rsidRPr="00E26BCA">
        <w:rPr>
          <w:rFonts w:asciiTheme="minorHAnsi" w:hAnsiTheme="minorHAnsi"/>
          <w:sz w:val="22"/>
          <w:szCs w:val="22"/>
        </w:rPr>
        <w:t>uwzględnia</w:t>
      </w:r>
      <w:r w:rsidR="004C7974" w:rsidRPr="00E26BCA">
        <w:rPr>
          <w:rFonts w:asciiTheme="minorHAnsi" w:hAnsiTheme="minorHAnsi"/>
          <w:sz w:val="22"/>
          <w:szCs w:val="22"/>
        </w:rPr>
        <w:t xml:space="preserve"> w sobie również koszty </w:t>
      </w:r>
      <w:r w:rsidR="00DF3EC0" w:rsidRPr="00E26BCA">
        <w:rPr>
          <w:rFonts w:asciiTheme="minorHAnsi" w:hAnsiTheme="minorHAnsi"/>
          <w:sz w:val="22"/>
          <w:szCs w:val="22"/>
        </w:rPr>
        <w:t>na wynagrodzenie O</w:t>
      </w:r>
      <w:r w:rsidR="004C7974" w:rsidRPr="00E26BCA">
        <w:rPr>
          <w:rFonts w:asciiTheme="minorHAnsi" w:hAnsiTheme="minorHAnsi"/>
          <w:sz w:val="22"/>
          <w:szCs w:val="22"/>
        </w:rPr>
        <w:t>soby</w:t>
      </w:r>
      <w:r w:rsidR="00DF3EC0" w:rsidRPr="00E26BCA">
        <w:rPr>
          <w:rFonts w:asciiTheme="minorHAnsi" w:hAnsiTheme="minorHAnsi"/>
          <w:sz w:val="22"/>
          <w:szCs w:val="22"/>
        </w:rPr>
        <w:t xml:space="preserve"> Prowadzącej Zajęcia</w:t>
      </w:r>
      <w:r w:rsidR="004C7974" w:rsidRPr="00E26BCA">
        <w:rPr>
          <w:rFonts w:asciiTheme="minorHAnsi" w:hAnsiTheme="minorHAnsi"/>
          <w:sz w:val="22"/>
          <w:szCs w:val="22"/>
        </w:rPr>
        <w:t>, jej</w:t>
      </w:r>
      <w:r w:rsidR="00DF3EC0" w:rsidRPr="00E26BCA">
        <w:rPr>
          <w:rFonts w:asciiTheme="minorHAnsi" w:hAnsiTheme="minorHAnsi"/>
          <w:sz w:val="22"/>
          <w:szCs w:val="22"/>
        </w:rPr>
        <w:t xml:space="preserve"> zakwaterowanie</w:t>
      </w:r>
      <w:r w:rsidR="004C7974" w:rsidRPr="00E26BCA">
        <w:rPr>
          <w:rFonts w:asciiTheme="minorHAnsi" w:hAnsiTheme="minorHAnsi"/>
          <w:sz w:val="22"/>
          <w:szCs w:val="22"/>
        </w:rPr>
        <w:t xml:space="preserve"> i w</w:t>
      </w:r>
      <w:r w:rsidR="00DF3EC0" w:rsidRPr="00E26BCA">
        <w:rPr>
          <w:rFonts w:asciiTheme="minorHAnsi" w:hAnsiTheme="minorHAnsi"/>
          <w:sz w:val="22"/>
          <w:szCs w:val="22"/>
        </w:rPr>
        <w:t xml:space="preserve">yżywienia w Miejscu Prowadzenia Zajęć w Formule Stacjonarnej, a także okoliczności, o których mowa w dziale VII ust. 4 i 5 Dokumentu Zamówienia </w:t>
      </w:r>
      <w:r w:rsidR="00B3175A" w:rsidRPr="00E26BCA">
        <w:rPr>
          <w:rFonts w:asciiTheme="minorHAnsi" w:hAnsiTheme="minorHAnsi"/>
          <w:sz w:val="22"/>
          <w:szCs w:val="22"/>
        </w:rPr>
        <w:br/>
      </w:r>
      <w:r w:rsidR="00DF3EC0" w:rsidRPr="00E26BCA">
        <w:rPr>
          <w:rFonts w:asciiTheme="minorHAnsi" w:hAnsiTheme="minorHAnsi"/>
          <w:sz w:val="22"/>
          <w:szCs w:val="22"/>
        </w:rPr>
        <w:t xml:space="preserve">– w przypadku i w zakresie, w jakim dotyczą one Zleceniobiorcy </w:t>
      </w:r>
      <w:r w:rsidR="0017322B" w:rsidRPr="00E26BCA">
        <w:rPr>
          <w:rFonts w:asciiTheme="minorHAnsi" w:hAnsiTheme="minorHAnsi"/>
          <w:sz w:val="22"/>
          <w:szCs w:val="22"/>
        </w:rPr>
        <w:t>[oraz Osoby Prowadzącej Zajęcia]</w:t>
      </w:r>
      <w:r w:rsidR="0017322B" w:rsidRPr="00E26BCA">
        <w:rPr>
          <w:rStyle w:val="Odwoanieprzypisudolnego"/>
          <w:rFonts w:asciiTheme="minorHAnsi" w:hAnsiTheme="minorHAnsi"/>
          <w:sz w:val="22"/>
          <w:szCs w:val="22"/>
        </w:rPr>
        <w:footnoteReference w:id="14"/>
      </w:r>
      <w:r w:rsidR="004C7974" w:rsidRPr="00E26BCA">
        <w:rPr>
          <w:rFonts w:asciiTheme="minorHAnsi" w:hAnsiTheme="minorHAnsi"/>
          <w:sz w:val="22"/>
          <w:szCs w:val="22"/>
        </w:rPr>
        <w:t>.</w:t>
      </w:r>
    </w:p>
    <w:p w14:paraId="3B0DD1EE" w14:textId="077AEB16" w:rsidR="00491D07" w:rsidRPr="006947CA" w:rsidRDefault="00DA7043" w:rsidP="00491D07">
      <w:pPr>
        <w:numPr>
          <w:ilvl w:val="0"/>
          <w:numId w:val="22"/>
        </w:numPr>
        <w:suppressAutoHyphens/>
        <w:autoSpaceDE w:val="0"/>
        <w:spacing w:before="120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9D3C36">
        <w:rPr>
          <w:rFonts w:asciiTheme="minorHAnsi" w:hAnsiTheme="minorHAnsi" w:cs="Calibri"/>
          <w:sz w:val="22"/>
          <w:szCs w:val="22"/>
        </w:rPr>
        <w:t xml:space="preserve">Wynagrodzenie, o którym mowa w ust. 1, będzie płatne Zleceniobiorcy </w:t>
      </w:r>
      <w:r w:rsidR="001F71AF" w:rsidRPr="009D3C36">
        <w:rPr>
          <w:rFonts w:asciiTheme="minorHAnsi" w:hAnsiTheme="minorHAnsi" w:cs="Calibri"/>
          <w:sz w:val="22"/>
          <w:szCs w:val="22"/>
        </w:rPr>
        <w:t>jednorazowo</w:t>
      </w:r>
      <w:r w:rsidRPr="009D3C36">
        <w:rPr>
          <w:rFonts w:asciiTheme="minorHAnsi" w:hAnsiTheme="minorHAnsi" w:cs="Calibri"/>
          <w:sz w:val="22"/>
          <w:szCs w:val="22"/>
        </w:rPr>
        <w:t>, przelewem bankowym na konto Zleceniobiorcy wskazane w fakturze/rachunku</w:t>
      </w:r>
      <w:r w:rsidR="001F71AF" w:rsidRPr="009D3C36">
        <w:rPr>
          <w:rFonts w:asciiTheme="minorHAnsi" w:hAnsiTheme="minorHAnsi" w:cs="Calibri"/>
          <w:sz w:val="22"/>
          <w:szCs w:val="22"/>
        </w:rPr>
        <w:t xml:space="preserve"> w ciągu 14 dni od dnia otrzymania </w:t>
      </w:r>
      <w:r w:rsidR="001F71AF" w:rsidRPr="006947CA">
        <w:rPr>
          <w:rFonts w:asciiTheme="minorHAnsi" w:hAnsiTheme="minorHAnsi" w:cs="Calibri"/>
          <w:sz w:val="22"/>
          <w:szCs w:val="22"/>
        </w:rPr>
        <w:t>przez Zleceniodawcę poprawnie wystawionej faktury VAT/rachunku</w:t>
      </w:r>
      <w:r w:rsidR="00DA49AC" w:rsidRPr="006947CA">
        <w:rPr>
          <w:rStyle w:val="Odwoanieprzypisudolnego"/>
          <w:rFonts w:asciiTheme="minorHAnsi" w:hAnsiTheme="minorHAnsi" w:cs="Calibri"/>
          <w:sz w:val="22"/>
          <w:szCs w:val="22"/>
        </w:rPr>
        <w:footnoteReference w:id="15"/>
      </w:r>
      <w:r w:rsidR="00F35D82">
        <w:rPr>
          <w:rFonts w:asciiTheme="minorHAnsi" w:hAnsiTheme="minorHAnsi" w:cs="Calibri"/>
          <w:sz w:val="22"/>
          <w:szCs w:val="22"/>
        </w:rPr>
        <w:t>,</w:t>
      </w:r>
      <w:r w:rsidR="00913F0F" w:rsidRPr="006947CA">
        <w:rPr>
          <w:rFonts w:asciiTheme="minorHAnsi" w:hAnsiTheme="minorHAnsi" w:cs="Calibri"/>
          <w:sz w:val="22"/>
          <w:szCs w:val="22"/>
        </w:rPr>
        <w:t xml:space="preserve"> </w:t>
      </w:r>
      <w:r w:rsidR="00491D07" w:rsidRPr="006947CA">
        <w:rPr>
          <w:rFonts w:asciiTheme="minorHAnsi" w:hAnsiTheme="minorHAnsi" w:cs="Calibri"/>
          <w:sz w:val="22"/>
          <w:szCs w:val="22"/>
        </w:rPr>
        <w:t>[przy czym nie wcześniej niż:</w:t>
      </w:r>
    </w:p>
    <w:p w14:paraId="73B1AB2A" w14:textId="14B221BD" w:rsidR="00491D07" w:rsidRPr="006947CA" w:rsidRDefault="00491D07" w:rsidP="00DA49AC">
      <w:pPr>
        <w:pStyle w:val="Akapitzlist"/>
        <w:numPr>
          <w:ilvl w:val="0"/>
          <w:numId w:val="25"/>
        </w:numPr>
        <w:suppressAutoHyphens/>
        <w:autoSpaceDE w:val="0"/>
        <w:spacing w:before="120"/>
        <w:ind w:left="992" w:hanging="425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 w:rsidRPr="006947CA">
        <w:rPr>
          <w:rFonts w:asciiTheme="minorHAnsi" w:hAnsiTheme="minorHAnsi"/>
          <w:sz w:val="22"/>
          <w:szCs w:val="22"/>
        </w:rPr>
        <w:t xml:space="preserve">10-tego dnia miesiąca, z zastrzeżeniem ust. 6 poniżej, jeżeli w terminie do końca miesiąca poprzedzającego, zlecenie zostanie odebrane i Zleceniobiorca złoży w Dziale Wynagrodzeń </w:t>
      </w:r>
      <w:r w:rsidR="00DA49AC" w:rsidRPr="006947CA">
        <w:rPr>
          <w:rFonts w:asciiTheme="minorHAnsi" w:hAnsiTheme="minorHAnsi"/>
          <w:sz w:val="22"/>
          <w:szCs w:val="22"/>
        </w:rPr>
        <w:br/>
      </w:r>
      <w:r w:rsidRPr="006947CA">
        <w:rPr>
          <w:rFonts w:asciiTheme="minorHAnsi" w:hAnsiTheme="minorHAnsi"/>
          <w:sz w:val="22"/>
          <w:szCs w:val="22"/>
        </w:rPr>
        <w:t>u Zleceniodawcy rachunek za jego wykonanie,</w:t>
      </w:r>
    </w:p>
    <w:p w14:paraId="02005183" w14:textId="6E5590E9" w:rsidR="00491D07" w:rsidRPr="006947CA" w:rsidRDefault="00491D07" w:rsidP="00DA49AC">
      <w:pPr>
        <w:pStyle w:val="Akapitzlist"/>
        <w:numPr>
          <w:ilvl w:val="0"/>
          <w:numId w:val="25"/>
        </w:numPr>
        <w:suppressAutoHyphens/>
        <w:autoSpaceDE w:val="0"/>
        <w:spacing w:before="120"/>
        <w:ind w:left="992" w:hanging="425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 w:rsidRPr="006947CA">
        <w:rPr>
          <w:rFonts w:asciiTheme="minorHAnsi" w:hAnsiTheme="minorHAnsi"/>
          <w:sz w:val="22"/>
          <w:szCs w:val="22"/>
        </w:rPr>
        <w:t>20-tego dnia miesiąca, z zastrzeżeniem ust. 6 poniżej, jeżeli w terminie do 10-tego dnia miesiąca zlecenie zostanie odebrane i Zleceniobiorca złoży w Dziale Wynagrodzeń u Zleceniodawcy rachunek za jego wykonanie,</w:t>
      </w:r>
    </w:p>
    <w:p w14:paraId="556CFD2C" w14:textId="12811303" w:rsidR="001F71AF" w:rsidRPr="006947CA" w:rsidRDefault="00491D07" w:rsidP="00DA49AC">
      <w:pPr>
        <w:pStyle w:val="Akapitzlist"/>
        <w:numPr>
          <w:ilvl w:val="0"/>
          <w:numId w:val="25"/>
        </w:numPr>
        <w:suppressAutoHyphens/>
        <w:autoSpaceDE w:val="0"/>
        <w:spacing w:before="120"/>
        <w:ind w:left="992" w:hanging="425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 w:rsidRPr="006947CA">
        <w:rPr>
          <w:rFonts w:asciiTheme="minorHAnsi" w:hAnsiTheme="minorHAnsi"/>
          <w:sz w:val="22"/>
          <w:szCs w:val="22"/>
        </w:rPr>
        <w:t>ostatniego dnia roboczego miesiąca, jeżeli w terminie do 20-tego dnia miesiąca zlecenie zostanie odebrane i Zleceniobiorca złoży w Dziale Wynagrodzeń u Zleceniodawcy rachunek za jego wykonanie].</w:t>
      </w:r>
      <w:r w:rsidR="00DA7043" w:rsidRPr="006947CA">
        <w:rPr>
          <w:rFonts w:asciiTheme="minorHAnsi" w:hAnsiTheme="minorHAnsi" w:cs="Calibri"/>
          <w:sz w:val="22"/>
          <w:szCs w:val="22"/>
        </w:rPr>
        <w:t xml:space="preserve"> </w:t>
      </w:r>
    </w:p>
    <w:p w14:paraId="7F3A19A4" w14:textId="56B3722E" w:rsidR="00DA7043" w:rsidRPr="00C039A2" w:rsidRDefault="00DA7043" w:rsidP="001F71AF">
      <w:pPr>
        <w:numPr>
          <w:ilvl w:val="0"/>
          <w:numId w:val="22"/>
        </w:numPr>
        <w:suppressAutoHyphens/>
        <w:autoSpaceDE w:val="0"/>
        <w:spacing w:before="120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C039A2">
        <w:rPr>
          <w:rFonts w:asciiTheme="minorHAnsi" w:hAnsiTheme="minorHAnsi" w:cs="Calibri"/>
          <w:sz w:val="22"/>
          <w:szCs w:val="22"/>
        </w:rPr>
        <w:t>Zleceniobiorca wystawi fakturę</w:t>
      </w:r>
      <w:r w:rsidR="001F71AF" w:rsidRPr="00C039A2">
        <w:rPr>
          <w:rFonts w:asciiTheme="minorHAnsi" w:hAnsiTheme="minorHAnsi" w:cs="Calibri"/>
          <w:sz w:val="22"/>
          <w:szCs w:val="22"/>
        </w:rPr>
        <w:t>/rachunek</w:t>
      </w:r>
      <w:r w:rsidRPr="00C039A2">
        <w:rPr>
          <w:rFonts w:asciiTheme="minorHAnsi" w:hAnsiTheme="minorHAnsi" w:cs="Calibri"/>
          <w:sz w:val="22"/>
          <w:szCs w:val="22"/>
        </w:rPr>
        <w:t xml:space="preserve"> nie wcześniej niż po </w:t>
      </w:r>
      <w:r w:rsidR="001F71AF" w:rsidRPr="00C039A2">
        <w:rPr>
          <w:rFonts w:asciiTheme="minorHAnsi" w:hAnsiTheme="minorHAnsi" w:cs="Calibri"/>
          <w:sz w:val="22"/>
          <w:szCs w:val="22"/>
        </w:rPr>
        <w:t xml:space="preserve">przeprowadzeniu Zajęć </w:t>
      </w:r>
      <w:r w:rsidR="00491D07" w:rsidRPr="00C039A2">
        <w:rPr>
          <w:rFonts w:asciiTheme="minorHAnsi" w:hAnsiTheme="minorHAnsi" w:cs="Calibri"/>
          <w:sz w:val="22"/>
          <w:szCs w:val="22"/>
        </w:rPr>
        <w:t>i wykonaniu wszystkich czynności wymaganych w poz. 5, 6 i 8 tabeli załącznika nr 1 Umowy.</w:t>
      </w:r>
      <w:r w:rsidRPr="00C039A2">
        <w:rPr>
          <w:rFonts w:asciiTheme="minorHAnsi" w:hAnsiTheme="minorHAnsi" w:cs="Calibri"/>
          <w:sz w:val="22"/>
          <w:szCs w:val="22"/>
        </w:rPr>
        <w:t xml:space="preserve"> </w:t>
      </w:r>
    </w:p>
    <w:p w14:paraId="093276D2" w14:textId="24656A2E" w:rsidR="001F71AF" w:rsidRPr="00C039A2" w:rsidRDefault="001F71AF" w:rsidP="001F71AF">
      <w:pPr>
        <w:pStyle w:val="Tekstpodstawowywcity"/>
        <w:numPr>
          <w:ilvl w:val="0"/>
          <w:numId w:val="22"/>
        </w:numPr>
        <w:spacing w:before="120" w:after="0"/>
        <w:jc w:val="both"/>
        <w:rPr>
          <w:rFonts w:asciiTheme="minorHAnsi" w:hAnsiTheme="minorHAnsi"/>
          <w:sz w:val="22"/>
        </w:rPr>
      </w:pPr>
      <w:r w:rsidRPr="00C039A2">
        <w:rPr>
          <w:rFonts w:asciiTheme="minorHAnsi" w:hAnsiTheme="minorHAnsi"/>
          <w:sz w:val="22"/>
        </w:rPr>
        <w:t xml:space="preserve">Zleceniobiorca przedkłada wraz z fakturą VAT/rachunkiem </w:t>
      </w:r>
      <w:r w:rsidRPr="00C039A2">
        <w:rPr>
          <w:rFonts w:asciiTheme="minorHAnsi" w:hAnsiTheme="minorHAnsi"/>
          <w:sz w:val="22"/>
          <w:szCs w:val="22"/>
        </w:rPr>
        <w:t>w formie pisemnej zesta</w:t>
      </w:r>
      <w:r w:rsidR="00084B60" w:rsidRPr="00C039A2">
        <w:rPr>
          <w:rFonts w:asciiTheme="minorHAnsi" w:hAnsiTheme="minorHAnsi"/>
          <w:sz w:val="22"/>
          <w:szCs w:val="22"/>
        </w:rPr>
        <w:t>wienie liczby godzin wykonania Zajęć</w:t>
      </w:r>
      <w:r w:rsidRPr="00C039A2">
        <w:rPr>
          <w:rFonts w:asciiTheme="minorHAnsi" w:hAnsiTheme="minorHAnsi"/>
          <w:sz w:val="22"/>
          <w:szCs w:val="22"/>
        </w:rPr>
        <w:t xml:space="preserve"> </w:t>
      </w:r>
      <w:r w:rsidR="00491D07" w:rsidRPr="00C039A2">
        <w:rPr>
          <w:rFonts w:asciiTheme="minorHAnsi" w:hAnsiTheme="minorHAnsi"/>
          <w:sz w:val="22"/>
          <w:szCs w:val="22"/>
        </w:rPr>
        <w:t>potwierdzone przez Z</w:t>
      </w:r>
      <w:r w:rsidRPr="00C039A2">
        <w:rPr>
          <w:rFonts w:asciiTheme="minorHAnsi" w:hAnsiTheme="minorHAnsi"/>
          <w:sz w:val="22"/>
          <w:szCs w:val="22"/>
        </w:rPr>
        <w:t>leceniodawcę.</w:t>
      </w:r>
    </w:p>
    <w:p w14:paraId="263C0C84" w14:textId="3371352A" w:rsidR="00B51E60" w:rsidRPr="00C039A2" w:rsidRDefault="001F71AF" w:rsidP="00C0761A">
      <w:pPr>
        <w:numPr>
          <w:ilvl w:val="0"/>
          <w:numId w:val="22"/>
        </w:numPr>
        <w:suppressAutoHyphens/>
        <w:autoSpaceDE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039A2">
        <w:rPr>
          <w:rFonts w:asciiTheme="minorHAnsi" w:hAnsiTheme="minorHAnsi"/>
          <w:sz w:val="22"/>
        </w:rPr>
        <w:t xml:space="preserve">Jeżeli termin wypłaty wynagrodzenia przypada na niedzielę, dzień świąteczny lub inny dzień, </w:t>
      </w:r>
      <w:r w:rsidR="00B51E60" w:rsidRPr="00C039A2">
        <w:rPr>
          <w:rFonts w:asciiTheme="minorHAnsi" w:hAnsiTheme="minorHAnsi"/>
          <w:sz w:val="22"/>
        </w:rPr>
        <w:br/>
      </w:r>
      <w:r w:rsidRPr="00C039A2">
        <w:rPr>
          <w:rFonts w:asciiTheme="minorHAnsi" w:hAnsiTheme="minorHAnsi"/>
          <w:sz w:val="22"/>
        </w:rPr>
        <w:t>który u Zleceniodawcy jest dniem wolnym od pracy, wypłata wynagrodzenia nastąpi w dniu następnym.</w:t>
      </w:r>
    </w:p>
    <w:p w14:paraId="371F7C43" w14:textId="77777777" w:rsidR="00D2623F" w:rsidRPr="00C039A2" w:rsidRDefault="00B51E60" w:rsidP="00840827">
      <w:pPr>
        <w:numPr>
          <w:ilvl w:val="0"/>
          <w:numId w:val="22"/>
        </w:numPr>
        <w:suppressAutoHyphens/>
        <w:autoSpaceDE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039A2">
        <w:rPr>
          <w:rFonts w:asciiTheme="minorHAnsi" w:hAnsiTheme="minorHAnsi" w:cstheme="minorHAnsi"/>
          <w:sz w:val="22"/>
          <w:szCs w:val="22"/>
        </w:rPr>
        <w:lastRenderedPageBreak/>
        <w:t>[</w:t>
      </w:r>
      <w:r w:rsidRPr="00C039A2">
        <w:rPr>
          <w:rFonts w:asciiTheme="minorHAnsi" w:hAnsiTheme="minorHAnsi"/>
          <w:sz w:val="22"/>
          <w:szCs w:val="22"/>
        </w:rPr>
        <w:t>Zleceniodawca potrąci z wynagrodzenia, o którym mowa powyżej, należne składki na ubezpieczenie społeczne i zdrowotne oraz zaliczkę na podatek dochodowy zgodnie z obowiązującymi przepisami].</w:t>
      </w:r>
      <w:r w:rsidRPr="00C039A2">
        <w:rPr>
          <w:rStyle w:val="Odwoanieprzypisudolnego"/>
          <w:rFonts w:asciiTheme="minorHAnsi" w:hAnsiTheme="minorHAnsi"/>
          <w:sz w:val="22"/>
          <w:szCs w:val="22"/>
        </w:rPr>
        <w:footnoteReference w:id="16"/>
      </w:r>
      <w:r w:rsidRPr="00C039A2">
        <w:rPr>
          <w:rFonts w:asciiTheme="minorHAnsi" w:hAnsiTheme="minorHAnsi"/>
          <w:sz w:val="22"/>
          <w:szCs w:val="22"/>
        </w:rPr>
        <w:t xml:space="preserve"> </w:t>
      </w:r>
    </w:p>
    <w:p w14:paraId="5D0483E7" w14:textId="2A1B0676" w:rsidR="007A05C4" w:rsidRPr="005449E9" w:rsidRDefault="00D2623F" w:rsidP="00EA052B">
      <w:pPr>
        <w:suppressAutoHyphens/>
        <w:autoSpaceDE w:val="0"/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5449E9">
        <w:rPr>
          <w:rFonts w:asciiTheme="minorHAnsi" w:hAnsiTheme="minorHAnsi"/>
          <w:b/>
          <w:sz w:val="22"/>
          <w:szCs w:val="22"/>
        </w:rPr>
        <w:t>§ 7</w:t>
      </w:r>
      <w:r w:rsidR="009055F1" w:rsidRPr="005449E9">
        <w:rPr>
          <w:rFonts w:asciiTheme="minorHAnsi" w:hAnsiTheme="minorHAnsi"/>
          <w:b/>
          <w:sz w:val="22"/>
          <w:szCs w:val="22"/>
        </w:rPr>
        <w:br/>
        <w:t>[Skutki niewykonania lub nienależytego wykonania Umowy]</w:t>
      </w:r>
    </w:p>
    <w:p w14:paraId="150D4BA7" w14:textId="77777777" w:rsidR="002F19AC" w:rsidRPr="002F19AC" w:rsidRDefault="002F19AC" w:rsidP="002F19AC">
      <w:pPr>
        <w:numPr>
          <w:ilvl w:val="0"/>
          <w:numId w:val="27"/>
        </w:numPr>
        <w:shd w:val="clear" w:color="auto" w:fill="FFFFFF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19AC">
        <w:rPr>
          <w:rFonts w:asciiTheme="minorHAnsi" w:hAnsiTheme="minorHAnsi" w:cstheme="minorHAnsi"/>
          <w:bCs/>
          <w:sz w:val="22"/>
          <w:szCs w:val="22"/>
        </w:rPr>
        <w:t>Zleceniodawca uprawniony będzie obciążyć Zleceniobiorcę obowiązkiem zapłaty kary umownej w wysokości:</w:t>
      </w:r>
    </w:p>
    <w:p w14:paraId="3A1C0A4E" w14:textId="245C4F86" w:rsidR="002F19AC" w:rsidRPr="007206AC" w:rsidRDefault="002F19AC" w:rsidP="002F19AC">
      <w:pPr>
        <w:pStyle w:val="Akapitzlist"/>
        <w:numPr>
          <w:ilvl w:val="1"/>
          <w:numId w:val="14"/>
        </w:numPr>
        <w:spacing w:before="120"/>
        <w:contextualSpacing w:val="0"/>
        <w:jc w:val="both"/>
        <w:rPr>
          <w:rFonts w:asciiTheme="minorHAnsi" w:hAnsiTheme="minorHAnsi"/>
          <w:spacing w:val="-2"/>
          <w:sz w:val="22"/>
          <w:szCs w:val="22"/>
        </w:rPr>
      </w:pPr>
      <w:r w:rsidRPr="002F19AC">
        <w:rPr>
          <w:rFonts w:asciiTheme="minorHAnsi" w:hAnsiTheme="minorHAnsi" w:cstheme="minorHAnsi"/>
          <w:spacing w:val="-2"/>
          <w:sz w:val="22"/>
          <w:szCs w:val="22"/>
        </w:rPr>
        <w:t>100 zł (słownie: sto</w:t>
      </w:r>
      <w:r w:rsidRPr="007206AC">
        <w:rPr>
          <w:rFonts w:asciiTheme="minorHAnsi" w:hAnsiTheme="minorHAnsi" w:cstheme="minorHAnsi"/>
          <w:spacing w:val="-2"/>
          <w:sz w:val="22"/>
          <w:szCs w:val="22"/>
        </w:rPr>
        <w:t xml:space="preserve"> złotych) </w:t>
      </w:r>
      <w:r w:rsidRPr="007206AC">
        <w:rPr>
          <w:rFonts w:asciiTheme="minorHAnsi" w:hAnsiTheme="minorHAnsi"/>
          <w:spacing w:val="-2"/>
          <w:sz w:val="22"/>
          <w:szCs w:val="22"/>
        </w:rPr>
        <w:t>- z</w:t>
      </w:r>
      <w:r w:rsidRPr="007206AC">
        <w:rPr>
          <w:rFonts w:asciiTheme="minorHAnsi" w:hAnsiTheme="minorHAnsi"/>
          <w:sz w:val="22"/>
          <w:szCs w:val="22"/>
        </w:rPr>
        <w:t>a każdorazowy przypadek nieprzeprowadzenia zajęć szkoleniowych przez Wykładowcę (w szczególności na skutek jego nieobecności w Miejscu Prowadzenia Zajęć w Formule Stacjonarnej) w ogóle lub ze zwłoką przekraczającą 15 minut w stosunku do wyznaczonego terminu (dnia i godziny) Zajęć, chyba że na nieprzeprowadzenie Zajęć w danym terminie Zleceniobiorca otrzymał uprzednią zgodę Zleceniodawcy, uzasadnioną usprawiedliwionymi okolicznościami;</w:t>
      </w:r>
    </w:p>
    <w:p w14:paraId="5D5334E3" w14:textId="77777777" w:rsidR="002F19AC" w:rsidRPr="002F19AC" w:rsidRDefault="002F19AC" w:rsidP="002F19AC">
      <w:pPr>
        <w:numPr>
          <w:ilvl w:val="1"/>
          <w:numId w:val="14"/>
        </w:numPr>
        <w:spacing w:before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2F19AC">
        <w:rPr>
          <w:rFonts w:asciiTheme="minorHAnsi" w:hAnsiTheme="minorHAnsi" w:cstheme="minorHAnsi"/>
          <w:sz w:val="22"/>
          <w:szCs w:val="22"/>
        </w:rPr>
        <w:t xml:space="preserve">10% kwoty, o której mowa w § 6 ust. 1 Umowy – z tytułu odstąpienia od Umowy </w:t>
      </w:r>
      <w:r w:rsidRPr="002F19AC">
        <w:rPr>
          <w:rFonts w:asciiTheme="minorHAnsi" w:hAnsiTheme="minorHAnsi" w:cstheme="minorHAnsi"/>
          <w:sz w:val="22"/>
          <w:szCs w:val="22"/>
        </w:rPr>
        <w:br/>
        <w:t xml:space="preserve">lub jej rozwiązania (wypowiedzenia) z przyczyn leżących po stronie Zleceniobiorcy.  </w:t>
      </w:r>
    </w:p>
    <w:p w14:paraId="5C20BFC1" w14:textId="6A0D13B4" w:rsidR="002F19AC" w:rsidRPr="002F19AC" w:rsidRDefault="002F19AC" w:rsidP="002F19AC">
      <w:pPr>
        <w:numPr>
          <w:ilvl w:val="0"/>
          <w:numId w:val="27"/>
        </w:numPr>
        <w:tabs>
          <w:tab w:val="clear" w:pos="360"/>
        </w:tabs>
        <w:spacing w:before="120"/>
        <w:ind w:left="426" w:hanging="426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06AC">
        <w:rPr>
          <w:rFonts w:asciiTheme="minorHAnsi" w:hAnsiTheme="minorHAnsi" w:cs="Calibri"/>
          <w:sz w:val="22"/>
          <w:szCs w:val="22"/>
        </w:rPr>
        <w:t>Maksymalna łączna suma naliczonych kar umownych nie może być wyższa niż 30% kwoty wynagrodzenia wskazanego w § 6 ust. 1  pomniejszonej o wartość podatku VAT</w:t>
      </w:r>
      <w:r w:rsidRPr="002F19AC">
        <w:rPr>
          <w:rFonts w:asciiTheme="minorHAnsi" w:hAnsiTheme="minorHAnsi" w:cstheme="minorHAnsi"/>
          <w:sz w:val="22"/>
          <w:szCs w:val="22"/>
        </w:rPr>
        <w:t>.</w:t>
      </w:r>
    </w:p>
    <w:p w14:paraId="6F694067" w14:textId="77777777" w:rsidR="002F19AC" w:rsidRPr="002F19AC" w:rsidRDefault="002F19AC" w:rsidP="002F19AC">
      <w:pPr>
        <w:numPr>
          <w:ilvl w:val="0"/>
          <w:numId w:val="27"/>
        </w:numPr>
        <w:shd w:val="clear" w:color="auto" w:fill="FFFFFF"/>
        <w:tabs>
          <w:tab w:val="clear" w:pos="360"/>
        </w:tabs>
        <w:spacing w:before="120"/>
        <w:ind w:left="426" w:hanging="426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2F19AC">
        <w:rPr>
          <w:rFonts w:asciiTheme="minorHAnsi" w:hAnsiTheme="minorHAnsi" w:cstheme="minorHAnsi"/>
          <w:sz w:val="22"/>
          <w:szCs w:val="22"/>
        </w:rPr>
        <w:t>W przypadkach, dla których w Umowie nie przewidziano odpowiedzialności w formie kar umownych, Strony w razie niewykonania lub nienależytego wykonania Umowy mogą dochodzić odszkodowania na zasadach ogólnych z kodeksu cywilnego.</w:t>
      </w:r>
      <w:r w:rsidRPr="002F19AC">
        <w:rPr>
          <w:rFonts w:asciiTheme="minorHAnsi" w:hAnsiTheme="minorHAnsi" w:cstheme="minorHAnsi"/>
          <w:bCs/>
          <w:sz w:val="22"/>
          <w:szCs w:val="22"/>
        </w:rPr>
        <w:t xml:space="preserve"> O</w:t>
      </w:r>
      <w:r w:rsidRPr="002F19AC">
        <w:rPr>
          <w:rFonts w:asciiTheme="minorHAnsi" w:hAnsiTheme="minorHAnsi" w:cstheme="minorHAnsi"/>
          <w:sz w:val="22"/>
          <w:szCs w:val="22"/>
        </w:rPr>
        <w:t>dpowiedzialność Zleceniodawcy z tytułu zwłoki w zapłacie wynagrodzenia Umownego ma miejsce maksymalnie do wysokości odsetek ustawowych.</w:t>
      </w:r>
    </w:p>
    <w:p w14:paraId="33D8A1D6" w14:textId="1F8995CF" w:rsidR="002F19AC" w:rsidRPr="002F19AC" w:rsidRDefault="0084471E" w:rsidP="002F19AC">
      <w:pPr>
        <w:numPr>
          <w:ilvl w:val="0"/>
          <w:numId w:val="27"/>
        </w:numPr>
        <w:shd w:val="clear" w:color="auto" w:fill="FFFFFF"/>
        <w:tabs>
          <w:tab w:val="clear" w:pos="360"/>
        </w:tabs>
        <w:spacing w:before="120"/>
        <w:ind w:left="426" w:hanging="426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4471E">
        <w:rPr>
          <w:rFonts w:asciiTheme="minorHAnsi" w:hAnsiTheme="minorHAnsi" w:cstheme="minorHAnsi"/>
          <w:spacing w:val="-2"/>
          <w:sz w:val="22"/>
          <w:szCs w:val="22"/>
        </w:rPr>
        <w:t>Zleceniodawcy</w:t>
      </w:r>
      <w:r w:rsidR="002F19AC" w:rsidRPr="002F19AC">
        <w:rPr>
          <w:rFonts w:asciiTheme="minorHAnsi" w:hAnsiTheme="minorHAnsi" w:cstheme="minorHAnsi"/>
          <w:spacing w:val="-2"/>
          <w:sz w:val="22"/>
          <w:szCs w:val="22"/>
        </w:rPr>
        <w:t xml:space="preserve"> przysługuje prawo odstąpienia lub jej rozwiązania ze skutkiem natychmiastowym </w:t>
      </w:r>
      <w:r w:rsidR="002F19AC" w:rsidRPr="002F19AC">
        <w:rPr>
          <w:rFonts w:asciiTheme="minorHAnsi" w:hAnsiTheme="minorHAnsi" w:cstheme="minorHAnsi"/>
          <w:spacing w:val="-2"/>
          <w:sz w:val="22"/>
          <w:szCs w:val="22"/>
        </w:rPr>
        <w:br/>
        <w:t>w przypadku:</w:t>
      </w:r>
    </w:p>
    <w:p w14:paraId="18C5504F" w14:textId="37B7FB41" w:rsidR="002F19AC" w:rsidRPr="002F19AC" w:rsidRDefault="002F19AC" w:rsidP="002F19AC">
      <w:pPr>
        <w:numPr>
          <w:ilvl w:val="0"/>
          <w:numId w:val="30"/>
        </w:numPr>
        <w:suppressAutoHyphens/>
        <w:autoSpaceDE w:val="0"/>
        <w:spacing w:before="120" w:after="120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F19AC">
        <w:rPr>
          <w:rFonts w:asciiTheme="minorHAnsi" w:hAnsiTheme="minorHAnsi" w:cstheme="minorHAnsi"/>
          <w:sz w:val="22"/>
          <w:szCs w:val="22"/>
        </w:rPr>
        <w:t>Naruszenia po stronie Zleceniobiorcy postanowienia § 5 ust. 3 Umowy poprzez powierzenie prowadzenia całości lub części Zajęć inne</w:t>
      </w:r>
      <w:r w:rsidR="0084471E" w:rsidRPr="0084471E">
        <w:rPr>
          <w:rFonts w:asciiTheme="minorHAnsi" w:hAnsiTheme="minorHAnsi" w:cstheme="minorHAnsi"/>
          <w:sz w:val="22"/>
          <w:szCs w:val="22"/>
        </w:rPr>
        <w:t>j</w:t>
      </w:r>
      <w:r w:rsidRPr="002F19AC">
        <w:rPr>
          <w:rFonts w:asciiTheme="minorHAnsi" w:hAnsiTheme="minorHAnsi" w:cstheme="minorHAnsi"/>
          <w:sz w:val="22"/>
          <w:szCs w:val="22"/>
        </w:rPr>
        <w:t xml:space="preserve"> osobie niż wskazana w § 5 ust. 1 Umowy;</w:t>
      </w:r>
    </w:p>
    <w:p w14:paraId="64A697B3" w14:textId="77777777" w:rsidR="002F19AC" w:rsidRPr="002F19AC" w:rsidRDefault="002F19AC" w:rsidP="002F19AC">
      <w:pPr>
        <w:numPr>
          <w:ilvl w:val="0"/>
          <w:numId w:val="30"/>
        </w:numPr>
        <w:suppressAutoHyphens/>
        <w:autoSpaceDE w:val="0"/>
        <w:spacing w:before="120" w:after="120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F19AC">
        <w:rPr>
          <w:rFonts w:asciiTheme="minorHAnsi" w:hAnsiTheme="minorHAnsi" w:cstheme="minorHAnsi"/>
          <w:sz w:val="22"/>
          <w:szCs w:val="22"/>
        </w:rPr>
        <w:t xml:space="preserve"> Gdy </w:t>
      </w:r>
      <w:r w:rsidRPr="002F19AC">
        <w:rPr>
          <w:rFonts w:asciiTheme="minorHAnsi" w:hAnsiTheme="minorHAnsi" w:cstheme="minorHAnsi"/>
          <w:spacing w:val="-2"/>
          <w:sz w:val="22"/>
          <w:szCs w:val="22"/>
        </w:rPr>
        <w:t xml:space="preserve">wysokość kar umownych z tytułu, o którym mowa w ust. 1 pkt 1) powyżej przekroczy 20% </w:t>
      </w:r>
      <w:r w:rsidRPr="002F19AC">
        <w:rPr>
          <w:rFonts w:asciiTheme="minorHAnsi" w:hAnsiTheme="minorHAnsi" w:cstheme="minorHAnsi"/>
          <w:sz w:val="22"/>
          <w:szCs w:val="22"/>
        </w:rPr>
        <w:t>kwoty, o której mowa w § 6 ust. 1 Umowy.</w:t>
      </w:r>
    </w:p>
    <w:p w14:paraId="6616A649" w14:textId="77777777" w:rsidR="002F19AC" w:rsidRPr="002F19AC" w:rsidRDefault="002F19AC" w:rsidP="002F19AC">
      <w:pPr>
        <w:numPr>
          <w:ilvl w:val="0"/>
          <w:numId w:val="27"/>
        </w:numPr>
        <w:shd w:val="clear" w:color="auto" w:fill="FFFFFF"/>
        <w:tabs>
          <w:tab w:val="clear" w:pos="360"/>
          <w:tab w:val="num" w:pos="426"/>
        </w:tabs>
        <w:spacing w:before="120"/>
        <w:ind w:left="426" w:hanging="426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2F19AC">
        <w:rPr>
          <w:rFonts w:asciiTheme="minorHAnsi" w:hAnsiTheme="minorHAnsi" w:cstheme="minorHAnsi"/>
          <w:sz w:val="22"/>
          <w:szCs w:val="22"/>
        </w:rPr>
        <w:t xml:space="preserve">Zleceniodawca może wypowiedzieć Umowę ze skutkiem natychmiastowym również w przypadku, gdy Zleceniobiorca wykonuje Umowę w sposób nienależyty z innych przyczyn niż wskazane w ustępach powyższych niniejszego paragrafu. Powyższe wypowiedzenie będzie jednak skuteczne dopiero po uprzednim wezwaniu Zleceniobiorcy na piśmie, ze wskazaniem konkretnych zarzutów co do wykonywania Umowy i ich nie usunięciu w wyznaczeniem mu we wskazanym wezwaniu 7 dniowym terminie na ich usunięcie. </w:t>
      </w:r>
    </w:p>
    <w:p w14:paraId="5B607AAE" w14:textId="22ACF8B2" w:rsidR="007A05C4" w:rsidRPr="007206AC" w:rsidRDefault="002F19AC" w:rsidP="002F19AC">
      <w:pPr>
        <w:numPr>
          <w:ilvl w:val="0"/>
          <w:numId w:val="27"/>
        </w:numPr>
        <w:shd w:val="clear" w:color="auto" w:fill="FFFFFF"/>
        <w:tabs>
          <w:tab w:val="clear" w:pos="360"/>
          <w:tab w:val="num" w:pos="426"/>
        </w:tabs>
        <w:spacing w:before="120"/>
        <w:ind w:left="426" w:hanging="426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2F19AC">
        <w:rPr>
          <w:rFonts w:asciiTheme="minorHAnsi" w:hAnsiTheme="minorHAnsi" w:cstheme="minorHAnsi"/>
          <w:sz w:val="22"/>
          <w:szCs w:val="22"/>
        </w:rPr>
        <w:t xml:space="preserve">Postanowienia ust. 4 i 5 nie wyłączają prawa Stron odstąpienia od Umowy lub jej rozwiązania </w:t>
      </w:r>
      <w:r w:rsidRPr="002F19AC">
        <w:rPr>
          <w:rFonts w:asciiTheme="minorHAnsi" w:hAnsiTheme="minorHAnsi" w:cstheme="minorHAnsi"/>
          <w:sz w:val="22"/>
          <w:szCs w:val="22"/>
        </w:rPr>
        <w:br/>
        <w:t>z innych przyczyn wskazanych w kodeksie cywilnym.</w:t>
      </w:r>
    </w:p>
    <w:p w14:paraId="0C64E287" w14:textId="226ADCA1" w:rsidR="009A5403" w:rsidRPr="008F2FFD" w:rsidRDefault="009A5403" w:rsidP="009A5403">
      <w:pPr>
        <w:shd w:val="clear" w:color="auto" w:fill="FFFFFF"/>
        <w:spacing w:before="12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F2FFD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8F2FFD">
        <w:rPr>
          <w:rFonts w:asciiTheme="minorHAnsi" w:hAnsiTheme="minorHAnsi" w:cs="Arial"/>
          <w:b/>
          <w:bCs/>
          <w:sz w:val="22"/>
          <w:szCs w:val="22"/>
        </w:rPr>
        <w:t xml:space="preserve"> 8</w:t>
      </w:r>
      <w:r w:rsidRPr="008F2FFD">
        <w:rPr>
          <w:rFonts w:asciiTheme="minorHAnsi" w:hAnsiTheme="minorHAnsi" w:cs="Arial"/>
          <w:b/>
          <w:bCs/>
          <w:sz w:val="22"/>
          <w:szCs w:val="22"/>
        </w:rPr>
        <w:br/>
        <w:t>[</w:t>
      </w:r>
      <w:r w:rsidR="00161B50" w:rsidRPr="008F2FFD">
        <w:rPr>
          <w:rFonts w:asciiTheme="minorHAnsi" w:hAnsiTheme="minorHAnsi" w:cs="Arial"/>
          <w:b/>
          <w:bCs/>
          <w:sz w:val="22"/>
          <w:szCs w:val="22"/>
        </w:rPr>
        <w:t xml:space="preserve">Reprezentacja Zleceniobiorcy </w:t>
      </w:r>
      <w:r w:rsidRPr="008F2FFD">
        <w:rPr>
          <w:rFonts w:asciiTheme="minorHAnsi" w:hAnsiTheme="minorHAnsi" w:cs="Arial"/>
          <w:b/>
          <w:bCs/>
          <w:sz w:val="22"/>
          <w:szCs w:val="22"/>
        </w:rPr>
        <w:t>w sprawach roboczych Umowy]</w:t>
      </w:r>
    </w:p>
    <w:p w14:paraId="56906B00" w14:textId="77DA66C2" w:rsidR="009A5403" w:rsidRPr="008F2FFD" w:rsidRDefault="009A5403" w:rsidP="009A5403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8F2FFD">
        <w:rPr>
          <w:rFonts w:ascii="Calibri" w:hAnsi="Calibri" w:cs="Arial"/>
          <w:sz w:val="22"/>
          <w:szCs w:val="22"/>
        </w:rPr>
        <w:t xml:space="preserve">Przedstawicielem Zleceniodawcy w zakresie spraw roboczych związanych z realizacją Umowy, </w:t>
      </w:r>
      <w:r w:rsidRPr="008F2FFD">
        <w:rPr>
          <w:rFonts w:ascii="Calibri" w:hAnsi="Calibri" w:cs="Arial"/>
          <w:sz w:val="22"/>
          <w:szCs w:val="22"/>
        </w:rPr>
        <w:br/>
        <w:t xml:space="preserve">w tym w szczególności </w:t>
      </w:r>
      <w:r w:rsidR="00161B50" w:rsidRPr="008F2FFD">
        <w:rPr>
          <w:rFonts w:ascii="Calibri" w:hAnsi="Calibri" w:cs="Arial"/>
          <w:sz w:val="22"/>
          <w:szCs w:val="22"/>
        </w:rPr>
        <w:t xml:space="preserve">spraw związanych z uzgadnianiem Harmonogramu Szczegółowego, jego ewentualnych zmian, czy też żądania ewentualnej zmiany formy prowadzenia Zajęć z Formuły Stacjonarnej na Formułę Zdalną (i odwrotnie) </w:t>
      </w:r>
      <w:r w:rsidRPr="008F2FFD">
        <w:rPr>
          <w:rFonts w:ascii="Calibri" w:hAnsi="Calibri" w:cs="Arial"/>
          <w:sz w:val="22"/>
          <w:szCs w:val="22"/>
        </w:rPr>
        <w:t>jest/są (……….), e-mail: (…………………………...)</w:t>
      </w:r>
    </w:p>
    <w:p w14:paraId="10A5064F" w14:textId="5133C8C3" w:rsidR="00161B50" w:rsidRPr="008F2FFD" w:rsidRDefault="00161B50" w:rsidP="00161B50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  <w:r w:rsidRPr="008F2FFD">
        <w:rPr>
          <w:rFonts w:ascii="Calibri" w:hAnsi="Calibri" w:cs="Calibri"/>
          <w:b/>
          <w:bCs/>
          <w:sz w:val="22"/>
          <w:szCs w:val="22"/>
        </w:rPr>
        <w:t>§</w:t>
      </w:r>
      <w:r w:rsidRPr="008F2FFD">
        <w:rPr>
          <w:rFonts w:ascii="Calibri" w:hAnsi="Calibri" w:cs="Arial"/>
          <w:b/>
          <w:bCs/>
          <w:sz w:val="22"/>
          <w:szCs w:val="22"/>
        </w:rPr>
        <w:t xml:space="preserve"> 9</w:t>
      </w:r>
      <w:r w:rsidR="001338D2" w:rsidRPr="008F2FFD">
        <w:rPr>
          <w:rFonts w:ascii="Calibri" w:hAnsi="Calibri" w:cs="Arial"/>
          <w:b/>
          <w:bCs/>
          <w:sz w:val="22"/>
          <w:szCs w:val="22"/>
        </w:rPr>
        <w:br/>
        <w:t>[Interpretacja Umowy</w:t>
      </w:r>
      <w:r w:rsidR="003039B5" w:rsidRPr="008F2FFD">
        <w:rPr>
          <w:rFonts w:ascii="Calibri" w:hAnsi="Calibri" w:cs="Arial"/>
          <w:b/>
          <w:bCs/>
          <w:sz w:val="22"/>
          <w:szCs w:val="22"/>
        </w:rPr>
        <w:t>, rozstrzyganie sporów</w:t>
      </w:r>
      <w:r w:rsidR="001338D2" w:rsidRPr="008F2FFD">
        <w:rPr>
          <w:rFonts w:ascii="Calibri" w:hAnsi="Calibri" w:cs="Arial"/>
          <w:b/>
          <w:bCs/>
          <w:sz w:val="22"/>
          <w:szCs w:val="22"/>
        </w:rPr>
        <w:t>]</w:t>
      </w:r>
    </w:p>
    <w:p w14:paraId="64626E55" w14:textId="2FAE57FF" w:rsidR="001338D2" w:rsidRPr="00393A1C" w:rsidRDefault="001338D2" w:rsidP="001338D2">
      <w:pPr>
        <w:numPr>
          <w:ilvl w:val="2"/>
          <w:numId w:val="34"/>
        </w:numPr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93A1C">
        <w:rPr>
          <w:rFonts w:ascii="Calibri" w:hAnsi="Calibri" w:cs="Arial"/>
          <w:sz w:val="22"/>
          <w:szCs w:val="22"/>
        </w:rPr>
        <w:lastRenderedPageBreak/>
        <w:t>Z zaostrzeniem ustępów poniższych niniejszego paragrafu, w sprawach nieuregulowanych Umową zastosowanie mają przepisy kodeksu cywilnego.</w:t>
      </w:r>
    </w:p>
    <w:p w14:paraId="2F2FAB97" w14:textId="0F4AEFBE" w:rsidR="001338D2" w:rsidRPr="00393A1C" w:rsidRDefault="001338D2" w:rsidP="001338D2">
      <w:pPr>
        <w:numPr>
          <w:ilvl w:val="2"/>
          <w:numId w:val="34"/>
        </w:numPr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93A1C">
        <w:rPr>
          <w:rFonts w:ascii="Calibri" w:hAnsi="Calibri" w:cs="Arial"/>
          <w:sz w:val="22"/>
          <w:szCs w:val="22"/>
        </w:rPr>
        <w:t xml:space="preserve">Żadna część Umowy nie będzie interpretowana przez Strony z pomniejszeniem uprawnień Zleceniobiorcy wynikających z Dokumentu Zmówienia w części dotyczącej Zadania Tematycznego </w:t>
      </w:r>
      <w:r w:rsidRPr="00393A1C">
        <w:rPr>
          <w:rFonts w:ascii="Calibri" w:hAnsi="Calibri" w:cs="Arial"/>
          <w:sz w:val="22"/>
          <w:szCs w:val="22"/>
        </w:rPr>
        <w:br/>
        <w:t>nr (….)</w:t>
      </w:r>
      <w:r w:rsidRPr="00393A1C">
        <w:rPr>
          <w:rFonts w:ascii="Calibri" w:hAnsi="Calibri" w:cs="Arial"/>
          <w:bCs/>
          <w:sz w:val="22"/>
          <w:szCs w:val="22"/>
          <w:vertAlign w:val="superscript"/>
        </w:rPr>
        <w:footnoteReference w:id="17"/>
      </w:r>
      <w:r w:rsidRPr="00393A1C">
        <w:rPr>
          <w:rFonts w:ascii="Calibri" w:hAnsi="Calibri" w:cs="Arial"/>
          <w:sz w:val="22"/>
          <w:szCs w:val="22"/>
        </w:rPr>
        <w:t xml:space="preserve"> oraz złożonej w wykonaniu wskazanego dokumentu Oferty Zleceniobiorcy z dnia (….)</w:t>
      </w:r>
      <w:r w:rsidRPr="00393A1C">
        <w:rPr>
          <w:rFonts w:ascii="Calibri" w:hAnsi="Calibri" w:cs="Arial"/>
          <w:sz w:val="22"/>
          <w:szCs w:val="22"/>
          <w:vertAlign w:val="superscript"/>
        </w:rPr>
        <w:footnoteReference w:id="18"/>
      </w:r>
      <w:r w:rsidRPr="00393A1C">
        <w:rPr>
          <w:rFonts w:ascii="Calibri" w:hAnsi="Calibri" w:cs="Arial"/>
          <w:sz w:val="22"/>
          <w:szCs w:val="22"/>
        </w:rPr>
        <w:t xml:space="preserve"> </w:t>
      </w:r>
      <w:r w:rsidR="006B79E0" w:rsidRPr="00393A1C">
        <w:rPr>
          <w:rFonts w:ascii="Calibri" w:hAnsi="Calibri" w:cs="Arial"/>
          <w:sz w:val="22"/>
          <w:szCs w:val="22"/>
        </w:rPr>
        <w:br/>
      </w:r>
      <w:r w:rsidRPr="00393A1C">
        <w:rPr>
          <w:rFonts w:ascii="Calibri" w:hAnsi="Calibri" w:cs="Arial"/>
          <w:sz w:val="22"/>
          <w:szCs w:val="22"/>
        </w:rPr>
        <w:t xml:space="preserve">w części dotyczącej tego Zadania Tematycznego.  </w:t>
      </w:r>
      <w:r w:rsidRPr="00393A1C">
        <w:rPr>
          <w:rFonts w:ascii="Calibri" w:hAnsi="Calibri"/>
          <w:sz w:val="22"/>
          <w:szCs w:val="22"/>
        </w:rPr>
        <w:t xml:space="preserve">[Interpretacja Umowy będzie również dokonywana </w:t>
      </w:r>
      <w:r w:rsidRPr="00393A1C">
        <w:rPr>
          <w:rFonts w:ascii="Calibri" w:hAnsi="Calibri"/>
          <w:sz w:val="22"/>
          <w:szCs w:val="22"/>
        </w:rPr>
        <w:br/>
        <w:t xml:space="preserve">z uwzględnieniem wyjaśnień i modyfikacji, o których mowa w dziale XVII ust. 1 – 3 Dokumentu Zamówienia, jak też </w:t>
      </w:r>
      <w:r w:rsidR="006B79E0" w:rsidRPr="00393A1C">
        <w:rPr>
          <w:rFonts w:ascii="Calibri" w:hAnsi="Calibri"/>
          <w:sz w:val="22"/>
          <w:szCs w:val="22"/>
        </w:rPr>
        <w:t xml:space="preserve">składanych w ramach przewidzianych w Dokumencie Zamówienia Procedur Naprawczych </w:t>
      </w:r>
      <w:r w:rsidRPr="00393A1C">
        <w:rPr>
          <w:rFonts w:ascii="Calibri" w:hAnsi="Calibri"/>
          <w:sz w:val="22"/>
          <w:szCs w:val="22"/>
        </w:rPr>
        <w:t xml:space="preserve">wyjaśnień </w:t>
      </w:r>
      <w:r w:rsidR="006B79E0" w:rsidRPr="00393A1C">
        <w:rPr>
          <w:rFonts w:ascii="Calibri" w:hAnsi="Calibri"/>
          <w:sz w:val="22"/>
          <w:szCs w:val="22"/>
        </w:rPr>
        <w:t>Zleceniobiorcy</w:t>
      </w:r>
      <w:r w:rsidRPr="00393A1C">
        <w:rPr>
          <w:rFonts w:ascii="Calibri" w:hAnsi="Calibri"/>
          <w:sz w:val="22"/>
          <w:szCs w:val="22"/>
        </w:rPr>
        <w:t xml:space="preserve"> dotyczących treści wyżej wskazanej Oferty Zleceniobiorcy</w:t>
      </w:r>
      <w:r w:rsidR="006B79E0" w:rsidRPr="00393A1C">
        <w:rPr>
          <w:rFonts w:ascii="Calibri" w:hAnsi="Calibri"/>
          <w:sz w:val="22"/>
          <w:szCs w:val="22"/>
        </w:rPr>
        <w:t xml:space="preserve"> </w:t>
      </w:r>
      <w:r w:rsidR="006B79E0" w:rsidRPr="00393A1C">
        <w:rPr>
          <w:rFonts w:ascii="Calibri" w:hAnsi="Calibri"/>
          <w:sz w:val="22"/>
          <w:szCs w:val="22"/>
        </w:rPr>
        <w:br/>
        <w:t>lub dokumentów składanych w wykonaniu postanowień działu V Dokumentu Zamówienia</w:t>
      </w:r>
      <w:r w:rsidRPr="00393A1C">
        <w:rPr>
          <w:rFonts w:ascii="Calibri" w:hAnsi="Calibri"/>
          <w:sz w:val="22"/>
          <w:szCs w:val="22"/>
        </w:rPr>
        <w:t>.]</w:t>
      </w:r>
      <w:r w:rsidRPr="00393A1C">
        <w:rPr>
          <w:rFonts w:ascii="Calibri" w:hAnsi="Calibri"/>
          <w:sz w:val="22"/>
          <w:szCs w:val="22"/>
          <w:vertAlign w:val="superscript"/>
        </w:rPr>
        <w:footnoteReference w:id="19"/>
      </w:r>
    </w:p>
    <w:p w14:paraId="49F2DE2F" w14:textId="387E8FB8" w:rsidR="008F3394" w:rsidRPr="00393A1C" w:rsidRDefault="008F3394" w:rsidP="008F3394">
      <w:pPr>
        <w:numPr>
          <w:ilvl w:val="2"/>
          <w:numId w:val="34"/>
        </w:numPr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93A1C">
        <w:rPr>
          <w:rFonts w:ascii="Calibri" w:hAnsi="Calibri" w:cs="Arial"/>
          <w:sz w:val="22"/>
          <w:szCs w:val="22"/>
        </w:rPr>
        <w:t xml:space="preserve">Zleceniobiorca oświadcza, iż znajduje się w posiadaniu Dokumentu Zamówienia (poprzez pobranie </w:t>
      </w:r>
      <w:r w:rsidRPr="00393A1C">
        <w:rPr>
          <w:rFonts w:ascii="Calibri" w:hAnsi="Calibri" w:cs="Arial"/>
          <w:sz w:val="22"/>
          <w:szCs w:val="22"/>
        </w:rPr>
        <w:br/>
        <w:t>go ze strony internetowej Zleceniodawcy) i tym samym znane są mu jego postanowienia.</w:t>
      </w:r>
    </w:p>
    <w:p w14:paraId="52D68B3C" w14:textId="689C47D8" w:rsidR="001338D2" w:rsidRPr="00393A1C" w:rsidRDefault="001338D2" w:rsidP="001338D2">
      <w:pPr>
        <w:numPr>
          <w:ilvl w:val="2"/>
          <w:numId w:val="34"/>
        </w:numPr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93A1C">
        <w:rPr>
          <w:rFonts w:ascii="Calibri" w:hAnsi="Calibri" w:cs="Arial"/>
          <w:spacing w:val="-3"/>
          <w:sz w:val="22"/>
          <w:szCs w:val="22"/>
        </w:rPr>
        <w:t xml:space="preserve">Sprawy sporne na tle Umowy rozstrzygać będzie sąd powszechny właściwy dla siedziby </w:t>
      </w:r>
      <w:r w:rsidR="008F3394" w:rsidRPr="00393A1C">
        <w:rPr>
          <w:rFonts w:ascii="Calibri" w:hAnsi="Calibri" w:cs="Arial"/>
          <w:spacing w:val="-3"/>
          <w:sz w:val="22"/>
          <w:szCs w:val="22"/>
        </w:rPr>
        <w:t>Zleceniodawcy</w:t>
      </w:r>
      <w:r w:rsidRPr="00393A1C">
        <w:rPr>
          <w:rFonts w:ascii="Calibri" w:hAnsi="Calibri" w:cs="Arial"/>
          <w:spacing w:val="-3"/>
          <w:sz w:val="22"/>
          <w:szCs w:val="22"/>
        </w:rPr>
        <w:t>.</w:t>
      </w:r>
    </w:p>
    <w:p w14:paraId="5EDF8EF3" w14:textId="468FD328" w:rsidR="008F3394" w:rsidRPr="0060665B" w:rsidRDefault="008F3394" w:rsidP="008F3394">
      <w:pPr>
        <w:spacing w:before="120"/>
        <w:jc w:val="center"/>
        <w:rPr>
          <w:rFonts w:ascii="Calibri" w:hAnsi="Calibri" w:cs="Arial"/>
          <w:b/>
          <w:bCs/>
          <w:spacing w:val="-3"/>
          <w:sz w:val="22"/>
          <w:szCs w:val="22"/>
        </w:rPr>
      </w:pPr>
      <w:r w:rsidRPr="0060665B">
        <w:rPr>
          <w:rFonts w:ascii="Calibri" w:hAnsi="Calibri" w:cs="Calibri"/>
          <w:b/>
          <w:bCs/>
          <w:spacing w:val="-3"/>
          <w:sz w:val="22"/>
          <w:szCs w:val="22"/>
        </w:rPr>
        <w:t>§</w:t>
      </w:r>
      <w:r w:rsidRPr="0060665B">
        <w:rPr>
          <w:rFonts w:ascii="Calibri" w:hAnsi="Calibri" w:cs="Arial"/>
          <w:b/>
          <w:bCs/>
          <w:spacing w:val="-3"/>
          <w:sz w:val="22"/>
          <w:szCs w:val="22"/>
        </w:rPr>
        <w:t xml:space="preserve"> 10</w:t>
      </w:r>
      <w:r w:rsidRPr="0060665B">
        <w:rPr>
          <w:rFonts w:ascii="Calibri" w:hAnsi="Calibri" w:cs="Arial"/>
          <w:b/>
          <w:bCs/>
          <w:spacing w:val="-3"/>
          <w:sz w:val="22"/>
          <w:szCs w:val="22"/>
        </w:rPr>
        <w:br/>
        <w:t>[Zasady zmiany Umowy]</w:t>
      </w:r>
    </w:p>
    <w:p w14:paraId="2B597AFC" w14:textId="77777777" w:rsidR="003A60A6" w:rsidRPr="0060665B" w:rsidRDefault="003A60A6" w:rsidP="003A60A6">
      <w:pPr>
        <w:numPr>
          <w:ilvl w:val="6"/>
          <w:numId w:val="34"/>
        </w:numPr>
        <w:tabs>
          <w:tab w:val="clear" w:pos="5040"/>
          <w:tab w:val="num" w:pos="426"/>
        </w:tabs>
        <w:spacing w:before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 w:rsidRPr="0060665B">
        <w:rPr>
          <w:rFonts w:ascii="Calibri" w:hAnsi="Calibri" w:cs="Arial"/>
          <w:sz w:val="22"/>
          <w:szCs w:val="22"/>
        </w:rPr>
        <w:t xml:space="preserve">Pod rygorem nieważności wszelkie zmiany Umowy następują poprzez </w:t>
      </w:r>
      <w:r w:rsidRPr="0060665B">
        <w:rPr>
          <w:rFonts w:ascii="Calibri" w:hAnsi="Calibri" w:cs="Arial"/>
          <w:spacing w:val="-3"/>
          <w:sz w:val="22"/>
          <w:szCs w:val="22"/>
        </w:rPr>
        <w:t>zawarcie między Stronami  aneksu/aneksów do Umowy</w:t>
      </w:r>
      <w:r w:rsidRPr="0060665B">
        <w:rPr>
          <w:rFonts w:ascii="Calibri" w:hAnsi="Calibri" w:cs="Arial"/>
          <w:sz w:val="22"/>
          <w:szCs w:val="22"/>
        </w:rPr>
        <w:t xml:space="preserve"> z zachowaniem formy pisemnej. </w:t>
      </w:r>
    </w:p>
    <w:p w14:paraId="2B7AF15A" w14:textId="341E1BAA" w:rsidR="003A60A6" w:rsidRPr="0060665B" w:rsidRDefault="003A60A6" w:rsidP="000E7F90">
      <w:pPr>
        <w:numPr>
          <w:ilvl w:val="6"/>
          <w:numId w:val="34"/>
        </w:numPr>
        <w:tabs>
          <w:tab w:val="clear" w:pos="5040"/>
          <w:tab w:val="num" w:pos="426"/>
        </w:tabs>
        <w:spacing w:before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 w:rsidRPr="0060665B">
        <w:rPr>
          <w:rFonts w:ascii="Calibri" w:hAnsi="Calibri" w:cs="Arial"/>
          <w:sz w:val="22"/>
          <w:szCs w:val="22"/>
        </w:rPr>
        <w:t xml:space="preserve">W przypadku zmian, o których mowa w ustępach poniższych niniejszego paragrafu zmiany Umowy będą możliwe dodatkowo (obok spełnienia warunków wskazanych w ust. 1 powyżej) wyłącznie </w:t>
      </w:r>
      <w:r w:rsidR="000E7F90" w:rsidRPr="0060665B">
        <w:rPr>
          <w:rFonts w:ascii="Calibri" w:hAnsi="Calibri" w:cs="Arial"/>
          <w:sz w:val="22"/>
          <w:szCs w:val="22"/>
        </w:rPr>
        <w:br/>
      </w:r>
      <w:r w:rsidRPr="0060665B">
        <w:rPr>
          <w:rFonts w:ascii="Calibri" w:hAnsi="Calibri" w:cs="Arial"/>
          <w:sz w:val="22"/>
          <w:szCs w:val="22"/>
        </w:rPr>
        <w:t xml:space="preserve">na warunkach i w zakresie w postanowieniach tych ustępów. </w:t>
      </w:r>
    </w:p>
    <w:p w14:paraId="6837B660" w14:textId="7E67FBDA" w:rsidR="000E7F90" w:rsidRPr="00733745" w:rsidRDefault="000E7F90" w:rsidP="000E7F90">
      <w:pPr>
        <w:numPr>
          <w:ilvl w:val="6"/>
          <w:numId w:val="34"/>
        </w:numPr>
        <w:tabs>
          <w:tab w:val="clear" w:pos="5040"/>
          <w:tab w:val="num" w:pos="426"/>
        </w:tabs>
        <w:spacing w:before="120"/>
        <w:ind w:left="426" w:hanging="426"/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60665B">
        <w:rPr>
          <w:rFonts w:ascii="Calibri" w:hAnsi="Calibri" w:cs="Arial"/>
          <w:bCs/>
          <w:sz w:val="22"/>
          <w:szCs w:val="22"/>
        </w:rPr>
        <w:t>Zmiana Osoby Prowadzącej Zajęcia</w:t>
      </w:r>
      <w:r w:rsidRPr="0060665B">
        <w:rPr>
          <w:rFonts w:ascii="Calibri" w:hAnsi="Calibri" w:cs="Arial"/>
          <w:b/>
          <w:sz w:val="22"/>
          <w:szCs w:val="22"/>
        </w:rPr>
        <w:t xml:space="preserve"> </w:t>
      </w:r>
      <w:r w:rsidRPr="0060665B">
        <w:rPr>
          <w:rFonts w:asciiTheme="minorHAnsi" w:hAnsiTheme="minorHAnsi" w:cstheme="minorHAnsi"/>
          <w:sz w:val="22"/>
          <w:szCs w:val="22"/>
        </w:rPr>
        <w:t xml:space="preserve">może zostać dokonana wyłącznie pod warunkiem, że osoba, która ma ją zastąpić spełnia warunek określony w dziale V ust. 1 Dokumentu Zamówienia dla Zadania Tematycznego </w:t>
      </w:r>
      <w:r w:rsidRPr="00B32B37">
        <w:rPr>
          <w:rFonts w:ascii="Calibri" w:hAnsi="Calibri" w:cs="Arial"/>
          <w:bCs/>
          <w:iCs/>
          <w:sz w:val="22"/>
          <w:szCs w:val="22"/>
        </w:rPr>
        <w:t>(….)”</w:t>
      </w:r>
      <w:r w:rsidRPr="00B32B37">
        <w:rPr>
          <w:rStyle w:val="Odwoanieprzypisudolnego"/>
          <w:rFonts w:ascii="Calibri" w:hAnsi="Calibri" w:cs="Arial"/>
          <w:bCs/>
          <w:iCs/>
          <w:sz w:val="22"/>
          <w:szCs w:val="22"/>
        </w:rPr>
        <w:footnoteReference w:id="20"/>
      </w:r>
      <w:r w:rsidRPr="00B32B37">
        <w:rPr>
          <w:rFonts w:asciiTheme="minorHAnsi" w:hAnsiTheme="minorHAnsi" w:cstheme="minorHAnsi"/>
          <w:bCs/>
          <w:iCs/>
          <w:sz w:val="22"/>
          <w:szCs w:val="22"/>
        </w:rPr>
        <w:t xml:space="preserve"> [</w:t>
      </w:r>
      <w:r w:rsidRPr="00B32B37">
        <w:rPr>
          <w:rFonts w:asciiTheme="minorHAnsi" w:hAnsiTheme="minorHAnsi" w:cstheme="minorHAnsi"/>
          <w:sz w:val="22"/>
          <w:szCs w:val="22"/>
        </w:rPr>
        <w:t xml:space="preserve">oraz posiada umiejętności i/lub doświadczenie odpowiadające ilości punktów zdobytych w ramach określonego dla </w:t>
      </w:r>
      <w:r w:rsidR="0007114B" w:rsidRPr="00B32B37">
        <w:rPr>
          <w:rFonts w:asciiTheme="minorHAnsi" w:hAnsiTheme="minorHAnsi" w:cstheme="minorHAnsi"/>
          <w:sz w:val="22"/>
          <w:szCs w:val="22"/>
        </w:rPr>
        <w:t xml:space="preserve">wskazanego Zadania Tematycznego w dziale X Dokumentu Zamówienia </w:t>
      </w:r>
      <w:r w:rsidRPr="00B32B37">
        <w:rPr>
          <w:rFonts w:asciiTheme="minorHAnsi" w:hAnsiTheme="minorHAnsi" w:cstheme="minorHAnsi"/>
          <w:sz w:val="22"/>
          <w:szCs w:val="22"/>
        </w:rPr>
        <w:t xml:space="preserve">kryterium </w:t>
      </w:r>
      <w:r w:rsidR="0007114B" w:rsidRPr="00B32B37">
        <w:rPr>
          <w:rFonts w:asciiTheme="minorHAnsi" w:hAnsiTheme="minorHAnsi" w:cstheme="minorHAnsi"/>
          <w:sz w:val="22"/>
          <w:szCs w:val="22"/>
        </w:rPr>
        <w:t xml:space="preserve">poza-cenowego pn. </w:t>
      </w:r>
      <w:bookmarkStart w:id="6" w:name="_Hlk50247004"/>
      <w:r w:rsidR="0007114B" w:rsidRPr="00B32B37">
        <w:rPr>
          <w:rFonts w:asciiTheme="minorHAnsi" w:hAnsiTheme="minorHAnsi" w:cstheme="minorHAnsi"/>
          <w:sz w:val="22"/>
          <w:szCs w:val="22"/>
        </w:rPr>
        <w:t>„</w:t>
      </w:r>
      <w:r w:rsidR="0007114B" w:rsidRPr="00B32B37">
        <w:rPr>
          <w:rFonts w:ascii="Calibri" w:hAnsi="Calibri" w:cs="Arial"/>
          <w:sz w:val="22"/>
          <w:szCs w:val="22"/>
        </w:rPr>
        <w:t>Dodatkowe kwalifikacje osoby skierowanej do realizacji zamówienia</w:t>
      </w:r>
      <w:bookmarkEnd w:id="6"/>
      <w:r w:rsidR="0007114B" w:rsidRPr="00B32B37">
        <w:rPr>
          <w:rFonts w:ascii="Calibri" w:hAnsi="Calibri" w:cs="Arial"/>
          <w:sz w:val="22"/>
          <w:szCs w:val="22"/>
        </w:rPr>
        <w:t>”].</w:t>
      </w:r>
      <w:r w:rsidR="0007114B" w:rsidRPr="00B32B37">
        <w:rPr>
          <w:rStyle w:val="Odwoanieprzypisudolnego"/>
          <w:rFonts w:ascii="Calibri" w:hAnsi="Calibri" w:cs="Arial"/>
          <w:sz w:val="22"/>
          <w:szCs w:val="22"/>
        </w:rPr>
        <w:footnoteReference w:id="21"/>
      </w:r>
      <w:r w:rsidR="0007114B" w:rsidRPr="00B32B37">
        <w:rPr>
          <w:rFonts w:ascii="Calibri" w:hAnsi="Calibri" w:cs="Arial"/>
          <w:b/>
        </w:rPr>
        <w:t xml:space="preserve">  </w:t>
      </w:r>
    </w:p>
    <w:p w14:paraId="3E8D8976" w14:textId="476CF945" w:rsidR="00B66A78" w:rsidRPr="00AB3EF7" w:rsidRDefault="00B66A78" w:rsidP="00B66A78">
      <w:pPr>
        <w:numPr>
          <w:ilvl w:val="6"/>
          <w:numId w:val="34"/>
        </w:numPr>
        <w:tabs>
          <w:tab w:val="clear" w:pos="5040"/>
          <w:tab w:val="num" w:pos="426"/>
        </w:tabs>
        <w:spacing w:before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 w:rsidRPr="00AB3EF7">
        <w:rPr>
          <w:rFonts w:ascii="Calibri" w:hAnsi="Calibri" w:cs="Arial"/>
          <w:sz w:val="22"/>
          <w:szCs w:val="22"/>
        </w:rPr>
        <w:t xml:space="preserve">Zmiana wysokości wynagrodzenia Umownego Zleceniobiorcy, o którym mowa w </w:t>
      </w:r>
      <w:r w:rsidRPr="00AB3EF7">
        <w:rPr>
          <w:rFonts w:ascii="Calibri" w:hAnsi="Calibri" w:cs="Calibri"/>
          <w:sz w:val="22"/>
          <w:szCs w:val="22"/>
        </w:rPr>
        <w:t>§</w:t>
      </w:r>
      <w:r w:rsidRPr="00AB3EF7">
        <w:rPr>
          <w:rFonts w:ascii="Calibri" w:hAnsi="Calibri" w:cs="Arial"/>
          <w:sz w:val="22"/>
          <w:szCs w:val="22"/>
        </w:rPr>
        <w:t xml:space="preserve"> 6 ust. 1 Umowy będzie dopuszczalna wyłącznie w przypadku, gdy w okresie realizacji Umowy nastąpi zmiana:</w:t>
      </w:r>
    </w:p>
    <w:p w14:paraId="56DF4C6E" w14:textId="77777777" w:rsidR="00B66A78" w:rsidRPr="00AB3EF7" w:rsidRDefault="00B66A78" w:rsidP="00B66A78">
      <w:pPr>
        <w:numPr>
          <w:ilvl w:val="0"/>
          <w:numId w:val="38"/>
        </w:numPr>
        <w:tabs>
          <w:tab w:val="num" w:pos="1134"/>
        </w:tabs>
        <w:overflowPunct w:val="0"/>
        <w:autoSpaceDE w:val="0"/>
        <w:autoSpaceDN w:val="0"/>
        <w:adjustRightInd w:val="0"/>
        <w:spacing w:before="120"/>
        <w:ind w:left="1134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B3EF7">
        <w:rPr>
          <w:rFonts w:ascii="Calibri" w:hAnsi="Calibri"/>
          <w:sz w:val="22"/>
          <w:szCs w:val="22"/>
        </w:rPr>
        <w:t>Wysokości minimalnego wynagrodzenia za pracę albo wysokości minimalnej stawki godzinowej ustalonej na podstawie przepisów ustawy z dnia 10.10.2002 r. o minimalnym wynagrodzeniu za pracę;</w:t>
      </w:r>
    </w:p>
    <w:p w14:paraId="4F840CA0" w14:textId="77777777" w:rsidR="00B66A78" w:rsidRPr="00BF429F" w:rsidRDefault="00B66A78" w:rsidP="00B66A78">
      <w:pPr>
        <w:numPr>
          <w:ilvl w:val="0"/>
          <w:numId w:val="38"/>
        </w:numPr>
        <w:tabs>
          <w:tab w:val="num" w:pos="1134"/>
        </w:tabs>
        <w:overflowPunct w:val="0"/>
        <w:autoSpaceDE w:val="0"/>
        <w:autoSpaceDN w:val="0"/>
        <w:adjustRightInd w:val="0"/>
        <w:spacing w:before="120"/>
        <w:ind w:left="1134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F429F">
        <w:rPr>
          <w:rFonts w:ascii="Calibri" w:hAnsi="Calibri"/>
          <w:sz w:val="22"/>
          <w:szCs w:val="22"/>
        </w:rPr>
        <w:lastRenderedPageBreak/>
        <w:t>Zasad podlegania ubezpieczeniom społecznym lub ubezpieczeniu zdrowotnemu;</w:t>
      </w:r>
    </w:p>
    <w:p w14:paraId="17E528D9" w14:textId="77777777" w:rsidR="00B66A78" w:rsidRPr="00BF429F" w:rsidRDefault="00B66A78" w:rsidP="00B66A78">
      <w:pPr>
        <w:numPr>
          <w:ilvl w:val="0"/>
          <w:numId w:val="38"/>
        </w:numPr>
        <w:tabs>
          <w:tab w:val="num" w:pos="1134"/>
        </w:tabs>
        <w:overflowPunct w:val="0"/>
        <w:autoSpaceDE w:val="0"/>
        <w:autoSpaceDN w:val="0"/>
        <w:adjustRightInd w:val="0"/>
        <w:spacing w:before="120"/>
        <w:ind w:left="1134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F429F">
        <w:rPr>
          <w:rFonts w:ascii="Calibri" w:hAnsi="Calibri"/>
          <w:sz w:val="22"/>
          <w:szCs w:val="22"/>
        </w:rPr>
        <w:t>Wysokości stawki składki na ubezpieczenia społeczne lub zdrowotne;</w:t>
      </w:r>
    </w:p>
    <w:p w14:paraId="4D5CD4B0" w14:textId="5A9E7F58" w:rsidR="00B66A78" w:rsidRPr="00BF429F" w:rsidRDefault="00B66A78" w:rsidP="00B66A78">
      <w:pPr>
        <w:numPr>
          <w:ilvl w:val="0"/>
          <w:numId w:val="38"/>
        </w:numPr>
        <w:tabs>
          <w:tab w:val="num" w:pos="1134"/>
        </w:tabs>
        <w:overflowPunct w:val="0"/>
        <w:autoSpaceDE w:val="0"/>
        <w:autoSpaceDN w:val="0"/>
        <w:adjustRightInd w:val="0"/>
        <w:spacing w:before="120"/>
        <w:ind w:left="1134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7" w:name="_Hlk5824140"/>
      <w:r w:rsidRPr="00BF429F">
        <w:rPr>
          <w:rFonts w:ascii="Calibri" w:hAnsi="Calibri" w:cs="Calibri"/>
          <w:sz w:val="22"/>
          <w:szCs w:val="22"/>
        </w:rPr>
        <w:t>[</w:t>
      </w:r>
      <w:bookmarkEnd w:id="7"/>
      <w:r w:rsidRPr="00BF429F">
        <w:rPr>
          <w:rFonts w:ascii="Calibri" w:hAnsi="Calibri" w:cs="Calibri"/>
          <w:sz w:val="22"/>
          <w:szCs w:val="22"/>
        </w:rPr>
        <w:t>Stawki podatku VAT]</w:t>
      </w:r>
      <w:r w:rsidR="00D835F0" w:rsidRPr="00BF429F">
        <w:rPr>
          <w:rStyle w:val="Odwoanieprzypisudolnego"/>
          <w:rFonts w:ascii="Calibri" w:hAnsi="Calibri" w:cs="Calibri"/>
          <w:sz w:val="22"/>
          <w:szCs w:val="22"/>
        </w:rPr>
        <w:footnoteReference w:id="22"/>
      </w:r>
      <w:r w:rsidRPr="00BF429F">
        <w:rPr>
          <w:rFonts w:ascii="Calibri" w:hAnsi="Calibri" w:cs="Calibri"/>
          <w:sz w:val="22"/>
          <w:szCs w:val="22"/>
        </w:rPr>
        <w:t xml:space="preserve"> -</w:t>
      </w:r>
    </w:p>
    <w:p w14:paraId="7D584531" w14:textId="2A6A35EB" w:rsidR="00B66A78" w:rsidRPr="00BF429F" w:rsidRDefault="00B66A78" w:rsidP="00D835F0">
      <w:pPr>
        <w:spacing w:before="120"/>
        <w:ind w:left="426"/>
        <w:jc w:val="both"/>
        <w:rPr>
          <w:rFonts w:ascii="Calibri" w:hAnsi="Calibri"/>
          <w:sz w:val="22"/>
          <w:szCs w:val="22"/>
        </w:rPr>
      </w:pPr>
      <w:r w:rsidRPr="00BF429F">
        <w:rPr>
          <w:rFonts w:ascii="Calibri" w:hAnsi="Calibri" w:cs="Arial"/>
          <w:sz w:val="22"/>
          <w:szCs w:val="22"/>
        </w:rPr>
        <w:t xml:space="preserve">w stosunku do obowiązujących </w:t>
      </w:r>
      <w:r w:rsidRPr="00BF429F">
        <w:rPr>
          <w:rFonts w:ascii="Calibri" w:hAnsi="Calibri"/>
          <w:sz w:val="22"/>
          <w:szCs w:val="22"/>
        </w:rPr>
        <w:t>w dniu (…..)</w:t>
      </w:r>
      <w:r w:rsidRPr="00BF429F">
        <w:rPr>
          <w:rFonts w:ascii="Calibri" w:hAnsi="Calibri"/>
          <w:sz w:val="22"/>
          <w:szCs w:val="22"/>
          <w:vertAlign w:val="superscript"/>
        </w:rPr>
        <w:footnoteReference w:id="23"/>
      </w:r>
      <w:r w:rsidRPr="00BF429F">
        <w:rPr>
          <w:rFonts w:ascii="Calibri" w:hAnsi="Calibri"/>
          <w:sz w:val="22"/>
          <w:szCs w:val="22"/>
        </w:rPr>
        <w:t xml:space="preserve"> </w:t>
      </w:r>
      <w:bookmarkStart w:id="8" w:name="_Hlk39368772"/>
      <w:r w:rsidRPr="00BF429F">
        <w:rPr>
          <w:rFonts w:ascii="Calibri" w:hAnsi="Calibri" w:cs="Arial"/>
          <w:sz w:val="22"/>
          <w:szCs w:val="22"/>
        </w:rPr>
        <w:t xml:space="preserve">przepisów o </w:t>
      </w:r>
      <w:r w:rsidRPr="00BF429F">
        <w:rPr>
          <w:rFonts w:ascii="Calibri" w:hAnsi="Calibri"/>
          <w:sz w:val="22"/>
          <w:szCs w:val="22"/>
        </w:rPr>
        <w:t>minimalnym wynagrodzeniu za pracę, wysokości albo minimalnej stawki godzinowej</w:t>
      </w:r>
      <w:r w:rsidRPr="00BF429F">
        <w:rPr>
          <w:rFonts w:ascii="Calibri" w:hAnsi="Calibri" w:cs="Arial"/>
          <w:sz w:val="22"/>
          <w:szCs w:val="22"/>
        </w:rPr>
        <w:t xml:space="preserve">, </w:t>
      </w:r>
      <w:r w:rsidRPr="00BF429F">
        <w:rPr>
          <w:rFonts w:ascii="Calibri" w:hAnsi="Calibri"/>
          <w:sz w:val="22"/>
          <w:szCs w:val="22"/>
        </w:rPr>
        <w:t xml:space="preserve">zasad podlegania ubezpieczeniom społecznym </w:t>
      </w:r>
      <w:r w:rsidRPr="00BF429F">
        <w:rPr>
          <w:rFonts w:ascii="Calibri" w:hAnsi="Calibri"/>
          <w:sz w:val="22"/>
          <w:szCs w:val="22"/>
        </w:rPr>
        <w:br/>
        <w:t xml:space="preserve">lub ubezpieczeniu zdrowotnemu lub wysokości stawki składki na ubezpieczenia </w:t>
      </w:r>
      <w:r w:rsidRPr="00BF429F">
        <w:rPr>
          <w:rFonts w:ascii="Calibri" w:hAnsi="Calibri"/>
          <w:sz w:val="22"/>
          <w:szCs w:val="22"/>
        </w:rPr>
        <w:br/>
        <w:t xml:space="preserve">społeczne lub zdrowotne [lub stawki podatku VAT] </w:t>
      </w:r>
      <w:bookmarkEnd w:id="8"/>
      <w:r w:rsidRPr="00BF429F">
        <w:rPr>
          <w:rFonts w:ascii="Calibri" w:hAnsi="Calibri"/>
          <w:sz w:val="22"/>
          <w:szCs w:val="22"/>
        </w:rPr>
        <w:t xml:space="preserve">– i zmiana/zmiany takie będą miały wpływ </w:t>
      </w:r>
      <w:r w:rsidR="00D835F0" w:rsidRPr="00BF429F">
        <w:rPr>
          <w:rFonts w:ascii="Calibri" w:hAnsi="Calibri"/>
          <w:sz w:val="22"/>
          <w:szCs w:val="22"/>
        </w:rPr>
        <w:br/>
      </w:r>
      <w:r w:rsidRPr="00BF429F">
        <w:rPr>
          <w:rFonts w:ascii="Calibri" w:hAnsi="Calibri"/>
          <w:sz w:val="22"/>
          <w:szCs w:val="22"/>
        </w:rPr>
        <w:t>na koszty wykonania Umowy przez Zleceniobiorcę.</w:t>
      </w:r>
    </w:p>
    <w:p w14:paraId="3E636029" w14:textId="5E967F3B" w:rsidR="00B66A78" w:rsidRPr="007A4FB1" w:rsidRDefault="00B66A78" w:rsidP="00D835F0">
      <w:pPr>
        <w:pStyle w:val="Akapitzlist"/>
        <w:numPr>
          <w:ilvl w:val="2"/>
          <w:numId w:val="34"/>
        </w:numPr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A4FB1">
        <w:rPr>
          <w:rFonts w:ascii="Calibri" w:hAnsi="Calibri"/>
          <w:sz w:val="22"/>
          <w:szCs w:val="22"/>
        </w:rPr>
        <w:t xml:space="preserve">Ustalona i wprowadzona do Umowy na skutek wystąpienia okoliczności, o których mowa </w:t>
      </w:r>
      <w:r w:rsidRPr="007A4FB1">
        <w:rPr>
          <w:rFonts w:ascii="Calibri" w:hAnsi="Calibri"/>
          <w:sz w:val="22"/>
          <w:szCs w:val="22"/>
        </w:rPr>
        <w:br/>
        <w:t xml:space="preserve">w ust. </w:t>
      </w:r>
      <w:r w:rsidR="00D835F0" w:rsidRPr="007A4FB1">
        <w:rPr>
          <w:rFonts w:ascii="Calibri" w:hAnsi="Calibri"/>
          <w:sz w:val="22"/>
          <w:szCs w:val="22"/>
        </w:rPr>
        <w:t>4</w:t>
      </w:r>
      <w:r w:rsidRPr="007A4FB1">
        <w:rPr>
          <w:rFonts w:ascii="Calibri" w:hAnsi="Calibri"/>
          <w:sz w:val="22"/>
          <w:szCs w:val="22"/>
        </w:rPr>
        <w:t xml:space="preserve"> powyżej </w:t>
      </w:r>
      <w:r w:rsidRPr="007A4FB1">
        <w:rPr>
          <w:rFonts w:ascii="Calibri" w:hAnsi="Calibri" w:cs="Calibri"/>
          <w:sz w:val="22"/>
          <w:szCs w:val="22"/>
        </w:rPr>
        <w:t>„nowa” (zmieniona) kwota</w:t>
      </w:r>
      <w:r w:rsidR="00D835F0" w:rsidRPr="007A4FB1">
        <w:rPr>
          <w:rFonts w:ascii="Calibri" w:hAnsi="Calibri" w:cs="Calibri"/>
          <w:sz w:val="22"/>
          <w:szCs w:val="22"/>
        </w:rPr>
        <w:t xml:space="preserve"> wynagrodzenia Umownego </w:t>
      </w:r>
      <w:r w:rsidRPr="007A4FB1">
        <w:rPr>
          <w:rFonts w:ascii="Calibri" w:hAnsi="Calibri" w:cs="Calibri"/>
          <w:sz w:val="22"/>
          <w:szCs w:val="22"/>
        </w:rPr>
        <w:t xml:space="preserve">będzie odpowiednia do kwoty, o jaką wskutek tych zmian ulegnie koszt wykonania Umowy przez </w:t>
      </w:r>
      <w:r w:rsidR="00D835F0" w:rsidRPr="007A4FB1">
        <w:rPr>
          <w:rFonts w:ascii="Calibri" w:hAnsi="Calibri" w:cs="Calibri"/>
          <w:sz w:val="22"/>
          <w:szCs w:val="22"/>
        </w:rPr>
        <w:t>Zleceniobiorcę</w:t>
      </w:r>
      <w:r w:rsidRPr="007A4FB1">
        <w:rPr>
          <w:rFonts w:ascii="Calibri" w:hAnsi="Calibri" w:cs="Calibri"/>
          <w:sz w:val="22"/>
          <w:szCs w:val="22"/>
        </w:rPr>
        <w:t xml:space="preserve">. W celu wykazania wpływu tych zmian na koszty wykonania Umowy, </w:t>
      </w:r>
      <w:r w:rsidR="00D835F0" w:rsidRPr="007A4FB1">
        <w:rPr>
          <w:rFonts w:ascii="Calibri" w:hAnsi="Calibri" w:cs="Calibri"/>
          <w:sz w:val="22"/>
          <w:szCs w:val="22"/>
        </w:rPr>
        <w:t xml:space="preserve">Zleceniobiorca </w:t>
      </w:r>
      <w:r w:rsidRPr="007A4FB1">
        <w:rPr>
          <w:rFonts w:ascii="Calibri" w:hAnsi="Calibri" w:cs="Calibri"/>
          <w:sz w:val="22"/>
          <w:szCs w:val="22"/>
        </w:rPr>
        <w:t xml:space="preserve">przedstawi </w:t>
      </w:r>
      <w:r w:rsidR="00D835F0" w:rsidRPr="007A4FB1">
        <w:rPr>
          <w:rFonts w:ascii="Calibri" w:hAnsi="Calibri" w:cs="Calibri"/>
          <w:sz w:val="22"/>
          <w:szCs w:val="22"/>
        </w:rPr>
        <w:t>Zleceniodawcy</w:t>
      </w:r>
      <w:bookmarkStart w:id="9" w:name="_Hlk29757115"/>
      <w:r w:rsidRPr="007A4FB1">
        <w:rPr>
          <w:rFonts w:ascii="Calibri" w:hAnsi="Calibri" w:cs="Calibri"/>
          <w:sz w:val="22"/>
          <w:szCs w:val="22"/>
        </w:rPr>
        <w:t xml:space="preserve"> szczegółową kalkulację kosztów według stanu sprzed wystąpienia okoliczności stanowiących podstawę zmiany stosownie do ust. </w:t>
      </w:r>
      <w:r w:rsidR="00D835F0" w:rsidRPr="007A4FB1">
        <w:rPr>
          <w:rFonts w:ascii="Calibri" w:hAnsi="Calibri" w:cs="Calibri"/>
          <w:sz w:val="22"/>
          <w:szCs w:val="22"/>
        </w:rPr>
        <w:t>4</w:t>
      </w:r>
      <w:r w:rsidRPr="007A4FB1">
        <w:rPr>
          <w:rFonts w:ascii="Calibri" w:hAnsi="Calibri" w:cs="Calibri"/>
          <w:sz w:val="22"/>
          <w:szCs w:val="22"/>
        </w:rPr>
        <w:t xml:space="preserve"> powyżej oraz szczegółową kalkulację kosztów według stanu po wystąpieniu tych okoliczności. </w:t>
      </w:r>
    </w:p>
    <w:bookmarkEnd w:id="9"/>
    <w:p w14:paraId="056CEC60" w14:textId="79255EB7" w:rsidR="00B66A78" w:rsidRPr="0097030E" w:rsidRDefault="00B66A78" w:rsidP="00D835F0">
      <w:pPr>
        <w:pStyle w:val="Akapitzlist"/>
        <w:numPr>
          <w:ilvl w:val="2"/>
          <w:numId w:val="34"/>
        </w:numPr>
        <w:overflowPunct w:val="0"/>
        <w:autoSpaceDE w:val="0"/>
        <w:autoSpaceDN w:val="0"/>
        <w:adjustRightInd w:val="0"/>
        <w:spacing w:before="120"/>
        <w:ind w:left="425" w:hanging="425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A4FB1">
        <w:rPr>
          <w:rFonts w:ascii="Calibri" w:hAnsi="Calibri" w:cs="Calibri"/>
          <w:sz w:val="22"/>
          <w:szCs w:val="22"/>
        </w:rPr>
        <w:t xml:space="preserve">W ramach kalkulacji, o której mowa w ust. </w:t>
      </w:r>
      <w:r w:rsidR="00D835F0" w:rsidRPr="007A4FB1">
        <w:rPr>
          <w:rFonts w:ascii="Calibri" w:hAnsi="Calibri" w:cs="Calibri"/>
          <w:sz w:val="22"/>
          <w:szCs w:val="22"/>
        </w:rPr>
        <w:t>5</w:t>
      </w:r>
      <w:r w:rsidRPr="007A4FB1">
        <w:rPr>
          <w:rFonts w:ascii="Calibri" w:hAnsi="Calibri" w:cs="Calibri"/>
          <w:sz w:val="22"/>
          <w:szCs w:val="22"/>
        </w:rPr>
        <w:t xml:space="preserve"> powyżej przedstawione zostaną w szczególności </w:t>
      </w:r>
      <w:r w:rsidRPr="007A4FB1">
        <w:rPr>
          <w:rFonts w:ascii="Calibri" w:hAnsi="Calibri" w:cs="Calibri"/>
          <w:sz w:val="22"/>
          <w:szCs w:val="22"/>
        </w:rPr>
        <w:br/>
      </w:r>
      <w:r w:rsidRPr="007A4FB1">
        <w:rPr>
          <w:rFonts w:ascii="Calibri" w:hAnsi="Calibri"/>
          <w:sz w:val="22"/>
          <w:szCs w:val="22"/>
        </w:rPr>
        <w:t xml:space="preserve">dane zawierające zestawienie </w:t>
      </w:r>
      <w:r w:rsidRPr="007A4FB1">
        <w:rPr>
          <w:rFonts w:ascii="Calibri" w:hAnsi="Calibri" w:cs="Calibri"/>
          <w:sz w:val="22"/>
          <w:szCs w:val="22"/>
        </w:rPr>
        <w:t xml:space="preserve">wysokości poszczególnych składników kosztów ponoszonych </w:t>
      </w:r>
      <w:r w:rsidR="00D835F0" w:rsidRPr="007A4FB1">
        <w:rPr>
          <w:rFonts w:ascii="Calibri" w:hAnsi="Calibri" w:cs="Calibri"/>
          <w:sz w:val="22"/>
          <w:szCs w:val="22"/>
        </w:rPr>
        <w:br/>
      </w:r>
      <w:r w:rsidRPr="007A4FB1">
        <w:rPr>
          <w:rFonts w:ascii="Calibri" w:hAnsi="Calibri" w:cs="Calibri"/>
          <w:sz w:val="22"/>
          <w:szCs w:val="22"/>
        </w:rPr>
        <w:t xml:space="preserve">przez </w:t>
      </w:r>
      <w:r w:rsidR="00D835F0" w:rsidRPr="007A4FB1">
        <w:rPr>
          <w:rFonts w:ascii="Calibri" w:hAnsi="Calibri" w:cs="Calibri"/>
          <w:sz w:val="22"/>
          <w:szCs w:val="22"/>
        </w:rPr>
        <w:t>Zleceniobiorcę</w:t>
      </w:r>
      <w:r w:rsidRPr="007A4FB1">
        <w:rPr>
          <w:rFonts w:ascii="Calibri" w:hAnsi="Calibri" w:cs="Calibri"/>
          <w:sz w:val="22"/>
          <w:szCs w:val="22"/>
        </w:rPr>
        <w:t xml:space="preserve"> takich jak ich wynagrodzenie, należny od wynagrodzenia podatek dochodowy,</w:t>
      </w:r>
      <w:r w:rsidRPr="007A4FB1">
        <w:rPr>
          <w:rFonts w:ascii="Calibri" w:hAnsi="Calibri"/>
          <w:sz w:val="22"/>
          <w:szCs w:val="22"/>
        </w:rPr>
        <w:t xml:space="preserve"> wysokość składki na ubezpieczenia społeczne lub zdrowotne, zysk/marża (i/lub ewentualne </w:t>
      </w:r>
      <w:r w:rsidR="00D835F0" w:rsidRPr="007A4FB1">
        <w:rPr>
          <w:rFonts w:ascii="Calibri" w:hAnsi="Calibri"/>
          <w:sz w:val="22"/>
          <w:szCs w:val="22"/>
        </w:rPr>
        <w:br/>
      </w:r>
      <w:r w:rsidRPr="007A4FB1">
        <w:rPr>
          <w:rFonts w:ascii="Calibri" w:hAnsi="Calibri"/>
          <w:sz w:val="22"/>
          <w:szCs w:val="22"/>
        </w:rPr>
        <w:t xml:space="preserve">inne składniki), jakie zostały zawarte w wynagrodzeniu Umownym </w:t>
      </w:r>
      <w:r w:rsidRPr="007A4FB1">
        <w:rPr>
          <w:rFonts w:ascii="Calibri" w:hAnsi="Calibri" w:cs="Calibri"/>
          <w:sz w:val="22"/>
          <w:szCs w:val="22"/>
        </w:rPr>
        <w:t xml:space="preserve">według stanu istniejącego przed </w:t>
      </w:r>
      <w:r w:rsidRPr="0097030E">
        <w:rPr>
          <w:rFonts w:ascii="Calibri" w:hAnsi="Calibri" w:cs="Calibri"/>
          <w:sz w:val="22"/>
          <w:szCs w:val="22"/>
        </w:rPr>
        <w:t xml:space="preserve">zaistnieniem wnioskowanej zmiany z ust. </w:t>
      </w:r>
      <w:r w:rsidR="00D835F0" w:rsidRPr="0097030E">
        <w:rPr>
          <w:rFonts w:ascii="Calibri" w:hAnsi="Calibri" w:cs="Calibri"/>
          <w:sz w:val="22"/>
          <w:szCs w:val="22"/>
        </w:rPr>
        <w:t>4</w:t>
      </w:r>
      <w:r w:rsidRPr="0097030E">
        <w:rPr>
          <w:rFonts w:ascii="Calibri" w:hAnsi="Calibri" w:cs="Calibri"/>
          <w:sz w:val="22"/>
          <w:szCs w:val="22"/>
        </w:rPr>
        <w:t xml:space="preserve"> powyżej oraz wysokości tychże składników kosztów </w:t>
      </w:r>
      <w:r w:rsidR="00D835F0" w:rsidRPr="0097030E">
        <w:rPr>
          <w:rFonts w:ascii="Calibri" w:hAnsi="Calibri" w:cs="Calibri"/>
          <w:sz w:val="22"/>
          <w:szCs w:val="22"/>
        </w:rPr>
        <w:br/>
      </w:r>
      <w:r w:rsidRPr="0097030E">
        <w:rPr>
          <w:rFonts w:ascii="Calibri" w:hAnsi="Calibri" w:cs="Calibri"/>
          <w:sz w:val="22"/>
          <w:szCs w:val="22"/>
        </w:rPr>
        <w:t>po zaistniałej zmianie</w:t>
      </w:r>
      <w:r w:rsidR="00D835F0" w:rsidRPr="0097030E">
        <w:rPr>
          <w:rFonts w:ascii="Calibri" w:hAnsi="Calibri" w:cs="Calibri"/>
          <w:sz w:val="22"/>
          <w:szCs w:val="22"/>
        </w:rPr>
        <w:t>.</w:t>
      </w:r>
    </w:p>
    <w:p w14:paraId="3EB4CC6F" w14:textId="0E6CA555" w:rsidR="00B66A78" w:rsidRPr="0097030E" w:rsidRDefault="00D835F0" w:rsidP="00914BAE">
      <w:pPr>
        <w:pStyle w:val="Akapitzlist"/>
        <w:numPr>
          <w:ilvl w:val="2"/>
          <w:numId w:val="34"/>
        </w:numPr>
        <w:overflowPunct w:val="0"/>
        <w:autoSpaceDE w:val="0"/>
        <w:autoSpaceDN w:val="0"/>
        <w:adjustRightInd w:val="0"/>
        <w:spacing w:before="120"/>
        <w:ind w:left="425" w:hanging="425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7030E">
        <w:rPr>
          <w:rFonts w:ascii="Calibri" w:hAnsi="Calibri" w:cs="Calibri"/>
          <w:sz w:val="22"/>
          <w:szCs w:val="22"/>
        </w:rPr>
        <w:t>Zleceniodawca</w:t>
      </w:r>
      <w:r w:rsidR="00B66A78" w:rsidRPr="0097030E">
        <w:rPr>
          <w:rFonts w:ascii="Calibri" w:hAnsi="Calibri" w:cs="Calibri"/>
          <w:sz w:val="22"/>
          <w:szCs w:val="22"/>
        </w:rPr>
        <w:t xml:space="preserve"> niezwłocznie ustosunkuje się do przedstawionych kalkulacji, w szczególności poprzez zaakceptowanie wskazanej przez </w:t>
      </w:r>
      <w:r w:rsidR="00B903D9" w:rsidRPr="0097030E">
        <w:rPr>
          <w:rFonts w:ascii="Calibri" w:hAnsi="Calibri" w:cs="Calibri"/>
          <w:sz w:val="22"/>
          <w:szCs w:val="22"/>
        </w:rPr>
        <w:t>Zleceniobiorcę</w:t>
      </w:r>
      <w:r w:rsidR="00B66A78" w:rsidRPr="0097030E">
        <w:rPr>
          <w:rFonts w:ascii="Calibri" w:hAnsi="Calibri" w:cs="Calibri"/>
          <w:sz w:val="22"/>
          <w:szCs w:val="22"/>
        </w:rPr>
        <w:t xml:space="preserve"> kwoty albo poprzez zgłoszenie zastrzeżeń i żądanie wyjaśnień co do poszczególnych elementów przedstawionej kalkulacji. W tym celu </w:t>
      </w:r>
      <w:r w:rsidRPr="0097030E">
        <w:rPr>
          <w:rFonts w:ascii="Calibri" w:hAnsi="Calibri" w:cs="Calibri"/>
          <w:sz w:val="22"/>
          <w:szCs w:val="22"/>
        </w:rPr>
        <w:t>Zleceniodawca</w:t>
      </w:r>
      <w:r w:rsidR="00B66A78" w:rsidRPr="0097030E">
        <w:rPr>
          <w:rFonts w:ascii="Calibri" w:hAnsi="Calibri" w:cs="Arial"/>
          <w:sz w:val="22"/>
          <w:szCs w:val="22"/>
        </w:rPr>
        <w:t xml:space="preserve"> zastrzega sobie prawo przeprowadzenia weryfikacji przedstawionych mu danych wymaganych </w:t>
      </w:r>
      <w:r w:rsidR="00914BAE" w:rsidRPr="0097030E">
        <w:rPr>
          <w:rFonts w:ascii="Calibri" w:hAnsi="Calibri" w:cs="Arial"/>
          <w:sz w:val="22"/>
          <w:szCs w:val="22"/>
        </w:rPr>
        <w:br/>
      </w:r>
      <w:r w:rsidR="00B66A78" w:rsidRPr="0097030E">
        <w:rPr>
          <w:rFonts w:ascii="Calibri" w:hAnsi="Calibri" w:cs="Arial"/>
          <w:sz w:val="22"/>
          <w:szCs w:val="22"/>
        </w:rPr>
        <w:t xml:space="preserve">na podstawie ustępów powyższych niniejszego paragrafu lub potwierdzenia ich wpływu na koszty wykonywania Umowy po stronie </w:t>
      </w:r>
      <w:r w:rsidRPr="0097030E">
        <w:rPr>
          <w:rFonts w:ascii="Calibri" w:hAnsi="Calibri" w:cs="Arial"/>
          <w:sz w:val="22"/>
          <w:szCs w:val="22"/>
        </w:rPr>
        <w:t>Zleceniobiorcy</w:t>
      </w:r>
      <w:r w:rsidR="00B66A78" w:rsidRPr="0097030E">
        <w:rPr>
          <w:rFonts w:ascii="Calibri" w:hAnsi="Calibri" w:cs="Arial"/>
          <w:sz w:val="22"/>
          <w:szCs w:val="22"/>
        </w:rPr>
        <w:t xml:space="preserve">. </w:t>
      </w:r>
      <w:r w:rsidR="00B66A78" w:rsidRPr="0097030E">
        <w:rPr>
          <w:rFonts w:ascii="Calibri" w:hAnsi="Calibri" w:cs="Calibri"/>
          <w:sz w:val="22"/>
          <w:szCs w:val="22"/>
        </w:rPr>
        <w:t xml:space="preserve">W ramach działań weryfikująco-potwierdzających, </w:t>
      </w:r>
      <w:r w:rsidR="00914BAE" w:rsidRPr="0097030E">
        <w:rPr>
          <w:rFonts w:ascii="Calibri" w:hAnsi="Calibri" w:cs="Calibri"/>
          <w:sz w:val="22"/>
          <w:szCs w:val="22"/>
        </w:rPr>
        <w:br/>
      </w:r>
      <w:r w:rsidR="00B66A78" w:rsidRPr="0097030E">
        <w:rPr>
          <w:rFonts w:ascii="Calibri" w:hAnsi="Calibri" w:cs="Calibri"/>
          <w:sz w:val="22"/>
          <w:szCs w:val="22"/>
        </w:rPr>
        <w:t>o których mowa powyżej Z</w:t>
      </w:r>
      <w:r w:rsidRPr="0097030E">
        <w:rPr>
          <w:rFonts w:ascii="Calibri" w:hAnsi="Calibri" w:cs="Calibri"/>
          <w:sz w:val="22"/>
          <w:szCs w:val="22"/>
        </w:rPr>
        <w:t>leceniodawca</w:t>
      </w:r>
      <w:r w:rsidR="00B66A78" w:rsidRPr="0097030E">
        <w:rPr>
          <w:rFonts w:ascii="Calibri" w:hAnsi="Calibri" w:cs="Calibri"/>
          <w:sz w:val="22"/>
          <w:szCs w:val="22"/>
        </w:rPr>
        <w:t xml:space="preserve"> może zażądać od </w:t>
      </w:r>
      <w:r w:rsidR="00914BAE" w:rsidRPr="0097030E">
        <w:rPr>
          <w:rFonts w:ascii="Calibri" w:hAnsi="Calibri" w:cs="Calibri"/>
          <w:sz w:val="22"/>
          <w:szCs w:val="22"/>
        </w:rPr>
        <w:t>Zleceniobiorcy</w:t>
      </w:r>
      <w:r w:rsidR="00B66A78" w:rsidRPr="0097030E">
        <w:rPr>
          <w:rFonts w:ascii="Calibri" w:hAnsi="Calibri" w:cs="Calibri"/>
          <w:sz w:val="22"/>
          <w:szCs w:val="22"/>
        </w:rPr>
        <w:t xml:space="preserve"> przedstawienia dodatkowego uzasadnienia co do poszczególnych niejasnych lub nieodpowiadających postanowieniom ustępów powyższych niniejszego paragrafu elementów przedstawionej kalkulacji, </w:t>
      </w:r>
      <w:r w:rsidR="00914BAE" w:rsidRPr="0097030E">
        <w:rPr>
          <w:rFonts w:ascii="Calibri" w:hAnsi="Calibri" w:cs="Calibri"/>
          <w:sz w:val="22"/>
          <w:szCs w:val="22"/>
        </w:rPr>
        <w:br/>
      </w:r>
      <w:r w:rsidR="00B66A78" w:rsidRPr="0097030E">
        <w:rPr>
          <w:rFonts w:ascii="Calibri" w:hAnsi="Calibri" w:cs="Calibri"/>
          <w:sz w:val="22"/>
          <w:szCs w:val="22"/>
        </w:rPr>
        <w:t xml:space="preserve">czy też innego rodzaju danych lub dodatkowych dowodów - i do czasu ich uzyskania wstrzymać </w:t>
      </w:r>
      <w:r w:rsidR="00914BAE" w:rsidRPr="0097030E">
        <w:rPr>
          <w:rFonts w:ascii="Calibri" w:hAnsi="Calibri" w:cs="Calibri"/>
          <w:sz w:val="22"/>
          <w:szCs w:val="22"/>
        </w:rPr>
        <w:br/>
      </w:r>
      <w:r w:rsidR="00B66A78" w:rsidRPr="0097030E">
        <w:rPr>
          <w:rFonts w:ascii="Calibri" w:hAnsi="Calibri" w:cs="Calibri"/>
          <w:sz w:val="22"/>
          <w:szCs w:val="22"/>
        </w:rPr>
        <w:t xml:space="preserve">się z akceptacją dla zmiany wysokości wynagrodzenia Umownego. </w:t>
      </w:r>
    </w:p>
    <w:p w14:paraId="3C857A2D" w14:textId="0C3CC44D" w:rsidR="00B66A78" w:rsidRPr="0097030E" w:rsidRDefault="00B66A78" w:rsidP="00914BAE">
      <w:pPr>
        <w:pStyle w:val="Akapitzlist"/>
        <w:numPr>
          <w:ilvl w:val="2"/>
          <w:numId w:val="34"/>
        </w:numPr>
        <w:overflowPunct w:val="0"/>
        <w:autoSpaceDE w:val="0"/>
        <w:autoSpaceDN w:val="0"/>
        <w:adjustRightInd w:val="0"/>
        <w:spacing w:before="120"/>
        <w:ind w:left="425" w:hanging="425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7030E">
        <w:rPr>
          <w:rFonts w:ascii="Calibri" w:hAnsi="Calibri" w:cs="Arial"/>
          <w:sz w:val="22"/>
          <w:szCs w:val="22"/>
        </w:rPr>
        <w:t xml:space="preserve">Zmiana, o której mowa w ust. </w:t>
      </w:r>
      <w:r w:rsidR="00914BAE" w:rsidRPr="0097030E">
        <w:rPr>
          <w:rFonts w:ascii="Calibri" w:hAnsi="Calibri" w:cs="Arial"/>
          <w:sz w:val="22"/>
          <w:szCs w:val="22"/>
        </w:rPr>
        <w:t>4</w:t>
      </w:r>
      <w:r w:rsidRPr="0097030E">
        <w:rPr>
          <w:rFonts w:ascii="Calibri" w:hAnsi="Calibri" w:cs="Arial"/>
          <w:sz w:val="22"/>
          <w:szCs w:val="22"/>
        </w:rPr>
        <w:t xml:space="preserve"> – </w:t>
      </w:r>
      <w:r w:rsidR="00914BAE" w:rsidRPr="0097030E">
        <w:rPr>
          <w:rFonts w:ascii="Calibri" w:hAnsi="Calibri" w:cs="Arial"/>
          <w:sz w:val="22"/>
          <w:szCs w:val="22"/>
        </w:rPr>
        <w:t>7</w:t>
      </w:r>
      <w:r w:rsidRPr="0097030E">
        <w:rPr>
          <w:rFonts w:ascii="Calibri" w:hAnsi="Calibri" w:cs="Arial"/>
          <w:sz w:val="22"/>
          <w:szCs w:val="22"/>
        </w:rPr>
        <w:t xml:space="preserve"> powyżej dotyczyć może wyłącznie tych części wynagrodzenia Umownego </w:t>
      </w:r>
      <w:r w:rsidR="00914BAE" w:rsidRPr="0097030E">
        <w:rPr>
          <w:rFonts w:ascii="Calibri" w:hAnsi="Calibri" w:cs="Arial"/>
          <w:sz w:val="22"/>
          <w:szCs w:val="22"/>
        </w:rPr>
        <w:t>Zleceniodawcy</w:t>
      </w:r>
      <w:r w:rsidRPr="0097030E">
        <w:rPr>
          <w:rFonts w:ascii="Calibri" w:hAnsi="Calibri" w:cs="Arial"/>
          <w:sz w:val="22"/>
          <w:szCs w:val="22"/>
        </w:rPr>
        <w:t xml:space="preserve">, które są/ będą należne (wymagalne) w okresie, w jakim weszły lub wejdą </w:t>
      </w:r>
      <w:r w:rsidRPr="0097030E">
        <w:rPr>
          <w:rFonts w:ascii="Calibri" w:hAnsi="Calibri" w:cs="Arial"/>
          <w:sz w:val="22"/>
          <w:szCs w:val="22"/>
        </w:rPr>
        <w:br/>
        <w:t xml:space="preserve">w życie </w:t>
      </w:r>
      <w:r w:rsidRPr="0097030E">
        <w:rPr>
          <w:rFonts w:ascii="Calibri" w:hAnsi="Calibri" w:cs="Arial"/>
          <w:bCs/>
          <w:sz w:val="22"/>
          <w:szCs w:val="22"/>
        </w:rPr>
        <w:t xml:space="preserve">zmiany przepisów prawa, o których mowa </w:t>
      </w:r>
      <w:r w:rsidR="00914BAE" w:rsidRPr="0097030E">
        <w:rPr>
          <w:rFonts w:ascii="Calibri" w:hAnsi="Calibri" w:cs="Arial"/>
          <w:bCs/>
          <w:sz w:val="22"/>
          <w:szCs w:val="22"/>
        </w:rPr>
        <w:t>w ust. 4 powyżej</w:t>
      </w:r>
      <w:r w:rsidRPr="0097030E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t>.</w:t>
      </w:r>
      <w:r w:rsidRPr="0097030E">
        <w:rPr>
          <w:rFonts w:ascii="Calibri" w:hAnsi="Calibri" w:cs="Calibri"/>
          <w:sz w:val="22"/>
          <w:szCs w:val="22"/>
        </w:rPr>
        <w:t xml:space="preserve"> </w:t>
      </w:r>
    </w:p>
    <w:p w14:paraId="3BBF66E8" w14:textId="6355F96D" w:rsidR="00B66A78" w:rsidRPr="0097030E" w:rsidRDefault="00B66A78" w:rsidP="00914BAE">
      <w:pPr>
        <w:pStyle w:val="Akapitzlist"/>
        <w:numPr>
          <w:ilvl w:val="2"/>
          <w:numId w:val="34"/>
        </w:numPr>
        <w:overflowPunct w:val="0"/>
        <w:autoSpaceDE w:val="0"/>
        <w:autoSpaceDN w:val="0"/>
        <w:adjustRightInd w:val="0"/>
        <w:spacing w:before="120"/>
        <w:ind w:left="425" w:hanging="425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7030E">
        <w:rPr>
          <w:rFonts w:ascii="Calibri" w:hAnsi="Calibri" w:cs="Arial"/>
          <w:sz w:val="22"/>
          <w:szCs w:val="22"/>
        </w:rPr>
        <w:t xml:space="preserve">Strony w danym zawieranym aneksie wprowadzający zmiany, o których mowa w </w:t>
      </w:r>
      <w:r w:rsidR="00914BAE" w:rsidRPr="0097030E">
        <w:rPr>
          <w:rFonts w:ascii="Calibri" w:hAnsi="Calibri" w:cs="Arial"/>
          <w:sz w:val="22"/>
          <w:szCs w:val="22"/>
        </w:rPr>
        <w:t xml:space="preserve">ust. 4 – 8 </w:t>
      </w:r>
      <w:r w:rsidRPr="0097030E">
        <w:rPr>
          <w:rFonts w:ascii="Calibri" w:hAnsi="Calibri" w:cs="Arial"/>
          <w:sz w:val="22"/>
          <w:szCs w:val="22"/>
        </w:rPr>
        <w:t xml:space="preserve">powyżej </w:t>
      </w:r>
      <w:r w:rsidRPr="0097030E">
        <w:rPr>
          <w:rFonts w:ascii="Calibri" w:hAnsi="Calibri" w:cs="Arial"/>
          <w:sz w:val="22"/>
          <w:szCs w:val="22"/>
        </w:rPr>
        <w:br/>
        <w:t xml:space="preserve">mogą postanowić również, iż ich skutek będzie miał moc wsteczną, przy czym nie dalej niż na dzień złożenia </w:t>
      </w:r>
      <w:r w:rsidR="00914BAE" w:rsidRPr="0097030E">
        <w:rPr>
          <w:rFonts w:ascii="Calibri" w:hAnsi="Calibri" w:cs="Arial"/>
          <w:sz w:val="22"/>
          <w:szCs w:val="22"/>
        </w:rPr>
        <w:t>Zleceniodawcy</w:t>
      </w:r>
      <w:r w:rsidRPr="0097030E">
        <w:rPr>
          <w:rFonts w:ascii="Calibri" w:hAnsi="Calibri" w:cs="Arial"/>
          <w:sz w:val="22"/>
          <w:szCs w:val="22"/>
        </w:rPr>
        <w:t xml:space="preserve"> danego wniosku o zmianę wynagrodzenia Umownego, a jeżeli na ten dzień zmiany, o których mowa w ust. </w:t>
      </w:r>
      <w:r w:rsidR="00914BAE" w:rsidRPr="0097030E">
        <w:rPr>
          <w:rFonts w:ascii="Calibri" w:hAnsi="Calibri" w:cs="Arial"/>
          <w:sz w:val="22"/>
          <w:szCs w:val="22"/>
        </w:rPr>
        <w:t>4</w:t>
      </w:r>
      <w:r w:rsidRPr="0097030E">
        <w:rPr>
          <w:rFonts w:ascii="Calibri" w:hAnsi="Calibri" w:cs="Arial"/>
          <w:sz w:val="22"/>
          <w:szCs w:val="22"/>
        </w:rPr>
        <w:t xml:space="preserve"> powyżej nie weszły jeszcze w życie – nie dalej niż na dzień wejścia </w:t>
      </w:r>
      <w:r w:rsidR="00914BAE" w:rsidRPr="0097030E">
        <w:rPr>
          <w:rFonts w:ascii="Calibri" w:hAnsi="Calibri" w:cs="Arial"/>
          <w:sz w:val="22"/>
          <w:szCs w:val="22"/>
        </w:rPr>
        <w:br/>
      </w:r>
      <w:r w:rsidRPr="0097030E">
        <w:rPr>
          <w:rFonts w:ascii="Calibri" w:hAnsi="Calibri" w:cs="Arial"/>
          <w:sz w:val="22"/>
          <w:szCs w:val="22"/>
        </w:rPr>
        <w:t>w życie tych zmian.</w:t>
      </w:r>
    </w:p>
    <w:p w14:paraId="103A48B2" w14:textId="28DBDA5E" w:rsidR="00C81BF0" w:rsidRPr="00733745" w:rsidRDefault="00C81BF0" w:rsidP="00E306BC">
      <w:pPr>
        <w:spacing w:before="120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59D2E439" w14:textId="4D3548E5" w:rsidR="008F3394" w:rsidRPr="0097030E" w:rsidRDefault="008F3394" w:rsidP="008F3394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  <w:r w:rsidRPr="0097030E">
        <w:rPr>
          <w:rFonts w:ascii="Calibri" w:hAnsi="Calibri" w:cs="Calibri"/>
          <w:b/>
          <w:bCs/>
          <w:sz w:val="22"/>
          <w:szCs w:val="22"/>
        </w:rPr>
        <w:lastRenderedPageBreak/>
        <w:t>§</w:t>
      </w:r>
      <w:r w:rsidRPr="0097030E">
        <w:rPr>
          <w:rFonts w:ascii="Calibri" w:hAnsi="Calibri" w:cs="Arial"/>
          <w:b/>
          <w:bCs/>
          <w:sz w:val="22"/>
          <w:szCs w:val="22"/>
        </w:rPr>
        <w:t xml:space="preserve"> 11</w:t>
      </w:r>
      <w:r w:rsidRPr="0097030E">
        <w:rPr>
          <w:rFonts w:ascii="Calibri" w:hAnsi="Calibri" w:cs="Arial"/>
          <w:b/>
          <w:bCs/>
          <w:sz w:val="22"/>
          <w:szCs w:val="22"/>
        </w:rPr>
        <w:br/>
        <w:t>[Postanowienia dodatkowe]</w:t>
      </w:r>
    </w:p>
    <w:p w14:paraId="5EAAAC8D" w14:textId="7614C4BE" w:rsidR="008F3394" w:rsidRPr="0097030E" w:rsidRDefault="008F3394" w:rsidP="003039B5">
      <w:pPr>
        <w:pStyle w:val="Akapitzlist"/>
        <w:numPr>
          <w:ilvl w:val="6"/>
          <w:numId w:val="34"/>
        </w:numPr>
        <w:tabs>
          <w:tab w:val="clear" w:pos="504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030E">
        <w:rPr>
          <w:rFonts w:ascii="Calibri" w:hAnsi="Calibri"/>
          <w:sz w:val="22"/>
          <w:szCs w:val="22"/>
        </w:rPr>
        <w:t>Zleceniobiorca nie może bez zgody Zleceniodawcy wyrażonej w formie pisemnej przenieść wierzytelności wynikających z niniejszej Umowy, w tym wynagrodzenia Umownego lub dowolnej jego części, na osobę trzecią.</w:t>
      </w:r>
    </w:p>
    <w:p w14:paraId="46BCC17C" w14:textId="6C15CF06" w:rsidR="003039B5" w:rsidRPr="0097030E" w:rsidRDefault="003039B5" w:rsidP="003039B5">
      <w:pPr>
        <w:pStyle w:val="Akapitzlist"/>
        <w:numPr>
          <w:ilvl w:val="6"/>
          <w:numId w:val="34"/>
        </w:numPr>
        <w:tabs>
          <w:tab w:val="clear" w:pos="5040"/>
          <w:tab w:val="num" w:pos="426"/>
        </w:tabs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97030E">
        <w:rPr>
          <w:rFonts w:ascii="Calibri" w:hAnsi="Calibri" w:cs="Arial"/>
          <w:sz w:val="22"/>
          <w:szCs w:val="22"/>
        </w:rPr>
        <w:t xml:space="preserve">Postanowienia Umowy nie naruszają uprawnień </w:t>
      </w:r>
      <w:r w:rsidR="003A60A6" w:rsidRPr="0097030E">
        <w:rPr>
          <w:rFonts w:ascii="Calibri" w:hAnsi="Calibri" w:cs="Arial"/>
          <w:sz w:val="22"/>
          <w:szCs w:val="22"/>
        </w:rPr>
        <w:t>Zleceniobiorcy</w:t>
      </w:r>
      <w:r w:rsidRPr="0097030E">
        <w:rPr>
          <w:rFonts w:ascii="Calibri" w:hAnsi="Calibri" w:cs="Arial"/>
          <w:sz w:val="22"/>
          <w:szCs w:val="22"/>
        </w:rPr>
        <w:t xml:space="preserve"> wynikających z ustawy </w:t>
      </w:r>
      <w:r w:rsidRPr="0097030E">
        <w:rPr>
          <w:rFonts w:ascii="Calibri" w:hAnsi="Calibri"/>
          <w:bCs/>
          <w:sz w:val="22"/>
          <w:szCs w:val="22"/>
        </w:rPr>
        <w:t xml:space="preserve">z dnia 9 listopada 2018 r. o elektronicznym fakturowaniu w zamówieniach publicznych, koncesjach na roboty budowlane lub usługi oraz partnerstwie publiczno-prywatnym, przy czym w takim przypadku termin </w:t>
      </w:r>
      <w:r w:rsidR="003A60A6" w:rsidRPr="0097030E">
        <w:rPr>
          <w:rFonts w:ascii="Calibri" w:hAnsi="Calibri"/>
          <w:bCs/>
          <w:sz w:val="22"/>
          <w:szCs w:val="22"/>
        </w:rPr>
        <w:t>14</w:t>
      </w:r>
      <w:r w:rsidRPr="0097030E">
        <w:rPr>
          <w:rFonts w:ascii="Calibri" w:hAnsi="Calibri"/>
          <w:bCs/>
          <w:sz w:val="22"/>
          <w:szCs w:val="22"/>
        </w:rPr>
        <w:t xml:space="preserve">-dniowy, o którym mowa w § </w:t>
      </w:r>
      <w:r w:rsidR="003A60A6" w:rsidRPr="0097030E">
        <w:rPr>
          <w:rFonts w:ascii="Calibri" w:hAnsi="Calibri"/>
          <w:bCs/>
          <w:sz w:val="22"/>
          <w:szCs w:val="22"/>
        </w:rPr>
        <w:t>6</w:t>
      </w:r>
      <w:r w:rsidRPr="0097030E">
        <w:rPr>
          <w:rFonts w:ascii="Calibri" w:hAnsi="Calibri"/>
          <w:bCs/>
          <w:sz w:val="22"/>
          <w:szCs w:val="22"/>
        </w:rPr>
        <w:t xml:space="preserve"> ust. </w:t>
      </w:r>
      <w:r w:rsidR="003A60A6" w:rsidRPr="0097030E">
        <w:rPr>
          <w:rFonts w:ascii="Calibri" w:hAnsi="Calibri"/>
          <w:bCs/>
          <w:sz w:val="22"/>
          <w:szCs w:val="22"/>
        </w:rPr>
        <w:t>3</w:t>
      </w:r>
      <w:r w:rsidRPr="0097030E">
        <w:rPr>
          <w:rFonts w:ascii="Calibri" w:hAnsi="Calibri"/>
          <w:bCs/>
          <w:sz w:val="22"/>
          <w:szCs w:val="22"/>
        </w:rPr>
        <w:t xml:space="preserve"> Umowy będzie liczony od daty udostępnienia faktury/</w:t>
      </w:r>
      <w:r w:rsidR="003A60A6" w:rsidRPr="0097030E">
        <w:rPr>
          <w:rFonts w:ascii="Calibri" w:hAnsi="Calibri"/>
          <w:bCs/>
          <w:sz w:val="22"/>
          <w:szCs w:val="22"/>
        </w:rPr>
        <w:t>rachunku</w:t>
      </w:r>
      <w:r w:rsidRPr="0097030E">
        <w:rPr>
          <w:rFonts w:ascii="Calibri" w:hAnsi="Calibri"/>
          <w:bCs/>
          <w:sz w:val="22"/>
          <w:szCs w:val="22"/>
        </w:rPr>
        <w:t xml:space="preserve"> na koncie Z</w:t>
      </w:r>
      <w:r w:rsidR="00B903D9" w:rsidRPr="0097030E">
        <w:rPr>
          <w:rFonts w:ascii="Calibri" w:hAnsi="Calibri"/>
          <w:bCs/>
          <w:sz w:val="22"/>
          <w:szCs w:val="22"/>
        </w:rPr>
        <w:t>leceniodawcy</w:t>
      </w:r>
      <w:r w:rsidRPr="0097030E">
        <w:rPr>
          <w:rFonts w:ascii="Calibri" w:hAnsi="Calibri"/>
          <w:bCs/>
          <w:sz w:val="22"/>
          <w:szCs w:val="22"/>
        </w:rPr>
        <w:t xml:space="preserve"> znajdującym się na </w:t>
      </w:r>
      <w:r w:rsidRPr="0097030E">
        <w:rPr>
          <w:rFonts w:ascii="Calibri" w:hAnsi="Calibri"/>
          <w:sz w:val="22"/>
          <w:szCs w:val="22"/>
        </w:rPr>
        <w:t>platformie elektronicznego fakturowania, o której mowa w art. 1 pkt 1 wskazanej ustawy</w:t>
      </w:r>
      <w:r w:rsidRPr="0097030E">
        <w:rPr>
          <w:rFonts w:ascii="Calibri" w:hAnsi="Calibri"/>
          <w:bCs/>
          <w:sz w:val="22"/>
          <w:szCs w:val="22"/>
        </w:rPr>
        <w:t>.</w:t>
      </w:r>
    </w:p>
    <w:p w14:paraId="7B3F5430" w14:textId="77E25FFB" w:rsidR="003A60A6" w:rsidRPr="0097030E" w:rsidRDefault="003A60A6" w:rsidP="00D6776A">
      <w:pPr>
        <w:numPr>
          <w:ilvl w:val="6"/>
          <w:numId w:val="34"/>
        </w:numPr>
        <w:tabs>
          <w:tab w:val="clear" w:pos="5040"/>
          <w:tab w:val="num" w:pos="426"/>
        </w:tabs>
        <w:spacing w:before="120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97030E">
        <w:rPr>
          <w:rFonts w:ascii="Calibri" w:hAnsi="Calibri" w:cs="Arial"/>
          <w:sz w:val="22"/>
          <w:szCs w:val="22"/>
        </w:rPr>
        <w:t xml:space="preserve">Również ewentualne rozwiązanie Umowy za zgodą obu Stron, odstąpienie od niej albo </w:t>
      </w:r>
      <w:r w:rsidRPr="0097030E">
        <w:rPr>
          <w:rFonts w:ascii="Calibri" w:hAnsi="Calibri" w:cs="Arial"/>
          <w:sz w:val="22"/>
          <w:szCs w:val="22"/>
        </w:rPr>
        <w:br/>
        <w:t>jej wypowiedzenie - wymagają formy pisemnej po rygorem nieważności.</w:t>
      </w:r>
    </w:p>
    <w:p w14:paraId="53076B42" w14:textId="6C142886" w:rsidR="008F3394" w:rsidRPr="0097030E" w:rsidRDefault="008F3394" w:rsidP="008F3394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  <w:r w:rsidRPr="0097030E">
        <w:rPr>
          <w:rFonts w:ascii="Calibri" w:hAnsi="Calibri" w:cs="Calibri"/>
          <w:b/>
          <w:bCs/>
          <w:sz w:val="22"/>
          <w:szCs w:val="22"/>
        </w:rPr>
        <w:t>§</w:t>
      </w:r>
      <w:r w:rsidRPr="0097030E">
        <w:rPr>
          <w:rFonts w:ascii="Calibri" w:hAnsi="Calibri" w:cs="Arial"/>
          <w:b/>
          <w:bCs/>
          <w:sz w:val="22"/>
          <w:szCs w:val="22"/>
        </w:rPr>
        <w:t xml:space="preserve"> 12</w:t>
      </w:r>
      <w:r w:rsidRPr="0097030E">
        <w:rPr>
          <w:rFonts w:ascii="Calibri" w:hAnsi="Calibri" w:cs="Arial"/>
          <w:b/>
          <w:bCs/>
          <w:sz w:val="22"/>
          <w:szCs w:val="22"/>
        </w:rPr>
        <w:br/>
        <w:t>[Postanowienia końcowe]</w:t>
      </w:r>
    </w:p>
    <w:p w14:paraId="0B09989F" w14:textId="52A9FE4B" w:rsidR="003039B5" w:rsidRPr="0097030E" w:rsidRDefault="008F3394" w:rsidP="003039B5">
      <w:pPr>
        <w:pStyle w:val="Tekstpodstawowy"/>
        <w:numPr>
          <w:ilvl w:val="0"/>
          <w:numId w:val="35"/>
        </w:numPr>
        <w:spacing w:before="120" w:after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030E">
        <w:rPr>
          <w:rFonts w:ascii="Calibri" w:hAnsi="Calibri" w:cs="Arial"/>
          <w:sz w:val="22"/>
          <w:szCs w:val="22"/>
        </w:rPr>
        <w:t xml:space="preserve">Umowa sporządzona została w dwóch jednobrzmiących egzemplarzach – po jednym dla każdej </w:t>
      </w:r>
      <w:r w:rsidRPr="0097030E">
        <w:rPr>
          <w:rFonts w:ascii="Calibri" w:hAnsi="Calibri" w:cs="Arial"/>
          <w:sz w:val="22"/>
          <w:szCs w:val="22"/>
        </w:rPr>
        <w:br/>
        <w:t xml:space="preserve">ze Stron. </w:t>
      </w:r>
    </w:p>
    <w:p w14:paraId="2F1F11C0" w14:textId="77777777" w:rsidR="003039B5" w:rsidRPr="0097030E" w:rsidRDefault="003039B5" w:rsidP="003039B5">
      <w:pPr>
        <w:pStyle w:val="Tekstpodstawowy"/>
        <w:numPr>
          <w:ilvl w:val="0"/>
          <w:numId w:val="35"/>
        </w:numPr>
        <w:spacing w:before="120" w:after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030E">
        <w:rPr>
          <w:rFonts w:ascii="Calibri" w:hAnsi="Calibri" w:cs="Calibri"/>
          <w:bCs/>
          <w:sz w:val="22"/>
          <w:szCs w:val="22"/>
        </w:rPr>
        <w:t>Umowę uważa się za zawartą z chwilą podpisania przez drugą ze Stron, a jeżeli ta Strona nie opatrzyła podpisu datą, dniem zawarcia Umowy jest dzień wskazany na wstępie Umowy.</w:t>
      </w:r>
    </w:p>
    <w:p w14:paraId="17CCD1F4" w14:textId="0A30B4FA" w:rsidR="008F3394" w:rsidRPr="0097030E" w:rsidRDefault="008F3394" w:rsidP="003039B5">
      <w:pPr>
        <w:pStyle w:val="Tekstpodstawowy"/>
        <w:numPr>
          <w:ilvl w:val="0"/>
          <w:numId w:val="35"/>
        </w:numPr>
        <w:spacing w:before="120" w:after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030E">
        <w:rPr>
          <w:rFonts w:ascii="Calibri" w:hAnsi="Calibri" w:cs="Arial"/>
          <w:sz w:val="22"/>
          <w:szCs w:val="22"/>
        </w:rPr>
        <w:t>Jako uprawnieni do zawarcia Umowy podpisy składają: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7030E" w:rsidRPr="0097030E" w14:paraId="57E7C737" w14:textId="77777777" w:rsidTr="00B5137E">
        <w:trPr>
          <w:trHeight w:val="463"/>
        </w:trPr>
        <w:tc>
          <w:tcPr>
            <w:tcW w:w="4606" w:type="dxa"/>
            <w:shd w:val="clear" w:color="auto" w:fill="auto"/>
          </w:tcPr>
          <w:p w14:paraId="279F2DAC" w14:textId="77777777" w:rsidR="008F3394" w:rsidRPr="0097030E" w:rsidRDefault="008F3394" w:rsidP="00B5137E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0A7E386" w14:textId="7F30CAB1" w:rsidR="008F3394" w:rsidRPr="0097030E" w:rsidRDefault="008F3394" w:rsidP="00B5137E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97030E">
              <w:rPr>
                <w:rFonts w:ascii="Calibri" w:hAnsi="Calibri" w:cs="Arial"/>
                <w:b/>
                <w:sz w:val="22"/>
                <w:szCs w:val="22"/>
              </w:rPr>
              <w:t>Za Zleceniodawcę:</w:t>
            </w:r>
          </w:p>
        </w:tc>
        <w:tc>
          <w:tcPr>
            <w:tcW w:w="4606" w:type="dxa"/>
            <w:shd w:val="clear" w:color="auto" w:fill="auto"/>
          </w:tcPr>
          <w:p w14:paraId="63D03C75" w14:textId="77777777" w:rsidR="008F3394" w:rsidRPr="0097030E" w:rsidRDefault="008F3394" w:rsidP="00B5137E">
            <w:pPr>
              <w:spacing w:before="120" w:after="120"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6AC37DC" w14:textId="4082B55D" w:rsidR="008F3394" w:rsidRPr="0097030E" w:rsidRDefault="008F3394" w:rsidP="00B5137E">
            <w:pPr>
              <w:spacing w:before="120" w:after="120"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97030E">
              <w:rPr>
                <w:rFonts w:ascii="Calibri" w:hAnsi="Calibri" w:cs="Arial"/>
                <w:b/>
                <w:sz w:val="22"/>
                <w:szCs w:val="22"/>
              </w:rPr>
              <w:t>Za Zleceniobiorcę:</w:t>
            </w:r>
          </w:p>
        </w:tc>
      </w:tr>
    </w:tbl>
    <w:p w14:paraId="7D3138F1" w14:textId="77777777" w:rsidR="001338D2" w:rsidRPr="00733745" w:rsidRDefault="001338D2" w:rsidP="00161B50">
      <w:pPr>
        <w:spacing w:before="120"/>
        <w:jc w:val="center"/>
        <w:rPr>
          <w:rFonts w:ascii="Calibri" w:hAnsi="Calibri" w:cs="Arial"/>
          <w:b/>
          <w:bCs/>
          <w:color w:val="FF0000"/>
          <w:sz w:val="22"/>
          <w:szCs w:val="22"/>
        </w:rPr>
      </w:pPr>
    </w:p>
    <w:p w14:paraId="1CDC5FB6" w14:textId="77777777" w:rsidR="001338D2" w:rsidRPr="00733745" w:rsidRDefault="001338D2" w:rsidP="00161B50">
      <w:pPr>
        <w:spacing w:before="120"/>
        <w:jc w:val="center"/>
        <w:rPr>
          <w:rFonts w:ascii="Calibri" w:hAnsi="Calibri" w:cs="Arial"/>
          <w:b/>
          <w:bCs/>
          <w:color w:val="FF0000"/>
          <w:sz w:val="22"/>
          <w:szCs w:val="22"/>
        </w:rPr>
      </w:pPr>
    </w:p>
    <w:p w14:paraId="3D9E7A52" w14:textId="77777777" w:rsidR="009A5403" w:rsidRPr="00733745" w:rsidRDefault="009A5403" w:rsidP="009A5403">
      <w:pPr>
        <w:shd w:val="clear" w:color="auto" w:fill="FFFFFF"/>
        <w:spacing w:before="120"/>
        <w:jc w:val="both"/>
        <w:rPr>
          <w:rFonts w:asciiTheme="minorHAnsi" w:hAnsiTheme="minorHAnsi"/>
          <w:b/>
          <w:bCs/>
          <w:color w:val="FF0000"/>
          <w:spacing w:val="-2"/>
          <w:sz w:val="22"/>
          <w:szCs w:val="22"/>
        </w:rPr>
      </w:pPr>
    </w:p>
    <w:p w14:paraId="37CDD67A" w14:textId="360633E2" w:rsidR="00236C99" w:rsidRPr="00733745" w:rsidRDefault="001F71AF" w:rsidP="00D2623F">
      <w:pPr>
        <w:suppressAutoHyphens/>
        <w:autoSpaceDE w:val="0"/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33745">
        <w:rPr>
          <w:rFonts w:asciiTheme="minorHAnsi" w:hAnsiTheme="minorHAnsi"/>
          <w:color w:val="FF0000"/>
          <w:sz w:val="22"/>
        </w:rPr>
        <w:t xml:space="preserve"> </w:t>
      </w:r>
    </w:p>
    <w:sectPr w:rsidR="00236C99" w:rsidRPr="00733745" w:rsidSect="00C81BF0">
      <w:headerReference w:type="default" r:id="rId11"/>
      <w:footerReference w:type="default" r:id="rId12"/>
      <w:headerReference w:type="first" r:id="rId13"/>
      <w:pgSz w:w="11906" w:h="16838" w:code="9"/>
      <w:pgMar w:top="851" w:right="991" w:bottom="993" w:left="1418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5F309" w14:textId="77777777" w:rsidR="00433570" w:rsidRDefault="00433570" w:rsidP="003137BA">
      <w:r>
        <w:separator/>
      </w:r>
    </w:p>
  </w:endnote>
  <w:endnote w:type="continuationSeparator" w:id="0">
    <w:p w14:paraId="599B6B92" w14:textId="77777777" w:rsidR="00433570" w:rsidRDefault="00433570" w:rsidP="0031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94907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3A1E26B6" w14:textId="7B5951AC" w:rsidR="00BF3506" w:rsidRPr="00B21EC4" w:rsidRDefault="00BF3506" w:rsidP="0050192D">
        <w:pPr>
          <w:pStyle w:val="Stopka"/>
          <w:spacing w:before="120" w:after="120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B21EC4">
          <w:rPr>
            <w:rFonts w:asciiTheme="minorHAnsi" w:hAnsiTheme="minorHAnsi" w:cstheme="minorHAnsi"/>
            <w:noProof/>
            <w:sz w:val="22"/>
            <w:szCs w:val="22"/>
          </w:rPr>
          <w:fldChar w:fldCharType="begin"/>
        </w:r>
        <w:r w:rsidRPr="00B21EC4">
          <w:rPr>
            <w:rFonts w:asciiTheme="minorHAnsi" w:hAnsiTheme="minorHAnsi" w:cstheme="minorHAnsi"/>
            <w:noProof/>
            <w:sz w:val="22"/>
            <w:szCs w:val="22"/>
          </w:rPr>
          <w:instrText>PAGE   \* MERGEFORMAT</w:instrText>
        </w:r>
        <w:r w:rsidRPr="00B21EC4">
          <w:rPr>
            <w:rFonts w:asciiTheme="minorHAnsi" w:hAnsiTheme="minorHAnsi" w:cstheme="minorHAnsi"/>
            <w:noProof/>
            <w:sz w:val="22"/>
            <w:szCs w:val="22"/>
          </w:rPr>
          <w:fldChar w:fldCharType="separate"/>
        </w:r>
        <w:r w:rsidR="007823D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B21EC4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1BFD7EE" w14:textId="77777777" w:rsidR="00BF3506" w:rsidRDefault="00BF3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A46A8" w14:textId="77777777" w:rsidR="00433570" w:rsidRDefault="00433570" w:rsidP="003137BA">
      <w:r>
        <w:separator/>
      </w:r>
    </w:p>
  </w:footnote>
  <w:footnote w:type="continuationSeparator" w:id="0">
    <w:p w14:paraId="3642E660" w14:textId="77777777" w:rsidR="00433570" w:rsidRDefault="00433570" w:rsidP="003137BA">
      <w:r>
        <w:continuationSeparator/>
      </w:r>
    </w:p>
  </w:footnote>
  <w:footnote w:id="1">
    <w:p w14:paraId="5C1B3E0D" w14:textId="199460CA" w:rsidR="00880B69" w:rsidRPr="00BF102F" w:rsidRDefault="00880B69" w:rsidP="00880B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3625E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F102F">
        <w:rPr>
          <w:rFonts w:ascii="Arial" w:hAnsi="Arial" w:cs="Arial"/>
          <w:sz w:val="16"/>
          <w:szCs w:val="16"/>
        </w:rPr>
        <w:t xml:space="preserve"> </w:t>
      </w:r>
      <w:r w:rsidRPr="00B54B33">
        <w:rPr>
          <w:rFonts w:ascii="Calibri" w:hAnsi="Calibri" w:cs="Arial"/>
          <w:sz w:val="16"/>
          <w:szCs w:val="16"/>
        </w:rPr>
        <w:t>Z zastrzeżeniem dodatkowych informacji podanych w przypisach dalszych, części we Wzorze Umowy w</w:t>
      </w:r>
      <w:r>
        <w:rPr>
          <w:rFonts w:ascii="Calibri" w:hAnsi="Calibri" w:cs="Arial"/>
          <w:sz w:val="16"/>
          <w:szCs w:val="16"/>
        </w:rPr>
        <w:t xml:space="preserve">ykropkowane </w:t>
      </w:r>
      <w:r w:rsidRPr="00B54B33">
        <w:rPr>
          <w:rFonts w:ascii="Calibri" w:hAnsi="Calibri" w:cs="Arial"/>
          <w:sz w:val="16"/>
          <w:szCs w:val="16"/>
        </w:rPr>
        <w:t>i zamknięte nawiasami, zostaną uzupełnione na etapie zawierania Umowy.</w:t>
      </w:r>
      <w:r>
        <w:rPr>
          <w:rFonts w:ascii="Calibri" w:hAnsi="Calibri" w:cs="Arial"/>
          <w:sz w:val="16"/>
          <w:szCs w:val="16"/>
        </w:rPr>
        <w:t xml:space="preserve"> Zob. również postanowienia działu XIII Dokumentu Zamówienia (dokument główny postępowania na niniejsze zapytanie ofer</w:t>
      </w:r>
      <w:r w:rsidR="0030694E">
        <w:rPr>
          <w:rFonts w:ascii="Calibri" w:hAnsi="Calibri" w:cs="Arial"/>
          <w:sz w:val="16"/>
          <w:szCs w:val="16"/>
        </w:rPr>
        <w:t>towe)</w:t>
      </w:r>
    </w:p>
  </w:footnote>
  <w:footnote w:id="2">
    <w:p w14:paraId="1C28617A" w14:textId="20C9AE77" w:rsidR="00880B69" w:rsidRPr="00BB6CFC" w:rsidRDefault="00880B69" w:rsidP="00880B69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4F3BF5">
        <w:rPr>
          <w:rStyle w:val="Odwoanieprzypisudolnego"/>
          <w:rFonts w:ascii="Calibri" w:hAnsi="Calibri"/>
          <w:sz w:val="16"/>
          <w:szCs w:val="16"/>
        </w:rPr>
        <w:footnoteRef/>
      </w:r>
      <w:r w:rsidRPr="004F3BF5">
        <w:rPr>
          <w:rFonts w:ascii="Calibri" w:hAnsi="Calibri"/>
          <w:sz w:val="16"/>
          <w:szCs w:val="16"/>
        </w:rPr>
        <w:t xml:space="preserve"> </w:t>
      </w:r>
      <w:r w:rsidRPr="00BB6CFC">
        <w:rPr>
          <w:rFonts w:ascii="Calibri" w:hAnsi="Calibri"/>
          <w:sz w:val="16"/>
          <w:szCs w:val="16"/>
        </w:rPr>
        <w:t xml:space="preserve">Zgodnie z działem </w:t>
      </w:r>
      <w:r>
        <w:rPr>
          <w:rFonts w:ascii="Calibri" w:hAnsi="Calibri"/>
          <w:sz w:val="16"/>
          <w:szCs w:val="16"/>
        </w:rPr>
        <w:t>XIII</w:t>
      </w:r>
      <w:r w:rsidRPr="00BB6CFC">
        <w:rPr>
          <w:rFonts w:ascii="Calibri" w:hAnsi="Calibri"/>
          <w:sz w:val="16"/>
          <w:szCs w:val="16"/>
        </w:rPr>
        <w:t xml:space="preserve"> ust. </w:t>
      </w:r>
      <w:r>
        <w:rPr>
          <w:rFonts w:ascii="Calibri" w:hAnsi="Calibri"/>
          <w:sz w:val="16"/>
          <w:szCs w:val="16"/>
        </w:rPr>
        <w:t xml:space="preserve">1 Dokumentu Zamówienia </w:t>
      </w:r>
      <w:r w:rsidRPr="00BB6CFC">
        <w:rPr>
          <w:rFonts w:ascii="Calibri" w:hAnsi="Calibri"/>
          <w:sz w:val="16"/>
          <w:szCs w:val="16"/>
        </w:rPr>
        <w:t xml:space="preserve">Umowa według wskazanego Wzoru zastanie zawarta odrębnie (osobno) </w:t>
      </w:r>
      <w:r>
        <w:rPr>
          <w:rFonts w:ascii="Calibri" w:hAnsi="Calibri"/>
          <w:sz w:val="16"/>
          <w:szCs w:val="16"/>
        </w:rPr>
        <w:br/>
      </w:r>
      <w:r w:rsidRPr="00BB6CFC">
        <w:rPr>
          <w:rFonts w:ascii="Calibri" w:hAnsi="Calibri"/>
          <w:sz w:val="16"/>
          <w:szCs w:val="16"/>
        </w:rPr>
        <w:t>na każde Zadanie</w:t>
      </w:r>
      <w:r>
        <w:rPr>
          <w:rFonts w:ascii="Calibri" w:hAnsi="Calibri"/>
          <w:sz w:val="16"/>
          <w:szCs w:val="16"/>
        </w:rPr>
        <w:t xml:space="preserve"> Tematyczne, spośród wskazanych w dziale 1 ust. 1 pkt 1) – </w:t>
      </w:r>
      <w:r w:rsidR="0030694E">
        <w:rPr>
          <w:rFonts w:ascii="Calibri" w:hAnsi="Calibri"/>
          <w:sz w:val="16"/>
          <w:szCs w:val="16"/>
        </w:rPr>
        <w:t>4</w:t>
      </w:r>
      <w:r>
        <w:rPr>
          <w:rFonts w:ascii="Calibri" w:hAnsi="Calibri"/>
          <w:sz w:val="16"/>
          <w:szCs w:val="16"/>
        </w:rPr>
        <w:t xml:space="preserve">) Dokumentu Zamówienia (które nie zostanie unieważnione </w:t>
      </w:r>
      <w:r w:rsidR="0089738B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>w wykonaniu postanowień działu XII Dokumentu Zamówienia</w:t>
      </w:r>
      <w:r w:rsidR="0030694E">
        <w:rPr>
          <w:rFonts w:ascii="Calibri" w:hAnsi="Calibri"/>
          <w:sz w:val="16"/>
          <w:szCs w:val="16"/>
        </w:rPr>
        <w:t>)</w:t>
      </w:r>
      <w:r w:rsidRPr="00BB6CFC">
        <w:rPr>
          <w:rFonts w:ascii="Calibri" w:hAnsi="Calibri"/>
          <w:sz w:val="16"/>
          <w:szCs w:val="16"/>
        </w:rPr>
        <w:t>. We wskazane objętym nawiasem miejsce wykropkowane wpisany zostanie numer Zadania</w:t>
      </w:r>
      <w:r>
        <w:rPr>
          <w:rFonts w:ascii="Calibri" w:hAnsi="Calibri"/>
          <w:sz w:val="16"/>
          <w:szCs w:val="16"/>
        </w:rPr>
        <w:t xml:space="preserve"> Tematycznego</w:t>
      </w:r>
      <w:r w:rsidRPr="00BB6CFC">
        <w:rPr>
          <w:rFonts w:ascii="Calibri" w:hAnsi="Calibri"/>
          <w:sz w:val="16"/>
          <w:szCs w:val="16"/>
        </w:rPr>
        <w:t xml:space="preserve">, którego dotyczyć będzie Umowa.  </w:t>
      </w:r>
    </w:p>
  </w:footnote>
  <w:footnote w:id="3">
    <w:p w14:paraId="5430363F" w14:textId="2F640907" w:rsidR="00880B69" w:rsidRPr="00A07F3B" w:rsidRDefault="00880B69" w:rsidP="00880B69">
      <w:pPr>
        <w:pStyle w:val="Tekstprzypisudolnego"/>
        <w:spacing w:before="120"/>
        <w:jc w:val="both"/>
        <w:rPr>
          <w:rFonts w:ascii="Calibri" w:hAnsi="Calibri" w:cs="Arial"/>
          <w:sz w:val="16"/>
          <w:szCs w:val="16"/>
        </w:rPr>
      </w:pPr>
      <w:r w:rsidRPr="00A07F3B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A07F3B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W Umowie we wskazanym miejscu podane zostaną stosowne dane identyfikujące </w:t>
      </w:r>
      <w:r w:rsidR="0089738B">
        <w:rPr>
          <w:rFonts w:ascii="Calibri" w:hAnsi="Calibri"/>
          <w:sz w:val="16"/>
          <w:szCs w:val="16"/>
        </w:rPr>
        <w:t>Wykonawcy (Zleceniobiorcy)</w:t>
      </w:r>
      <w:r>
        <w:rPr>
          <w:rFonts w:ascii="Calibri" w:hAnsi="Calibri"/>
          <w:sz w:val="16"/>
          <w:szCs w:val="16"/>
        </w:rPr>
        <w:t>, z którym Umowa na dane Zadanie</w:t>
      </w:r>
      <w:r w:rsidR="0089738B">
        <w:rPr>
          <w:rFonts w:ascii="Calibri" w:hAnsi="Calibri"/>
          <w:sz w:val="16"/>
          <w:szCs w:val="16"/>
        </w:rPr>
        <w:t xml:space="preserve"> Tematyczne</w:t>
      </w:r>
      <w:r>
        <w:rPr>
          <w:rFonts w:ascii="Calibri" w:hAnsi="Calibri"/>
          <w:sz w:val="16"/>
          <w:szCs w:val="16"/>
        </w:rPr>
        <w:t xml:space="preserve"> będzie zawierana, w tym również </w:t>
      </w:r>
      <w:r w:rsidR="0089738B">
        <w:rPr>
          <w:rFonts w:ascii="Calibri" w:hAnsi="Calibri"/>
          <w:sz w:val="16"/>
          <w:szCs w:val="16"/>
        </w:rPr>
        <w:t xml:space="preserve">jego </w:t>
      </w:r>
      <w:r>
        <w:rPr>
          <w:rFonts w:ascii="Calibri" w:hAnsi="Calibri"/>
          <w:sz w:val="16"/>
          <w:szCs w:val="16"/>
        </w:rPr>
        <w:t xml:space="preserve">NIP, REGON czy KRS oraz (jeżeli </w:t>
      </w:r>
      <w:r w:rsidR="0089738B">
        <w:rPr>
          <w:rFonts w:ascii="Calibri" w:hAnsi="Calibri"/>
          <w:sz w:val="16"/>
          <w:szCs w:val="16"/>
        </w:rPr>
        <w:t xml:space="preserve">Wykonawca taki </w:t>
      </w:r>
      <w:r>
        <w:rPr>
          <w:rFonts w:ascii="Calibri" w:hAnsi="Calibri"/>
          <w:sz w:val="16"/>
          <w:szCs w:val="16"/>
        </w:rPr>
        <w:t>posiada NIP/REGON/podlega wpisowi do KRS).</w:t>
      </w:r>
      <w:r w:rsidR="005D350B">
        <w:rPr>
          <w:rFonts w:ascii="Calibri" w:hAnsi="Calibri"/>
          <w:sz w:val="16"/>
          <w:szCs w:val="16"/>
        </w:rPr>
        <w:t xml:space="preserve">   </w:t>
      </w:r>
      <w:r w:rsidRPr="00A07F3B">
        <w:rPr>
          <w:rFonts w:ascii="Calibri" w:hAnsi="Calibri" w:cs="Arial"/>
          <w:sz w:val="16"/>
          <w:szCs w:val="16"/>
        </w:rPr>
        <w:t xml:space="preserve">     </w:t>
      </w:r>
    </w:p>
  </w:footnote>
  <w:footnote w:id="4">
    <w:p w14:paraId="378B1F09" w14:textId="11123491" w:rsidR="0095272F" w:rsidRPr="0095272F" w:rsidRDefault="0095272F" w:rsidP="0095272F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9527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5272F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We wskazane miejsce wykropkowane wpisany zostanie ten tytuł usług </w:t>
      </w:r>
      <w:r w:rsidR="003F1228">
        <w:rPr>
          <w:rFonts w:asciiTheme="minorHAnsi" w:hAnsiTheme="minorHAnsi" w:cstheme="minorHAnsi"/>
          <w:sz w:val="16"/>
          <w:szCs w:val="16"/>
        </w:rPr>
        <w:t xml:space="preserve">(zajęć) </w:t>
      </w:r>
      <w:r>
        <w:rPr>
          <w:rFonts w:asciiTheme="minorHAnsi" w:hAnsiTheme="minorHAnsi" w:cstheme="minorHAnsi"/>
          <w:sz w:val="16"/>
          <w:szCs w:val="16"/>
        </w:rPr>
        <w:t xml:space="preserve">dydaktycznych </w:t>
      </w:r>
      <w:bookmarkStart w:id="0" w:name="_Hlk50664415"/>
      <w:r>
        <w:rPr>
          <w:rFonts w:asciiTheme="minorHAnsi" w:hAnsiTheme="minorHAnsi" w:cstheme="minorHAnsi"/>
          <w:sz w:val="16"/>
          <w:szCs w:val="16"/>
        </w:rPr>
        <w:t>spośród wskazany</w:t>
      </w:r>
      <w:r w:rsidR="0030694E">
        <w:rPr>
          <w:rFonts w:asciiTheme="minorHAnsi" w:hAnsiTheme="minorHAnsi" w:cstheme="minorHAnsi"/>
          <w:sz w:val="16"/>
          <w:szCs w:val="16"/>
        </w:rPr>
        <w:t xml:space="preserve">ch w dziale I ust. 1 </w:t>
      </w:r>
      <w:r w:rsidR="0030694E">
        <w:rPr>
          <w:rFonts w:asciiTheme="minorHAnsi" w:hAnsiTheme="minorHAnsi" w:cstheme="minorHAnsi"/>
          <w:sz w:val="16"/>
          <w:szCs w:val="16"/>
        </w:rPr>
        <w:br/>
        <w:t>pkt 1) – 4</w:t>
      </w:r>
      <w:r>
        <w:rPr>
          <w:rFonts w:asciiTheme="minorHAnsi" w:hAnsiTheme="minorHAnsi" w:cstheme="minorHAnsi"/>
          <w:sz w:val="16"/>
          <w:szCs w:val="16"/>
        </w:rPr>
        <w:t>) Dokumentu Zamówienia, który dotyczy Zadania Tematycznego, na które zawierana będzie Umowa</w:t>
      </w:r>
      <w:bookmarkEnd w:id="0"/>
      <w:r>
        <w:rPr>
          <w:rFonts w:asciiTheme="minorHAnsi" w:hAnsiTheme="minorHAnsi" w:cstheme="minorHAnsi"/>
          <w:sz w:val="16"/>
          <w:szCs w:val="16"/>
        </w:rPr>
        <w:t>. Przykładowo, jeżeli Umowa zawierana będzie na Zadanie Tematyczne nr 1, o którym mowa w dziale I ust. 1 pkt 1) Dokumentu Zamówienia – w miejsce wykropkowane wpisany zostanie tytuł „</w:t>
      </w:r>
      <w:r w:rsidR="00524F2A">
        <w:rPr>
          <w:rFonts w:asciiTheme="minorHAnsi" w:hAnsiTheme="minorHAnsi" w:cstheme="minorHAnsi"/>
          <w:sz w:val="16"/>
          <w:szCs w:val="16"/>
        </w:rPr>
        <w:t>Automatyzacja procesów produkcyjnych</w:t>
      </w:r>
      <w:r>
        <w:rPr>
          <w:rFonts w:asciiTheme="minorHAnsi" w:hAnsiTheme="minorHAnsi" w:cstheme="minorHAnsi"/>
          <w:sz w:val="16"/>
          <w:szCs w:val="16"/>
        </w:rPr>
        <w:t xml:space="preserve">”.  </w:t>
      </w:r>
    </w:p>
  </w:footnote>
  <w:footnote w:id="5">
    <w:p w14:paraId="3A481A26" w14:textId="5F3D3C2F" w:rsidR="00D57245" w:rsidRPr="00524F2A" w:rsidRDefault="00D57245" w:rsidP="006E3923">
      <w:pPr>
        <w:pStyle w:val="Tekstprzypisudolnego"/>
        <w:spacing w:before="120"/>
        <w:jc w:val="both"/>
        <w:rPr>
          <w:rFonts w:ascii="Calibri" w:hAnsi="Calibri" w:cs="Calibri"/>
          <w:color w:val="FF0000"/>
          <w:sz w:val="16"/>
          <w:szCs w:val="16"/>
        </w:rPr>
      </w:pPr>
      <w:r w:rsidRPr="00524F2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24F2A">
        <w:rPr>
          <w:rFonts w:ascii="Calibri" w:hAnsi="Calibri" w:cs="Calibri"/>
          <w:sz w:val="16"/>
          <w:szCs w:val="16"/>
        </w:rPr>
        <w:t xml:space="preserve"> Wskazany załącznik nr 1 Umowy stanowić bę</w:t>
      </w:r>
      <w:r w:rsidR="00C84EF0">
        <w:rPr>
          <w:rFonts w:ascii="Calibri" w:hAnsi="Calibri" w:cs="Calibri"/>
          <w:sz w:val="16"/>
          <w:szCs w:val="16"/>
        </w:rPr>
        <w:t xml:space="preserve">dzie </w:t>
      </w:r>
      <w:r w:rsidR="0030694E">
        <w:rPr>
          <w:rFonts w:ascii="Calibri" w:hAnsi="Calibri" w:cs="Calibri"/>
          <w:sz w:val="16"/>
          <w:szCs w:val="16"/>
        </w:rPr>
        <w:t>jeden z załączników 1A – 1D</w:t>
      </w:r>
      <w:r w:rsidRPr="00524F2A">
        <w:rPr>
          <w:rFonts w:ascii="Calibri" w:hAnsi="Calibri" w:cs="Calibri"/>
          <w:sz w:val="16"/>
          <w:szCs w:val="16"/>
        </w:rPr>
        <w:t>, o których m</w:t>
      </w:r>
      <w:r w:rsidR="00E2400C">
        <w:rPr>
          <w:rFonts w:ascii="Calibri" w:hAnsi="Calibri" w:cs="Calibri"/>
          <w:sz w:val="16"/>
          <w:szCs w:val="16"/>
        </w:rPr>
        <w:t>owa w dziale I ust. 3</w:t>
      </w:r>
      <w:r w:rsidR="0030694E">
        <w:rPr>
          <w:rFonts w:ascii="Calibri" w:hAnsi="Calibri" w:cs="Calibri"/>
          <w:sz w:val="16"/>
          <w:szCs w:val="16"/>
        </w:rPr>
        <w:t xml:space="preserve"> pkt 1) – 4</w:t>
      </w:r>
      <w:r w:rsidRPr="00524F2A">
        <w:rPr>
          <w:rFonts w:ascii="Calibri" w:hAnsi="Calibri" w:cs="Calibri"/>
          <w:sz w:val="16"/>
          <w:szCs w:val="16"/>
        </w:rPr>
        <w:t>) Dokumentu Zamówienia</w:t>
      </w:r>
      <w:r w:rsidR="006E3923" w:rsidRPr="00524F2A">
        <w:rPr>
          <w:rFonts w:ascii="Calibri" w:hAnsi="Calibri" w:cs="Calibri"/>
          <w:sz w:val="16"/>
          <w:szCs w:val="16"/>
        </w:rPr>
        <w:t xml:space="preserve">, </w:t>
      </w:r>
      <w:r w:rsidRPr="00524F2A">
        <w:rPr>
          <w:rFonts w:ascii="Calibri" w:hAnsi="Calibri" w:cs="Calibri"/>
          <w:sz w:val="16"/>
          <w:szCs w:val="16"/>
        </w:rPr>
        <w:t>tj. ten z nich, który dotyczy Zadania Tematycznego, na które Umowa będzie zawierana</w:t>
      </w:r>
      <w:r w:rsidR="006E3923" w:rsidRPr="00524F2A">
        <w:rPr>
          <w:rFonts w:ascii="Calibri" w:hAnsi="Calibri"/>
          <w:sz w:val="16"/>
          <w:szCs w:val="16"/>
        </w:rPr>
        <w:t xml:space="preserve"> przy czym jeżeli w toku postępowania z zapytania ofertowego nastąpi zmiana (modyfikacji) treści tego załącznika w trybie postanowień działu XVII ust. 1 – 3 Dokumentu Zamówienia - będzie to treść ustalona w wyniku ww. modyfikacji (co w szczególności może nastąpić również poprzez dodanie stosownej erraty ze zmianami).</w:t>
      </w:r>
      <w:r w:rsidRPr="00524F2A">
        <w:rPr>
          <w:rFonts w:ascii="Calibri" w:hAnsi="Calibri" w:cs="Calibri"/>
          <w:sz w:val="16"/>
          <w:szCs w:val="16"/>
        </w:rPr>
        <w:t xml:space="preserve"> Przykładowo, jeżeli Umowa będzie zawierana na Zadanie Tematyczne nr 1 – będzie to załącznik nr 1A, o którym mowa w dziale I ust. 3 pkt 1) Dokumentu Zamówienia</w:t>
      </w:r>
      <w:r w:rsidR="006E3923" w:rsidRPr="00524F2A">
        <w:rPr>
          <w:rFonts w:ascii="Calibri" w:hAnsi="Calibri" w:cs="Calibri"/>
          <w:sz w:val="16"/>
          <w:szCs w:val="16"/>
        </w:rPr>
        <w:t xml:space="preserve"> (o treści ustalonej na Termin Składania Ofert</w:t>
      </w:r>
      <w:r w:rsidRPr="00524F2A">
        <w:rPr>
          <w:rFonts w:ascii="Calibri" w:hAnsi="Calibri" w:cs="Calibri"/>
          <w:sz w:val="16"/>
          <w:szCs w:val="16"/>
        </w:rPr>
        <w:t xml:space="preserve">. </w:t>
      </w:r>
      <w:r w:rsidR="006E3923" w:rsidRPr="00524F2A">
        <w:rPr>
          <w:rFonts w:ascii="Calibri" w:hAnsi="Calibri" w:cs="Calibri"/>
          <w:sz w:val="16"/>
          <w:szCs w:val="16"/>
        </w:rPr>
        <w:t>Podając powyższe Zamawiający zastrzega sobie jednocześnie prawo dokonania niewielkich zmian dotycząc</w:t>
      </w:r>
      <w:r w:rsidR="003D08DA">
        <w:rPr>
          <w:rFonts w:ascii="Calibri" w:hAnsi="Calibri" w:cs="Calibri"/>
          <w:sz w:val="16"/>
          <w:szCs w:val="16"/>
        </w:rPr>
        <w:t>ych oznaczenia załączników 1A-1D</w:t>
      </w:r>
      <w:r w:rsidR="006E3923" w:rsidRPr="00524F2A">
        <w:rPr>
          <w:rFonts w:ascii="Calibri" w:hAnsi="Calibri" w:cs="Calibri"/>
          <w:sz w:val="16"/>
          <w:szCs w:val="16"/>
        </w:rPr>
        <w:t xml:space="preserve"> Dokumentu Zamówienia, tak aby dokument ten był oznaczony w jego treści jako załącznik nr 1 Um</w:t>
      </w:r>
      <w:r w:rsidR="00FA4063" w:rsidRPr="00524F2A">
        <w:rPr>
          <w:rFonts w:ascii="Calibri" w:hAnsi="Calibri" w:cs="Calibri"/>
          <w:sz w:val="16"/>
          <w:szCs w:val="16"/>
        </w:rPr>
        <w:t xml:space="preserve">owy na dane Zadanie Tematyczne. Również </w:t>
      </w:r>
      <w:r w:rsidR="003D08DA">
        <w:rPr>
          <w:rFonts w:ascii="Calibri" w:hAnsi="Calibri" w:cs="Calibri"/>
          <w:sz w:val="16"/>
          <w:szCs w:val="16"/>
        </w:rPr>
        <w:t>występujące w załącznikach 4A-4D</w:t>
      </w:r>
      <w:r w:rsidR="00FA4063" w:rsidRPr="00524F2A">
        <w:rPr>
          <w:rFonts w:ascii="Calibri" w:hAnsi="Calibri" w:cs="Calibri"/>
          <w:sz w:val="16"/>
          <w:szCs w:val="16"/>
        </w:rPr>
        <w:t xml:space="preserve"> Dokumentu Zamówienia występuje określenie „Zamawiający” zostanie </w:t>
      </w:r>
      <w:r w:rsidR="00FA4063" w:rsidRPr="00524F2A">
        <w:rPr>
          <w:rFonts w:ascii="Calibri" w:hAnsi="Calibri" w:cs="Calibri"/>
          <w:sz w:val="16"/>
          <w:szCs w:val="16"/>
        </w:rPr>
        <w:br/>
        <w:t xml:space="preserve">w załączniku nr 1 Umowy zamienione na „Zleceniodawca” a określenie „Wykonawca” </w:t>
      </w:r>
      <w:r w:rsidRPr="00524F2A">
        <w:rPr>
          <w:rFonts w:ascii="Calibri" w:hAnsi="Calibri" w:cs="Calibri"/>
          <w:sz w:val="16"/>
          <w:szCs w:val="16"/>
        </w:rPr>
        <w:t xml:space="preserve"> </w:t>
      </w:r>
      <w:r w:rsidR="00FA4063" w:rsidRPr="00524F2A">
        <w:rPr>
          <w:rFonts w:ascii="Calibri" w:hAnsi="Calibri" w:cs="Calibri"/>
          <w:sz w:val="16"/>
          <w:szCs w:val="16"/>
        </w:rPr>
        <w:t>na określenie „Zleceniobiorca” – zgodnie z oznaczenie stron używanym w niniejszym Wzorze Umowy (a w konsekwencji Umowie na dane Zadanie Tematyczne).</w:t>
      </w:r>
      <w:r w:rsidRPr="00524F2A">
        <w:rPr>
          <w:rFonts w:ascii="Calibri" w:hAnsi="Calibri" w:cs="Calibri"/>
          <w:sz w:val="16"/>
          <w:szCs w:val="16"/>
        </w:rPr>
        <w:t xml:space="preserve">         </w:t>
      </w:r>
    </w:p>
  </w:footnote>
  <w:footnote w:id="6">
    <w:p w14:paraId="4B501AA5" w14:textId="43082305" w:rsidR="00E8454C" w:rsidRPr="001F72DB" w:rsidRDefault="00E8454C" w:rsidP="00F7468B">
      <w:pPr>
        <w:pStyle w:val="Tekstprzypisudolnego"/>
        <w:spacing w:before="120"/>
        <w:jc w:val="both"/>
        <w:rPr>
          <w:rFonts w:ascii="Calibri" w:hAnsi="Calibri"/>
          <w:sz w:val="17"/>
          <w:szCs w:val="17"/>
        </w:rPr>
      </w:pPr>
      <w:r w:rsidRPr="001F72DB">
        <w:rPr>
          <w:rStyle w:val="Odwoanieprzypisudolnego"/>
          <w:rFonts w:ascii="Calibri" w:hAnsi="Calibri"/>
          <w:sz w:val="17"/>
          <w:szCs w:val="17"/>
        </w:rPr>
        <w:footnoteRef/>
      </w:r>
      <w:r w:rsidRPr="001F72DB">
        <w:rPr>
          <w:rFonts w:ascii="Calibri" w:hAnsi="Calibri"/>
          <w:sz w:val="17"/>
          <w:szCs w:val="17"/>
        </w:rPr>
        <w:t xml:space="preserve"> We wskazane - objęte nawiasem - miejsce wykropkowane wpisany zostanie numer Zadania</w:t>
      </w:r>
      <w:r w:rsidR="00F7468B" w:rsidRPr="001F72DB">
        <w:rPr>
          <w:rFonts w:ascii="Calibri" w:hAnsi="Calibri"/>
          <w:sz w:val="17"/>
          <w:szCs w:val="17"/>
        </w:rPr>
        <w:t xml:space="preserve"> Tematycznego</w:t>
      </w:r>
      <w:r w:rsidRPr="001F72DB">
        <w:rPr>
          <w:rFonts w:ascii="Calibri" w:hAnsi="Calibri"/>
          <w:sz w:val="17"/>
          <w:szCs w:val="17"/>
        </w:rPr>
        <w:t xml:space="preserve">, </w:t>
      </w:r>
      <w:r w:rsidR="00F7468B" w:rsidRPr="001F72DB">
        <w:rPr>
          <w:rFonts w:asciiTheme="minorHAnsi" w:hAnsiTheme="minorHAnsi" w:cstheme="minorHAnsi"/>
          <w:sz w:val="16"/>
          <w:szCs w:val="16"/>
        </w:rPr>
        <w:t>spośród wskazany</w:t>
      </w:r>
      <w:r w:rsidR="00F83353">
        <w:rPr>
          <w:rFonts w:asciiTheme="minorHAnsi" w:hAnsiTheme="minorHAnsi" w:cstheme="minorHAnsi"/>
          <w:sz w:val="16"/>
          <w:szCs w:val="16"/>
        </w:rPr>
        <w:t xml:space="preserve">ch </w:t>
      </w:r>
      <w:r w:rsidR="00F83353">
        <w:rPr>
          <w:rFonts w:asciiTheme="minorHAnsi" w:hAnsiTheme="minorHAnsi" w:cstheme="minorHAnsi"/>
          <w:sz w:val="16"/>
          <w:szCs w:val="16"/>
        </w:rPr>
        <w:br/>
        <w:t>w dziale I ust. 1 pkt 1) – 4</w:t>
      </w:r>
      <w:r w:rsidR="00F7468B" w:rsidRPr="001F72DB">
        <w:rPr>
          <w:rFonts w:asciiTheme="minorHAnsi" w:hAnsiTheme="minorHAnsi" w:cstheme="minorHAnsi"/>
          <w:sz w:val="16"/>
          <w:szCs w:val="16"/>
        </w:rPr>
        <w:t xml:space="preserve">) Dokumentu Zamówienia, </w:t>
      </w:r>
      <w:r w:rsidRPr="001F72DB">
        <w:rPr>
          <w:rFonts w:ascii="Calibri" w:hAnsi="Calibri"/>
          <w:sz w:val="17"/>
          <w:szCs w:val="17"/>
        </w:rPr>
        <w:t xml:space="preserve">którego dotyczyć będzie Umowa o zamówienie. </w:t>
      </w:r>
    </w:p>
  </w:footnote>
  <w:footnote w:id="7">
    <w:p w14:paraId="5B1AF991" w14:textId="2B83056D" w:rsidR="00E8454C" w:rsidRPr="00524F2A" w:rsidRDefault="00E8454C" w:rsidP="00E8454C">
      <w:pPr>
        <w:pStyle w:val="Tekstprzypisudolnego"/>
        <w:spacing w:before="120"/>
        <w:jc w:val="both"/>
        <w:rPr>
          <w:rFonts w:ascii="Calibri" w:hAnsi="Calibri"/>
          <w:color w:val="FF0000"/>
          <w:sz w:val="17"/>
          <w:szCs w:val="17"/>
        </w:rPr>
      </w:pPr>
      <w:r w:rsidRPr="001F72DB">
        <w:rPr>
          <w:rStyle w:val="Odwoanieprzypisudolnego"/>
          <w:rFonts w:ascii="Calibri" w:hAnsi="Calibri"/>
          <w:sz w:val="17"/>
          <w:szCs w:val="17"/>
        </w:rPr>
        <w:footnoteRef/>
      </w:r>
      <w:r w:rsidRPr="001F72DB">
        <w:rPr>
          <w:rFonts w:ascii="Calibri" w:hAnsi="Calibri"/>
          <w:sz w:val="17"/>
          <w:szCs w:val="17"/>
        </w:rPr>
        <w:t xml:space="preserve"> </w:t>
      </w:r>
      <w:r w:rsidRPr="001A305E">
        <w:rPr>
          <w:rFonts w:ascii="Calibri" w:hAnsi="Calibri"/>
          <w:sz w:val="16"/>
          <w:szCs w:val="16"/>
        </w:rPr>
        <w:t>W zależności od Zadania</w:t>
      </w:r>
      <w:r w:rsidR="00F7468B" w:rsidRPr="001A305E">
        <w:rPr>
          <w:rFonts w:ascii="Calibri" w:hAnsi="Calibri"/>
          <w:sz w:val="16"/>
          <w:szCs w:val="16"/>
        </w:rPr>
        <w:t xml:space="preserve"> Tematycznego</w:t>
      </w:r>
      <w:r w:rsidRPr="001A305E">
        <w:rPr>
          <w:rFonts w:ascii="Calibri" w:hAnsi="Calibri"/>
          <w:sz w:val="16"/>
          <w:szCs w:val="16"/>
        </w:rPr>
        <w:t>, którego dotyczyć będzie Umowa, w miejscu wykropk</w:t>
      </w:r>
      <w:r w:rsidR="003D08DA">
        <w:rPr>
          <w:rFonts w:ascii="Calibri" w:hAnsi="Calibri"/>
          <w:sz w:val="16"/>
          <w:szCs w:val="16"/>
        </w:rPr>
        <w:t>owanym wpisany zostanie jeden z czterech</w:t>
      </w:r>
      <w:r w:rsidRPr="001A305E">
        <w:rPr>
          <w:rFonts w:ascii="Calibri" w:hAnsi="Calibri"/>
          <w:sz w:val="16"/>
          <w:szCs w:val="16"/>
        </w:rPr>
        <w:t xml:space="preserve"> punktów, o których mowa w dziale I ust. </w:t>
      </w:r>
      <w:r w:rsidR="00F7468B" w:rsidRPr="001A305E">
        <w:rPr>
          <w:rFonts w:ascii="Calibri" w:hAnsi="Calibri"/>
          <w:sz w:val="16"/>
          <w:szCs w:val="16"/>
        </w:rPr>
        <w:t>1 D</w:t>
      </w:r>
      <w:r w:rsidRPr="001A305E">
        <w:rPr>
          <w:rFonts w:ascii="Calibri" w:hAnsi="Calibri"/>
          <w:sz w:val="16"/>
          <w:szCs w:val="16"/>
        </w:rPr>
        <w:t>okumentu Za</w:t>
      </w:r>
      <w:r w:rsidR="00F7468B" w:rsidRPr="001A305E">
        <w:rPr>
          <w:rFonts w:ascii="Calibri" w:hAnsi="Calibri"/>
          <w:sz w:val="16"/>
          <w:szCs w:val="16"/>
        </w:rPr>
        <w:t>mówienia</w:t>
      </w:r>
      <w:r w:rsidRPr="001A305E">
        <w:rPr>
          <w:rFonts w:ascii="Calibri" w:hAnsi="Calibri"/>
          <w:sz w:val="16"/>
          <w:szCs w:val="16"/>
        </w:rPr>
        <w:t>.</w:t>
      </w:r>
      <w:r w:rsidRPr="001F72DB">
        <w:rPr>
          <w:rFonts w:ascii="Calibri" w:hAnsi="Calibri"/>
          <w:sz w:val="17"/>
          <w:szCs w:val="17"/>
        </w:rPr>
        <w:t xml:space="preserve">  </w:t>
      </w:r>
    </w:p>
  </w:footnote>
  <w:footnote w:id="8">
    <w:p w14:paraId="34E51069" w14:textId="0FAB324B" w:rsidR="00E8454C" w:rsidRPr="004C19F5" w:rsidRDefault="00E8454C" w:rsidP="00E8454C">
      <w:pPr>
        <w:pStyle w:val="Tekstprzypisudolnego"/>
        <w:spacing w:before="120"/>
        <w:rPr>
          <w:rFonts w:ascii="Calibri" w:hAnsi="Calibri"/>
          <w:sz w:val="17"/>
          <w:szCs w:val="17"/>
        </w:rPr>
      </w:pPr>
      <w:r w:rsidRPr="004C19F5">
        <w:rPr>
          <w:rStyle w:val="Odwoanieprzypisudolnego"/>
          <w:rFonts w:ascii="Calibri" w:hAnsi="Calibri"/>
          <w:sz w:val="17"/>
          <w:szCs w:val="17"/>
        </w:rPr>
        <w:footnoteRef/>
      </w:r>
      <w:r w:rsidRPr="004C19F5">
        <w:rPr>
          <w:rFonts w:ascii="Calibri" w:hAnsi="Calibri"/>
          <w:sz w:val="17"/>
          <w:szCs w:val="17"/>
        </w:rPr>
        <w:t xml:space="preserve"> Komentarz jak w przypisie </w:t>
      </w:r>
      <w:r w:rsidR="005D24B9">
        <w:rPr>
          <w:rFonts w:ascii="Calibri" w:hAnsi="Calibri"/>
          <w:sz w:val="17"/>
          <w:szCs w:val="17"/>
        </w:rPr>
        <w:t>6</w:t>
      </w:r>
      <w:r w:rsidRPr="004C19F5">
        <w:rPr>
          <w:rFonts w:ascii="Calibri" w:hAnsi="Calibri"/>
          <w:sz w:val="17"/>
          <w:szCs w:val="17"/>
        </w:rPr>
        <w:t xml:space="preserve"> powyżej</w:t>
      </w:r>
    </w:p>
  </w:footnote>
  <w:footnote w:id="9">
    <w:p w14:paraId="6074F118" w14:textId="07E2B25A" w:rsidR="00CC7D77" w:rsidRPr="00524F2A" w:rsidRDefault="00CC7D77" w:rsidP="00CC7D77">
      <w:pPr>
        <w:pStyle w:val="Tekstprzypisudolnego"/>
        <w:spacing w:before="120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78477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84778">
        <w:rPr>
          <w:rFonts w:asciiTheme="minorHAnsi" w:hAnsiTheme="minorHAnsi" w:cstheme="minorHAnsi"/>
          <w:sz w:val="16"/>
          <w:szCs w:val="16"/>
        </w:rPr>
        <w:t xml:space="preserve"> We wskazane miejsce wykropkowane wpisanie zostanie minimum imię i nazwisko osoby wskazanej w Ofercie, dokumentach załączonych </w:t>
      </w:r>
      <w:r w:rsidRPr="00784778">
        <w:rPr>
          <w:rFonts w:asciiTheme="minorHAnsi" w:hAnsiTheme="minorHAnsi" w:cstheme="minorHAnsi"/>
          <w:sz w:val="16"/>
          <w:szCs w:val="16"/>
        </w:rPr>
        <w:br/>
        <w:t xml:space="preserve">do Oferty lub w trybie Procedur Naprawczych, o których mowa w dziale V ust. 6 – 9 Dokumentu Zamówienia – jako osoby, co do której Wykonawca wykazał spełnienie </w:t>
      </w:r>
      <w:r w:rsidR="003577B4" w:rsidRPr="00784778">
        <w:rPr>
          <w:rFonts w:asciiTheme="minorHAnsi" w:hAnsiTheme="minorHAnsi" w:cstheme="minorHAnsi"/>
          <w:sz w:val="16"/>
          <w:szCs w:val="16"/>
        </w:rPr>
        <w:t xml:space="preserve">warunku posiadania wykształcenia i doświadczenia </w:t>
      </w:r>
      <w:r w:rsidRPr="00784778">
        <w:rPr>
          <w:rFonts w:asciiTheme="minorHAnsi" w:hAnsiTheme="minorHAnsi" w:cstheme="minorHAnsi"/>
          <w:sz w:val="16"/>
          <w:szCs w:val="16"/>
        </w:rPr>
        <w:t xml:space="preserve">określonego w dziale V ust. 1 </w:t>
      </w:r>
      <w:r w:rsidR="008A5E61">
        <w:rPr>
          <w:rFonts w:asciiTheme="minorHAnsi" w:hAnsiTheme="minorHAnsi" w:cstheme="minorHAnsi"/>
          <w:sz w:val="16"/>
          <w:szCs w:val="16"/>
        </w:rPr>
        <w:t>pkt 1) – 4</w:t>
      </w:r>
      <w:r w:rsidR="003577B4" w:rsidRPr="00784778">
        <w:rPr>
          <w:rFonts w:asciiTheme="minorHAnsi" w:hAnsiTheme="minorHAnsi" w:cstheme="minorHAnsi"/>
          <w:sz w:val="16"/>
          <w:szCs w:val="16"/>
        </w:rPr>
        <w:t xml:space="preserve">) </w:t>
      </w:r>
      <w:r w:rsidRPr="00784778">
        <w:rPr>
          <w:rFonts w:asciiTheme="minorHAnsi" w:hAnsiTheme="minorHAnsi" w:cstheme="minorHAnsi"/>
          <w:sz w:val="16"/>
          <w:szCs w:val="16"/>
        </w:rPr>
        <w:t xml:space="preserve">Dokumentu Zamówienia </w:t>
      </w:r>
      <w:r w:rsidR="003577B4" w:rsidRPr="00784778">
        <w:rPr>
          <w:rFonts w:asciiTheme="minorHAnsi" w:hAnsiTheme="minorHAnsi" w:cstheme="minorHAnsi"/>
          <w:sz w:val="16"/>
          <w:szCs w:val="16"/>
        </w:rPr>
        <w:t>(odpowiednio dla danego Zadania Tematycznego, na które Umowa będzie zawierana)</w:t>
      </w:r>
      <w:r w:rsidR="005356A7" w:rsidRPr="00784778">
        <w:rPr>
          <w:rFonts w:asciiTheme="minorHAnsi" w:hAnsiTheme="minorHAnsi" w:cstheme="minorHAnsi"/>
          <w:sz w:val="16"/>
          <w:szCs w:val="16"/>
        </w:rPr>
        <w:t xml:space="preserve">. Stosownie do zastrzeżenia podanego w dziale V ust. 1 Dokumentu Zamówienia sam Wykonawca (w przypadku, gdy jest osoba fizyczną lub prowadzi jednoosobowa działalność gospodarczą) </w:t>
      </w:r>
      <w:r w:rsidR="00700585" w:rsidRPr="00784778">
        <w:rPr>
          <w:rFonts w:asciiTheme="minorHAnsi" w:hAnsiTheme="minorHAnsi" w:cstheme="minorHAnsi"/>
          <w:sz w:val="16"/>
          <w:szCs w:val="16"/>
        </w:rPr>
        <w:t xml:space="preserve">może być osobą prowadzącą zajęcia dydaktyczne z Zadania Tematycznego, na które Umowa będzie zawierana). Jeżeli sytuacja taka wystąpi, </w:t>
      </w:r>
      <w:r w:rsidR="00700585" w:rsidRPr="00784778">
        <w:rPr>
          <w:rFonts w:asciiTheme="minorHAnsi" w:hAnsiTheme="minorHAnsi" w:cstheme="minorHAnsi"/>
          <w:sz w:val="16"/>
          <w:szCs w:val="16"/>
        </w:rPr>
        <w:br/>
        <w:t>w miejsce wykropkowane zamiast imienia i nazwiska może być wpisany zwrot „</w:t>
      </w:r>
      <w:r w:rsidR="00700585" w:rsidRPr="00784778">
        <w:rPr>
          <w:rFonts w:asciiTheme="minorHAnsi" w:hAnsiTheme="minorHAnsi" w:cstheme="minorHAnsi"/>
          <w:b/>
          <w:bCs/>
          <w:i/>
          <w:iCs/>
          <w:sz w:val="16"/>
          <w:szCs w:val="16"/>
        </w:rPr>
        <w:t>Zleceniobiorca osobiście</w:t>
      </w:r>
      <w:r w:rsidR="00700585" w:rsidRPr="00784778">
        <w:rPr>
          <w:rFonts w:asciiTheme="minorHAnsi" w:hAnsiTheme="minorHAnsi" w:cstheme="minorHAnsi"/>
          <w:sz w:val="16"/>
          <w:szCs w:val="16"/>
        </w:rPr>
        <w:t xml:space="preserve">” </w:t>
      </w:r>
      <w:r w:rsidR="00784778" w:rsidRPr="00784778">
        <w:rPr>
          <w:rFonts w:asciiTheme="minorHAnsi" w:hAnsiTheme="minorHAnsi" w:cstheme="minorHAnsi"/>
          <w:sz w:val="16"/>
          <w:szCs w:val="16"/>
        </w:rPr>
        <w:t>.</w:t>
      </w:r>
      <w:r w:rsidR="005356A7" w:rsidRPr="00784778">
        <w:rPr>
          <w:rFonts w:asciiTheme="minorHAnsi" w:hAnsiTheme="minorHAnsi" w:cstheme="minorHAnsi"/>
          <w:sz w:val="16"/>
          <w:szCs w:val="16"/>
        </w:rPr>
        <w:t xml:space="preserve"> </w:t>
      </w:r>
      <w:r w:rsidR="003577B4" w:rsidRPr="00784778">
        <w:rPr>
          <w:rFonts w:asciiTheme="minorHAnsi" w:hAnsiTheme="minorHAnsi" w:cstheme="minorHAnsi"/>
          <w:sz w:val="16"/>
          <w:szCs w:val="16"/>
        </w:rPr>
        <w:t xml:space="preserve">  </w:t>
      </w:r>
      <w:r w:rsidRPr="00784778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10">
    <w:p w14:paraId="78881299" w14:textId="0B5D0427" w:rsidR="003577B4" w:rsidRPr="003577B4" w:rsidRDefault="003577B4" w:rsidP="002D4050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964BA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4BAC">
        <w:rPr>
          <w:rFonts w:asciiTheme="minorHAnsi" w:hAnsiTheme="minorHAnsi" w:cstheme="minorHAnsi"/>
          <w:sz w:val="16"/>
          <w:szCs w:val="16"/>
        </w:rPr>
        <w:t xml:space="preserve"> </w:t>
      </w:r>
      <w:r w:rsidR="002D4050" w:rsidRPr="00964BAC">
        <w:rPr>
          <w:rFonts w:asciiTheme="minorHAnsi" w:hAnsiTheme="minorHAnsi" w:cstheme="minorHAnsi"/>
          <w:sz w:val="16"/>
          <w:szCs w:val="16"/>
        </w:rPr>
        <w:t xml:space="preserve">Na wskazany załącznik składać się będą informacje podane przez Wykonawcę (Zleceniobiorcę, z którym Umowa na dane Zadanie Tematyczne będzie zawierana), jako informacje wymagane do podania </w:t>
      </w:r>
      <w:r w:rsidR="00443E3D" w:rsidRPr="00964BAC">
        <w:rPr>
          <w:rFonts w:asciiTheme="minorHAnsi" w:hAnsiTheme="minorHAnsi" w:cstheme="minorHAnsi"/>
          <w:sz w:val="16"/>
          <w:szCs w:val="16"/>
        </w:rPr>
        <w:t xml:space="preserve">(uzyskane również w wyniku wykonania Procedur Naprawczych, o których mowa w dziale V ust. 6 – 9 Dokumentu Zamówienia) </w:t>
      </w:r>
      <w:r w:rsidR="002D4050" w:rsidRPr="00964BAC">
        <w:rPr>
          <w:rFonts w:asciiTheme="minorHAnsi" w:hAnsiTheme="minorHAnsi" w:cstheme="minorHAnsi"/>
          <w:sz w:val="16"/>
          <w:szCs w:val="16"/>
        </w:rPr>
        <w:t>w załączniku nr 4A, 4B, 4C</w:t>
      </w:r>
      <w:r w:rsidR="008A5E61">
        <w:rPr>
          <w:rFonts w:asciiTheme="minorHAnsi" w:hAnsiTheme="minorHAnsi" w:cstheme="minorHAnsi"/>
          <w:sz w:val="16"/>
          <w:szCs w:val="16"/>
        </w:rPr>
        <w:t xml:space="preserve"> lub 4D</w:t>
      </w:r>
      <w:r w:rsidR="002D4050" w:rsidRPr="00964BAC">
        <w:rPr>
          <w:rFonts w:asciiTheme="minorHAnsi" w:hAnsiTheme="minorHAnsi" w:cstheme="minorHAnsi"/>
          <w:sz w:val="16"/>
          <w:szCs w:val="16"/>
        </w:rPr>
        <w:t xml:space="preserve"> Dokumentu Zamówienia (odpowiednio dla tego Zadania) w Części II. </w:t>
      </w:r>
      <w:bookmarkStart w:id="4" w:name="_Hlk50255968"/>
      <w:bookmarkStart w:id="5" w:name="_Hlk50253685"/>
      <w:r w:rsidR="002D4050" w:rsidRPr="00964BAC">
        <w:rPr>
          <w:rFonts w:asciiTheme="minorHAnsi" w:hAnsiTheme="minorHAnsi" w:cstheme="minorHAnsi"/>
          <w:sz w:val="16"/>
          <w:szCs w:val="16"/>
        </w:rPr>
        <w:t>(</w:t>
      </w:r>
      <w:r w:rsidR="002D4050" w:rsidRPr="00964BAC">
        <w:rPr>
          <w:rFonts w:ascii="Calibri" w:hAnsi="Calibri" w:cs="Arial"/>
          <w:sz w:val="16"/>
          <w:szCs w:val="16"/>
        </w:rPr>
        <w:t xml:space="preserve">Wskazanie </w:t>
      </w:r>
      <w:r w:rsidR="002D4050" w:rsidRPr="00964BAC">
        <w:rPr>
          <w:rFonts w:ascii="Calibri" w:hAnsi="Calibri" w:cs="Calibri"/>
          <w:sz w:val="16"/>
          <w:szCs w:val="16"/>
        </w:rPr>
        <w:t>osoby skierowanej do prowadzenia zajęć dydaktycznych</w:t>
      </w:r>
      <w:r w:rsidR="002D4050" w:rsidRPr="00964BAC">
        <w:rPr>
          <w:rFonts w:ascii="Calibri" w:hAnsi="Calibri" w:cs="Arial"/>
          <w:sz w:val="16"/>
          <w:szCs w:val="16"/>
        </w:rPr>
        <w:t xml:space="preserve"> wraz z informacjami </w:t>
      </w:r>
      <w:r w:rsidR="002D4050" w:rsidRPr="00964BAC">
        <w:rPr>
          <w:rFonts w:ascii="Calibri" w:hAnsi="Calibri" w:cs="Calibri"/>
          <w:sz w:val="16"/>
          <w:szCs w:val="16"/>
        </w:rPr>
        <w:t>o jej wykształceniu i doświadczeniu</w:t>
      </w:r>
      <w:bookmarkEnd w:id="4"/>
      <w:bookmarkEnd w:id="5"/>
      <w:r w:rsidR="002D4050" w:rsidRPr="00964BAC">
        <w:rPr>
          <w:rFonts w:ascii="Calibri" w:hAnsi="Calibri" w:cs="Calibri"/>
          <w:sz w:val="16"/>
          <w:szCs w:val="16"/>
        </w:rPr>
        <w:t>)</w:t>
      </w:r>
      <w:r w:rsidR="002D4050" w:rsidRPr="00964BAC">
        <w:rPr>
          <w:rFonts w:asciiTheme="minorHAnsi" w:hAnsiTheme="minorHAnsi" w:cstheme="minorHAnsi"/>
          <w:sz w:val="16"/>
          <w:szCs w:val="16"/>
        </w:rPr>
        <w:t xml:space="preserve"> – a w przypadku, gdy Oferta Wykonawcy na Zadanie Tematy</w:t>
      </w:r>
      <w:r w:rsidR="008A5E61">
        <w:rPr>
          <w:rFonts w:asciiTheme="minorHAnsi" w:hAnsiTheme="minorHAnsi" w:cstheme="minorHAnsi"/>
          <w:sz w:val="16"/>
          <w:szCs w:val="16"/>
        </w:rPr>
        <w:t>czne, na które zawierana będzie</w:t>
      </w:r>
      <w:r w:rsidR="002D4050" w:rsidRPr="00964BAC">
        <w:rPr>
          <w:rFonts w:asciiTheme="minorHAnsi" w:hAnsiTheme="minorHAnsi" w:cstheme="minorHAnsi"/>
          <w:sz w:val="16"/>
          <w:szCs w:val="16"/>
        </w:rPr>
        <w:t xml:space="preserve"> ta Umowa</w:t>
      </w:r>
      <w:r w:rsidR="00A05464">
        <w:rPr>
          <w:rFonts w:asciiTheme="minorHAnsi" w:hAnsiTheme="minorHAnsi" w:cstheme="minorHAnsi"/>
          <w:sz w:val="16"/>
          <w:szCs w:val="16"/>
        </w:rPr>
        <w:t xml:space="preserve"> uzyskała punkty </w:t>
      </w:r>
      <w:r w:rsidR="00443E3D" w:rsidRPr="00964BAC">
        <w:rPr>
          <w:rFonts w:asciiTheme="minorHAnsi" w:hAnsiTheme="minorHAnsi" w:cstheme="minorHAnsi"/>
          <w:sz w:val="16"/>
          <w:szCs w:val="16"/>
        </w:rPr>
        <w:t xml:space="preserve">we wskazanym w dziale </w:t>
      </w:r>
      <w:r w:rsidR="00443E3D" w:rsidRPr="008A5E61">
        <w:rPr>
          <w:rFonts w:asciiTheme="minorHAnsi" w:hAnsiTheme="minorHAnsi" w:cstheme="minorHAnsi"/>
          <w:sz w:val="16"/>
          <w:szCs w:val="16"/>
        </w:rPr>
        <w:t>X ust. 3 pkt 2)</w:t>
      </w:r>
      <w:r w:rsidR="00443E3D" w:rsidRPr="00964BAC">
        <w:rPr>
          <w:rFonts w:asciiTheme="minorHAnsi" w:hAnsiTheme="minorHAnsi" w:cstheme="minorHAnsi"/>
          <w:sz w:val="16"/>
          <w:szCs w:val="16"/>
        </w:rPr>
        <w:t xml:space="preserve"> Dokumentu Zamówienia kryterium poza-cenowym na to Zadanie </w:t>
      </w:r>
      <w:r w:rsidR="002D4050" w:rsidRPr="00964BAC">
        <w:rPr>
          <w:rFonts w:asciiTheme="minorHAnsi" w:hAnsiTheme="minorHAnsi" w:cstheme="minorHAnsi"/>
          <w:sz w:val="16"/>
          <w:szCs w:val="16"/>
        </w:rPr>
        <w:t>Dokumentu Zamówienia (</w:t>
      </w:r>
      <w:r w:rsidR="00443E3D" w:rsidRPr="00964BAC">
        <w:rPr>
          <w:rFonts w:asciiTheme="minorHAnsi" w:hAnsiTheme="minorHAnsi" w:cstheme="minorHAnsi"/>
          <w:sz w:val="16"/>
          <w:szCs w:val="16"/>
        </w:rPr>
        <w:t xml:space="preserve">opisanym </w:t>
      </w:r>
      <w:r w:rsidR="002D4050" w:rsidRPr="00964BAC">
        <w:rPr>
          <w:rFonts w:asciiTheme="minorHAnsi" w:hAnsiTheme="minorHAnsi" w:cstheme="minorHAnsi"/>
          <w:sz w:val="16"/>
          <w:szCs w:val="16"/>
        </w:rPr>
        <w:t>odpowiednio dla danego Zadania Tematycznego, na które Umowa będzie zawierana</w:t>
      </w:r>
      <w:r w:rsidR="00443E3D" w:rsidRPr="00964BAC">
        <w:rPr>
          <w:rFonts w:asciiTheme="minorHAnsi" w:hAnsiTheme="minorHAnsi" w:cstheme="minorHAnsi"/>
          <w:sz w:val="16"/>
          <w:szCs w:val="16"/>
        </w:rPr>
        <w:t xml:space="preserve"> w dziale X ust. </w:t>
      </w:r>
      <w:r w:rsidR="00443E3D" w:rsidRPr="00EF559D">
        <w:rPr>
          <w:rFonts w:asciiTheme="minorHAnsi" w:hAnsiTheme="minorHAnsi" w:cstheme="minorHAnsi"/>
          <w:sz w:val="16"/>
          <w:szCs w:val="16"/>
        </w:rPr>
        <w:t>8 – 11 Dokumentu Zamówienia) - również informacje podane przez Wykonawcę w Część III załącznika nr 4A, 4B, 4C</w:t>
      </w:r>
      <w:r w:rsidR="008A5E61" w:rsidRPr="00EF559D">
        <w:rPr>
          <w:rFonts w:asciiTheme="minorHAnsi" w:hAnsiTheme="minorHAnsi" w:cstheme="minorHAnsi"/>
          <w:sz w:val="16"/>
          <w:szCs w:val="16"/>
        </w:rPr>
        <w:t xml:space="preserve"> lub 4D</w:t>
      </w:r>
      <w:r w:rsidR="00443E3D" w:rsidRPr="00EF559D">
        <w:rPr>
          <w:rFonts w:asciiTheme="minorHAnsi" w:hAnsiTheme="minorHAnsi" w:cstheme="minorHAnsi"/>
          <w:sz w:val="16"/>
          <w:szCs w:val="16"/>
        </w:rPr>
        <w:t xml:space="preserve"> Dokumentu Zamówienia (odpowiednio</w:t>
      </w:r>
      <w:r w:rsidR="00443E3D" w:rsidRPr="00964BAC">
        <w:rPr>
          <w:rFonts w:asciiTheme="minorHAnsi" w:hAnsiTheme="minorHAnsi" w:cstheme="minorHAnsi"/>
          <w:sz w:val="16"/>
          <w:szCs w:val="16"/>
        </w:rPr>
        <w:t xml:space="preserve"> dla tego Zadania, na które Umowa będzie zawierana) w zakresie, w jakim Oferta Wykonawcy uzyskała punkty w ramach ww. kryterium poza-cenowego na Zadanie Tematyczne, którego Umowa dotyczy. </w:t>
      </w:r>
      <w:r w:rsidR="00122AC2" w:rsidRPr="00964BAC">
        <w:rPr>
          <w:rFonts w:asciiTheme="minorHAnsi" w:hAnsiTheme="minorHAnsi" w:cstheme="minorHAnsi"/>
          <w:sz w:val="16"/>
          <w:szCs w:val="16"/>
        </w:rPr>
        <w:t>Jeżeli Oferta Wykonawcy nie uzyska żadnych punktów w ww. kryterium poza-cenowym w Zadaniu Tematycznym, którego Umowa dotyczy, załącznik nr 1 Umowy nie będzie zawierał żadnych informacji, o których mowa w Część III załącznika nr 4A, 4B, 4C</w:t>
      </w:r>
      <w:r w:rsidR="008A5E61">
        <w:rPr>
          <w:rFonts w:asciiTheme="minorHAnsi" w:hAnsiTheme="minorHAnsi" w:cstheme="minorHAnsi"/>
          <w:sz w:val="16"/>
          <w:szCs w:val="16"/>
        </w:rPr>
        <w:t xml:space="preserve"> lub 4D</w:t>
      </w:r>
      <w:r w:rsidR="00122AC2" w:rsidRPr="00964BAC">
        <w:rPr>
          <w:rFonts w:asciiTheme="minorHAnsi" w:hAnsiTheme="minorHAnsi" w:cstheme="minorHAnsi"/>
          <w:sz w:val="16"/>
          <w:szCs w:val="16"/>
        </w:rPr>
        <w:t xml:space="preserve"> Dokumentu Zamówienia (odpowiednio dla tego Zadania, na które Umowa będzie zawierana) </w:t>
      </w:r>
      <w:r w:rsidR="005356A7" w:rsidRPr="00964BAC">
        <w:rPr>
          <w:rFonts w:asciiTheme="minorHAnsi" w:hAnsiTheme="minorHAnsi" w:cstheme="minorHAnsi"/>
          <w:sz w:val="16"/>
          <w:szCs w:val="16"/>
        </w:rPr>
        <w:t>a z treści § 5 ust. 1 Wzoru Umowy</w:t>
      </w:r>
      <w:r w:rsidR="00443E3D" w:rsidRPr="00964BAC">
        <w:rPr>
          <w:rFonts w:asciiTheme="minorHAnsi" w:hAnsiTheme="minorHAnsi" w:cstheme="minorHAnsi"/>
          <w:sz w:val="16"/>
          <w:szCs w:val="16"/>
        </w:rPr>
        <w:t xml:space="preserve"> </w:t>
      </w:r>
      <w:r w:rsidR="005356A7" w:rsidRPr="00964BAC">
        <w:rPr>
          <w:rFonts w:asciiTheme="minorHAnsi" w:hAnsiTheme="minorHAnsi" w:cstheme="minorHAnsi"/>
          <w:sz w:val="16"/>
          <w:szCs w:val="16"/>
        </w:rPr>
        <w:t xml:space="preserve">usunięty zostanie zwrot „umiejętności” oraz pomiędzy wyrazem „wykształceniu” a wyrazem „doświadczeniu” zostanie postawiony spójnik „oraz”. </w:t>
      </w:r>
      <w:r w:rsidR="002D4050" w:rsidRPr="00964BAC">
        <w:rPr>
          <w:rFonts w:asciiTheme="minorHAnsi" w:hAnsiTheme="minorHAnsi" w:cstheme="minorHAnsi"/>
          <w:sz w:val="16"/>
          <w:szCs w:val="16"/>
        </w:rPr>
        <w:t xml:space="preserve">   </w:t>
      </w:r>
    </w:p>
  </w:footnote>
  <w:footnote w:id="11">
    <w:p w14:paraId="57166DF9" w14:textId="7B4D31E5" w:rsidR="00DA7043" w:rsidRPr="00524F2A" w:rsidRDefault="00DA7043" w:rsidP="00DA7043">
      <w:pPr>
        <w:pStyle w:val="Tekstprzypisudolnego"/>
        <w:spacing w:before="120"/>
        <w:jc w:val="both"/>
        <w:rPr>
          <w:rFonts w:ascii="Calibri" w:hAnsi="Calibri" w:cs="Arial"/>
          <w:color w:val="FF0000"/>
          <w:sz w:val="16"/>
          <w:szCs w:val="16"/>
        </w:rPr>
      </w:pPr>
      <w:r w:rsidRPr="00714339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714339">
        <w:rPr>
          <w:rFonts w:ascii="Calibri" w:hAnsi="Calibri" w:cs="Arial"/>
          <w:sz w:val="16"/>
          <w:szCs w:val="16"/>
        </w:rPr>
        <w:t xml:space="preserve"> Kwotę wynagrodzenia podlegającą wpisaniu w miejsca objęte nawiasami stanowić będzie Cena za Zadanie Tematyczne [cena, o której mowa </w:t>
      </w:r>
      <w:r w:rsidRPr="00714339">
        <w:rPr>
          <w:rFonts w:ascii="Calibri" w:hAnsi="Calibri" w:cs="Arial"/>
          <w:sz w:val="16"/>
          <w:szCs w:val="16"/>
        </w:rPr>
        <w:br/>
        <w:t xml:space="preserve">w dziale </w:t>
      </w:r>
      <w:r w:rsidRPr="00712A1B">
        <w:rPr>
          <w:rFonts w:ascii="Calibri" w:hAnsi="Calibri" w:cs="Arial"/>
          <w:sz w:val="16"/>
          <w:szCs w:val="16"/>
        </w:rPr>
        <w:t>VI ust. 2 pkt 2</w:t>
      </w:r>
      <w:r w:rsidRPr="00714339">
        <w:rPr>
          <w:rFonts w:ascii="Calibri" w:hAnsi="Calibri" w:cs="Arial"/>
          <w:sz w:val="16"/>
          <w:szCs w:val="16"/>
        </w:rPr>
        <w:t xml:space="preserve">) Dokumentu Zamówienia] wskazana w Ofercie Wykonawcy, z którym Umowa o zamówienie na to Zadanie Tematyczne będzie zawierana (a w przypadku jej poprawienia w ramach Procedur Naprawczych wskazanych w dziale XI Dokumentu Zamówienia  –  Cena </w:t>
      </w:r>
      <w:r w:rsidRPr="00714339">
        <w:rPr>
          <w:rFonts w:ascii="Calibri" w:hAnsi="Calibri" w:cs="Arial"/>
          <w:sz w:val="16"/>
          <w:szCs w:val="16"/>
        </w:rPr>
        <w:br/>
        <w:t xml:space="preserve">za Zadanie Tematyczne po poprawieniu) </w:t>
      </w:r>
    </w:p>
  </w:footnote>
  <w:footnote w:id="12">
    <w:p w14:paraId="6F01E9F7" w14:textId="4FAB8E6B" w:rsidR="00DA7043" w:rsidRPr="00524F2A" w:rsidRDefault="00DA7043" w:rsidP="00DA7043">
      <w:pPr>
        <w:pStyle w:val="Tekstprzypisudolnego"/>
        <w:spacing w:before="120"/>
        <w:jc w:val="both"/>
        <w:rPr>
          <w:rFonts w:asciiTheme="minorHAnsi" w:hAnsiTheme="minorHAnsi"/>
          <w:color w:val="FF0000"/>
          <w:sz w:val="16"/>
          <w:szCs w:val="16"/>
        </w:rPr>
      </w:pPr>
      <w:r w:rsidRPr="00714339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14339">
        <w:rPr>
          <w:rFonts w:asciiTheme="minorHAnsi" w:hAnsiTheme="minorHAnsi"/>
          <w:sz w:val="16"/>
          <w:szCs w:val="16"/>
        </w:rPr>
        <w:t xml:space="preserve"> Zwrot w „kwadratowym” nawiasie zostanie umieszczony w Umowie na dane Zadanie Tematyczne w przypadku, gdy złożona na to Zadanie Tematyczne Oferta Wykonawcy, z którym Umowa będzie zawierana wymaga skalkulowania </w:t>
      </w:r>
      <w:r w:rsidR="004C7974" w:rsidRPr="00714339">
        <w:rPr>
          <w:rFonts w:asciiTheme="minorHAnsi" w:hAnsiTheme="minorHAnsi"/>
          <w:sz w:val="16"/>
          <w:szCs w:val="16"/>
        </w:rPr>
        <w:t>(co Wykonawca dokonał w Ofercie lub zostało wprowadzone w trybie Procedur Naprawczych, o których mowa w dziale XI Dokumentu Zamówienia) z uwzględnieniem podatku VAT (Wykonawca występuje w Umowie jako podatnik podatku VAT)</w:t>
      </w:r>
      <w:r w:rsidRPr="00714339">
        <w:rPr>
          <w:rFonts w:asciiTheme="minorHAnsi" w:hAnsiTheme="minorHAnsi"/>
          <w:sz w:val="16"/>
          <w:szCs w:val="16"/>
        </w:rPr>
        <w:t xml:space="preserve">  </w:t>
      </w:r>
    </w:p>
  </w:footnote>
  <w:footnote w:id="13">
    <w:p w14:paraId="5875B2E3" w14:textId="6E2ED850" w:rsidR="00B51E60" w:rsidRPr="00714339" w:rsidRDefault="00B51E60" w:rsidP="00B51E60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714339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14339">
        <w:rPr>
          <w:rFonts w:asciiTheme="minorHAnsi" w:hAnsiTheme="minorHAnsi"/>
          <w:sz w:val="16"/>
          <w:szCs w:val="16"/>
        </w:rPr>
        <w:t xml:space="preserve"> Wskazany zwrot znajdzie się w Umowie, w przypadku, kiedy Umowa będzie zawierana z osoba fizyczną, w tym równ</w:t>
      </w:r>
      <w:r w:rsidR="00712A1B">
        <w:rPr>
          <w:rFonts w:asciiTheme="minorHAnsi" w:hAnsiTheme="minorHAnsi"/>
          <w:sz w:val="16"/>
          <w:szCs w:val="16"/>
        </w:rPr>
        <w:t>ież jako prowadzącą jednoosobową</w:t>
      </w:r>
      <w:r w:rsidRPr="00714339">
        <w:rPr>
          <w:rFonts w:asciiTheme="minorHAnsi" w:hAnsiTheme="minorHAnsi"/>
          <w:sz w:val="16"/>
          <w:szCs w:val="16"/>
        </w:rPr>
        <w:t xml:space="preserve"> działalność gospodarczą. </w:t>
      </w:r>
      <w:r w:rsidR="00B3175A" w:rsidRPr="00714339">
        <w:rPr>
          <w:rFonts w:asciiTheme="minorHAnsi" w:hAnsiTheme="minorHAnsi"/>
          <w:sz w:val="16"/>
          <w:szCs w:val="16"/>
        </w:rPr>
        <w:t>W innych przypadkach wskazany zwrot może ale nie musi znaleźć się w Umowie</w:t>
      </w:r>
      <w:r w:rsidRPr="00714339">
        <w:rPr>
          <w:rFonts w:asciiTheme="minorHAnsi" w:hAnsiTheme="minorHAnsi"/>
          <w:sz w:val="16"/>
          <w:szCs w:val="16"/>
        </w:rPr>
        <w:t xml:space="preserve"> </w:t>
      </w:r>
      <w:r w:rsidR="00B3175A" w:rsidRPr="00714339">
        <w:rPr>
          <w:rFonts w:asciiTheme="minorHAnsi" w:hAnsiTheme="minorHAnsi"/>
          <w:sz w:val="16"/>
          <w:szCs w:val="16"/>
        </w:rPr>
        <w:t>na dane Zadanie Tematyczne.</w:t>
      </w:r>
    </w:p>
  </w:footnote>
  <w:footnote w:id="14">
    <w:p w14:paraId="7A6F69A6" w14:textId="39EC86EA" w:rsidR="0017322B" w:rsidRPr="00714339" w:rsidRDefault="0017322B" w:rsidP="001F71AF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714339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14339">
        <w:rPr>
          <w:rFonts w:asciiTheme="minorHAnsi" w:hAnsiTheme="minorHAnsi"/>
          <w:sz w:val="16"/>
          <w:szCs w:val="16"/>
        </w:rPr>
        <w:t xml:space="preserve"> </w:t>
      </w:r>
      <w:r w:rsidR="001F71AF" w:rsidRPr="00714339">
        <w:rPr>
          <w:rFonts w:asciiTheme="minorHAnsi" w:hAnsiTheme="minorHAnsi"/>
          <w:sz w:val="16"/>
          <w:szCs w:val="16"/>
        </w:rPr>
        <w:t xml:space="preserve">Zwrot w „kwadratowym” nawiasie zostanie umieszczony w Umowie na dane Zadanie Tematyczne w przypadku, gdy osoba Zleceniobiorcy i Osoba Prowadząca Zajęcia, o której mowa w § 5 ust. 1 Wzoru Umowy to różne osoby. </w:t>
      </w:r>
    </w:p>
  </w:footnote>
  <w:footnote w:id="15">
    <w:p w14:paraId="1DB519F1" w14:textId="26B1BD5D" w:rsidR="00DA49AC" w:rsidRPr="00714339" w:rsidRDefault="00DA49AC" w:rsidP="00283E11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714339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14339">
        <w:rPr>
          <w:rFonts w:asciiTheme="minorHAnsi" w:hAnsiTheme="minorHAnsi"/>
          <w:sz w:val="16"/>
          <w:szCs w:val="16"/>
        </w:rPr>
        <w:t xml:space="preserve"> </w:t>
      </w:r>
      <w:r w:rsidR="00283E11" w:rsidRPr="00714339">
        <w:rPr>
          <w:rFonts w:asciiTheme="minorHAnsi" w:hAnsiTheme="minorHAnsi"/>
          <w:sz w:val="16"/>
          <w:szCs w:val="16"/>
        </w:rPr>
        <w:t xml:space="preserve">Cała treść w „kwadratowym” nawiasie wraz z trzema odnośnikami poniżej wejdzie do Umowy o zamówienie (na dane Zadanie Tematyczne), </w:t>
      </w:r>
      <w:r w:rsidR="00283E11" w:rsidRPr="00714339">
        <w:rPr>
          <w:rFonts w:asciiTheme="minorHAnsi" w:hAnsiTheme="minorHAnsi"/>
          <w:sz w:val="16"/>
          <w:szCs w:val="16"/>
        </w:rPr>
        <w:br/>
        <w:t xml:space="preserve">jeżeli Wykonawca, z którym Umowa będzie zawierana </w:t>
      </w:r>
      <w:r w:rsidR="00AB4C5A" w:rsidRPr="00714339">
        <w:rPr>
          <w:rFonts w:asciiTheme="minorHAnsi" w:hAnsiTheme="minorHAnsi"/>
          <w:sz w:val="16"/>
          <w:szCs w:val="16"/>
        </w:rPr>
        <w:t>jest z Wykonawcą, który nie wystawia faktury VAT a rachunek.</w:t>
      </w:r>
      <w:r w:rsidR="00283E11" w:rsidRPr="00714339">
        <w:rPr>
          <w:rFonts w:asciiTheme="minorHAnsi" w:hAnsiTheme="minorHAnsi"/>
          <w:sz w:val="16"/>
          <w:szCs w:val="16"/>
        </w:rPr>
        <w:t xml:space="preserve">  </w:t>
      </w:r>
    </w:p>
  </w:footnote>
  <w:footnote w:id="16">
    <w:p w14:paraId="0029A9B3" w14:textId="632DFD73" w:rsidR="00B51E60" w:rsidRPr="00B51E60" w:rsidRDefault="00B51E60" w:rsidP="00161B50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C039A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039A2">
        <w:rPr>
          <w:rFonts w:asciiTheme="minorHAnsi" w:hAnsiTheme="minorHAnsi"/>
          <w:sz w:val="16"/>
          <w:szCs w:val="16"/>
        </w:rPr>
        <w:t xml:space="preserve"> </w:t>
      </w:r>
      <w:r w:rsidR="006A60C7" w:rsidRPr="00C039A2">
        <w:rPr>
          <w:rFonts w:asciiTheme="minorHAnsi" w:hAnsiTheme="minorHAnsi"/>
          <w:sz w:val="16"/>
          <w:szCs w:val="16"/>
        </w:rPr>
        <w:t>Wskazany ust. 7 (a tym samym cała treść objęta „kwadratowym” nawiasem) wejdzie do Umowy, jeżeli stosownie do obowi</w:t>
      </w:r>
      <w:r w:rsidR="00A04391">
        <w:rPr>
          <w:rFonts w:asciiTheme="minorHAnsi" w:hAnsiTheme="minorHAnsi"/>
          <w:sz w:val="16"/>
          <w:szCs w:val="16"/>
        </w:rPr>
        <w:t>ązujących przepisów w odniesieniu</w:t>
      </w:r>
      <w:r w:rsidR="006A60C7" w:rsidRPr="00C039A2">
        <w:rPr>
          <w:rFonts w:asciiTheme="minorHAnsi" w:hAnsiTheme="minorHAnsi"/>
          <w:sz w:val="16"/>
          <w:szCs w:val="16"/>
        </w:rPr>
        <w:t xml:space="preserve"> do Wykonawcy, z którym Umowa będzie zawierana Zamawiający jest płatnikiem podatku i składek wskazanych w tym ust. 7.</w:t>
      </w:r>
    </w:p>
  </w:footnote>
  <w:footnote w:id="17">
    <w:p w14:paraId="0BA84C4D" w14:textId="22F51E3B" w:rsidR="001338D2" w:rsidRPr="008F2FFD" w:rsidRDefault="001338D2" w:rsidP="001338D2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8F2FFD">
        <w:rPr>
          <w:rStyle w:val="Odwoanieprzypisudolnego"/>
          <w:rFonts w:ascii="Calibri" w:hAnsi="Calibri"/>
          <w:sz w:val="16"/>
          <w:szCs w:val="16"/>
        </w:rPr>
        <w:footnoteRef/>
      </w:r>
      <w:r w:rsidRPr="008F2FFD">
        <w:rPr>
          <w:rFonts w:ascii="Calibri" w:hAnsi="Calibri"/>
          <w:sz w:val="16"/>
          <w:szCs w:val="16"/>
        </w:rPr>
        <w:t xml:space="preserve"> We wskazane objętym nawiasem miejsce wykropkowane wpisany zostanie numer Zadania</w:t>
      </w:r>
      <w:r w:rsidR="006B79E0" w:rsidRPr="008F2FFD">
        <w:rPr>
          <w:rFonts w:ascii="Calibri" w:hAnsi="Calibri"/>
          <w:sz w:val="16"/>
          <w:szCs w:val="16"/>
        </w:rPr>
        <w:t xml:space="preserve"> Tematycznego</w:t>
      </w:r>
      <w:r w:rsidRPr="008F2FFD">
        <w:rPr>
          <w:rFonts w:ascii="Calibri" w:hAnsi="Calibri"/>
          <w:sz w:val="16"/>
          <w:szCs w:val="16"/>
        </w:rPr>
        <w:t xml:space="preserve">, </w:t>
      </w:r>
      <w:r w:rsidR="006B79E0" w:rsidRPr="008F2FFD">
        <w:rPr>
          <w:rFonts w:asciiTheme="minorHAnsi" w:hAnsiTheme="minorHAnsi" w:cstheme="minorHAnsi"/>
          <w:sz w:val="16"/>
          <w:szCs w:val="16"/>
        </w:rPr>
        <w:t>spośród wskazany</w:t>
      </w:r>
      <w:r w:rsidR="005A629B">
        <w:rPr>
          <w:rFonts w:asciiTheme="minorHAnsi" w:hAnsiTheme="minorHAnsi" w:cstheme="minorHAnsi"/>
          <w:sz w:val="16"/>
          <w:szCs w:val="16"/>
        </w:rPr>
        <w:t xml:space="preserve">ch </w:t>
      </w:r>
      <w:r w:rsidR="005A629B">
        <w:rPr>
          <w:rFonts w:asciiTheme="minorHAnsi" w:hAnsiTheme="minorHAnsi" w:cstheme="minorHAnsi"/>
          <w:sz w:val="16"/>
          <w:szCs w:val="16"/>
        </w:rPr>
        <w:br/>
        <w:t>w dziale I ust. 1 pkt 1) – 4</w:t>
      </w:r>
      <w:r w:rsidR="006B79E0" w:rsidRPr="008F2FFD">
        <w:rPr>
          <w:rFonts w:asciiTheme="minorHAnsi" w:hAnsiTheme="minorHAnsi" w:cstheme="minorHAnsi"/>
          <w:sz w:val="16"/>
          <w:szCs w:val="16"/>
        </w:rPr>
        <w:t xml:space="preserve">) Dokumentu Zamówienia, </w:t>
      </w:r>
      <w:r w:rsidR="006B79E0" w:rsidRPr="008F2FFD">
        <w:rPr>
          <w:rFonts w:ascii="Calibri" w:hAnsi="Calibri"/>
          <w:sz w:val="16"/>
          <w:szCs w:val="16"/>
        </w:rPr>
        <w:t>którego dotyczyć będzie Umowa o zamówienie</w:t>
      </w:r>
      <w:r w:rsidRPr="008F2FFD">
        <w:rPr>
          <w:rFonts w:ascii="Calibri" w:hAnsi="Calibri"/>
          <w:sz w:val="16"/>
          <w:szCs w:val="16"/>
        </w:rPr>
        <w:t>.</w:t>
      </w:r>
    </w:p>
  </w:footnote>
  <w:footnote w:id="18">
    <w:p w14:paraId="59812BB5" w14:textId="260452EF" w:rsidR="001338D2" w:rsidRPr="008F2FFD" w:rsidRDefault="001338D2" w:rsidP="001338D2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8F2FFD">
        <w:rPr>
          <w:rStyle w:val="Odwoanieprzypisudolnego"/>
          <w:rFonts w:ascii="Calibri" w:hAnsi="Calibri"/>
          <w:sz w:val="16"/>
          <w:szCs w:val="16"/>
        </w:rPr>
        <w:footnoteRef/>
      </w:r>
      <w:r w:rsidRPr="008F2FFD">
        <w:rPr>
          <w:rFonts w:ascii="Calibri" w:hAnsi="Calibri"/>
          <w:sz w:val="16"/>
          <w:szCs w:val="16"/>
        </w:rPr>
        <w:t xml:space="preserve"> Jeżeli </w:t>
      </w:r>
      <w:r w:rsidR="006B79E0" w:rsidRPr="008F2FFD">
        <w:rPr>
          <w:rFonts w:ascii="Calibri" w:hAnsi="Calibri"/>
          <w:sz w:val="16"/>
          <w:szCs w:val="16"/>
        </w:rPr>
        <w:t>O</w:t>
      </w:r>
      <w:r w:rsidRPr="008F2FFD">
        <w:rPr>
          <w:rFonts w:ascii="Calibri" w:hAnsi="Calibri"/>
          <w:sz w:val="16"/>
          <w:szCs w:val="16"/>
        </w:rPr>
        <w:t>ferta Wykonawcy</w:t>
      </w:r>
      <w:r w:rsidR="006B79E0" w:rsidRPr="008F2FFD">
        <w:rPr>
          <w:rFonts w:ascii="Calibri" w:hAnsi="Calibri"/>
          <w:sz w:val="16"/>
          <w:szCs w:val="16"/>
        </w:rPr>
        <w:t xml:space="preserve"> (Zleceniobiorcy)</w:t>
      </w:r>
      <w:r w:rsidRPr="008F2FFD">
        <w:rPr>
          <w:rFonts w:ascii="Calibri" w:hAnsi="Calibri"/>
          <w:sz w:val="16"/>
          <w:szCs w:val="16"/>
        </w:rPr>
        <w:t xml:space="preserve">, z którym Umowa będzie zawierana nie będzie pokazywać w jej treści takiej daty </w:t>
      </w:r>
      <w:r w:rsidR="006B79E0" w:rsidRPr="008F2FFD">
        <w:rPr>
          <w:rFonts w:ascii="Calibri" w:hAnsi="Calibri"/>
          <w:sz w:val="16"/>
          <w:szCs w:val="16"/>
        </w:rPr>
        <w:t>O</w:t>
      </w:r>
      <w:r w:rsidRPr="008F2FFD">
        <w:rPr>
          <w:rFonts w:ascii="Calibri" w:hAnsi="Calibri"/>
          <w:sz w:val="16"/>
          <w:szCs w:val="16"/>
        </w:rPr>
        <w:t xml:space="preserve">ferty (daty sporządzenia oferty), we wskazane (wykropkowane) miejsce Wzoru Umowy wpisana zostanie data złożenia tej </w:t>
      </w:r>
      <w:r w:rsidR="006B79E0" w:rsidRPr="008F2FFD">
        <w:rPr>
          <w:rFonts w:ascii="Calibri" w:hAnsi="Calibri"/>
          <w:sz w:val="16"/>
          <w:szCs w:val="16"/>
        </w:rPr>
        <w:t>O</w:t>
      </w:r>
      <w:r w:rsidRPr="008F2FFD">
        <w:rPr>
          <w:rFonts w:ascii="Calibri" w:hAnsi="Calibri"/>
          <w:sz w:val="16"/>
          <w:szCs w:val="16"/>
        </w:rPr>
        <w:t>ferty Zamawiającemu w ramach niniejszego post</w:t>
      </w:r>
      <w:r w:rsidR="006B79E0" w:rsidRPr="008F2FFD">
        <w:rPr>
          <w:rFonts w:ascii="Calibri" w:hAnsi="Calibri"/>
          <w:sz w:val="16"/>
          <w:szCs w:val="16"/>
        </w:rPr>
        <w:t>ę</w:t>
      </w:r>
      <w:r w:rsidRPr="008F2FFD">
        <w:rPr>
          <w:rFonts w:ascii="Calibri" w:hAnsi="Calibri"/>
          <w:sz w:val="16"/>
          <w:szCs w:val="16"/>
        </w:rPr>
        <w:t xml:space="preserve">powania.  </w:t>
      </w:r>
    </w:p>
  </w:footnote>
  <w:footnote w:id="19">
    <w:p w14:paraId="5283CEBC" w14:textId="385F9E83" w:rsidR="001338D2" w:rsidRPr="008F2FFD" w:rsidRDefault="001338D2" w:rsidP="001338D2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8F2FFD">
        <w:rPr>
          <w:rStyle w:val="Odwoanieprzypisudolnego"/>
          <w:rFonts w:ascii="Calibri" w:hAnsi="Calibri"/>
          <w:sz w:val="16"/>
          <w:szCs w:val="16"/>
        </w:rPr>
        <w:footnoteRef/>
      </w:r>
      <w:r w:rsidRPr="008F2FFD">
        <w:rPr>
          <w:rFonts w:ascii="Calibri" w:hAnsi="Calibri"/>
          <w:sz w:val="16"/>
          <w:szCs w:val="16"/>
        </w:rPr>
        <w:t xml:space="preserve"> Dotycząca niniejszego przypisu treść w nawisie „kwadratowym” treść wejdzie do Umowy o zamówienie </w:t>
      </w:r>
      <w:r w:rsidR="006B79E0" w:rsidRPr="008F2FFD">
        <w:rPr>
          <w:rFonts w:ascii="Calibri" w:hAnsi="Calibri"/>
          <w:sz w:val="16"/>
          <w:szCs w:val="16"/>
        </w:rPr>
        <w:t xml:space="preserve">na dane Zadanie Tematyczne </w:t>
      </w:r>
      <w:r w:rsidR="006B79E0" w:rsidRPr="008F2FFD">
        <w:rPr>
          <w:rFonts w:ascii="Calibri" w:hAnsi="Calibri"/>
          <w:sz w:val="16"/>
          <w:szCs w:val="16"/>
        </w:rPr>
        <w:br/>
      </w:r>
      <w:r w:rsidRPr="008F2FFD">
        <w:rPr>
          <w:rFonts w:ascii="Calibri" w:hAnsi="Calibri"/>
          <w:sz w:val="16"/>
          <w:szCs w:val="16"/>
        </w:rPr>
        <w:t xml:space="preserve">w przypadku, gdy w toku niniejszego postępowania Zamawiający dokonana wskazanych tam wyjaśnień lub modyfikacji (zmian) </w:t>
      </w:r>
      <w:r w:rsidR="006B79E0" w:rsidRPr="008F2FFD">
        <w:rPr>
          <w:rFonts w:ascii="Calibri" w:hAnsi="Calibri"/>
          <w:sz w:val="16"/>
          <w:szCs w:val="16"/>
        </w:rPr>
        <w:br/>
      </w:r>
      <w:r w:rsidRPr="008F2FFD">
        <w:rPr>
          <w:rFonts w:ascii="Calibri" w:hAnsi="Calibri"/>
          <w:sz w:val="16"/>
          <w:szCs w:val="16"/>
        </w:rPr>
        <w:t>czy te</w:t>
      </w:r>
      <w:r w:rsidR="006B79E0" w:rsidRPr="008F2FFD">
        <w:rPr>
          <w:rFonts w:ascii="Calibri" w:hAnsi="Calibri"/>
          <w:sz w:val="16"/>
          <w:szCs w:val="16"/>
        </w:rPr>
        <w:t>ż</w:t>
      </w:r>
      <w:r w:rsidRPr="008F2FFD">
        <w:rPr>
          <w:rFonts w:ascii="Calibri" w:hAnsi="Calibri"/>
          <w:sz w:val="16"/>
          <w:szCs w:val="16"/>
        </w:rPr>
        <w:t xml:space="preserve"> </w:t>
      </w:r>
      <w:r w:rsidR="006B79E0" w:rsidRPr="008F2FFD">
        <w:rPr>
          <w:rFonts w:ascii="Calibri" w:hAnsi="Calibri"/>
          <w:sz w:val="16"/>
          <w:szCs w:val="16"/>
        </w:rPr>
        <w:t xml:space="preserve">przewidzianych Dokumentem Zamówienia </w:t>
      </w:r>
      <w:r w:rsidRPr="008F2FFD">
        <w:rPr>
          <w:rFonts w:ascii="Calibri" w:hAnsi="Calibri"/>
          <w:sz w:val="16"/>
          <w:szCs w:val="16"/>
        </w:rPr>
        <w:t>wyjaśnień Oferty</w:t>
      </w:r>
      <w:r w:rsidR="006B79E0" w:rsidRPr="008F2FFD">
        <w:rPr>
          <w:rFonts w:ascii="Calibri" w:hAnsi="Calibri"/>
          <w:sz w:val="16"/>
          <w:szCs w:val="16"/>
        </w:rPr>
        <w:t xml:space="preserve"> na to Zadanie Tematyczne</w:t>
      </w:r>
      <w:r w:rsidRPr="008F2FFD">
        <w:rPr>
          <w:rFonts w:ascii="Calibri" w:hAnsi="Calibri"/>
          <w:sz w:val="16"/>
          <w:szCs w:val="16"/>
        </w:rPr>
        <w:t xml:space="preserve">. Jeżeli w toku niniejszego postępowania </w:t>
      </w:r>
      <w:r w:rsidR="006B79E0" w:rsidRPr="008F2FFD">
        <w:rPr>
          <w:rFonts w:ascii="Calibri" w:hAnsi="Calibri"/>
          <w:sz w:val="16"/>
          <w:szCs w:val="16"/>
        </w:rPr>
        <w:br/>
      </w:r>
      <w:r w:rsidRPr="008F2FFD">
        <w:rPr>
          <w:rFonts w:ascii="Calibri" w:hAnsi="Calibri"/>
          <w:sz w:val="16"/>
          <w:szCs w:val="16"/>
        </w:rPr>
        <w:t>- w odniesieniu do Zadania</w:t>
      </w:r>
      <w:r w:rsidR="006B79E0" w:rsidRPr="008F2FFD">
        <w:rPr>
          <w:rFonts w:ascii="Calibri" w:hAnsi="Calibri"/>
          <w:sz w:val="16"/>
          <w:szCs w:val="16"/>
        </w:rPr>
        <w:t xml:space="preserve"> Tematycznego</w:t>
      </w:r>
      <w:r w:rsidRPr="008F2FFD">
        <w:rPr>
          <w:rFonts w:ascii="Calibri" w:hAnsi="Calibri"/>
          <w:sz w:val="16"/>
          <w:szCs w:val="16"/>
        </w:rPr>
        <w:t xml:space="preserve">, którego Umowa będzie dotyczyć - będą miały miejsce tylko niektóre z czynności wymienionych </w:t>
      </w:r>
      <w:r w:rsidR="006B79E0" w:rsidRPr="008F2FFD">
        <w:rPr>
          <w:rFonts w:ascii="Calibri" w:hAnsi="Calibri"/>
          <w:sz w:val="16"/>
          <w:szCs w:val="16"/>
        </w:rPr>
        <w:br/>
      </w:r>
      <w:r w:rsidRPr="008F2FFD">
        <w:rPr>
          <w:rFonts w:ascii="Calibri" w:hAnsi="Calibri"/>
          <w:sz w:val="16"/>
          <w:szCs w:val="16"/>
        </w:rPr>
        <w:t xml:space="preserve">w nawiasie kwadratowym dokonywanych, wskazana jednostka redakcyjna Wzoru Umowy zostanie odpowiednio zmodyfikowana </w:t>
      </w:r>
      <w:r w:rsidR="006B79E0" w:rsidRPr="008F2FFD">
        <w:rPr>
          <w:rFonts w:ascii="Calibri" w:hAnsi="Calibri"/>
          <w:sz w:val="16"/>
          <w:szCs w:val="16"/>
        </w:rPr>
        <w:br/>
      </w:r>
      <w:r w:rsidRPr="008F2FFD">
        <w:rPr>
          <w:rFonts w:ascii="Calibri" w:hAnsi="Calibri"/>
          <w:sz w:val="16"/>
          <w:szCs w:val="16"/>
        </w:rPr>
        <w:t>tak, aby uwzględnić tylko te z wymienionych czynności, które miały miejsce w toku niniejszego postępowania</w:t>
      </w:r>
      <w:r w:rsidR="006B79E0" w:rsidRPr="008F2FFD">
        <w:rPr>
          <w:rFonts w:ascii="Calibri" w:hAnsi="Calibri"/>
          <w:sz w:val="16"/>
          <w:szCs w:val="16"/>
        </w:rPr>
        <w:t xml:space="preserve"> w odniesieniu do Zadania Tematycznego (czy też Oferty lub innych dokumentów na to Zadanie), na które Umowa będzie zawierana</w:t>
      </w:r>
      <w:r w:rsidRPr="008F2FFD">
        <w:rPr>
          <w:rFonts w:ascii="Calibri" w:hAnsi="Calibri"/>
          <w:sz w:val="16"/>
          <w:szCs w:val="16"/>
        </w:rPr>
        <w:t>.</w:t>
      </w:r>
    </w:p>
  </w:footnote>
  <w:footnote w:id="20">
    <w:p w14:paraId="56FE4ED7" w14:textId="322BFD93" w:rsidR="000E7F90" w:rsidRPr="008F2FFD" w:rsidRDefault="000E7F90" w:rsidP="000E7F90">
      <w:pPr>
        <w:pStyle w:val="Tekstprzypisudolnego"/>
        <w:spacing w:before="120"/>
        <w:jc w:val="both"/>
        <w:rPr>
          <w:rFonts w:ascii="Calibri" w:hAnsi="Calibri"/>
          <w:sz w:val="17"/>
          <w:szCs w:val="17"/>
        </w:rPr>
      </w:pPr>
      <w:r w:rsidRPr="008F2FFD">
        <w:rPr>
          <w:rStyle w:val="Odwoanieprzypisudolnego"/>
          <w:rFonts w:ascii="Calibri" w:hAnsi="Calibri"/>
          <w:sz w:val="17"/>
          <w:szCs w:val="17"/>
        </w:rPr>
        <w:footnoteRef/>
      </w:r>
      <w:r w:rsidRPr="008F2FFD">
        <w:rPr>
          <w:rFonts w:ascii="Calibri" w:hAnsi="Calibri"/>
          <w:sz w:val="17"/>
          <w:szCs w:val="17"/>
        </w:rPr>
        <w:t xml:space="preserve"> We wskazane - objęte nawiasem - miejsce wykropkowane wpisany zostanie numer Zadania Tematycznego, </w:t>
      </w:r>
      <w:r w:rsidRPr="008F2FFD">
        <w:rPr>
          <w:rFonts w:asciiTheme="minorHAnsi" w:hAnsiTheme="minorHAnsi" w:cstheme="minorHAnsi"/>
          <w:sz w:val="16"/>
          <w:szCs w:val="16"/>
        </w:rPr>
        <w:t>spośród wskazany</w:t>
      </w:r>
      <w:r w:rsidR="00B32B37">
        <w:rPr>
          <w:rFonts w:asciiTheme="minorHAnsi" w:hAnsiTheme="minorHAnsi" w:cstheme="minorHAnsi"/>
          <w:sz w:val="16"/>
          <w:szCs w:val="16"/>
        </w:rPr>
        <w:t xml:space="preserve">ch </w:t>
      </w:r>
      <w:r w:rsidR="00B32B37">
        <w:rPr>
          <w:rFonts w:asciiTheme="minorHAnsi" w:hAnsiTheme="minorHAnsi" w:cstheme="minorHAnsi"/>
          <w:sz w:val="16"/>
          <w:szCs w:val="16"/>
        </w:rPr>
        <w:br/>
        <w:t>w dziale I ust. 1 pkt 1) – 4</w:t>
      </w:r>
      <w:r w:rsidRPr="008F2FFD">
        <w:rPr>
          <w:rFonts w:asciiTheme="minorHAnsi" w:hAnsiTheme="minorHAnsi" w:cstheme="minorHAnsi"/>
          <w:sz w:val="16"/>
          <w:szCs w:val="16"/>
        </w:rPr>
        <w:t xml:space="preserve">) Dokumentu Zamówienia, </w:t>
      </w:r>
      <w:r w:rsidRPr="008F2FFD">
        <w:rPr>
          <w:rFonts w:ascii="Calibri" w:hAnsi="Calibri"/>
          <w:sz w:val="17"/>
          <w:szCs w:val="17"/>
        </w:rPr>
        <w:t xml:space="preserve">którego dotyczyć będzie Umowa o zamówienie. </w:t>
      </w:r>
    </w:p>
  </w:footnote>
  <w:footnote w:id="21">
    <w:p w14:paraId="7635C3D7" w14:textId="6D635060" w:rsidR="0007114B" w:rsidRPr="0007114B" w:rsidRDefault="0007114B" w:rsidP="0007114B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D8426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84264">
        <w:rPr>
          <w:rFonts w:asciiTheme="minorHAnsi" w:hAnsiTheme="minorHAnsi" w:cstheme="minorHAnsi"/>
          <w:sz w:val="16"/>
          <w:szCs w:val="16"/>
        </w:rPr>
        <w:t xml:space="preserve"> Treść w „kwadratowym” nawiasie wejdzie do Umowy na dane Zadanie Tematyczne w przypadku i w zakresie, w jakim złożona na to Zadanie Oferta Wykonawcy (zleceniobiorcy), z którym Umowa w tym Zadaniu będzie zawierana uzyskała punkty w ramach kryterium poza-cenowego </w:t>
      </w:r>
      <w:r w:rsidRPr="00D84264">
        <w:rPr>
          <w:rFonts w:asciiTheme="minorHAnsi" w:hAnsiTheme="minorHAnsi" w:cstheme="minorHAnsi"/>
          <w:sz w:val="16"/>
          <w:szCs w:val="16"/>
        </w:rPr>
        <w:br/>
        <w:t>pn.  „</w:t>
      </w:r>
      <w:r w:rsidRPr="00D84264">
        <w:rPr>
          <w:rFonts w:ascii="Calibri" w:hAnsi="Calibri" w:cs="Arial"/>
          <w:sz w:val="16"/>
          <w:szCs w:val="16"/>
        </w:rPr>
        <w:t xml:space="preserve">Dodatkowe kwalifikacje osoby skierowanej do realizacji zamówienia” wskazane w dziale X Dokumentu Zamówienia na to Zadanie. Treść </w:t>
      </w:r>
      <w:r w:rsidRPr="00D84264">
        <w:rPr>
          <w:rFonts w:ascii="Calibri" w:hAnsi="Calibri" w:cs="Arial"/>
          <w:sz w:val="16"/>
          <w:szCs w:val="16"/>
        </w:rPr>
        <w:br/>
        <w:t>w „kwadratowym” zostanie też w razie potrzeby odpowiednio dostosowana w zależności od podstawy na jakiej wskazane punkty w ramach wskazanego kryterium zostaną przyznane.</w:t>
      </w:r>
      <w:r w:rsidRPr="008F2FFD">
        <w:rPr>
          <w:rFonts w:ascii="Calibri" w:hAnsi="Calibri" w:cs="Arial"/>
          <w:sz w:val="16"/>
          <w:szCs w:val="16"/>
        </w:rPr>
        <w:t xml:space="preserve">    </w:t>
      </w:r>
    </w:p>
  </w:footnote>
  <w:footnote w:id="22">
    <w:p w14:paraId="0D882BD6" w14:textId="18A201BA" w:rsidR="00D835F0" w:rsidRPr="0097030E" w:rsidRDefault="00D835F0" w:rsidP="00D835F0">
      <w:pPr>
        <w:pStyle w:val="Tekstprzypisudolnego"/>
        <w:spacing w:before="120"/>
        <w:rPr>
          <w:rFonts w:asciiTheme="minorHAnsi" w:hAnsiTheme="minorHAnsi" w:cstheme="minorHAnsi"/>
          <w:sz w:val="16"/>
          <w:szCs w:val="16"/>
        </w:rPr>
      </w:pPr>
      <w:r w:rsidRPr="0097030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030E">
        <w:rPr>
          <w:rFonts w:asciiTheme="minorHAnsi" w:hAnsiTheme="minorHAnsi" w:cstheme="minorHAnsi"/>
          <w:sz w:val="16"/>
          <w:szCs w:val="16"/>
        </w:rPr>
        <w:t xml:space="preserve"> Treść w „kwadratowym” nawiasie wejdzie do Umowy, jeżeli wynagrodzenie Wykonawcy (Zleceniobiorcy) tej Umowy (wynagrodzenie, o którym mowa w § 6 ust. 1 Wzoru Umowy) zawierać będzie w sobie podatek VAT.</w:t>
      </w:r>
    </w:p>
  </w:footnote>
  <w:footnote w:id="23">
    <w:p w14:paraId="38DBB7BC" w14:textId="694F833A" w:rsidR="00B66A78" w:rsidRPr="00AF4260" w:rsidRDefault="00B66A78" w:rsidP="00B66A78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97030E">
        <w:rPr>
          <w:rStyle w:val="Odwoanieprzypisudolnego"/>
          <w:rFonts w:ascii="Calibri" w:hAnsi="Calibri" w:cs="Calibri"/>
        </w:rPr>
        <w:footnoteRef/>
      </w:r>
      <w:r w:rsidRPr="0097030E">
        <w:rPr>
          <w:rFonts w:ascii="Calibri" w:hAnsi="Calibri" w:cs="Calibri"/>
          <w:sz w:val="16"/>
          <w:szCs w:val="16"/>
        </w:rPr>
        <w:t xml:space="preserve"> We wskazane miejsce wykropkowane wskazana zostanie data (dzień/miesiąc/rok), która stanowić będzie ostatecznie wyznaczony </w:t>
      </w:r>
      <w:r w:rsidRPr="0097030E">
        <w:rPr>
          <w:rFonts w:ascii="Calibri" w:hAnsi="Calibri" w:cs="Calibri"/>
          <w:sz w:val="16"/>
          <w:szCs w:val="16"/>
        </w:rPr>
        <w:br/>
        <w:t xml:space="preserve">w niniejszym postępowaniu </w:t>
      </w:r>
      <w:r w:rsidR="00D835F0" w:rsidRPr="0097030E">
        <w:rPr>
          <w:rFonts w:ascii="Calibri" w:hAnsi="Calibri" w:cs="Calibri"/>
          <w:sz w:val="16"/>
          <w:szCs w:val="16"/>
        </w:rPr>
        <w:t>T</w:t>
      </w:r>
      <w:r w:rsidRPr="0097030E">
        <w:rPr>
          <w:rFonts w:ascii="Calibri" w:hAnsi="Calibri" w:cs="Calibri"/>
          <w:sz w:val="16"/>
          <w:szCs w:val="16"/>
        </w:rPr>
        <w:t xml:space="preserve">ermin </w:t>
      </w:r>
      <w:r w:rsidR="00D835F0" w:rsidRPr="0097030E">
        <w:rPr>
          <w:rFonts w:ascii="Calibri" w:hAnsi="Calibri" w:cs="Calibri"/>
          <w:sz w:val="16"/>
          <w:szCs w:val="16"/>
        </w:rPr>
        <w:t>S</w:t>
      </w:r>
      <w:r w:rsidRPr="0097030E">
        <w:rPr>
          <w:rFonts w:ascii="Calibri" w:hAnsi="Calibri" w:cs="Calibri"/>
          <w:sz w:val="16"/>
          <w:szCs w:val="16"/>
        </w:rPr>
        <w:t xml:space="preserve">kładania </w:t>
      </w:r>
      <w:r w:rsidR="00D835F0" w:rsidRPr="0097030E">
        <w:rPr>
          <w:rFonts w:ascii="Calibri" w:hAnsi="Calibri" w:cs="Calibri"/>
          <w:sz w:val="16"/>
          <w:szCs w:val="16"/>
        </w:rPr>
        <w:t>O</w:t>
      </w:r>
      <w:r w:rsidRPr="0097030E">
        <w:rPr>
          <w:rFonts w:ascii="Calibri" w:hAnsi="Calibri" w:cs="Calibri"/>
          <w:sz w:val="16"/>
          <w:szCs w:val="16"/>
        </w:rPr>
        <w:t>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8DF4" w14:textId="77777777" w:rsidR="00BF3506" w:rsidRDefault="00BF3506" w:rsidP="00C220CD">
    <w:pPr>
      <w:rPr>
        <w:rFonts w:ascii="Calibri" w:hAnsi="Calibri" w:cs="Arial"/>
        <w:b/>
        <w:i/>
        <w:iCs/>
        <w:sz w:val="20"/>
        <w:szCs w:val="20"/>
      </w:rPr>
    </w:pPr>
  </w:p>
  <w:p w14:paraId="63E5A17C" w14:textId="28DC46C6" w:rsidR="00BF3506" w:rsidRPr="001137F0" w:rsidRDefault="00BF3506" w:rsidP="001137F0">
    <w:pPr>
      <w:spacing w:after="360"/>
      <w:rPr>
        <w:rFonts w:ascii="Calibri" w:hAnsi="Calibri" w:cs="Arial"/>
        <w:bCs/>
      </w:rPr>
    </w:pPr>
    <w:r w:rsidRPr="001137F0">
      <w:rPr>
        <w:rFonts w:ascii="Calibri" w:hAnsi="Calibri" w:cs="Arial"/>
        <w:bCs/>
      </w:rPr>
      <w:t>Znak (numer referencyjny): ZP/</w:t>
    </w:r>
    <w:r w:rsidR="00733745">
      <w:rPr>
        <w:rFonts w:ascii="Calibri" w:hAnsi="Calibri" w:cs="Arial"/>
        <w:bCs/>
      </w:rPr>
      <w:t>WIMiM/200</w:t>
    </w:r>
    <w:r w:rsidR="001137F0" w:rsidRPr="001137F0">
      <w:rPr>
        <w:rFonts w:ascii="Calibri" w:hAnsi="Calibri" w:cs="Arial"/>
        <w:bCs/>
      </w:rPr>
      <w:t>/</w:t>
    </w:r>
    <w:r w:rsidR="00733745">
      <w:rPr>
        <w:rFonts w:ascii="Calibri" w:hAnsi="Calibri" w:cs="Arial"/>
        <w:bCs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BABBD" w14:textId="12AFC0DA" w:rsidR="00BF3506" w:rsidRDefault="00BF3506" w:rsidP="00C82F37">
    <w:pPr>
      <w:pStyle w:val="Nagwek"/>
      <w:rPr>
        <w:noProof/>
      </w:rPr>
    </w:pPr>
    <w:r w:rsidRPr="003A13FD">
      <w:rPr>
        <w:noProof/>
      </w:rPr>
      <w:drawing>
        <wp:inline distT="0" distB="0" distL="0" distR="0" wp14:anchorId="50DA11DA" wp14:editId="35979159">
          <wp:extent cx="6030595" cy="655320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27B48" w14:textId="17EAB02F" w:rsidR="00BF3506" w:rsidRPr="00880B69" w:rsidRDefault="00332E99" w:rsidP="001137F0">
    <w:pPr>
      <w:spacing w:after="360"/>
      <w:jc w:val="both"/>
      <w:rPr>
        <w:rFonts w:ascii="Calibri" w:hAnsi="Calibri" w:cs="Arial"/>
        <w:sz w:val="22"/>
        <w:szCs w:val="22"/>
      </w:rPr>
    </w:pPr>
    <w:r w:rsidRPr="00880B69">
      <w:rPr>
        <w:rFonts w:ascii="Calibri" w:hAnsi="Calibri" w:cs="Arial"/>
        <w:sz w:val="22"/>
        <w:szCs w:val="22"/>
      </w:rPr>
      <w:t xml:space="preserve">Załącznik nr </w:t>
    </w:r>
    <w:r w:rsidR="001137F0" w:rsidRPr="00880B69">
      <w:rPr>
        <w:rFonts w:ascii="Calibri" w:hAnsi="Calibri" w:cs="Arial"/>
        <w:sz w:val="22"/>
        <w:szCs w:val="22"/>
      </w:rPr>
      <w:t xml:space="preserve">3 </w:t>
    </w:r>
    <w:r w:rsidRPr="00880B69">
      <w:rPr>
        <w:rFonts w:ascii="Calibri" w:hAnsi="Calibri" w:cs="Arial"/>
        <w:sz w:val="22"/>
        <w:szCs w:val="22"/>
      </w:rPr>
      <w:t>do Dokumentu Zamówienia z zapytania ofertowego z</w:t>
    </w:r>
    <w:r w:rsidR="00BF3506" w:rsidRPr="00880B69">
      <w:rPr>
        <w:rFonts w:ascii="Calibri" w:hAnsi="Calibri" w:cs="Arial"/>
        <w:sz w:val="22"/>
        <w:szCs w:val="22"/>
      </w:rPr>
      <w:t>nak (numer referencyjny): ZP/</w:t>
    </w:r>
    <w:r w:rsidR="00733745">
      <w:rPr>
        <w:rFonts w:ascii="Calibri" w:hAnsi="Calibri" w:cs="Arial"/>
        <w:sz w:val="22"/>
        <w:szCs w:val="22"/>
      </w:rPr>
      <w:t>WIMiM/200/2021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CAB4ECE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Arial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color w:val="auto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9"/>
    <w:multiLevelType w:val="singleLevel"/>
    <w:tmpl w:val="E246203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sz w:val="22"/>
        <w:szCs w:val="22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800"/>
        </w:tabs>
        <w:ind w:left="21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708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singleLevel"/>
    <w:tmpl w:val="8BD27DDE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6" w15:restartNumberingAfterBreak="0">
    <w:nsid w:val="00000019"/>
    <w:multiLevelType w:val="multilevel"/>
    <w:tmpl w:val="CEC29BFA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0000001A"/>
    <w:multiLevelType w:val="multilevel"/>
    <w:tmpl w:val="D212951E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924D9B"/>
    <w:multiLevelType w:val="hybridMultilevel"/>
    <w:tmpl w:val="775465D0"/>
    <w:lvl w:ilvl="0" w:tplc="C2CA4AE6">
      <w:start w:val="1"/>
      <w:numFmt w:val="decimal"/>
      <w:lvlText w:val="%1)"/>
      <w:lvlJc w:val="left"/>
      <w:pPr>
        <w:ind w:left="2509" w:hanging="360"/>
      </w:pPr>
      <w:rPr>
        <w:rFonts w:ascii="Calibri" w:eastAsia="Times New Roman" w:hAnsi="Calibri" w:cs="Arial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 w15:restartNumberingAfterBreak="0">
    <w:nsid w:val="08501921"/>
    <w:multiLevelType w:val="hybridMultilevel"/>
    <w:tmpl w:val="A21A29B6"/>
    <w:lvl w:ilvl="0" w:tplc="E204353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322B6"/>
    <w:multiLevelType w:val="hybridMultilevel"/>
    <w:tmpl w:val="8480A438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DD745F52">
      <w:start w:val="1"/>
      <w:numFmt w:val="lowerLetter"/>
      <w:lvlText w:val="%2)"/>
      <w:lvlJc w:val="left"/>
      <w:pPr>
        <w:ind w:left="25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14792CCE"/>
    <w:multiLevelType w:val="hybridMultilevel"/>
    <w:tmpl w:val="28F488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1E606B"/>
    <w:multiLevelType w:val="hybridMultilevel"/>
    <w:tmpl w:val="7BAA9D64"/>
    <w:lvl w:ilvl="0" w:tplc="7CA08B38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4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7D5126"/>
    <w:multiLevelType w:val="hybridMultilevel"/>
    <w:tmpl w:val="E9E0ECD0"/>
    <w:lvl w:ilvl="0" w:tplc="04324C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F0AD3"/>
    <w:multiLevelType w:val="hybridMultilevel"/>
    <w:tmpl w:val="8C0AC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E3DF5"/>
    <w:multiLevelType w:val="hybridMultilevel"/>
    <w:tmpl w:val="11D4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3507F"/>
    <w:multiLevelType w:val="hybridMultilevel"/>
    <w:tmpl w:val="F2BA7B2E"/>
    <w:lvl w:ilvl="0" w:tplc="F88EE65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D3ABF"/>
    <w:multiLevelType w:val="hybridMultilevel"/>
    <w:tmpl w:val="FE84A350"/>
    <w:lvl w:ilvl="0" w:tplc="4F562468">
      <w:start w:val="1"/>
      <w:numFmt w:val="ordinal"/>
      <w:lvlText w:val="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173353"/>
    <w:multiLevelType w:val="hybridMultilevel"/>
    <w:tmpl w:val="2094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6506C"/>
    <w:multiLevelType w:val="hybridMultilevel"/>
    <w:tmpl w:val="285E0AE2"/>
    <w:lvl w:ilvl="0" w:tplc="21BCA5E6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83909"/>
    <w:multiLevelType w:val="hybridMultilevel"/>
    <w:tmpl w:val="15B05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E52E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B6B43"/>
    <w:multiLevelType w:val="hybridMultilevel"/>
    <w:tmpl w:val="6B749A04"/>
    <w:lvl w:ilvl="0" w:tplc="010C91A8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3AC85479"/>
    <w:multiLevelType w:val="multilevel"/>
    <w:tmpl w:val="B3542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Calibri" w:eastAsia="Times New Roman" w:hAnsi="Calibri" w:cs="Arial"/>
        <w:b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E24361E"/>
    <w:multiLevelType w:val="hybridMultilevel"/>
    <w:tmpl w:val="F0824A10"/>
    <w:lvl w:ilvl="0" w:tplc="600C2A82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sz w:val="20"/>
        <w:szCs w:val="20"/>
      </w:rPr>
    </w:lvl>
    <w:lvl w:ilvl="1" w:tplc="DC9E15AE">
      <w:start w:val="1"/>
      <w:numFmt w:val="decimal"/>
      <w:lvlText w:val="%2."/>
      <w:lvlJc w:val="left"/>
      <w:pPr>
        <w:tabs>
          <w:tab w:val="num" w:pos="1486"/>
        </w:tabs>
        <w:ind w:left="1486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E1E00996">
      <w:start w:val="1"/>
      <w:numFmt w:val="decimal"/>
      <w:lvlText w:val="%3)"/>
      <w:lvlJc w:val="left"/>
      <w:pPr>
        <w:tabs>
          <w:tab w:val="num" w:pos="2386"/>
        </w:tabs>
        <w:ind w:left="2386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9" w15:restartNumberingAfterBreak="0">
    <w:nsid w:val="405B31F3"/>
    <w:multiLevelType w:val="multilevel"/>
    <w:tmpl w:val="CB088F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65F71C9"/>
    <w:multiLevelType w:val="hybridMultilevel"/>
    <w:tmpl w:val="E17E478C"/>
    <w:lvl w:ilvl="0" w:tplc="593A5FA4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266E1"/>
    <w:multiLevelType w:val="hybridMultilevel"/>
    <w:tmpl w:val="9D986FAE"/>
    <w:lvl w:ilvl="0" w:tplc="03B6D3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CDD7C28"/>
    <w:multiLevelType w:val="hybridMultilevel"/>
    <w:tmpl w:val="BAD875E6"/>
    <w:lvl w:ilvl="0" w:tplc="6BD67220">
      <w:start w:val="3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2124B"/>
    <w:multiLevelType w:val="hybridMultilevel"/>
    <w:tmpl w:val="19089716"/>
    <w:lvl w:ilvl="0" w:tplc="4F5624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17CDE"/>
    <w:multiLevelType w:val="hybridMultilevel"/>
    <w:tmpl w:val="35160ECC"/>
    <w:lvl w:ilvl="0" w:tplc="2F007D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73690"/>
    <w:multiLevelType w:val="hybridMultilevel"/>
    <w:tmpl w:val="5A56114A"/>
    <w:lvl w:ilvl="0" w:tplc="2646D9B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6106F"/>
    <w:multiLevelType w:val="hybridMultilevel"/>
    <w:tmpl w:val="39F2836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6C3D3E96"/>
    <w:multiLevelType w:val="hybridMultilevel"/>
    <w:tmpl w:val="9F46D87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820571"/>
    <w:multiLevelType w:val="hybridMultilevel"/>
    <w:tmpl w:val="414C6FB4"/>
    <w:lvl w:ilvl="0" w:tplc="37FC52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BB70722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D761E"/>
    <w:multiLevelType w:val="singleLevel"/>
    <w:tmpl w:val="547ED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C3362F"/>
    <w:multiLevelType w:val="hybridMultilevel"/>
    <w:tmpl w:val="21842AA4"/>
    <w:lvl w:ilvl="0" w:tplc="2B34CF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8117C"/>
    <w:multiLevelType w:val="hybridMultilevel"/>
    <w:tmpl w:val="4A0643C6"/>
    <w:lvl w:ilvl="0" w:tplc="229887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8B04A74E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  <w:b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F4E7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1E6D9F"/>
    <w:multiLevelType w:val="hybridMultilevel"/>
    <w:tmpl w:val="9E140876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4C632B"/>
    <w:multiLevelType w:val="hybridMultilevel"/>
    <w:tmpl w:val="8480A438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DD745F52">
      <w:start w:val="1"/>
      <w:numFmt w:val="lowerLetter"/>
      <w:lvlText w:val="%2)"/>
      <w:lvlJc w:val="left"/>
      <w:pPr>
        <w:ind w:left="25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14"/>
  </w:num>
  <w:num w:numId="5">
    <w:abstractNumId w:val="22"/>
  </w:num>
  <w:num w:numId="6">
    <w:abstractNumId w:val="44"/>
  </w:num>
  <w:num w:numId="7">
    <w:abstractNumId w:val="37"/>
  </w:num>
  <w:num w:numId="8">
    <w:abstractNumId w:val="45"/>
  </w:num>
  <w:num w:numId="9">
    <w:abstractNumId w:val="30"/>
  </w:num>
  <w:num w:numId="10">
    <w:abstractNumId w:val="16"/>
  </w:num>
  <w:num w:numId="11">
    <w:abstractNumId w:val="10"/>
  </w:num>
  <w:num w:numId="12">
    <w:abstractNumId w:val="39"/>
  </w:num>
  <w:num w:numId="13">
    <w:abstractNumId w:val="18"/>
  </w:num>
  <w:num w:numId="14">
    <w:abstractNumId w:val="23"/>
  </w:num>
  <w:num w:numId="15">
    <w:abstractNumId w:val="9"/>
  </w:num>
  <w:num w:numId="16">
    <w:abstractNumId w:val="36"/>
  </w:num>
  <w:num w:numId="17">
    <w:abstractNumId w:val="8"/>
  </w:num>
  <w:num w:numId="18">
    <w:abstractNumId w:val="25"/>
  </w:num>
  <w:num w:numId="19">
    <w:abstractNumId w:val="40"/>
  </w:num>
  <w:num w:numId="20">
    <w:abstractNumId w:val="19"/>
  </w:num>
  <w:num w:numId="21">
    <w:abstractNumId w:val="2"/>
  </w:num>
  <w:num w:numId="22">
    <w:abstractNumId w:val="3"/>
  </w:num>
  <w:num w:numId="23">
    <w:abstractNumId w:val="32"/>
  </w:num>
  <w:num w:numId="24">
    <w:abstractNumId w:val="35"/>
  </w:num>
  <w:num w:numId="25">
    <w:abstractNumId w:val="13"/>
  </w:num>
  <w:num w:numId="26">
    <w:abstractNumId w:val="33"/>
  </w:num>
  <w:num w:numId="27">
    <w:abstractNumId w:val="41"/>
  </w:num>
  <w:num w:numId="28">
    <w:abstractNumId w:val="31"/>
  </w:num>
  <w:num w:numId="29">
    <w:abstractNumId w:val="38"/>
  </w:num>
  <w:num w:numId="30">
    <w:abstractNumId w:val="12"/>
  </w:num>
  <w:num w:numId="31">
    <w:abstractNumId w:val="28"/>
  </w:num>
  <w:num w:numId="32">
    <w:abstractNumId w:val="29"/>
  </w:num>
  <w:num w:numId="33">
    <w:abstractNumId w:val="20"/>
  </w:num>
  <w:num w:numId="34">
    <w:abstractNumId w:val="27"/>
  </w:num>
  <w:num w:numId="35">
    <w:abstractNumId w:val="34"/>
  </w:num>
  <w:num w:numId="36">
    <w:abstractNumId w:val="15"/>
  </w:num>
  <w:num w:numId="37">
    <w:abstractNumId w:val="42"/>
  </w:num>
  <w:num w:numId="38">
    <w:abstractNumId w:val="24"/>
  </w:num>
  <w:num w:numId="39">
    <w:abstractNumId w:val="43"/>
  </w:num>
  <w:num w:numId="40">
    <w:abstractNumId w:val="21"/>
  </w:num>
  <w:num w:numId="4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DD"/>
    <w:rsid w:val="00000A5E"/>
    <w:rsid w:val="00002300"/>
    <w:rsid w:val="000044B6"/>
    <w:rsid w:val="00005E78"/>
    <w:rsid w:val="000070D1"/>
    <w:rsid w:val="00007967"/>
    <w:rsid w:val="00011B5E"/>
    <w:rsid w:val="000133BC"/>
    <w:rsid w:val="000171F4"/>
    <w:rsid w:val="00021068"/>
    <w:rsid w:val="00022262"/>
    <w:rsid w:val="00022670"/>
    <w:rsid w:val="00026449"/>
    <w:rsid w:val="000369A7"/>
    <w:rsid w:val="000479F7"/>
    <w:rsid w:val="00050C56"/>
    <w:rsid w:val="00051D2D"/>
    <w:rsid w:val="00052A57"/>
    <w:rsid w:val="000546F2"/>
    <w:rsid w:val="00055077"/>
    <w:rsid w:val="0005542F"/>
    <w:rsid w:val="00061303"/>
    <w:rsid w:val="000651D0"/>
    <w:rsid w:val="0006756F"/>
    <w:rsid w:val="00067986"/>
    <w:rsid w:val="0007114B"/>
    <w:rsid w:val="00071DB6"/>
    <w:rsid w:val="0007383D"/>
    <w:rsid w:val="00077E10"/>
    <w:rsid w:val="00084B60"/>
    <w:rsid w:val="00085552"/>
    <w:rsid w:val="00085E9D"/>
    <w:rsid w:val="000904BB"/>
    <w:rsid w:val="00090534"/>
    <w:rsid w:val="00092393"/>
    <w:rsid w:val="000930CB"/>
    <w:rsid w:val="0009374C"/>
    <w:rsid w:val="00094DB5"/>
    <w:rsid w:val="00096BC7"/>
    <w:rsid w:val="000A60BD"/>
    <w:rsid w:val="000A6C8D"/>
    <w:rsid w:val="000B010F"/>
    <w:rsid w:val="000B1CF8"/>
    <w:rsid w:val="000B1E26"/>
    <w:rsid w:val="000B2227"/>
    <w:rsid w:val="000B25B1"/>
    <w:rsid w:val="000B3455"/>
    <w:rsid w:val="000B34E5"/>
    <w:rsid w:val="000B4BCA"/>
    <w:rsid w:val="000B52E1"/>
    <w:rsid w:val="000B665B"/>
    <w:rsid w:val="000C0775"/>
    <w:rsid w:val="000C100A"/>
    <w:rsid w:val="000C11F1"/>
    <w:rsid w:val="000C41F3"/>
    <w:rsid w:val="000C4816"/>
    <w:rsid w:val="000C5382"/>
    <w:rsid w:val="000C56BD"/>
    <w:rsid w:val="000C7090"/>
    <w:rsid w:val="000D0A82"/>
    <w:rsid w:val="000D2AD6"/>
    <w:rsid w:val="000D32A9"/>
    <w:rsid w:val="000D3609"/>
    <w:rsid w:val="000D3F79"/>
    <w:rsid w:val="000D5BBD"/>
    <w:rsid w:val="000D7D0B"/>
    <w:rsid w:val="000D7DFD"/>
    <w:rsid w:val="000E0658"/>
    <w:rsid w:val="000E3E46"/>
    <w:rsid w:val="000E48E6"/>
    <w:rsid w:val="000E7F90"/>
    <w:rsid w:val="000F2832"/>
    <w:rsid w:val="000F34D2"/>
    <w:rsid w:val="000F3DD3"/>
    <w:rsid w:val="000F5375"/>
    <w:rsid w:val="000F7568"/>
    <w:rsid w:val="000F7C15"/>
    <w:rsid w:val="00100FC9"/>
    <w:rsid w:val="00103F4C"/>
    <w:rsid w:val="0010401B"/>
    <w:rsid w:val="00104510"/>
    <w:rsid w:val="00105CB3"/>
    <w:rsid w:val="001108C3"/>
    <w:rsid w:val="00110F66"/>
    <w:rsid w:val="001112ED"/>
    <w:rsid w:val="00111E49"/>
    <w:rsid w:val="001137F0"/>
    <w:rsid w:val="00114A08"/>
    <w:rsid w:val="00117004"/>
    <w:rsid w:val="001175E5"/>
    <w:rsid w:val="00120915"/>
    <w:rsid w:val="00121231"/>
    <w:rsid w:val="00121362"/>
    <w:rsid w:val="00121C37"/>
    <w:rsid w:val="00122496"/>
    <w:rsid w:val="00122A98"/>
    <w:rsid w:val="00122AC2"/>
    <w:rsid w:val="00124796"/>
    <w:rsid w:val="001279AB"/>
    <w:rsid w:val="0013185C"/>
    <w:rsid w:val="001338D2"/>
    <w:rsid w:val="0013500F"/>
    <w:rsid w:val="00135A39"/>
    <w:rsid w:val="00136653"/>
    <w:rsid w:val="001375C6"/>
    <w:rsid w:val="00137B49"/>
    <w:rsid w:val="001410E0"/>
    <w:rsid w:val="0014174C"/>
    <w:rsid w:val="00142556"/>
    <w:rsid w:val="00146E8D"/>
    <w:rsid w:val="00147B90"/>
    <w:rsid w:val="00153858"/>
    <w:rsid w:val="001557D7"/>
    <w:rsid w:val="0015598A"/>
    <w:rsid w:val="00157CE6"/>
    <w:rsid w:val="00160D45"/>
    <w:rsid w:val="00161B50"/>
    <w:rsid w:val="001656C7"/>
    <w:rsid w:val="0017288C"/>
    <w:rsid w:val="0017322B"/>
    <w:rsid w:val="001737FD"/>
    <w:rsid w:val="0017679F"/>
    <w:rsid w:val="00176B0E"/>
    <w:rsid w:val="00180ADA"/>
    <w:rsid w:val="00181711"/>
    <w:rsid w:val="00182176"/>
    <w:rsid w:val="00182379"/>
    <w:rsid w:val="00187112"/>
    <w:rsid w:val="0018732B"/>
    <w:rsid w:val="00195212"/>
    <w:rsid w:val="001A0084"/>
    <w:rsid w:val="001A061C"/>
    <w:rsid w:val="001A0FC3"/>
    <w:rsid w:val="001A1F4F"/>
    <w:rsid w:val="001A2547"/>
    <w:rsid w:val="001A3053"/>
    <w:rsid w:val="001A305E"/>
    <w:rsid w:val="001A3F31"/>
    <w:rsid w:val="001A7476"/>
    <w:rsid w:val="001A7A19"/>
    <w:rsid w:val="001B0319"/>
    <w:rsid w:val="001B30B6"/>
    <w:rsid w:val="001B47BF"/>
    <w:rsid w:val="001B49D0"/>
    <w:rsid w:val="001B7A66"/>
    <w:rsid w:val="001B7B0D"/>
    <w:rsid w:val="001C28F5"/>
    <w:rsid w:val="001C3C4A"/>
    <w:rsid w:val="001C6F8E"/>
    <w:rsid w:val="001D3DE6"/>
    <w:rsid w:val="001D4DE9"/>
    <w:rsid w:val="001D5D20"/>
    <w:rsid w:val="001D5D37"/>
    <w:rsid w:val="001D6018"/>
    <w:rsid w:val="001D6E77"/>
    <w:rsid w:val="001D77BB"/>
    <w:rsid w:val="001E28D3"/>
    <w:rsid w:val="001E2BE0"/>
    <w:rsid w:val="001E4CD4"/>
    <w:rsid w:val="001E7BDD"/>
    <w:rsid w:val="001F2DF3"/>
    <w:rsid w:val="001F474C"/>
    <w:rsid w:val="001F51FC"/>
    <w:rsid w:val="001F71AF"/>
    <w:rsid w:val="001F72DB"/>
    <w:rsid w:val="002068E5"/>
    <w:rsid w:val="002071F2"/>
    <w:rsid w:val="00210434"/>
    <w:rsid w:val="0021160B"/>
    <w:rsid w:val="00212156"/>
    <w:rsid w:val="00212184"/>
    <w:rsid w:val="002124C4"/>
    <w:rsid w:val="00213C52"/>
    <w:rsid w:val="00213FA0"/>
    <w:rsid w:val="00214EBC"/>
    <w:rsid w:val="00220954"/>
    <w:rsid w:val="00222DE6"/>
    <w:rsid w:val="00224E22"/>
    <w:rsid w:val="00225D3D"/>
    <w:rsid w:val="0022704F"/>
    <w:rsid w:val="00230C06"/>
    <w:rsid w:val="002330E6"/>
    <w:rsid w:val="00234ABB"/>
    <w:rsid w:val="00236024"/>
    <w:rsid w:val="0023641F"/>
    <w:rsid w:val="00236AFE"/>
    <w:rsid w:val="00236C99"/>
    <w:rsid w:val="00237154"/>
    <w:rsid w:val="00240D2D"/>
    <w:rsid w:val="00240D99"/>
    <w:rsid w:val="0024138F"/>
    <w:rsid w:val="00244E42"/>
    <w:rsid w:val="00244E7F"/>
    <w:rsid w:val="00251E3F"/>
    <w:rsid w:val="00253664"/>
    <w:rsid w:val="00253CDC"/>
    <w:rsid w:val="002555C0"/>
    <w:rsid w:val="002625A5"/>
    <w:rsid w:val="00262D30"/>
    <w:rsid w:val="0026365B"/>
    <w:rsid w:val="00263C86"/>
    <w:rsid w:val="00265043"/>
    <w:rsid w:val="002655FB"/>
    <w:rsid w:val="00267F8C"/>
    <w:rsid w:val="00270617"/>
    <w:rsid w:val="00273161"/>
    <w:rsid w:val="00273823"/>
    <w:rsid w:val="002738CC"/>
    <w:rsid w:val="00274D8A"/>
    <w:rsid w:val="00275145"/>
    <w:rsid w:val="00275323"/>
    <w:rsid w:val="00275351"/>
    <w:rsid w:val="00275AF0"/>
    <w:rsid w:val="002803A6"/>
    <w:rsid w:val="0028044B"/>
    <w:rsid w:val="002805E6"/>
    <w:rsid w:val="00283E11"/>
    <w:rsid w:val="002845BB"/>
    <w:rsid w:val="00286773"/>
    <w:rsid w:val="00287A9E"/>
    <w:rsid w:val="00291F41"/>
    <w:rsid w:val="00295D3D"/>
    <w:rsid w:val="00295D41"/>
    <w:rsid w:val="00296886"/>
    <w:rsid w:val="002975F8"/>
    <w:rsid w:val="002A1A31"/>
    <w:rsid w:val="002A1D32"/>
    <w:rsid w:val="002A5F09"/>
    <w:rsid w:val="002B07AE"/>
    <w:rsid w:val="002B2C56"/>
    <w:rsid w:val="002B305F"/>
    <w:rsid w:val="002B515B"/>
    <w:rsid w:val="002B579B"/>
    <w:rsid w:val="002C0220"/>
    <w:rsid w:val="002C0A76"/>
    <w:rsid w:val="002C0F47"/>
    <w:rsid w:val="002C122F"/>
    <w:rsid w:val="002C3088"/>
    <w:rsid w:val="002C4BAA"/>
    <w:rsid w:val="002C4C64"/>
    <w:rsid w:val="002C4FB3"/>
    <w:rsid w:val="002C71EB"/>
    <w:rsid w:val="002D11F9"/>
    <w:rsid w:val="002D2EF0"/>
    <w:rsid w:val="002D4050"/>
    <w:rsid w:val="002D4DB5"/>
    <w:rsid w:val="002D5B8E"/>
    <w:rsid w:val="002D65EA"/>
    <w:rsid w:val="002E2589"/>
    <w:rsid w:val="002E2C65"/>
    <w:rsid w:val="002E2CA7"/>
    <w:rsid w:val="002E4BA0"/>
    <w:rsid w:val="002E59A4"/>
    <w:rsid w:val="002F0E83"/>
    <w:rsid w:val="002F19AC"/>
    <w:rsid w:val="002F2F4E"/>
    <w:rsid w:val="002F3247"/>
    <w:rsid w:val="00300824"/>
    <w:rsid w:val="00301089"/>
    <w:rsid w:val="00301B1E"/>
    <w:rsid w:val="003031B7"/>
    <w:rsid w:val="003039B5"/>
    <w:rsid w:val="0030484E"/>
    <w:rsid w:val="0030539B"/>
    <w:rsid w:val="0030694E"/>
    <w:rsid w:val="00311C08"/>
    <w:rsid w:val="00313628"/>
    <w:rsid w:val="00313747"/>
    <w:rsid w:val="003137BA"/>
    <w:rsid w:val="0031572B"/>
    <w:rsid w:val="00322620"/>
    <w:rsid w:val="00322932"/>
    <w:rsid w:val="003231A0"/>
    <w:rsid w:val="00324B54"/>
    <w:rsid w:val="00325706"/>
    <w:rsid w:val="00325A5D"/>
    <w:rsid w:val="00326111"/>
    <w:rsid w:val="00326EAA"/>
    <w:rsid w:val="0033069D"/>
    <w:rsid w:val="003325C5"/>
    <w:rsid w:val="00332E99"/>
    <w:rsid w:val="0033413D"/>
    <w:rsid w:val="00334DF9"/>
    <w:rsid w:val="00336BBC"/>
    <w:rsid w:val="003373C3"/>
    <w:rsid w:val="00337F97"/>
    <w:rsid w:val="00341953"/>
    <w:rsid w:val="00343423"/>
    <w:rsid w:val="003447CA"/>
    <w:rsid w:val="00345F3E"/>
    <w:rsid w:val="00350314"/>
    <w:rsid w:val="00353568"/>
    <w:rsid w:val="003540C0"/>
    <w:rsid w:val="00354A72"/>
    <w:rsid w:val="00355D6C"/>
    <w:rsid w:val="0035621D"/>
    <w:rsid w:val="003563E4"/>
    <w:rsid w:val="003574DA"/>
    <w:rsid w:val="003577B4"/>
    <w:rsid w:val="00364219"/>
    <w:rsid w:val="00364F2A"/>
    <w:rsid w:val="003655B3"/>
    <w:rsid w:val="00365A12"/>
    <w:rsid w:val="00365F7B"/>
    <w:rsid w:val="00366912"/>
    <w:rsid w:val="00367AAD"/>
    <w:rsid w:val="003721A2"/>
    <w:rsid w:val="00376538"/>
    <w:rsid w:val="00377FAA"/>
    <w:rsid w:val="003815CE"/>
    <w:rsid w:val="003823C3"/>
    <w:rsid w:val="0038609B"/>
    <w:rsid w:val="00386362"/>
    <w:rsid w:val="003877B1"/>
    <w:rsid w:val="0039288B"/>
    <w:rsid w:val="00393313"/>
    <w:rsid w:val="00393A1C"/>
    <w:rsid w:val="00393E0F"/>
    <w:rsid w:val="00396856"/>
    <w:rsid w:val="003968A3"/>
    <w:rsid w:val="00396FB6"/>
    <w:rsid w:val="00397908"/>
    <w:rsid w:val="00397BD0"/>
    <w:rsid w:val="00397D48"/>
    <w:rsid w:val="003A1AA5"/>
    <w:rsid w:val="003A4AC6"/>
    <w:rsid w:val="003A5BEE"/>
    <w:rsid w:val="003A60A6"/>
    <w:rsid w:val="003A6779"/>
    <w:rsid w:val="003A7F22"/>
    <w:rsid w:val="003B1556"/>
    <w:rsid w:val="003B2B62"/>
    <w:rsid w:val="003B302A"/>
    <w:rsid w:val="003B3F6A"/>
    <w:rsid w:val="003B435E"/>
    <w:rsid w:val="003B797E"/>
    <w:rsid w:val="003C1264"/>
    <w:rsid w:val="003C2195"/>
    <w:rsid w:val="003C290C"/>
    <w:rsid w:val="003C344C"/>
    <w:rsid w:val="003C4D27"/>
    <w:rsid w:val="003C6063"/>
    <w:rsid w:val="003D08DA"/>
    <w:rsid w:val="003D098F"/>
    <w:rsid w:val="003D1603"/>
    <w:rsid w:val="003D31CD"/>
    <w:rsid w:val="003D320E"/>
    <w:rsid w:val="003D6D86"/>
    <w:rsid w:val="003D7C1A"/>
    <w:rsid w:val="003E260C"/>
    <w:rsid w:val="003E26C1"/>
    <w:rsid w:val="003E4C28"/>
    <w:rsid w:val="003E5FE0"/>
    <w:rsid w:val="003E6959"/>
    <w:rsid w:val="003E728F"/>
    <w:rsid w:val="003E72A1"/>
    <w:rsid w:val="003E73A7"/>
    <w:rsid w:val="003F1228"/>
    <w:rsid w:val="003F59AF"/>
    <w:rsid w:val="003F6140"/>
    <w:rsid w:val="003F6C97"/>
    <w:rsid w:val="003F747D"/>
    <w:rsid w:val="004004E3"/>
    <w:rsid w:val="0040114A"/>
    <w:rsid w:val="00403AC2"/>
    <w:rsid w:val="004045ED"/>
    <w:rsid w:val="0040502B"/>
    <w:rsid w:val="00410555"/>
    <w:rsid w:val="00410F06"/>
    <w:rsid w:val="0041104D"/>
    <w:rsid w:val="00416A74"/>
    <w:rsid w:val="00421391"/>
    <w:rsid w:val="00421BA7"/>
    <w:rsid w:val="00422F70"/>
    <w:rsid w:val="00424E26"/>
    <w:rsid w:val="00425521"/>
    <w:rsid w:val="004274E3"/>
    <w:rsid w:val="0043009C"/>
    <w:rsid w:val="00430B9E"/>
    <w:rsid w:val="00431FAA"/>
    <w:rsid w:val="00433570"/>
    <w:rsid w:val="00433787"/>
    <w:rsid w:val="00433957"/>
    <w:rsid w:val="00433E0A"/>
    <w:rsid w:val="00436602"/>
    <w:rsid w:val="004373BB"/>
    <w:rsid w:val="00440831"/>
    <w:rsid w:val="0044224C"/>
    <w:rsid w:val="00443AAC"/>
    <w:rsid w:val="00443E3D"/>
    <w:rsid w:val="00444CA7"/>
    <w:rsid w:val="0044556E"/>
    <w:rsid w:val="0044661C"/>
    <w:rsid w:val="00446E54"/>
    <w:rsid w:val="00453B88"/>
    <w:rsid w:val="00454F32"/>
    <w:rsid w:val="00455D1C"/>
    <w:rsid w:val="004612A0"/>
    <w:rsid w:val="00471C5E"/>
    <w:rsid w:val="0047428B"/>
    <w:rsid w:val="00475EE3"/>
    <w:rsid w:val="00476808"/>
    <w:rsid w:val="00476FFA"/>
    <w:rsid w:val="00477B93"/>
    <w:rsid w:val="00480B07"/>
    <w:rsid w:val="004811AF"/>
    <w:rsid w:val="00484C09"/>
    <w:rsid w:val="00485D73"/>
    <w:rsid w:val="00486871"/>
    <w:rsid w:val="00486C4F"/>
    <w:rsid w:val="00491D07"/>
    <w:rsid w:val="00492E9C"/>
    <w:rsid w:val="00493A06"/>
    <w:rsid w:val="004943E5"/>
    <w:rsid w:val="00494927"/>
    <w:rsid w:val="00495CEC"/>
    <w:rsid w:val="00495CEE"/>
    <w:rsid w:val="00495E45"/>
    <w:rsid w:val="00496503"/>
    <w:rsid w:val="004A541B"/>
    <w:rsid w:val="004A54EA"/>
    <w:rsid w:val="004B0B55"/>
    <w:rsid w:val="004B0B8E"/>
    <w:rsid w:val="004B4E5B"/>
    <w:rsid w:val="004B6B8F"/>
    <w:rsid w:val="004B737C"/>
    <w:rsid w:val="004B7ADF"/>
    <w:rsid w:val="004B7DB2"/>
    <w:rsid w:val="004C03C9"/>
    <w:rsid w:val="004C528F"/>
    <w:rsid w:val="004C5645"/>
    <w:rsid w:val="004C5DD1"/>
    <w:rsid w:val="004C660C"/>
    <w:rsid w:val="004C72D9"/>
    <w:rsid w:val="004C7974"/>
    <w:rsid w:val="004C7F1B"/>
    <w:rsid w:val="004D23EE"/>
    <w:rsid w:val="004D3600"/>
    <w:rsid w:val="004D4C55"/>
    <w:rsid w:val="004D66DC"/>
    <w:rsid w:val="004D6DA4"/>
    <w:rsid w:val="004D7587"/>
    <w:rsid w:val="004E082D"/>
    <w:rsid w:val="004E4383"/>
    <w:rsid w:val="004E576F"/>
    <w:rsid w:val="004F091E"/>
    <w:rsid w:val="004F1770"/>
    <w:rsid w:val="004F2A97"/>
    <w:rsid w:val="004F5C1D"/>
    <w:rsid w:val="004F6B96"/>
    <w:rsid w:val="004F70F6"/>
    <w:rsid w:val="004F745C"/>
    <w:rsid w:val="00501175"/>
    <w:rsid w:val="0050192D"/>
    <w:rsid w:val="00501B5E"/>
    <w:rsid w:val="00502214"/>
    <w:rsid w:val="00503602"/>
    <w:rsid w:val="005052A1"/>
    <w:rsid w:val="00505A0F"/>
    <w:rsid w:val="00506BF1"/>
    <w:rsid w:val="005108D8"/>
    <w:rsid w:val="00510ACA"/>
    <w:rsid w:val="0051161A"/>
    <w:rsid w:val="00512546"/>
    <w:rsid w:val="00512929"/>
    <w:rsid w:val="005159F5"/>
    <w:rsid w:val="00515E87"/>
    <w:rsid w:val="005204E6"/>
    <w:rsid w:val="005224BD"/>
    <w:rsid w:val="005234DA"/>
    <w:rsid w:val="00524F2A"/>
    <w:rsid w:val="00527842"/>
    <w:rsid w:val="00527917"/>
    <w:rsid w:val="0053036F"/>
    <w:rsid w:val="005343E9"/>
    <w:rsid w:val="005356A7"/>
    <w:rsid w:val="00535A20"/>
    <w:rsid w:val="005363ED"/>
    <w:rsid w:val="005368F6"/>
    <w:rsid w:val="00544108"/>
    <w:rsid w:val="005449E9"/>
    <w:rsid w:val="005451F6"/>
    <w:rsid w:val="005457AE"/>
    <w:rsid w:val="00546A47"/>
    <w:rsid w:val="0055196F"/>
    <w:rsid w:val="005536F3"/>
    <w:rsid w:val="005539CB"/>
    <w:rsid w:val="00555624"/>
    <w:rsid w:val="005564C3"/>
    <w:rsid w:val="00557EA4"/>
    <w:rsid w:val="00562ED7"/>
    <w:rsid w:val="00564190"/>
    <w:rsid w:val="005652A4"/>
    <w:rsid w:val="005673D4"/>
    <w:rsid w:val="005674F8"/>
    <w:rsid w:val="00570ED5"/>
    <w:rsid w:val="0057112E"/>
    <w:rsid w:val="0057116C"/>
    <w:rsid w:val="00572218"/>
    <w:rsid w:val="00572DC1"/>
    <w:rsid w:val="005745A3"/>
    <w:rsid w:val="00581559"/>
    <w:rsid w:val="00581FE8"/>
    <w:rsid w:val="00582FCF"/>
    <w:rsid w:val="00585B53"/>
    <w:rsid w:val="00590560"/>
    <w:rsid w:val="00592AB4"/>
    <w:rsid w:val="005931A7"/>
    <w:rsid w:val="00593D62"/>
    <w:rsid w:val="005940F5"/>
    <w:rsid w:val="005948BA"/>
    <w:rsid w:val="00595571"/>
    <w:rsid w:val="0059728E"/>
    <w:rsid w:val="005A0495"/>
    <w:rsid w:val="005A4044"/>
    <w:rsid w:val="005A629B"/>
    <w:rsid w:val="005A7EC3"/>
    <w:rsid w:val="005B1414"/>
    <w:rsid w:val="005B574A"/>
    <w:rsid w:val="005B6A7D"/>
    <w:rsid w:val="005B767A"/>
    <w:rsid w:val="005C5C9C"/>
    <w:rsid w:val="005C5FD5"/>
    <w:rsid w:val="005D0CCB"/>
    <w:rsid w:val="005D1921"/>
    <w:rsid w:val="005D24B9"/>
    <w:rsid w:val="005D24CE"/>
    <w:rsid w:val="005D27A1"/>
    <w:rsid w:val="005D2ADB"/>
    <w:rsid w:val="005D350B"/>
    <w:rsid w:val="005D47EA"/>
    <w:rsid w:val="005E4753"/>
    <w:rsid w:val="005E7951"/>
    <w:rsid w:val="005F0AD0"/>
    <w:rsid w:val="005F21FC"/>
    <w:rsid w:val="005F3EAE"/>
    <w:rsid w:val="005F5A4C"/>
    <w:rsid w:val="005F691C"/>
    <w:rsid w:val="005F780E"/>
    <w:rsid w:val="00601AD3"/>
    <w:rsid w:val="006037E7"/>
    <w:rsid w:val="00603F80"/>
    <w:rsid w:val="00604EE8"/>
    <w:rsid w:val="0060665B"/>
    <w:rsid w:val="0060781A"/>
    <w:rsid w:val="006125F1"/>
    <w:rsid w:val="006132F9"/>
    <w:rsid w:val="006148EC"/>
    <w:rsid w:val="00614954"/>
    <w:rsid w:val="006202A8"/>
    <w:rsid w:val="0062045F"/>
    <w:rsid w:val="006223B8"/>
    <w:rsid w:val="00624B31"/>
    <w:rsid w:val="0062599E"/>
    <w:rsid w:val="00625F82"/>
    <w:rsid w:val="00630D17"/>
    <w:rsid w:val="00641596"/>
    <w:rsid w:val="00643742"/>
    <w:rsid w:val="00643FC8"/>
    <w:rsid w:val="00644C4C"/>
    <w:rsid w:val="0064602D"/>
    <w:rsid w:val="00646614"/>
    <w:rsid w:val="00646D01"/>
    <w:rsid w:val="0064702D"/>
    <w:rsid w:val="00650277"/>
    <w:rsid w:val="00651C1D"/>
    <w:rsid w:val="00651CE4"/>
    <w:rsid w:val="00652BBD"/>
    <w:rsid w:val="00652E5B"/>
    <w:rsid w:val="00655148"/>
    <w:rsid w:val="00655A0F"/>
    <w:rsid w:val="00660FCC"/>
    <w:rsid w:val="0066130F"/>
    <w:rsid w:val="0066202A"/>
    <w:rsid w:val="00664EB8"/>
    <w:rsid w:val="006669E9"/>
    <w:rsid w:val="00667FFE"/>
    <w:rsid w:val="00673FC2"/>
    <w:rsid w:val="00674D84"/>
    <w:rsid w:val="00676131"/>
    <w:rsid w:val="00680285"/>
    <w:rsid w:val="0068262E"/>
    <w:rsid w:val="0068380F"/>
    <w:rsid w:val="0068439B"/>
    <w:rsid w:val="00684F4E"/>
    <w:rsid w:val="00685AED"/>
    <w:rsid w:val="006860FB"/>
    <w:rsid w:val="00686360"/>
    <w:rsid w:val="00686DE1"/>
    <w:rsid w:val="00692A8E"/>
    <w:rsid w:val="00693303"/>
    <w:rsid w:val="006938E6"/>
    <w:rsid w:val="006947CA"/>
    <w:rsid w:val="006A214D"/>
    <w:rsid w:val="006A2169"/>
    <w:rsid w:val="006A21C6"/>
    <w:rsid w:val="006A2623"/>
    <w:rsid w:val="006A3669"/>
    <w:rsid w:val="006A4E29"/>
    <w:rsid w:val="006A4F25"/>
    <w:rsid w:val="006A60C7"/>
    <w:rsid w:val="006A6F32"/>
    <w:rsid w:val="006A7B80"/>
    <w:rsid w:val="006B10F4"/>
    <w:rsid w:val="006B79E0"/>
    <w:rsid w:val="006B7CE4"/>
    <w:rsid w:val="006C10D2"/>
    <w:rsid w:val="006C2864"/>
    <w:rsid w:val="006C5016"/>
    <w:rsid w:val="006C5FE9"/>
    <w:rsid w:val="006C70D8"/>
    <w:rsid w:val="006C7937"/>
    <w:rsid w:val="006D448D"/>
    <w:rsid w:val="006D492F"/>
    <w:rsid w:val="006E0D70"/>
    <w:rsid w:val="006E1576"/>
    <w:rsid w:val="006E297E"/>
    <w:rsid w:val="006E3923"/>
    <w:rsid w:val="006E3BED"/>
    <w:rsid w:val="006E5AF2"/>
    <w:rsid w:val="006E6AEE"/>
    <w:rsid w:val="006E6C9E"/>
    <w:rsid w:val="006E7345"/>
    <w:rsid w:val="006E7758"/>
    <w:rsid w:val="006F15FC"/>
    <w:rsid w:val="006F2DCE"/>
    <w:rsid w:val="006F400B"/>
    <w:rsid w:val="006F75CC"/>
    <w:rsid w:val="00700585"/>
    <w:rsid w:val="007005ED"/>
    <w:rsid w:val="007012BC"/>
    <w:rsid w:val="00702FDF"/>
    <w:rsid w:val="0070347C"/>
    <w:rsid w:val="00703C1A"/>
    <w:rsid w:val="00703F4D"/>
    <w:rsid w:val="007047A9"/>
    <w:rsid w:val="0070541E"/>
    <w:rsid w:val="00705465"/>
    <w:rsid w:val="00705B29"/>
    <w:rsid w:val="00706F26"/>
    <w:rsid w:val="00711343"/>
    <w:rsid w:val="00712829"/>
    <w:rsid w:val="00712A1B"/>
    <w:rsid w:val="00713255"/>
    <w:rsid w:val="00713B06"/>
    <w:rsid w:val="00713FD3"/>
    <w:rsid w:val="007141DB"/>
    <w:rsid w:val="00714339"/>
    <w:rsid w:val="007206AC"/>
    <w:rsid w:val="00721814"/>
    <w:rsid w:val="00721F0E"/>
    <w:rsid w:val="00722C47"/>
    <w:rsid w:val="007274BB"/>
    <w:rsid w:val="007313BB"/>
    <w:rsid w:val="00733319"/>
    <w:rsid w:val="00733745"/>
    <w:rsid w:val="00735928"/>
    <w:rsid w:val="00735A5C"/>
    <w:rsid w:val="00737DB2"/>
    <w:rsid w:val="00741572"/>
    <w:rsid w:val="0074300F"/>
    <w:rsid w:val="00744761"/>
    <w:rsid w:val="00744938"/>
    <w:rsid w:val="00745243"/>
    <w:rsid w:val="00746551"/>
    <w:rsid w:val="007470CB"/>
    <w:rsid w:val="00747975"/>
    <w:rsid w:val="00750109"/>
    <w:rsid w:val="0075054E"/>
    <w:rsid w:val="0075264F"/>
    <w:rsid w:val="007530AC"/>
    <w:rsid w:val="00753602"/>
    <w:rsid w:val="00754329"/>
    <w:rsid w:val="00754911"/>
    <w:rsid w:val="00756F51"/>
    <w:rsid w:val="007603DA"/>
    <w:rsid w:val="00761F92"/>
    <w:rsid w:val="007642FF"/>
    <w:rsid w:val="00765CAC"/>
    <w:rsid w:val="007660B6"/>
    <w:rsid w:val="007665F5"/>
    <w:rsid w:val="00766CA6"/>
    <w:rsid w:val="00770AD9"/>
    <w:rsid w:val="0077567B"/>
    <w:rsid w:val="00776220"/>
    <w:rsid w:val="00776467"/>
    <w:rsid w:val="007766B8"/>
    <w:rsid w:val="007823DE"/>
    <w:rsid w:val="00784778"/>
    <w:rsid w:val="007850FE"/>
    <w:rsid w:val="00785A96"/>
    <w:rsid w:val="00786EB4"/>
    <w:rsid w:val="00790BC8"/>
    <w:rsid w:val="007942BD"/>
    <w:rsid w:val="00794FFE"/>
    <w:rsid w:val="0079543E"/>
    <w:rsid w:val="00795FD7"/>
    <w:rsid w:val="00796009"/>
    <w:rsid w:val="007968A5"/>
    <w:rsid w:val="00797121"/>
    <w:rsid w:val="007A0158"/>
    <w:rsid w:val="007A05C4"/>
    <w:rsid w:val="007A0734"/>
    <w:rsid w:val="007A1B88"/>
    <w:rsid w:val="007A23CE"/>
    <w:rsid w:val="007A345E"/>
    <w:rsid w:val="007A4FB1"/>
    <w:rsid w:val="007A63D2"/>
    <w:rsid w:val="007A7B7D"/>
    <w:rsid w:val="007A7BBE"/>
    <w:rsid w:val="007B0013"/>
    <w:rsid w:val="007B032F"/>
    <w:rsid w:val="007B2A36"/>
    <w:rsid w:val="007B305A"/>
    <w:rsid w:val="007B3964"/>
    <w:rsid w:val="007B6714"/>
    <w:rsid w:val="007B7196"/>
    <w:rsid w:val="007B74CB"/>
    <w:rsid w:val="007B784D"/>
    <w:rsid w:val="007B7DE5"/>
    <w:rsid w:val="007C28FD"/>
    <w:rsid w:val="007C2C64"/>
    <w:rsid w:val="007C5800"/>
    <w:rsid w:val="007C5877"/>
    <w:rsid w:val="007C58F8"/>
    <w:rsid w:val="007D297D"/>
    <w:rsid w:val="007D413D"/>
    <w:rsid w:val="007D454B"/>
    <w:rsid w:val="007D787B"/>
    <w:rsid w:val="007D7E73"/>
    <w:rsid w:val="007E37E5"/>
    <w:rsid w:val="007E37FE"/>
    <w:rsid w:val="007E4ACA"/>
    <w:rsid w:val="007E5992"/>
    <w:rsid w:val="007E65BC"/>
    <w:rsid w:val="007F0097"/>
    <w:rsid w:val="007F09C8"/>
    <w:rsid w:val="007F124F"/>
    <w:rsid w:val="007F5663"/>
    <w:rsid w:val="007F58B0"/>
    <w:rsid w:val="00800188"/>
    <w:rsid w:val="00803032"/>
    <w:rsid w:val="00803158"/>
    <w:rsid w:val="008067BD"/>
    <w:rsid w:val="008069E1"/>
    <w:rsid w:val="00806BE2"/>
    <w:rsid w:val="00807A92"/>
    <w:rsid w:val="00811C17"/>
    <w:rsid w:val="0081291F"/>
    <w:rsid w:val="00812B64"/>
    <w:rsid w:val="008159CB"/>
    <w:rsid w:val="008209CB"/>
    <w:rsid w:val="0082310E"/>
    <w:rsid w:val="00825124"/>
    <w:rsid w:val="00830CBB"/>
    <w:rsid w:val="00831A8A"/>
    <w:rsid w:val="00831DA7"/>
    <w:rsid w:val="00832A7D"/>
    <w:rsid w:val="00832BCA"/>
    <w:rsid w:val="00836082"/>
    <w:rsid w:val="00836A24"/>
    <w:rsid w:val="00841583"/>
    <w:rsid w:val="00842D69"/>
    <w:rsid w:val="0084471E"/>
    <w:rsid w:val="00846256"/>
    <w:rsid w:val="00853030"/>
    <w:rsid w:val="00854D1A"/>
    <w:rsid w:val="008570BB"/>
    <w:rsid w:val="00857616"/>
    <w:rsid w:val="008668E0"/>
    <w:rsid w:val="008677C4"/>
    <w:rsid w:val="00867AAF"/>
    <w:rsid w:val="0087054E"/>
    <w:rsid w:val="0087374F"/>
    <w:rsid w:val="00873AD4"/>
    <w:rsid w:val="00873D60"/>
    <w:rsid w:val="00874D96"/>
    <w:rsid w:val="00875D4B"/>
    <w:rsid w:val="008773DB"/>
    <w:rsid w:val="00880B69"/>
    <w:rsid w:val="00880CB9"/>
    <w:rsid w:val="008833A7"/>
    <w:rsid w:val="00885225"/>
    <w:rsid w:val="00886AE9"/>
    <w:rsid w:val="008908B0"/>
    <w:rsid w:val="00890F2E"/>
    <w:rsid w:val="00891DAC"/>
    <w:rsid w:val="00894505"/>
    <w:rsid w:val="008962D9"/>
    <w:rsid w:val="0089634B"/>
    <w:rsid w:val="00896D68"/>
    <w:rsid w:val="0089738B"/>
    <w:rsid w:val="008A0887"/>
    <w:rsid w:val="008A0E13"/>
    <w:rsid w:val="008A130E"/>
    <w:rsid w:val="008A1A5A"/>
    <w:rsid w:val="008A2A62"/>
    <w:rsid w:val="008A36B8"/>
    <w:rsid w:val="008A3B74"/>
    <w:rsid w:val="008A49B3"/>
    <w:rsid w:val="008A57E1"/>
    <w:rsid w:val="008A5E61"/>
    <w:rsid w:val="008A655A"/>
    <w:rsid w:val="008A6919"/>
    <w:rsid w:val="008A72CA"/>
    <w:rsid w:val="008B0604"/>
    <w:rsid w:val="008B22B9"/>
    <w:rsid w:val="008B33BA"/>
    <w:rsid w:val="008B460C"/>
    <w:rsid w:val="008C2E57"/>
    <w:rsid w:val="008C31D7"/>
    <w:rsid w:val="008C4345"/>
    <w:rsid w:val="008C67BD"/>
    <w:rsid w:val="008D1D0B"/>
    <w:rsid w:val="008D1F37"/>
    <w:rsid w:val="008D31B6"/>
    <w:rsid w:val="008D4E80"/>
    <w:rsid w:val="008D77A1"/>
    <w:rsid w:val="008F22B9"/>
    <w:rsid w:val="008F2FFD"/>
    <w:rsid w:val="008F3394"/>
    <w:rsid w:val="008F5123"/>
    <w:rsid w:val="008F6779"/>
    <w:rsid w:val="008F6D96"/>
    <w:rsid w:val="008F7AFC"/>
    <w:rsid w:val="00901BB0"/>
    <w:rsid w:val="00901E60"/>
    <w:rsid w:val="00903AF4"/>
    <w:rsid w:val="009055F1"/>
    <w:rsid w:val="00905840"/>
    <w:rsid w:val="00905C54"/>
    <w:rsid w:val="00912A1D"/>
    <w:rsid w:val="00913C4C"/>
    <w:rsid w:val="00913F0F"/>
    <w:rsid w:val="00914BAE"/>
    <w:rsid w:val="00914BB8"/>
    <w:rsid w:val="0091520E"/>
    <w:rsid w:val="0091736C"/>
    <w:rsid w:val="00922A01"/>
    <w:rsid w:val="00924635"/>
    <w:rsid w:val="00932E08"/>
    <w:rsid w:val="00933E12"/>
    <w:rsid w:val="00934F2F"/>
    <w:rsid w:val="00936F2B"/>
    <w:rsid w:val="0094062F"/>
    <w:rsid w:val="009410ED"/>
    <w:rsid w:val="009412F6"/>
    <w:rsid w:val="00941D16"/>
    <w:rsid w:val="00942C3C"/>
    <w:rsid w:val="00945955"/>
    <w:rsid w:val="00950C03"/>
    <w:rsid w:val="00950F91"/>
    <w:rsid w:val="00951BBA"/>
    <w:rsid w:val="0095272F"/>
    <w:rsid w:val="00957D36"/>
    <w:rsid w:val="00961AE8"/>
    <w:rsid w:val="009629FB"/>
    <w:rsid w:val="009631FC"/>
    <w:rsid w:val="00964BAC"/>
    <w:rsid w:val="00965ED5"/>
    <w:rsid w:val="00967D29"/>
    <w:rsid w:val="0097030E"/>
    <w:rsid w:val="00970322"/>
    <w:rsid w:val="009707DA"/>
    <w:rsid w:val="00971100"/>
    <w:rsid w:val="009723C0"/>
    <w:rsid w:val="00974012"/>
    <w:rsid w:val="00975622"/>
    <w:rsid w:val="009762F8"/>
    <w:rsid w:val="00977CDD"/>
    <w:rsid w:val="0098183B"/>
    <w:rsid w:val="0098340C"/>
    <w:rsid w:val="00985EB4"/>
    <w:rsid w:val="00987076"/>
    <w:rsid w:val="00987516"/>
    <w:rsid w:val="00991A5F"/>
    <w:rsid w:val="00993B6C"/>
    <w:rsid w:val="00993CAB"/>
    <w:rsid w:val="00994AED"/>
    <w:rsid w:val="00995CD6"/>
    <w:rsid w:val="00997688"/>
    <w:rsid w:val="009A2C8F"/>
    <w:rsid w:val="009A5403"/>
    <w:rsid w:val="009B01B3"/>
    <w:rsid w:val="009B0941"/>
    <w:rsid w:val="009B1D1D"/>
    <w:rsid w:val="009B1DD7"/>
    <w:rsid w:val="009B27AF"/>
    <w:rsid w:val="009B28B2"/>
    <w:rsid w:val="009B492A"/>
    <w:rsid w:val="009B6961"/>
    <w:rsid w:val="009C2214"/>
    <w:rsid w:val="009C28CD"/>
    <w:rsid w:val="009D0A0F"/>
    <w:rsid w:val="009D1768"/>
    <w:rsid w:val="009D3364"/>
    <w:rsid w:val="009D3671"/>
    <w:rsid w:val="009D3C36"/>
    <w:rsid w:val="009D4313"/>
    <w:rsid w:val="009D7BF9"/>
    <w:rsid w:val="009E23FC"/>
    <w:rsid w:val="009E3278"/>
    <w:rsid w:val="009E429A"/>
    <w:rsid w:val="009E7788"/>
    <w:rsid w:val="009F0221"/>
    <w:rsid w:val="009F091A"/>
    <w:rsid w:val="009F0F98"/>
    <w:rsid w:val="009F1C4E"/>
    <w:rsid w:val="009F2DB0"/>
    <w:rsid w:val="009F542E"/>
    <w:rsid w:val="009F687E"/>
    <w:rsid w:val="009F7CFC"/>
    <w:rsid w:val="00A01FBE"/>
    <w:rsid w:val="00A02A82"/>
    <w:rsid w:val="00A0399B"/>
    <w:rsid w:val="00A03BDC"/>
    <w:rsid w:val="00A04391"/>
    <w:rsid w:val="00A04F5C"/>
    <w:rsid w:val="00A05464"/>
    <w:rsid w:val="00A11D22"/>
    <w:rsid w:val="00A2031E"/>
    <w:rsid w:val="00A217DA"/>
    <w:rsid w:val="00A23741"/>
    <w:rsid w:val="00A25E16"/>
    <w:rsid w:val="00A279DC"/>
    <w:rsid w:val="00A27AC3"/>
    <w:rsid w:val="00A30BDE"/>
    <w:rsid w:val="00A31B17"/>
    <w:rsid w:val="00A31E70"/>
    <w:rsid w:val="00A35181"/>
    <w:rsid w:val="00A358D0"/>
    <w:rsid w:val="00A36050"/>
    <w:rsid w:val="00A36E3E"/>
    <w:rsid w:val="00A40472"/>
    <w:rsid w:val="00A40943"/>
    <w:rsid w:val="00A41F15"/>
    <w:rsid w:val="00A42C06"/>
    <w:rsid w:val="00A439C3"/>
    <w:rsid w:val="00A44B16"/>
    <w:rsid w:val="00A45958"/>
    <w:rsid w:val="00A45CF5"/>
    <w:rsid w:val="00A4775B"/>
    <w:rsid w:val="00A50A67"/>
    <w:rsid w:val="00A51943"/>
    <w:rsid w:val="00A51C13"/>
    <w:rsid w:val="00A54130"/>
    <w:rsid w:val="00A54FE0"/>
    <w:rsid w:val="00A552CE"/>
    <w:rsid w:val="00A55AFC"/>
    <w:rsid w:val="00A57130"/>
    <w:rsid w:val="00A57E52"/>
    <w:rsid w:val="00A60924"/>
    <w:rsid w:val="00A6167E"/>
    <w:rsid w:val="00A627AC"/>
    <w:rsid w:val="00A6288C"/>
    <w:rsid w:val="00A63639"/>
    <w:rsid w:val="00A6582E"/>
    <w:rsid w:val="00A65F3B"/>
    <w:rsid w:val="00A70126"/>
    <w:rsid w:val="00A7164A"/>
    <w:rsid w:val="00A72E49"/>
    <w:rsid w:val="00A72F0C"/>
    <w:rsid w:val="00A733F8"/>
    <w:rsid w:val="00A740FA"/>
    <w:rsid w:val="00A7517D"/>
    <w:rsid w:val="00A7672D"/>
    <w:rsid w:val="00A767FC"/>
    <w:rsid w:val="00A7737A"/>
    <w:rsid w:val="00A831BF"/>
    <w:rsid w:val="00A8351E"/>
    <w:rsid w:val="00A85795"/>
    <w:rsid w:val="00A85A6C"/>
    <w:rsid w:val="00A86B9C"/>
    <w:rsid w:val="00A92D60"/>
    <w:rsid w:val="00A94ACA"/>
    <w:rsid w:val="00A95CE4"/>
    <w:rsid w:val="00A964CB"/>
    <w:rsid w:val="00A96E22"/>
    <w:rsid w:val="00A96FCB"/>
    <w:rsid w:val="00A977BC"/>
    <w:rsid w:val="00AA0719"/>
    <w:rsid w:val="00AA0949"/>
    <w:rsid w:val="00AA3FDD"/>
    <w:rsid w:val="00AA4802"/>
    <w:rsid w:val="00AA4A6F"/>
    <w:rsid w:val="00AA5AC6"/>
    <w:rsid w:val="00AB3EF7"/>
    <w:rsid w:val="00AB401A"/>
    <w:rsid w:val="00AB4C5A"/>
    <w:rsid w:val="00AB6597"/>
    <w:rsid w:val="00AB6FCF"/>
    <w:rsid w:val="00AC355E"/>
    <w:rsid w:val="00AC3A00"/>
    <w:rsid w:val="00AC4CC1"/>
    <w:rsid w:val="00AC5AA8"/>
    <w:rsid w:val="00AC6940"/>
    <w:rsid w:val="00AC7AC1"/>
    <w:rsid w:val="00AD1409"/>
    <w:rsid w:val="00AD56BA"/>
    <w:rsid w:val="00AD7085"/>
    <w:rsid w:val="00AD7102"/>
    <w:rsid w:val="00AE1B2E"/>
    <w:rsid w:val="00AE23B7"/>
    <w:rsid w:val="00AE3B94"/>
    <w:rsid w:val="00AE618A"/>
    <w:rsid w:val="00AE619D"/>
    <w:rsid w:val="00AE6E73"/>
    <w:rsid w:val="00AE788B"/>
    <w:rsid w:val="00AF2B56"/>
    <w:rsid w:val="00AF5DB5"/>
    <w:rsid w:val="00AF6D9B"/>
    <w:rsid w:val="00B002B5"/>
    <w:rsid w:val="00B04586"/>
    <w:rsid w:val="00B052D7"/>
    <w:rsid w:val="00B059FE"/>
    <w:rsid w:val="00B06015"/>
    <w:rsid w:val="00B0619A"/>
    <w:rsid w:val="00B069E9"/>
    <w:rsid w:val="00B0710D"/>
    <w:rsid w:val="00B071ED"/>
    <w:rsid w:val="00B10084"/>
    <w:rsid w:val="00B15D02"/>
    <w:rsid w:val="00B15F99"/>
    <w:rsid w:val="00B1628A"/>
    <w:rsid w:val="00B171CE"/>
    <w:rsid w:val="00B2127C"/>
    <w:rsid w:val="00B21EC4"/>
    <w:rsid w:val="00B221DB"/>
    <w:rsid w:val="00B23947"/>
    <w:rsid w:val="00B30FA6"/>
    <w:rsid w:val="00B3175A"/>
    <w:rsid w:val="00B32B37"/>
    <w:rsid w:val="00B33F7B"/>
    <w:rsid w:val="00B34B7E"/>
    <w:rsid w:val="00B404F4"/>
    <w:rsid w:val="00B41DF3"/>
    <w:rsid w:val="00B41EFC"/>
    <w:rsid w:val="00B4439E"/>
    <w:rsid w:val="00B44447"/>
    <w:rsid w:val="00B50125"/>
    <w:rsid w:val="00B51E60"/>
    <w:rsid w:val="00B5235B"/>
    <w:rsid w:val="00B53863"/>
    <w:rsid w:val="00B53BC0"/>
    <w:rsid w:val="00B5518C"/>
    <w:rsid w:val="00B55762"/>
    <w:rsid w:val="00B6150B"/>
    <w:rsid w:val="00B620EC"/>
    <w:rsid w:val="00B625AE"/>
    <w:rsid w:val="00B63684"/>
    <w:rsid w:val="00B63BA9"/>
    <w:rsid w:val="00B640B6"/>
    <w:rsid w:val="00B6502C"/>
    <w:rsid w:val="00B656DE"/>
    <w:rsid w:val="00B65D04"/>
    <w:rsid w:val="00B66A78"/>
    <w:rsid w:val="00B66A99"/>
    <w:rsid w:val="00B70501"/>
    <w:rsid w:val="00B71324"/>
    <w:rsid w:val="00B758F9"/>
    <w:rsid w:val="00B81370"/>
    <w:rsid w:val="00B84F49"/>
    <w:rsid w:val="00B903D9"/>
    <w:rsid w:val="00B90F00"/>
    <w:rsid w:val="00B940A3"/>
    <w:rsid w:val="00B9460C"/>
    <w:rsid w:val="00B97F57"/>
    <w:rsid w:val="00BA11A2"/>
    <w:rsid w:val="00BA42EF"/>
    <w:rsid w:val="00BA45BD"/>
    <w:rsid w:val="00BA47C8"/>
    <w:rsid w:val="00BA48A3"/>
    <w:rsid w:val="00BA66B6"/>
    <w:rsid w:val="00BA68DD"/>
    <w:rsid w:val="00BA74DF"/>
    <w:rsid w:val="00BB0F5B"/>
    <w:rsid w:val="00BB1510"/>
    <w:rsid w:val="00BB1C55"/>
    <w:rsid w:val="00BB28D4"/>
    <w:rsid w:val="00BB4164"/>
    <w:rsid w:val="00BB6764"/>
    <w:rsid w:val="00BC007F"/>
    <w:rsid w:val="00BC2F52"/>
    <w:rsid w:val="00BC560A"/>
    <w:rsid w:val="00BD0D5E"/>
    <w:rsid w:val="00BD18C4"/>
    <w:rsid w:val="00BD23FF"/>
    <w:rsid w:val="00BD400B"/>
    <w:rsid w:val="00BD4DCB"/>
    <w:rsid w:val="00BD5235"/>
    <w:rsid w:val="00BD5CB2"/>
    <w:rsid w:val="00BE02E3"/>
    <w:rsid w:val="00BE136E"/>
    <w:rsid w:val="00BE1567"/>
    <w:rsid w:val="00BF01F9"/>
    <w:rsid w:val="00BF0360"/>
    <w:rsid w:val="00BF0B6B"/>
    <w:rsid w:val="00BF1A6C"/>
    <w:rsid w:val="00BF3506"/>
    <w:rsid w:val="00BF429F"/>
    <w:rsid w:val="00BF4C99"/>
    <w:rsid w:val="00BF4F74"/>
    <w:rsid w:val="00BF55F5"/>
    <w:rsid w:val="00BF70B1"/>
    <w:rsid w:val="00C010A2"/>
    <w:rsid w:val="00C039A2"/>
    <w:rsid w:val="00C04D04"/>
    <w:rsid w:val="00C0626F"/>
    <w:rsid w:val="00C066EE"/>
    <w:rsid w:val="00C07677"/>
    <w:rsid w:val="00C0779E"/>
    <w:rsid w:val="00C11A15"/>
    <w:rsid w:val="00C12927"/>
    <w:rsid w:val="00C1470A"/>
    <w:rsid w:val="00C15953"/>
    <w:rsid w:val="00C15D42"/>
    <w:rsid w:val="00C21A0A"/>
    <w:rsid w:val="00C21B1F"/>
    <w:rsid w:val="00C220CD"/>
    <w:rsid w:val="00C23E6A"/>
    <w:rsid w:val="00C24376"/>
    <w:rsid w:val="00C24BFF"/>
    <w:rsid w:val="00C252B9"/>
    <w:rsid w:val="00C3500C"/>
    <w:rsid w:val="00C35C2E"/>
    <w:rsid w:val="00C402AF"/>
    <w:rsid w:val="00C41988"/>
    <w:rsid w:val="00C430C8"/>
    <w:rsid w:val="00C433AB"/>
    <w:rsid w:val="00C45391"/>
    <w:rsid w:val="00C46736"/>
    <w:rsid w:val="00C46A83"/>
    <w:rsid w:val="00C46D95"/>
    <w:rsid w:val="00C47043"/>
    <w:rsid w:val="00C470E0"/>
    <w:rsid w:val="00C567F5"/>
    <w:rsid w:val="00C57C46"/>
    <w:rsid w:val="00C6191C"/>
    <w:rsid w:val="00C67E20"/>
    <w:rsid w:val="00C7450E"/>
    <w:rsid w:val="00C81BF0"/>
    <w:rsid w:val="00C82F37"/>
    <w:rsid w:val="00C8371F"/>
    <w:rsid w:val="00C84EF0"/>
    <w:rsid w:val="00C84F07"/>
    <w:rsid w:val="00C85813"/>
    <w:rsid w:val="00C86F0C"/>
    <w:rsid w:val="00C87931"/>
    <w:rsid w:val="00C905F7"/>
    <w:rsid w:val="00C91C54"/>
    <w:rsid w:val="00C92571"/>
    <w:rsid w:val="00C937B1"/>
    <w:rsid w:val="00C97EAC"/>
    <w:rsid w:val="00CA3D56"/>
    <w:rsid w:val="00CA6721"/>
    <w:rsid w:val="00CB016F"/>
    <w:rsid w:val="00CB0992"/>
    <w:rsid w:val="00CB1335"/>
    <w:rsid w:val="00CB1E3D"/>
    <w:rsid w:val="00CC2FBC"/>
    <w:rsid w:val="00CC5E3C"/>
    <w:rsid w:val="00CC61ED"/>
    <w:rsid w:val="00CC6B3F"/>
    <w:rsid w:val="00CC7D77"/>
    <w:rsid w:val="00CD24FD"/>
    <w:rsid w:val="00CD43AB"/>
    <w:rsid w:val="00CD53A6"/>
    <w:rsid w:val="00CD5BAB"/>
    <w:rsid w:val="00CD6587"/>
    <w:rsid w:val="00CE0667"/>
    <w:rsid w:val="00CE22C0"/>
    <w:rsid w:val="00CE4545"/>
    <w:rsid w:val="00CE52F2"/>
    <w:rsid w:val="00CE6A7A"/>
    <w:rsid w:val="00CE7C68"/>
    <w:rsid w:val="00CF0C71"/>
    <w:rsid w:val="00CF16ED"/>
    <w:rsid w:val="00CF19BF"/>
    <w:rsid w:val="00CF461A"/>
    <w:rsid w:val="00CF5EAF"/>
    <w:rsid w:val="00CF608F"/>
    <w:rsid w:val="00CF689F"/>
    <w:rsid w:val="00D00282"/>
    <w:rsid w:val="00D018E3"/>
    <w:rsid w:val="00D02065"/>
    <w:rsid w:val="00D023E4"/>
    <w:rsid w:val="00D0377E"/>
    <w:rsid w:val="00D040EB"/>
    <w:rsid w:val="00D054F7"/>
    <w:rsid w:val="00D078F7"/>
    <w:rsid w:val="00D07F80"/>
    <w:rsid w:val="00D133E3"/>
    <w:rsid w:val="00D142AB"/>
    <w:rsid w:val="00D1530C"/>
    <w:rsid w:val="00D157B7"/>
    <w:rsid w:val="00D16799"/>
    <w:rsid w:val="00D21ED7"/>
    <w:rsid w:val="00D233C6"/>
    <w:rsid w:val="00D2480F"/>
    <w:rsid w:val="00D24CD9"/>
    <w:rsid w:val="00D2623F"/>
    <w:rsid w:val="00D32207"/>
    <w:rsid w:val="00D327AF"/>
    <w:rsid w:val="00D329A4"/>
    <w:rsid w:val="00D33322"/>
    <w:rsid w:val="00D3332E"/>
    <w:rsid w:val="00D346AD"/>
    <w:rsid w:val="00D37ED4"/>
    <w:rsid w:val="00D4653E"/>
    <w:rsid w:val="00D51444"/>
    <w:rsid w:val="00D5268B"/>
    <w:rsid w:val="00D541B0"/>
    <w:rsid w:val="00D54489"/>
    <w:rsid w:val="00D54648"/>
    <w:rsid w:val="00D54D28"/>
    <w:rsid w:val="00D54E85"/>
    <w:rsid w:val="00D55738"/>
    <w:rsid w:val="00D56244"/>
    <w:rsid w:val="00D57245"/>
    <w:rsid w:val="00D60AC0"/>
    <w:rsid w:val="00D60D58"/>
    <w:rsid w:val="00D61B1F"/>
    <w:rsid w:val="00D61BC0"/>
    <w:rsid w:val="00D625B5"/>
    <w:rsid w:val="00D63AFB"/>
    <w:rsid w:val="00D65F00"/>
    <w:rsid w:val="00D66B02"/>
    <w:rsid w:val="00D70A10"/>
    <w:rsid w:val="00D725D4"/>
    <w:rsid w:val="00D72C2D"/>
    <w:rsid w:val="00D73A84"/>
    <w:rsid w:val="00D740A8"/>
    <w:rsid w:val="00D75588"/>
    <w:rsid w:val="00D767E0"/>
    <w:rsid w:val="00D77F17"/>
    <w:rsid w:val="00D825EB"/>
    <w:rsid w:val="00D82643"/>
    <w:rsid w:val="00D835F0"/>
    <w:rsid w:val="00D84264"/>
    <w:rsid w:val="00D847D8"/>
    <w:rsid w:val="00D857EA"/>
    <w:rsid w:val="00D86093"/>
    <w:rsid w:val="00D93570"/>
    <w:rsid w:val="00D96458"/>
    <w:rsid w:val="00D96A72"/>
    <w:rsid w:val="00DA2862"/>
    <w:rsid w:val="00DA40F0"/>
    <w:rsid w:val="00DA49AC"/>
    <w:rsid w:val="00DA5F7B"/>
    <w:rsid w:val="00DA6951"/>
    <w:rsid w:val="00DA7043"/>
    <w:rsid w:val="00DA7156"/>
    <w:rsid w:val="00DB0955"/>
    <w:rsid w:val="00DB359B"/>
    <w:rsid w:val="00DB4620"/>
    <w:rsid w:val="00DB713C"/>
    <w:rsid w:val="00DC04AD"/>
    <w:rsid w:val="00DC1F70"/>
    <w:rsid w:val="00DC2D76"/>
    <w:rsid w:val="00DC6182"/>
    <w:rsid w:val="00DD0B03"/>
    <w:rsid w:val="00DD113A"/>
    <w:rsid w:val="00DD2317"/>
    <w:rsid w:val="00DD2BA9"/>
    <w:rsid w:val="00DD34AA"/>
    <w:rsid w:val="00DD3852"/>
    <w:rsid w:val="00DD41ED"/>
    <w:rsid w:val="00DD5B17"/>
    <w:rsid w:val="00DE0BFC"/>
    <w:rsid w:val="00DE101A"/>
    <w:rsid w:val="00DE1C13"/>
    <w:rsid w:val="00DE3016"/>
    <w:rsid w:val="00DE3A4D"/>
    <w:rsid w:val="00DE3FBD"/>
    <w:rsid w:val="00DE7620"/>
    <w:rsid w:val="00DF00E6"/>
    <w:rsid w:val="00DF090C"/>
    <w:rsid w:val="00DF1404"/>
    <w:rsid w:val="00DF14AE"/>
    <w:rsid w:val="00DF2859"/>
    <w:rsid w:val="00DF29E6"/>
    <w:rsid w:val="00DF36E3"/>
    <w:rsid w:val="00DF3EC0"/>
    <w:rsid w:val="00DF5322"/>
    <w:rsid w:val="00E039AD"/>
    <w:rsid w:val="00E10A62"/>
    <w:rsid w:val="00E139F2"/>
    <w:rsid w:val="00E13D73"/>
    <w:rsid w:val="00E1451B"/>
    <w:rsid w:val="00E14DF3"/>
    <w:rsid w:val="00E16152"/>
    <w:rsid w:val="00E206E4"/>
    <w:rsid w:val="00E209FE"/>
    <w:rsid w:val="00E20DCE"/>
    <w:rsid w:val="00E23D0C"/>
    <w:rsid w:val="00E2400C"/>
    <w:rsid w:val="00E24699"/>
    <w:rsid w:val="00E251AE"/>
    <w:rsid w:val="00E25B00"/>
    <w:rsid w:val="00E25F7B"/>
    <w:rsid w:val="00E260D1"/>
    <w:rsid w:val="00E26BCA"/>
    <w:rsid w:val="00E2713E"/>
    <w:rsid w:val="00E304B9"/>
    <w:rsid w:val="00E306BC"/>
    <w:rsid w:val="00E30A4A"/>
    <w:rsid w:val="00E3288F"/>
    <w:rsid w:val="00E33BAF"/>
    <w:rsid w:val="00E341B6"/>
    <w:rsid w:val="00E348A4"/>
    <w:rsid w:val="00E37A8B"/>
    <w:rsid w:val="00E4021F"/>
    <w:rsid w:val="00E405CB"/>
    <w:rsid w:val="00E442D3"/>
    <w:rsid w:val="00E44CFB"/>
    <w:rsid w:val="00E4527F"/>
    <w:rsid w:val="00E46034"/>
    <w:rsid w:val="00E502BB"/>
    <w:rsid w:val="00E52312"/>
    <w:rsid w:val="00E52A5B"/>
    <w:rsid w:val="00E55182"/>
    <w:rsid w:val="00E55F8A"/>
    <w:rsid w:val="00E5609A"/>
    <w:rsid w:val="00E617AC"/>
    <w:rsid w:val="00E61C7B"/>
    <w:rsid w:val="00E61D75"/>
    <w:rsid w:val="00E61EC5"/>
    <w:rsid w:val="00E61F4E"/>
    <w:rsid w:val="00E62436"/>
    <w:rsid w:val="00E62EAB"/>
    <w:rsid w:val="00E6338E"/>
    <w:rsid w:val="00E634EF"/>
    <w:rsid w:val="00E6386D"/>
    <w:rsid w:val="00E6736A"/>
    <w:rsid w:val="00E67EC0"/>
    <w:rsid w:val="00E72F79"/>
    <w:rsid w:val="00E7453A"/>
    <w:rsid w:val="00E747DC"/>
    <w:rsid w:val="00E74EA6"/>
    <w:rsid w:val="00E75562"/>
    <w:rsid w:val="00E75E26"/>
    <w:rsid w:val="00E778C5"/>
    <w:rsid w:val="00E779E3"/>
    <w:rsid w:val="00E77E24"/>
    <w:rsid w:val="00E811D8"/>
    <w:rsid w:val="00E81C94"/>
    <w:rsid w:val="00E829E4"/>
    <w:rsid w:val="00E8454C"/>
    <w:rsid w:val="00E86B7D"/>
    <w:rsid w:val="00E870B6"/>
    <w:rsid w:val="00E87CB8"/>
    <w:rsid w:val="00E87FBA"/>
    <w:rsid w:val="00E91A11"/>
    <w:rsid w:val="00E957C6"/>
    <w:rsid w:val="00E96B9E"/>
    <w:rsid w:val="00E96C0F"/>
    <w:rsid w:val="00EA052B"/>
    <w:rsid w:val="00EA0F1E"/>
    <w:rsid w:val="00EA2F12"/>
    <w:rsid w:val="00EA653F"/>
    <w:rsid w:val="00EA6A7D"/>
    <w:rsid w:val="00EA7A62"/>
    <w:rsid w:val="00EB05D2"/>
    <w:rsid w:val="00EB1B6E"/>
    <w:rsid w:val="00EB1FFD"/>
    <w:rsid w:val="00EB2B76"/>
    <w:rsid w:val="00EB52CB"/>
    <w:rsid w:val="00EB6B4D"/>
    <w:rsid w:val="00EC149A"/>
    <w:rsid w:val="00EC30A3"/>
    <w:rsid w:val="00EC37BF"/>
    <w:rsid w:val="00EC3E9E"/>
    <w:rsid w:val="00EC76BB"/>
    <w:rsid w:val="00ED0261"/>
    <w:rsid w:val="00ED2440"/>
    <w:rsid w:val="00ED2628"/>
    <w:rsid w:val="00ED2B2E"/>
    <w:rsid w:val="00ED3821"/>
    <w:rsid w:val="00ED46EB"/>
    <w:rsid w:val="00ED4D8D"/>
    <w:rsid w:val="00ED5958"/>
    <w:rsid w:val="00ED69DA"/>
    <w:rsid w:val="00ED6D03"/>
    <w:rsid w:val="00EE09C0"/>
    <w:rsid w:val="00EE113A"/>
    <w:rsid w:val="00EE323D"/>
    <w:rsid w:val="00EE4912"/>
    <w:rsid w:val="00EE6D9C"/>
    <w:rsid w:val="00EE738A"/>
    <w:rsid w:val="00EE73CE"/>
    <w:rsid w:val="00EE784F"/>
    <w:rsid w:val="00EF1445"/>
    <w:rsid w:val="00EF1C2C"/>
    <w:rsid w:val="00EF1FC0"/>
    <w:rsid w:val="00EF1FF1"/>
    <w:rsid w:val="00EF2D16"/>
    <w:rsid w:val="00EF3771"/>
    <w:rsid w:val="00EF559D"/>
    <w:rsid w:val="00EF6CCE"/>
    <w:rsid w:val="00F00AAB"/>
    <w:rsid w:val="00F01AD5"/>
    <w:rsid w:val="00F02278"/>
    <w:rsid w:val="00F05B31"/>
    <w:rsid w:val="00F06EF0"/>
    <w:rsid w:val="00F07C6A"/>
    <w:rsid w:val="00F07D33"/>
    <w:rsid w:val="00F102AD"/>
    <w:rsid w:val="00F1211E"/>
    <w:rsid w:val="00F17C33"/>
    <w:rsid w:val="00F21AA4"/>
    <w:rsid w:val="00F304B8"/>
    <w:rsid w:val="00F315BD"/>
    <w:rsid w:val="00F31976"/>
    <w:rsid w:val="00F3485A"/>
    <w:rsid w:val="00F35D82"/>
    <w:rsid w:val="00F36635"/>
    <w:rsid w:val="00F40141"/>
    <w:rsid w:val="00F431E2"/>
    <w:rsid w:val="00F43296"/>
    <w:rsid w:val="00F45730"/>
    <w:rsid w:val="00F45856"/>
    <w:rsid w:val="00F466DC"/>
    <w:rsid w:val="00F470B3"/>
    <w:rsid w:val="00F47903"/>
    <w:rsid w:val="00F47A88"/>
    <w:rsid w:val="00F47F96"/>
    <w:rsid w:val="00F50339"/>
    <w:rsid w:val="00F51370"/>
    <w:rsid w:val="00F5143F"/>
    <w:rsid w:val="00F514AD"/>
    <w:rsid w:val="00F51919"/>
    <w:rsid w:val="00F524D1"/>
    <w:rsid w:val="00F524D3"/>
    <w:rsid w:val="00F5294D"/>
    <w:rsid w:val="00F5294E"/>
    <w:rsid w:val="00F53ECB"/>
    <w:rsid w:val="00F55E9E"/>
    <w:rsid w:val="00F56920"/>
    <w:rsid w:val="00F57A6C"/>
    <w:rsid w:val="00F57BFA"/>
    <w:rsid w:val="00F60B07"/>
    <w:rsid w:val="00F624C4"/>
    <w:rsid w:val="00F63F14"/>
    <w:rsid w:val="00F640DF"/>
    <w:rsid w:val="00F6479F"/>
    <w:rsid w:val="00F66234"/>
    <w:rsid w:val="00F705E6"/>
    <w:rsid w:val="00F7468B"/>
    <w:rsid w:val="00F8091A"/>
    <w:rsid w:val="00F81341"/>
    <w:rsid w:val="00F81A23"/>
    <w:rsid w:val="00F83353"/>
    <w:rsid w:val="00F85069"/>
    <w:rsid w:val="00F8573E"/>
    <w:rsid w:val="00F85930"/>
    <w:rsid w:val="00F92E47"/>
    <w:rsid w:val="00F95478"/>
    <w:rsid w:val="00F963D1"/>
    <w:rsid w:val="00F96446"/>
    <w:rsid w:val="00FA0215"/>
    <w:rsid w:val="00FA053C"/>
    <w:rsid w:val="00FA2714"/>
    <w:rsid w:val="00FA3F1A"/>
    <w:rsid w:val="00FA4063"/>
    <w:rsid w:val="00FA4D3E"/>
    <w:rsid w:val="00FA6DF9"/>
    <w:rsid w:val="00FB3DA2"/>
    <w:rsid w:val="00FB4BAA"/>
    <w:rsid w:val="00FB5693"/>
    <w:rsid w:val="00FB5DB3"/>
    <w:rsid w:val="00FC0F29"/>
    <w:rsid w:val="00FC167A"/>
    <w:rsid w:val="00FC2EB4"/>
    <w:rsid w:val="00FC3463"/>
    <w:rsid w:val="00FC5A73"/>
    <w:rsid w:val="00FC649D"/>
    <w:rsid w:val="00FC6BE0"/>
    <w:rsid w:val="00FC7EBF"/>
    <w:rsid w:val="00FD0F2F"/>
    <w:rsid w:val="00FD1340"/>
    <w:rsid w:val="00FD1B86"/>
    <w:rsid w:val="00FD30BD"/>
    <w:rsid w:val="00FD57F5"/>
    <w:rsid w:val="00FE0533"/>
    <w:rsid w:val="00FE0D84"/>
    <w:rsid w:val="00FE15DD"/>
    <w:rsid w:val="00FE21AA"/>
    <w:rsid w:val="00FE2411"/>
    <w:rsid w:val="00FE39F9"/>
    <w:rsid w:val="00FE5882"/>
    <w:rsid w:val="00FE5FBC"/>
    <w:rsid w:val="00FE6C1C"/>
    <w:rsid w:val="00FE6EFA"/>
    <w:rsid w:val="00FF13C3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80E58"/>
  <w15:docId w15:val="{2D8F2968-494B-40D9-BD72-FC74E0A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313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37BA"/>
  </w:style>
  <w:style w:type="paragraph" w:styleId="Stopka">
    <w:name w:val="footer"/>
    <w:basedOn w:val="Normalny"/>
    <w:link w:val="StopkaZnak"/>
    <w:uiPriority w:val="99"/>
    <w:unhideWhenUsed/>
    <w:rsid w:val="003137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7BA"/>
  </w:style>
  <w:style w:type="table" w:styleId="Tabela-Siatka">
    <w:name w:val="Table Grid"/>
    <w:basedOn w:val="Standardowy"/>
    <w:uiPriority w:val="39"/>
    <w:rsid w:val="00D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D018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D01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D018E3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DF2859"/>
    <w:pPr>
      <w:ind w:left="720"/>
      <w:contextualSpacing/>
    </w:p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0B52E1"/>
  </w:style>
  <w:style w:type="paragraph" w:customStyle="1" w:styleId="Standard">
    <w:name w:val="Standard"/>
    <w:link w:val="StandardZnak"/>
    <w:rsid w:val="00207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0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0A76"/>
    <w:rPr>
      <w:color w:val="0000FF"/>
      <w:u w:val="single"/>
    </w:rPr>
  </w:style>
  <w:style w:type="paragraph" w:customStyle="1" w:styleId="Obszartekstu">
    <w:name w:val="Obszar tekstu"/>
    <w:basedOn w:val="Standard"/>
    <w:rsid w:val="002C0A76"/>
    <w:pPr>
      <w:spacing w:before="12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76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796009"/>
    <w:rPr>
      <w:color w:val="800080"/>
      <w:u w:val="single"/>
    </w:rPr>
  </w:style>
  <w:style w:type="character" w:customStyle="1" w:styleId="WW8Num21z2">
    <w:name w:val="WW8Num21z2"/>
    <w:rsid w:val="00FD1340"/>
    <w:rPr>
      <w:rFonts w:ascii="Times New Roman" w:eastAsia="Times New Roman" w:hAnsi="Times New Roman" w:cs="Times New Roman"/>
      <w:b w:val="0"/>
    </w:rPr>
  </w:style>
  <w:style w:type="character" w:customStyle="1" w:styleId="Znakiprzypiswdolnych">
    <w:name w:val="Znaki przypisów dolnych"/>
    <w:rsid w:val="0068262E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6F2D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77"/>
    <w:rPr>
      <w:vertAlign w:val="superscript"/>
    </w:rPr>
  </w:style>
  <w:style w:type="paragraph" w:styleId="Bezodstpw">
    <w:name w:val="No Spacing"/>
    <w:uiPriority w:val="1"/>
    <w:qFormat/>
    <w:rsid w:val="004B7A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F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F5C"/>
    <w:rPr>
      <w:b/>
      <w:bCs/>
      <w:sz w:val="20"/>
      <w:szCs w:val="20"/>
    </w:rPr>
  </w:style>
  <w:style w:type="paragraph" w:styleId="Tekstpodstawowy">
    <w:name w:val="Body Text"/>
    <w:aliases w:val="bt,anita1"/>
    <w:basedOn w:val="Normalny"/>
    <w:link w:val="TekstpodstawowyZnak1"/>
    <w:rsid w:val="000B52E1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TekstpodstawowyZnak1">
    <w:name w:val="Tekst podstawowy Znak1"/>
    <w:aliases w:val="bt Znak,anita1 Znak"/>
    <w:link w:val="Tekstpodstawowy"/>
    <w:rsid w:val="000B52E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B52E1"/>
  </w:style>
  <w:style w:type="paragraph" w:customStyle="1" w:styleId="Tekstwstpniesformatowany">
    <w:name w:val="Tekst wstępnie sformatowany"/>
    <w:basedOn w:val="Normalny"/>
    <w:rsid w:val="000B52E1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ylicza">
    <w:name w:val="wylicz a"/>
    <w:basedOn w:val="Normalny"/>
    <w:rsid w:val="000B52E1"/>
    <w:pPr>
      <w:numPr>
        <w:numId w:val="1"/>
      </w:numPr>
    </w:pPr>
    <w:rPr>
      <w:rFonts w:ascii="Arial" w:hAnsi="Arial"/>
      <w:szCs w:val="20"/>
    </w:rPr>
  </w:style>
  <w:style w:type="paragraph" w:customStyle="1" w:styleId="wylicz-">
    <w:name w:val="wylicz -"/>
    <w:basedOn w:val="Zwykytekst"/>
    <w:rsid w:val="006A21C6"/>
    <w:pPr>
      <w:numPr>
        <w:numId w:val="2"/>
      </w:numPr>
      <w:spacing w:line="360" w:lineRule="auto"/>
    </w:pPr>
    <w:rPr>
      <w:rFonts w:ascii="Arial" w:hAnsi="Arial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21C6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21C6"/>
    <w:rPr>
      <w:rFonts w:ascii="Consolas" w:hAnsi="Consolas" w:cs="Consolas"/>
      <w:sz w:val="21"/>
      <w:szCs w:val="21"/>
    </w:rPr>
  </w:style>
  <w:style w:type="character" w:styleId="Numerstrony">
    <w:name w:val="page number"/>
    <w:basedOn w:val="Domylnaczcionkaakapitu"/>
    <w:rsid w:val="006A21C6"/>
  </w:style>
  <w:style w:type="paragraph" w:customStyle="1" w:styleId="Default">
    <w:name w:val="Default"/>
    <w:rsid w:val="007E4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275323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97E"/>
    <w:rPr>
      <w:color w:val="605E5C"/>
      <w:shd w:val="clear" w:color="auto" w:fill="E1DFDD"/>
    </w:rPr>
  </w:style>
  <w:style w:type="character" w:customStyle="1" w:styleId="Styl10pt">
    <w:name w:val="Styl 10 pt"/>
    <w:rsid w:val="009F687E"/>
    <w:rPr>
      <w:rFonts w:ascii="Times New Roman" w:hAnsi="Times New Roman"/>
      <w:sz w:val="16"/>
    </w:rPr>
  </w:style>
  <w:style w:type="paragraph" w:customStyle="1" w:styleId="WW-Tekstpodstawowy3">
    <w:name w:val="WW-Tekst podstawowy 3"/>
    <w:basedOn w:val="Normalny"/>
    <w:uiPriority w:val="99"/>
    <w:rsid w:val="0075264F"/>
    <w:pPr>
      <w:suppressAutoHyphens/>
      <w:spacing w:after="120"/>
      <w:jc w:val="both"/>
    </w:pPr>
    <w:rPr>
      <w:rFonts w:ascii="Calibri" w:hAnsi="Calibri"/>
      <w:sz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71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71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3E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3E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6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92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C134A751CEBC4B955800E864D95F98" ma:contentTypeVersion="6" ma:contentTypeDescription="Utwórz nowy dokument." ma:contentTypeScope="" ma:versionID="745239bb24c05f7f99eaf0c3f8757311">
  <xsd:schema xmlns:xsd="http://www.w3.org/2001/XMLSchema" xmlns:xs="http://www.w3.org/2001/XMLSchema" xmlns:p="http://schemas.microsoft.com/office/2006/metadata/properties" xmlns:ns2="3ee19d9d-7769-49c9-add7-3583efce6a2f" targetNamespace="http://schemas.microsoft.com/office/2006/metadata/properties" ma:root="true" ma:fieldsID="4d3133a3960f5a3854d8c3d584177b07" ns2:_="">
    <xsd:import namespace="3ee19d9d-7769-49c9-add7-3583efce6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9d9d-7769-49c9-add7-3583efce6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DA12-FF05-4E2A-8996-2F2F657FB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D7C4F-2283-4144-9828-C3554F7F2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19d9d-7769-49c9-add7-3583efce6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36AB0-3358-411E-BB86-22E89DB36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F6E13A-1018-48F5-8C67-9F76E374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10</Pages>
  <Words>3490</Words>
  <Characters>20941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Spychała</dc:creator>
  <cp:keywords/>
  <dc:description/>
  <cp:lastModifiedBy>Edyta Klimowicz</cp:lastModifiedBy>
  <cp:revision>85</cp:revision>
  <cp:lastPrinted>2020-09-02T08:03:00Z</cp:lastPrinted>
  <dcterms:created xsi:type="dcterms:W3CDTF">2020-09-06T18:41:00Z</dcterms:created>
  <dcterms:modified xsi:type="dcterms:W3CDTF">2021-06-22T10:43:00Z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0x0101006DC134A751CEBC4B955800E864D95F98</vt:lpwstr>
  </property>
</Properties>
</file>