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F746" w14:textId="0E15809F" w:rsidR="00960635" w:rsidRPr="000B7EEE" w:rsidRDefault="007C0CEC" w:rsidP="00DB6187">
      <w:pPr>
        <w:jc w:val="right"/>
      </w:pPr>
      <w:r w:rsidRPr="000B7EEE">
        <w:t>Szczecin</w:t>
      </w:r>
      <w:r w:rsidR="00DB6187" w:rsidRPr="000B7EEE">
        <w:t xml:space="preserve">, dnia </w:t>
      </w:r>
      <w:r w:rsidR="00DE5F5C">
        <w:rPr>
          <w:color w:val="0070C0"/>
        </w:rPr>
        <w:t>22</w:t>
      </w:r>
      <w:r w:rsidR="0034090A" w:rsidRPr="000B7EEE">
        <w:t>.06.2021</w:t>
      </w:r>
    </w:p>
    <w:p w14:paraId="6B085380" w14:textId="1448C4FC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253D9C2E" w14:textId="0561C26F" w:rsidR="00DB6187" w:rsidRDefault="00DB6187" w:rsidP="00DB6187">
      <w:r>
        <w:t>(</w:t>
      </w:r>
      <w:r w:rsidR="00AA4657" w:rsidRPr="00BC5FC8">
        <w:rPr>
          <w:b/>
          <w:bCs/>
        </w:rPr>
        <w:t>Organizator</w:t>
      </w:r>
      <w:r>
        <w:t>)</w:t>
      </w:r>
    </w:p>
    <w:p w14:paraId="4676D803" w14:textId="798B2D6E" w:rsidR="00DB6187" w:rsidRPr="00E656BA" w:rsidRDefault="00703CB1" w:rsidP="00DB6187">
      <w:r w:rsidRPr="00E656BA">
        <w:t xml:space="preserve">Znak sprawy: </w:t>
      </w:r>
      <w:r w:rsidR="0034090A" w:rsidRPr="00E656BA">
        <w:t>KR/CZMIPW/</w:t>
      </w:r>
      <w:r w:rsidR="00B04EC2" w:rsidRPr="00E656BA">
        <w:t>4</w:t>
      </w:r>
      <w:r w:rsidR="0034090A" w:rsidRPr="00E656BA">
        <w:t>/2021</w:t>
      </w:r>
    </w:p>
    <w:p w14:paraId="6AD283B3" w14:textId="488A0379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CC17E9">
        <w:rPr>
          <w:b/>
          <w:bCs/>
          <w:sz w:val="28"/>
          <w:szCs w:val="28"/>
        </w:rPr>
        <w:t>Informacja o zamiarze przeprowadzenia 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71B41830" w14:textId="1BC72301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24D4269B" w14:textId="3AAEAC2F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 xml:space="preserve">Zamierzenia stanowiące powód konsultacji </w:t>
      </w:r>
    </w:p>
    <w:p w14:paraId="76D161FC" w14:textId="1B59F68E" w:rsidR="008E29B5" w:rsidRPr="007C0CEC" w:rsidRDefault="007C0CEC" w:rsidP="008004D0">
      <w:pPr>
        <w:pStyle w:val="Akapitzlist"/>
        <w:numPr>
          <w:ilvl w:val="1"/>
          <w:numId w:val="1"/>
        </w:numPr>
        <w:spacing w:before="240"/>
        <w:ind w:left="709" w:hanging="567"/>
        <w:contextualSpacing w:val="0"/>
        <w:jc w:val="both"/>
        <w:rPr>
          <w:color w:val="000000"/>
          <w:shd w:val="clear" w:color="auto" w:fill="FFFFFF"/>
        </w:rPr>
      </w:pPr>
      <w:r>
        <w:t>Zachodniopomorski Uniwersytet Technologiczny w Szczecinie (dalej „</w:t>
      </w:r>
      <w:r w:rsidRPr="007C0CEC">
        <w:rPr>
          <w:b/>
        </w:rPr>
        <w:t>Organizator</w:t>
      </w:r>
      <w:r>
        <w:t>”)</w:t>
      </w:r>
      <w:r w:rsidR="008E29B5">
        <w:t xml:space="preserve"> realizując podlegający </w:t>
      </w:r>
      <w:r w:rsidR="008E29B5" w:rsidRPr="009A7948">
        <w:rPr>
          <w:rFonts w:cs="Calibri"/>
        </w:rPr>
        <w:t xml:space="preserve">współfinansowaniu </w:t>
      </w:r>
      <w:r w:rsidR="008E29B5">
        <w:rPr>
          <w:rFonts w:cs="Calibri"/>
        </w:rPr>
        <w:t>ze środków UE</w:t>
      </w:r>
      <w:r w:rsidR="008E29B5">
        <w:rPr>
          <w:rStyle w:val="Odwoanieprzypisudolnego"/>
          <w:color w:val="000000"/>
          <w:shd w:val="clear" w:color="auto" w:fill="FFFFFF"/>
        </w:rPr>
        <w:footnoteReference w:id="1"/>
      </w:r>
      <w:r w:rsidR="008E29B5" w:rsidRPr="001D5261">
        <w:rPr>
          <w:color w:val="000000"/>
          <w:shd w:val="clear" w:color="auto" w:fill="FFFFFF"/>
        </w:rPr>
        <w:t> </w:t>
      </w:r>
      <w:r w:rsidR="008E29B5">
        <w:rPr>
          <w:rFonts w:cs="Calibri"/>
        </w:rPr>
        <w:t xml:space="preserve"> projekt </w:t>
      </w:r>
      <w:r w:rsidR="008E29B5" w:rsidRPr="001D5261">
        <w:rPr>
          <w:rFonts w:cs="Calibri"/>
          <w:color w:val="000000"/>
        </w:rPr>
        <w:t>pn</w:t>
      </w:r>
      <w:r w:rsidR="008E29B5" w:rsidRPr="008E29B5">
        <w:rPr>
          <w:rFonts w:cs="Calibri"/>
          <w:i/>
          <w:iCs/>
          <w:color w:val="000000"/>
        </w:rPr>
        <w:t xml:space="preserve">. </w:t>
      </w:r>
      <w:r w:rsidR="008E29B5" w:rsidRPr="008E29B5">
        <w:rPr>
          <w:i/>
          <w:iCs/>
          <w:color w:val="000000"/>
          <w:shd w:val="clear" w:color="auto" w:fill="FFFFFF"/>
        </w:rPr>
        <w:t>"</w:t>
      </w:r>
      <w:r w:rsidRPr="007C0CEC">
        <w:rPr>
          <w:b/>
          <w:i/>
        </w:rPr>
        <w:t>Centrum Zaawansowanych Materiałów i Inżynierii Procesów Wytwarzania (CZMIPW)</w:t>
      </w:r>
      <w:r>
        <w:t xml:space="preserve">” </w:t>
      </w:r>
      <w:r w:rsidR="008E29B5" w:rsidRPr="007C0CEC">
        <w:rPr>
          <w:color w:val="000000"/>
          <w:shd w:val="clear" w:color="auto" w:fill="FFFFFF"/>
        </w:rPr>
        <w:t xml:space="preserve">zainteresowany jest nabyciem </w:t>
      </w:r>
      <w:r w:rsidR="008E29B5" w:rsidRPr="00E656BA">
        <w:rPr>
          <w:shd w:val="clear" w:color="auto" w:fill="FFFFFF"/>
        </w:rPr>
        <w:t>urządzenia</w:t>
      </w:r>
      <w:r w:rsidR="000C2444" w:rsidRPr="00E656BA">
        <w:rPr>
          <w:shd w:val="clear" w:color="auto" w:fill="FFFFFF"/>
        </w:rPr>
        <w:t xml:space="preserve"> </w:t>
      </w:r>
      <w:r w:rsidR="0009194D" w:rsidRPr="00E656BA">
        <w:rPr>
          <w:b/>
          <w:bCs/>
          <w:shd w:val="clear" w:color="auto" w:fill="FFFFFF"/>
        </w:rPr>
        <w:t>system UFLC z tandemowym spektrometrem mas IT-TOF</w:t>
      </w:r>
      <w:r w:rsidR="009E5E90" w:rsidRPr="00E656BA">
        <w:rPr>
          <w:b/>
          <w:bCs/>
          <w:shd w:val="clear" w:color="auto" w:fill="FFFFFF"/>
        </w:rPr>
        <w:t xml:space="preserve"> </w:t>
      </w:r>
      <w:r w:rsidR="00755DE5" w:rsidRPr="00E656BA">
        <w:rPr>
          <w:shd w:val="clear" w:color="auto" w:fill="FFFFFF"/>
        </w:rPr>
        <w:t xml:space="preserve">(dalej </w:t>
      </w:r>
      <w:r w:rsidRPr="00E656BA">
        <w:rPr>
          <w:shd w:val="clear" w:color="auto" w:fill="FFFFFF"/>
        </w:rPr>
        <w:t xml:space="preserve">całość zwana </w:t>
      </w:r>
      <w:r>
        <w:rPr>
          <w:color w:val="000000"/>
          <w:shd w:val="clear" w:color="auto" w:fill="FFFFFF"/>
        </w:rPr>
        <w:t xml:space="preserve">jako </w:t>
      </w:r>
      <w:r w:rsidR="00755DE5" w:rsidRPr="007C0CEC">
        <w:rPr>
          <w:color w:val="000000"/>
          <w:shd w:val="clear" w:color="auto" w:fill="FFFFFF"/>
        </w:rPr>
        <w:t>„</w:t>
      </w:r>
      <w:r w:rsidR="00755DE5" w:rsidRPr="007C0CEC">
        <w:rPr>
          <w:b/>
          <w:bCs/>
          <w:i/>
          <w:iCs/>
          <w:color w:val="000000"/>
          <w:shd w:val="clear" w:color="auto" w:fill="FFFFFF"/>
        </w:rPr>
        <w:t>Urządzenie”</w:t>
      </w:r>
      <w:r w:rsidR="00755DE5" w:rsidRPr="007C0CEC">
        <w:rPr>
          <w:color w:val="000000"/>
          <w:shd w:val="clear" w:color="auto" w:fill="FFFFFF"/>
        </w:rPr>
        <w:t>)</w:t>
      </w:r>
      <w:r w:rsidR="00B95A18" w:rsidRPr="007C0CEC">
        <w:rPr>
          <w:color w:val="000000"/>
          <w:shd w:val="clear" w:color="auto" w:fill="FFFFFF"/>
        </w:rPr>
        <w:t xml:space="preserve"> do realizacji</w:t>
      </w:r>
      <w:r w:rsidR="008E29B5" w:rsidRPr="007C0CEC">
        <w:rPr>
          <w:color w:val="000000"/>
          <w:shd w:val="clear" w:color="auto" w:fill="FFFFFF"/>
        </w:rPr>
        <w:t xml:space="preserve"> następując</w:t>
      </w:r>
      <w:r w:rsidR="00B95A18" w:rsidRPr="007C0CEC">
        <w:rPr>
          <w:color w:val="000000"/>
          <w:shd w:val="clear" w:color="auto" w:fill="FFFFFF"/>
        </w:rPr>
        <w:t>ych</w:t>
      </w:r>
      <w:r w:rsidR="008E29B5" w:rsidRPr="007C0CEC">
        <w:rPr>
          <w:color w:val="000000"/>
          <w:shd w:val="clear" w:color="auto" w:fill="FFFFFF"/>
        </w:rPr>
        <w:t xml:space="preserve"> zada</w:t>
      </w:r>
      <w:r w:rsidR="00AB5A7C" w:rsidRPr="007C0CEC">
        <w:rPr>
          <w:color w:val="000000"/>
          <w:shd w:val="clear" w:color="auto" w:fill="FFFFFF"/>
        </w:rPr>
        <w:t>ń</w:t>
      </w:r>
      <w:r w:rsidR="00985A87" w:rsidRPr="007C0CEC">
        <w:rPr>
          <w:color w:val="000000"/>
          <w:shd w:val="clear" w:color="auto" w:fill="FFFFFF"/>
        </w:rPr>
        <w:t xml:space="preserve"> lub </w:t>
      </w:r>
      <w:r w:rsidR="00B95A18" w:rsidRPr="007C0CEC">
        <w:rPr>
          <w:color w:val="000000"/>
          <w:shd w:val="clear" w:color="auto" w:fill="FFFFFF"/>
        </w:rPr>
        <w:t>innego rodzaju</w:t>
      </w:r>
      <w:r w:rsidR="008E29B5" w:rsidRPr="007C0CEC">
        <w:rPr>
          <w:color w:val="000000"/>
          <w:shd w:val="clear" w:color="auto" w:fill="FFFFFF"/>
        </w:rPr>
        <w:t xml:space="preserve"> działalnoś</w:t>
      </w:r>
      <w:r w:rsidR="00AB5A7C" w:rsidRPr="007C0CEC">
        <w:rPr>
          <w:color w:val="000000"/>
          <w:shd w:val="clear" w:color="auto" w:fill="FFFFFF"/>
        </w:rPr>
        <w:t>ci</w:t>
      </w:r>
      <w:r w:rsidR="00B95A18" w:rsidRPr="007C0CEC">
        <w:rPr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1F952FE7" w14:textId="77777777" w:rsidTr="006F731D">
        <w:tc>
          <w:tcPr>
            <w:tcW w:w="8641" w:type="dxa"/>
          </w:tcPr>
          <w:p w14:paraId="697DF10B" w14:textId="70B791CA" w:rsidR="005B1626" w:rsidRPr="005B1626" w:rsidRDefault="0009194D" w:rsidP="009E5E90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System UFLC z tandemowym spektrometrem mas IT-TOF powinien umożliwiać analizę jakościową związków organicznych, zarówno mało- jak i wielkocząsteczkowych, w skomplikowanych matrycach, takich jak wody naturalne, ścieki, mieszaniny reakcyjne z różnych procesów technologicznych czy biotechnologicznych, itp. Działanie spektrometru LCMS-IT-TOF opiera się na jonizacji pod ciśnieniem atmosferycznym w połączeniu z pułapką jonową (IT) oraz analizatorem czasu przelotu (TOF).</w:t>
            </w:r>
          </w:p>
        </w:tc>
      </w:tr>
    </w:tbl>
    <w:p w14:paraId="06196034" w14:textId="29640E7B" w:rsidR="00B56D0E" w:rsidRPr="006F731D" w:rsidRDefault="00B56D0E" w:rsidP="008004D0">
      <w:pPr>
        <w:pStyle w:val="Akapitzlist"/>
        <w:numPr>
          <w:ilvl w:val="1"/>
          <w:numId w:val="1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08AD15D0" w14:textId="77777777" w:rsidTr="006F731D">
        <w:tc>
          <w:tcPr>
            <w:tcW w:w="8641" w:type="dxa"/>
          </w:tcPr>
          <w:p w14:paraId="3850C58B" w14:textId="6061F152" w:rsidR="002E03A6" w:rsidRPr="00E656BA" w:rsidRDefault="002E03A6" w:rsidP="0009194D">
            <w:pPr>
              <w:spacing w:before="120"/>
              <w:jc w:val="both"/>
              <w:rPr>
                <w:shd w:val="clear" w:color="auto" w:fill="FFFFFF"/>
                <w:lang w:val="en-US"/>
              </w:rPr>
            </w:pPr>
            <w:r w:rsidRPr="00E656BA">
              <w:rPr>
                <w:shd w:val="clear" w:color="auto" w:fill="FFFFFF"/>
                <w:lang w:val="en-US"/>
              </w:rPr>
              <w:t xml:space="preserve">A.  </w:t>
            </w:r>
            <w:proofErr w:type="spellStart"/>
            <w:r w:rsidR="0009194D" w:rsidRPr="00E656BA">
              <w:rPr>
                <w:shd w:val="clear" w:color="auto" w:fill="FFFFFF"/>
                <w:lang w:val="en-US"/>
              </w:rPr>
              <w:t>Tandemowy</w:t>
            </w:r>
            <w:proofErr w:type="spellEnd"/>
            <w:r w:rsidR="0009194D" w:rsidRPr="00E656B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9194D" w:rsidRPr="00E656BA">
              <w:rPr>
                <w:shd w:val="clear" w:color="auto" w:fill="FFFFFF"/>
                <w:lang w:val="en-US"/>
              </w:rPr>
              <w:t>spektrometr</w:t>
            </w:r>
            <w:proofErr w:type="spellEnd"/>
            <w:r w:rsidR="0009194D" w:rsidRPr="00E656BA">
              <w:rPr>
                <w:shd w:val="clear" w:color="auto" w:fill="FFFFFF"/>
                <w:lang w:val="en-US"/>
              </w:rPr>
              <w:t xml:space="preserve"> mas LCMS-IT-TOF</w:t>
            </w:r>
            <w:r w:rsidRPr="00E656BA">
              <w:rPr>
                <w:shd w:val="clear" w:color="auto" w:fill="FFFFFF"/>
                <w:lang w:val="en-US"/>
              </w:rPr>
              <w:t>:</w:t>
            </w:r>
          </w:p>
          <w:p w14:paraId="2E2397D6" w14:textId="2273411B" w:rsidR="0009194D" w:rsidRPr="00E656BA" w:rsidRDefault="0009194D" w:rsidP="00A06646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 xml:space="preserve">możliwość wykonania wielokrotnej fragmentacji </w:t>
            </w:r>
            <w:proofErr w:type="spellStart"/>
            <w:r w:rsidRPr="00E656BA">
              <w:rPr>
                <w:shd w:val="clear" w:color="auto" w:fill="FFFFFF"/>
              </w:rPr>
              <w:t>MSn</w:t>
            </w:r>
            <w:proofErr w:type="spellEnd"/>
            <w:r w:rsidRPr="00E656BA">
              <w:rPr>
                <w:shd w:val="clear" w:color="auto" w:fill="FFFFFF"/>
              </w:rPr>
              <w:t xml:space="preserve"> (MS/MS, MS/MS/MS, MS/MS/MS/MS do n=10);</w:t>
            </w:r>
          </w:p>
          <w:p w14:paraId="3A956C2B" w14:textId="21C9FCBB" w:rsidR="0009194D" w:rsidRPr="00E656BA" w:rsidRDefault="0009194D" w:rsidP="00A06646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zakres mas w trybie MS: co najmniej m/z 50 do 5000;</w:t>
            </w:r>
          </w:p>
          <w:p w14:paraId="2FAD170F" w14:textId="5B8DB28F" w:rsidR="0009194D" w:rsidRPr="00E656BA" w:rsidRDefault="0009194D" w:rsidP="0009194D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zakres mas w trybie MSn: co najmniej m/z 50 do 3000;</w:t>
            </w:r>
          </w:p>
          <w:p w14:paraId="6F50E9CB" w14:textId="76F75731" w:rsidR="0009194D" w:rsidRPr="00E656BA" w:rsidRDefault="0009194D" w:rsidP="00A06646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rozdzielczość co najmniej 10000 dla m/z 1000 (FWHM)</w:t>
            </w:r>
          </w:p>
          <w:p w14:paraId="10701CDF" w14:textId="425C7557" w:rsidR="008004D0" w:rsidRPr="00E656BA" w:rsidRDefault="005B1626" w:rsidP="002E03A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oprogramowanie do zbierania i analizy danych</w:t>
            </w:r>
            <w:r w:rsidR="0009194D" w:rsidRPr="00E656BA">
              <w:rPr>
                <w:shd w:val="clear" w:color="auto" w:fill="FFFFFF"/>
              </w:rPr>
              <w:t xml:space="preserve"> (w tym narzędzia do identyfikacji związków i analizy strukturalnej)</w:t>
            </w:r>
            <w:r w:rsidR="002E03A6" w:rsidRPr="00E656BA">
              <w:rPr>
                <w:shd w:val="clear" w:color="auto" w:fill="FFFFFF"/>
              </w:rPr>
              <w:t>;</w:t>
            </w:r>
          </w:p>
          <w:p w14:paraId="7BA7C084" w14:textId="77777777" w:rsidR="002E03A6" w:rsidRPr="00E656BA" w:rsidRDefault="002E03A6" w:rsidP="002E03A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biblioteka widm.</w:t>
            </w:r>
          </w:p>
          <w:p w14:paraId="04CDD66D" w14:textId="532F54B1" w:rsidR="002E03A6" w:rsidRPr="00E656BA" w:rsidRDefault="002E03A6" w:rsidP="002E03A6">
            <w:pPr>
              <w:spacing w:before="240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B. Chromatograf cieczowy</w:t>
            </w:r>
            <w:r w:rsidR="00A06646" w:rsidRPr="00E656BA">
              <w:rPr>
                <w:shd w:val="clear" w:color="auto" w:fill="FFFFFF"/>
              </w:rPr>
              <w:t xml:space="preserve"> </w:t>
            </w:r>
            <w:r w:rsidR="00D36502" w:rsidRPr="00E656BA">
              <w:rPr>
                <w:shd w:val="clear" w:color="auto" w:fill="FFFFFF"/>
              </w:rPr>
              <w:t>UFLC</w:t>
            </w:r>
            <w:r w:rsidR="00A06646" w:rsidRPr="00E656BA">
              <w:rPr>
                <w:shd w:val="clear" w:color="auto" w:fill="FFFFFF"/>
              </w:rPr>
              <w:t>:</w:t>
            </w:r>
          </w:p>
          <w:p w14:paraId="71CF1686" w14:textId="68C18213" w:rsidR="00A06646" w:rsidRPr="00E656BA" w:rsidRDefault="00A06646" w:rsidP="00A06646">
            <w:pPr>
              <w:pStyle w:val="Akapitzlist"/>
              <w:numPr>
                <w:ilvl w:val="0"/>
                <w:numId w:val="25"/>
              </w:numPr>
              <w:spacing w:before="120"/>
              <w:ind w:left="714" w:hanging="357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lastRenderedPageBreak/>
              <w:t>pompa gradientowa;</w:t>
            </w:r>
          </w:p>
          <w:p w14:paraId="62A8119B" w14:textId="7C3766AC" w:rsidR="00A06646" w:rsidRPr="00E656BA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proofErr w:type="spellStart"/>
            <w:r w:rsidRPr="00E656BA">
              <w:rPr>
                <w:shd w:val="clear" w:color="auto" w:fill="FFFFFF"/>
              </w:rPr>
              <w:t>degazer</w:t>
            </w:r>
            <w:proofErr w:type="spellEnd"/>
            <w:r w:rsidRPr="00E656BA">
              <w:rPr>
                <w:shd w:val="clear" w:color="auto" w:fill="FFFFFF"/>
              </w:rPr>
              <w:t xml:space="preserve"> rozpuszczalników;</w:t>
            </w:r>
          </w:p>
          <w:p w14:paraId="746ADC8D" w14:textId="42DBC9F2" w:rsidR="00A06646" w:rsidRPr="00E656BA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taca na rozpuszczalniki;</w:t>
            </w:r>
          </w:p>
          <w:p w14:paraId="04DF2E12" w14:textId="6AA2A830" w:rsidR="00A06646" w:rsidRPr="00E656BA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proofErr w:type="spellStart"/>
            <w:r w:rsidRPr="00E656BA">
              <w:rPr>
                <w:shd w:val="clear" w:color="auto" w:fill="FFFFFF"/>
              </w:rPr>
              <w:t>autosampler</w:t>
            </w:r>
            <w:proofErr w:type="spellEnd"/>
            <w:r w:rsidRPr="00E656BA">
              <w:rPr>
                <w:shd w:val="clear" w:color="auto" w:fill="FFFFFF"/>
              </w:rPr>
              <w:t xml:space="preserve"> z termostatowaniem;</w:t>
            </w:r>
          </w:p>
          <w:p w14:paraId="7D1B1C57" w14:textId="7F1A9999" w:rsidR="00A06646" w:rsidRPr="00E656BA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termostat do kolumn;</w:t>
            </w:r>
          </w:p>
          <w:p w14:paraId="3A83808A" w14:textId="4D60D6DC" w:rsidR="00A06646" w:rsidRPr="00E656BA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detektor diodowy;</w:t>
            </w:r>
          </w:p>
          <w:p w14:paraId="171FA618" w14:textId="5579BF0F" w:rsidR="0009194D" w:rsidRPr="00E656BA" w:rsidRDefault="0009194D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detektor fluorescencyjny;</w:t>
            </w:r>
          </w:p>
          <w:p w14:paraId="32DAB5AE" w14:textId="77777777" w:rsidR="00A06646" w:rsidRPr="00E656BA" w:rsidRDefault="00A06646" w:rsidP="002E03A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r w:rsidRPr="00E656BA">
              <w:rPr>
                <w:shd w:val="clear" w:color="auto" w:fill="FFFFFF"/>
              </w:rPr>
              <w:t>oprogramowanie do zbierania i analizy danych.</w:t>
            </w:r>
          </w:p>
          <w:p w14:paraId="02802236" w14:textId="7B4F78D0" w:rsidR="00A06646" w:rsidRPr="00A06646" w:rsidRDefault="00A06646" w:rsidP="00A06646">
            <w:pPr>
              <w:pStyle w:val="Akapitzlist"/>
              <w:spacing w:before="240"/>
              <w:jc w:val="both"/>
              <w:rPr>
                <w:color w:val="FF0000"/>
                <w:shd w:val="clear" w:color="auto" w:fill="FFFFFF"/>
              </w:rPr>
            </w:pPr>
          </w:p>
        </w:tc>
      </w:tr>
    </w:tbl>
    <w:p w14:paraId="15B5BCA6" w14:textId="65C11E3A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lastRenderedPageBreak/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6F731D" w:rsidRPr="00CC17E9">
        <w:rPr>
          <w:b/>
          <w:bCs/>
          <w:sz w:val="24"/>
          <w:szCs w:val="24"/>
        </w:rPr>
        <w:br/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153C8535" w14:textId="786F1581" w:rsidR="00755DE5" w:rsidRPr="00755DE5" w:rsidRDefault="00755DE5" w:rsidP="002858DA">
      <w:pPr>
        <w:pStyle w:val="Akapitzlist"/>
        <w:numPr>
          <w:ilvl w:val="1"/>
          <w:numId w:val="15"/>
        </w:numPr>
        <w:spacing w:before="240"/>
        <w:ind w:left="709" w:hanging="567"/>
        <w:contextualSpacing w:val="0"/>
        <w:jc w:val="both"/>
      </w:pPr>
      <w:r w:rsidRPr="00755DE5"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2DFD1A0" w14:textId="77777777" w:rsidTr="006F731D">
        <w:tc>
          <w:tcPr>
            <w:tcW w:w="8641" w:type="dxa"/>
          </w:tcPr>
          <w:p w14:paraId="00A55CA5" w14:textId="08176C1B" w:rsidR="00B56D0E" w:rsidRDefault="00755DE5" w:rsidP="00C45F91">
            <w:pPr>
              <w:spacing w:before="240" w:after="240"/>
              <w:jc w:val="both"/>
            </w:pPr>
            <w:r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>
              <w:t xml:space="preserve"> </w:t>
            </w:r>
          </w:p>
        </w:tc>
      </w:tr>
    </w:tbl>
    <w:p w14:paraId="09CC9E95" w14:textId="6EE17551" w:rsidR="00755DE5" w:rsidRDefault="001617A1" w:rsidP="002858DA">
      <w:pPr>
        <w:pStyle w:val="Akapitzlist"/>
        <w:numPr>
          <w:ilvl w:val="1"/>
          <w:numId w:val="15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3059BC09" w14:textId="77777777" w:rsidTr="006F731D">
        <w:tc>
          <w:tcPr>
            <w:tcW w:w="8641" w:type="dxa"/>
          </w:tcPr>
          <w:p w14:paraId="04263132" w14:textId="2AAA6052" w:rsidR="00755DE5" w:rsidRPr="00E656BA" w:rsidRDefault="00755DE5" w:rsidP="00755DE5">
            <w:pPr>
              <w:spacing w:before="240"/>
              <w:jc w:val="both"/>
            </w:pPr>
            <w:r w:rsidRPr="00E656BA">
              <w:t xml:space="preserve">Urządzenie będzie użytkowane w pomieszczeniu zlokalizowanym </w:t>
            </w:r>
            <w:r w:rsidR="001617A1" w:rsidRPr="00E656BA">
              <w:t xml:space="preserve">w </w:t>
            </w:r>
            <w:r w:rsidR="004873FA" w:rsidRPr="00E656BA">
              <w:t>Centrum Dydaktyczno-Badawczym Nanotechnologii ZUT</w:t>
            </w:r>
            <w:r w:rsidR="0034090A" w:rsidRPr="00E656BA">
              <w:t xml:space="preserve"> w Szczecinie</w:t>
            </w:r>
            <w:r w:rsidR="004873FA" w:rsidRPr="00E656BA">
              <w:t xml:space="preserve">. </w:t>
            </w:r>
          </w:p>
          <w:p w14:paraId="74A4D5C2" w14:textId="4B23179A" w:rsidR="00C45F91" w:rsidRPr="00E656BA" w:rsidRDefault="001617A1" w:rsidP="00755DE5">
            <w:pPr>
              <w:spacing w:before="240"/>
              <w:jc w:val="both"/>
            </w:pPr>
            <w:r w:rsidRPr="00E656BA">
              <w:t xml:space="preserve">Wyżej wskazane pomieszczenie znajduje się </w:t>
            </w:r>
            <w:r w:rsidR="009E5E90" w:rsidRPr="00E656BA">
              <w:t>na III piętrze</w:t>
            </w:r>
            <w:r w:rsidRPr="00E656BA">
              <w:t xml:space="preserve"> budynku (budynek </w:t>
            </w:r>
            <w:r w:rsidRPr="00E656BA">
              <w:br/>
            </w:r>
            <w:r w:rsidR="00C45F91" w:rsidRPr="00E656BA">
              <w:t>posiada</w:t>
            </w:r>
            <w:r w:rsidRPr="00E656BA">
              <w:t xml:space="preserve"> wind</w:t>
            </w:r>
            <w:r w:rsidR="004873FA" w:rsidRPr="00E656BA">
              <w:t>ę</w:t>
            </w:r>
            <w:r w:rsidRPr="00E656BA">
              <w:t>)</w:t>
            </w:r>
            <w:r w:rsidR="004873FA" w:rsidRPr="00E656BA">
              <w:t>.</w:t>
            </w:r>
          </w:p>
          <w:p w14:paraId="7B380D0E" w14:textId="7AC699BE" w:rsidR="004873FA" w:rsidRDefault="005B1626" w:rsidP="00FC44DF">
            <w:pPr>
              <w:spacing w:before="240"/>
              <w:jc w:val="both"/>
            </w:pPr>
            <w:r w:rsidRPr="00E656BA">
              <w:t>W ww. pomieszczeniu użytkowane są inne aparaty i urządzenia.</w:t>
            </w:r>
          </w:p>
        </w:tc>
      </w:tr>
    </w:tbl>
    <w:p w14:paraId="21932A72" w14:textId="75BD4CDE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405DE5F" w14:textId="73F5D037" w:rsidR="00EB41F3" w:rsidRDefault="0032540A" w:rsidP="000E4290">
      <w:pPr>
        <w:pStyle w:val="Akapitzlist"/>
        <w:numPr>
          <w:ilvl w:val="1"/>
          <w:numId w:val="16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>Zachodniopomorski Uniwersytet Technologiczny w 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70FD5B07" w14:textId="542BE00A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 xml:space="preserve">zamierzeniom i warunkom brzegowym podanym </w:t>
      </w:r>
      <w:r w:rsidR="00EB41F3">
        <w:br/>
      </w:r>
      <w:r w:rsidR="0032540A">
        <w:t>w dzia</w:t>
      </w:r>
      <w:r w:rsidR="006F731D">
        <w:t>le I oraz dziale II</w:t>
      </w:r>
      <w:r w:rsidR="0032540A">
        <w:t xml:space="preserve"> powyżej</w:t>
      </w:r>
    </w:p>
    <w:p w14:paraId="7C217994" w14:textId="39B42B70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79CFE30" w14:textId="4EB1387E" w:rsidR="00C01169" w:rsidRPr="00C0116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590C5803" w14:textId="14231667" w:rsidR="00EB41F3" w:rsidRDefault="00F318E1" w:rsidP="000E4290">
      <w:pPr>
        <w:pStyle w:val="Akapitzlist"/>
        <w:numPr>
          <w:ilvl w:val="1"/>
          <w:numId w:val="16"/>
        </w:numPr>
        <w:spacing w:before="240"/>
        <w:ind w:left="709" w:hanging="567"/>
        <w:contextualSpacing w:val="0"/>
        <w:jc w:val="both"/>
      </w:pPr>
      <w:r>
        <w:t>Pozyskane w ramach konsultacji informacj</w:t>
      </w:r>
      <w:r w:rsidR="00EB41F3">
        <w:t>ę</w:t>
      </w:r>
      <w:r>
        <w:t xml:space="preserve"> 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0CCE4A97" w14:textId="69531F78" w:rsidR="00B66D4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W</w:t>
      </w:r>
      <w:r w:rsidR="00B66D49">
        <w:t>artości zamówienia</w:t>
      </w:r>
      <w:r>
        <w:t xml:space="preserve"> na Urządzenie</w:t>
      </w:r>
    </w:p>
    <w:p w14:paraId="45A2DAF3" w14:textId="512ED558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lastRenderedPageBreak/>
        <w:t xml:space="preserve">Innych niż cena </w:t>
      </w:r>
      <w:r w:rsidR="006F731D">
        <w:t xml:space="preserve">kryteriów oceny ofert </w:t>
      </w:r>
    </w:p>
    <w:p w14:paraId="6B908A84" w14:textId="2380A843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2A927A42" w14:textId="17702E0E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18026E44" w14:textId="6C8120E2" w:rsidR="000A50B5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7C40B403" w14:textId="48306560" w:rsidR="006379FE" w:rsidRDefault="00AA4657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>przez złożenie Organizatorowi zgłoszenia uczestnictwa</w:t>
      </w:r>
      <w:r w:rsidR="00F16C7A">
        <w:t xml:space="preserve"> ze wskazaniem minimum danych identyfikacyjnych i kontaktowych osoby zgłaszającego</w:t>
      </w:r>
      <w:r w:rsidR="00CC17E9">
        <w:t xml:space="preserve"> (Zgłoszenie). Wzór formularza wskazanego Z</w:t>
      </w:r>
      <w:r>
        <w:t xml:space="preserve">głoszenia stanowi </w:t>
      </w:r>
      <w:r w:rsidRPr="00ED04FD">
        <w:rPr>
          <w:b/>
          <w:bCs/>
        </w:rPr>
        <w:t>załącznik nr 1</w:t>
      </w:r>
      <w:r>
        <w:t xml:space="preserve"> niniejszego </w:t>
      </w:r>
      <w:r w:rsidR="00ED04FD">
        <w:t>dokumentu</w:t>
      </w:r>
      <w:r w:rsidR="001F5DBD">
        <w:t>.</w:t>
      </w:r>
    </w:p>
    <w:p w14:paraId="1FFD0A7C" w14:textId="55D33B48" w:rsidR="001F5DBD" w:rsidRPr="00C01169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Zgłoszenie, o którym mowa </w:t>
      </w:r>
      <w:r w:rsidRPr="00E656BA">
        <w:t xml:space="preserve">powyżej (poprzez złożenie formularza tam wskazanego) winno być złożone pocztą elektroniczną e-mail na adres: </w:t>
      </w:r>
      <w:r w:rsidR="005E785E" w:rsidRPr="00E656BA">
        <w:t>Ewelina.Kusiak@zut.edu.pl</w:t>
      </w:r>
      <w:r w:rsidRPr="00E656BA">
        <w:t xml:space="preserve">, nie później </w:t>
      </w:r>
      <w:r w:rsidRPr="00E656BA">
        <w:br/>
        <w:t xml:space="preserve">niż w </w:t>
      </w:r>
      <w:r w:rsidRPr="00E656BA">
        <w:rPr>
          <w:b/>
          <w:bCs/>
        </w:rPr>
        <w:t xml:space="preserve">terminie do dnia </w:t>
      </w:r>
      <w:r w:rsidR="00FC15EF" w:rsidRPr="00E656BA">
        <w:rPr>
          <w:b/>
          <w:bCs/>
        </w:rPr>
        <w:t>30.06</w:t>
      </w:r>
      <w:r w:rsidR="00C44DEC" w:rsidRPr="00E656BA">
        <w:rPr>
          <w:b/>
          <w:bCs/>
        </w:rPr>
        <w:t>.2021</w:t>
      </w:r>
      <w:r w:rsidR="00C01169" w:rsidRPr="00E656BA">
        <w:rPr>
          <w:b/>
          <w:bCs/>
        </w:rPr>
        <w:t xml:space="preserve"> </w:t>
      </w:r>
      <w:r w:rsidR="00C01169" w:rsidRPr="00E656BA">
        <w:t xml:space="preserve">(decyduje </w:t>
      </w:r>
      <w:r w:rsidR="00C01169">
        <w:t>data odbioru wi</w:t>
      </w:r>
      <w:r w:rsidR="00C44DEC">
        <w:t>a</w:t>
      </w:r>
      <w:r w:rsidR="00C01169">
        <w:t>domości przez serwer pocztowy Organizatora).</w:t>
      </w:r>
    </w:p>
    <w:p w14:paraId="63C55487" w14:textId="085452D6" w:rsidR="00ED04FD" w:rsidRDefault="00CC17E9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 w:rsidR="00890C91">
        <w:br/>
      </w:r>
      <w:r w:rsidR="00F16C7A">
        <w:t xml:space="preserve">dla Urządzenia </w:t>
      </w:r>
      <w:r w:rsidR="00ED04FD" w:rsidRPr="000A50B5">
        <w:rPr>
          <w:b/>
        </w:rPr>
        <w:t>w zakresie odpowiadającym stawianym mu zamierzeniom i warunkom brzegowym podanym w dziale I oraz dziale II powyżej</w:t>
      </w:r>
      <w:r w:rsidR="00F16C7A" w:rsidRPr="000A50B5">
        <w:rPr>
          <w:b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44425CC" w14:textId="7DB07AE1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1816D91D" w14:textId="6B7ED636" w:rsidR="00E60351" w:rsidRDefault="00E60351" w:rsidP="00CC17E9">
      <w:pPr>
        <w:pStyle w:val="Akapitzlist"/>
        <w:numPr>
          <w:ilvl w:val="1"/>
          <w:numId w:val="18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09749ABB" w14:textId="4D7FEA76" w:rsidR="00E60351" w:rsidRPr="00E60351" w:rsidRDefault="00E60351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33266240" w14:textId="7CC95217" w:rsidR="0079327A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22280415" w14:textId="1AFCB8C6" w:rsidR="0098573B" w:rsidRPr="0098573B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4244696F" w14:textId="5E3104A7" w:rsidR="00E60351" w:rsidRP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lastRenderedPageBreak/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344A458" w14:textId="6202C2E8" w:rsid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29D65B50" w14:textId="41093C82" w:rsidR="0098573B" w:rsidRDefault="004070BF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1153E8EC" w14:textId="77246B94" w:rsidR="004070BF" w:rsidRPr="004720D2" w:rsidRDefault="004070BF" w:rsidP="00CC17E9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54566455" w14:textId="2ACB79D8" w:rsidR="004070BF" w:rsidRDefault="003D0429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4E56FAAC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202FD70F" w14:textId="7035785A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18F44E9F" w14:textId="72E38B40" w:rsidR="002858DA" w:rsidRPr="00E656BA" w:rsidRDefault="002858DA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 xml:space="preserve">każdym </w:t>
      </w:r>
      <w:r w:rsidRPr="00E656BA">
        <w:rPr>
          <w:rFonts w:cs="OpenSans-Regular"/>
        </w:rPr>
        <w:t>Uczestnikiem</w:t>
      </w:r>
      <w:r w:rsidRPr="00E656BA">
        <w:rPr>
          <w:rFonts w:cs="OpenSans-Regular"/>
          <w:b/>
        </w:rPr>
        <w:t xml:space="preserve"> z osobna.</w:t>
      </w:r>
    </w:p>
    <w:p w14:paraId="34A2A606" w14:textId="64A03C05" w:rsidR="004720D2" w:rsidRPr="004720D2" w:rsidRDefault="003D042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E656BA">
        <w:t>Osobą uprawnion</w:t>
      </w:r>
      <w:r w:rsidR="00404FCC" w:rsidRPr="00E656BA">
        <w:t>ą</w:t>
      </w:r>
      <w:r w:rsidRPr="00E656BA">
        <w:t xml:space="preserve"> do prowadzenia konsultacji z ramienia Organizatora, w tym komunikacji </w:t>
      </w:r>
      <w:r w:rsidR="004720D2" w:rsidRPr="00E656BA">
        <w:br/>
      </w:r>
      <w:r w:rsidRPr="00E656BA">
        <w:t>w sprawach, o których mowa pkt 5.</w:t>
      </w:r>
      <w:r w:rsidR="00404FCC" w:rsidRPr="00E656BA">
        <w:t>2 – 5.4</w:t>
      </w:r>
      <w:r w:rsidRPr="00E656BA">
        <w:t xml:space="preserve"> jest </w:t>
      </w:r>
      <w:r w:rsidR="00A06646" w:rsidRPr="00E656BA">
        <w:t>dr</w:t>
      </w:r>
      <w:r w:rsidR="00A42DC6" w:rsidRPr="00E656BA">
        <w:t xml:space="preserve"> </w:t>
      </w:r>
      <w:r w:rsidR="005E785E" w:rsidRPr="00E656BA">
        <w:t xml:space="preserve">hab. </w:t>
      </w:r>
      <w:r w:rsidR="00A42DC6" w:rsidRPr="00E656BA">
        <w:t xml:space="preserve">inż. </w:t>
      </w:r>
      <w:r w:rsidR="005E785E" w:rsidRPr="00E656BA">
        <w:t>Ewelina Kusiak-Nejman, prof. ZUT</w:t>
      </w:r>
      <w:r w:rsidR="00FC15EF" w:rsidRPr="00E656BA">
        <w:t xml:space="preserve">, </w:t>
      </w:r>
      <w:r w:rsidRPr="00E656BA">
        <w:t xml:space="preserve">tel. </w:t>
      </w:r>
      <w:r w:rsidR="00A42DC6" w:rsidRPr="00E656BA">
        <w:t xml:space="preserve">(91) 449 </w:t>
      </w:r>
      <w:r w:rsidR="00A06646" w:rsidRPr="00E656BA">
        <w:t>4</w:t>
      </w:r>
      <w:r w:rsidR="005E785E" w:rsidRPr="00E656BA">
        <w:t>2</w:t>
      </w:r>
      <w:r w:rsidR="00A06646" w:rsidRPr="00E656BA">
        <w:t>44</w:t>
      </w:r>
      <w:r w:rsidRPr="00E656BA">
        <w:t xml:space="preserve">, e-mail </w:t>
      </w:r>
      <w:r w:rsidR="005E785E" w:rsidRPr="00E656BA">
        <w:t>Ewelina.Kusiak@zut.edu.pl</w:t>
      </w:r>
      <w:r w:rsidR="00A42DC6" w:rsidRPr="00E656BA">
        <w:t>.</w:t>
      </w:r>
      <w:r w:rsidR="005E785E" w:rsidRPr="00E656BA">
        <w:t xml:space="preserve"> </w:t>
      </w:r>
      <w:r w:rsidR="00404FCC" w:rsidRPr="00E656BA">
        <w:t xml:space="preserve">Organizator </w:t>
      </w:r>
      <w:r w:rsidR="00404FCC">
        <w:t>zastrzega sobie prawo zmiany osoby/osób jak wyżej</w:t>
      </w:r>
      <w:r w:rsidR="00A42DC6">
        <w:t>,</w:t>
      </w:r>
      <w:r w:rsidR="00404FCC">
        <w:t xml:space="preserve"> o czym powiadomi uczestników konsultacji</w:t>
      </w:r>
    </w:p>
    <w:p w14:paraId="2EF3F2F4" w14:textId="77777777" w:rsidR="004720D2" w:rsidRPr="004720D2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</w:t>
      </w:r>
      <w:r w:rsidRPr="00985A87">
        <w:t>prawnion</w:t>
      </w:r>
      <w:r>
        <w:t>ymi</w:t>
      </w:r>
      <w:r w:rsidRPr="00985A87">
        <w:t xml:space="preserve"> do </w:t>
      </w:r>
      <w:r>
        <w:t>prowadzenia konsultacji z ramienia Zgłaszającego (Zaproszonego do konsultacji)</w:t>
      </w:r>
      <w:r w:rsidR="006775B6">
        <w:t xml:space="preserve">, jak też reprezentowania go w sprawach związanych </w:t>
      </w:r>
      <w:r w:rsidR="006775B6">
        <w:br/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18E6BEA8" w14:textId="42C30282" w:rsidR="00C50EF7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hAnsi="Calibri" w:cs="Arial"/>
          <w:b/>
        </w:rPr>
        <w:t xml:space="preserve">Podstawową formą </w:t>
      </w:r>
      <w:r w:rsidR="00A02F6B" w:rsidRPr="004720D2">
        <w:rPr>
          <w:rFonts w:ascii="Calibri" w:hAnsi="Calibri" w:cs="Arial"/>
          <w:b/>
        </w:rPr>
        <w:t>komunikacji w ramach prowadzonych</w:t>
      </w:r>
      <w:r w:rsidRPr="004720D2">
        <w:rPr>
          <w:rFonts w:ascii="Calibri" w:hAnsi="Calibri" w:cs="Arial"/>
          <w:b/>
        </w:rPr>
        <w:t xml:space="preserve"> konsultacji</w:t>
      </w:r>
      <w:r w:rsidRPr="004720D2">
        <w:rPr>
          <w:rFonts w:ascii="Calibri" w:hAnsi="Calibri" w:cs="Arial"/>
        </w:rPr>
        <w:t xml:space="preserve">, w szczególności </w:t>
      </w:r>
      <w:r w:rsidR="00A02F6B" w:rsidRPr="004720D2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 xml:space="preserve">w </w:t>
      </w:r>
      <w:r w:rsidR="00A02F6B" w:rsidRPr="004720D2">
        <w:rPr>
          <w:rFonts w:ascii="Calibri" w:hAnsi="Calibri" w:cs="Arial"/>
        </w:rPr>
        <w:t>części dotyczącej przekazywania</w:t>
      </w:r>
      <w:r w:rsidRPr="004720D2">
        <w:rPr>
          <w:rFonts w:ascii="Calibri" w:hAnsi="Calibri" w:cs="Arial"/>
        </w:rPr>
        <w:t xml:space="preserve"> informacji utrwalonych na dokumentach (</w:t>
      </w:r>
      <w:r w:rsidR="00A02F6B" w:rsidRPr="004720D2">
        <w:rPr>
          <w:rFonts w:ascii="Calibri" w:hAnsi="Calibri" w:cs="Arial"/>
        </w:rPr>
        <w:t xml:space="preserve">np. opisy </w:t>
      </w:r>
      <w:r w:rsidRPr="004720D2">
        <w:rPr>
          <w:rFonts w:ascii="Calibri" w:hAnsi="Calibri" w:cs="Arial"/>
        </w:rPr>
        <w:t xml:space="preserve">techniczne </w:t>
      </w:r>
      <w:r w:rsidR="00A02F6B" w:rsidRPr="004720D2">
        <w:rPr>
          <w:rFonts w:ascii="Calibri" w:hAnsi="Calibri" w:cs="Arial"/>
        </w:rPr>
        <w:t xml:space="preserve">proponowanych </w:t>
      </w:r>
      <w:r w:rsidRPr="004720D2">
        <w:rPr>
          <w:rFonts w:ascii="Calibri" w:hAnsi="Calibri" w:cs="Arial"/>
        </w:rPr>
        <w:t>rozwiązań</w:t>
      </w:r>
      <w:r w:rsidR="00A02F6B" w:rsidRPr="004720D2">
        <w:rPr>
          <w:rFonts w:ascii="Calibri" w:hAnsi="Calibri" w:cs="Arial"/>
        </w:rPr>
        <w:t>, stosownie do pkt 4.4</w:t>
      </w:r>
      <w:r w:rsidRPr="004720D2">
        <w:rPr>
          <w:rFonts w:ascii="Calibri" w:hAnsi="Calibri" w:cs="Arial"/>
        </w:rPr>
        <w:t xml:space="preserve">) </w:t>
      </w:r>
      <w:r w:rsidRPr="004720D2">
        <w:rPr>
          <w:rFonts w:ascii="Calibri" w:hAnsi="Calibri" w:cs="Arial"/>
          <w:b/>
        </w:rPr>
        <w:t xml:space="preserve">jest wymiana korespondencji </w:t>
      </w:r>
      <w:r w:rsidR="004720D2" w:rsidRPr="004720D2">
        <w:rPr>
          <w:rFonts w:ascii="Calibri" w:hAnsi="Calibri" w:cs="Arial"/>
          <w:b/>
        </w:rPr>
        <w:br/>
      </w:r>
      <w:r w:rsidRPr="004720D2">
        <w:rPr>
          <w:rFonts w:ascii="Calibri" w:hAnsi="Calibri" w:cs="Arial"/>
          <w:b/>
        </w:rPr>
        <w:t xml:space="preserve">za pomocą poczty e-mail. </w:t>
      </w:r>
      <w:r w:rsidR="00C50EF7" w:rsidRPr="004720D2">
        <w:rPr>
          <w:rFonts w:ascii="Calibri" w:hAnsi="Calibri" w:cs="Arial"/>
        </w:rPr>
        <w:t>Konsultacje mogą być prowadzone również telefoniczne</w:t>
      </w:r>
      <w:r w:rsidR="006775B6" w:rsidRPr="004720D2">
        <w:rPr>
          <w:rFonts w:ascii="Calibri" w:hAnsi="Calibri" w:cs="Arial"/>
        </w:rPr>
        <w:t>.</w:t>
      </w:r>
    </w:p>
    <w:p w14:paraId="51B9E0B2" w14:textId="2BF5AA1E" w:rsidR="006775B6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cs="Arial"/>
        </w:rPr>
        <w:t>Ze strony Zamawiającego</w:t>
      </w:r>
      <w:r w:rsidRPr="004720D2">
        <w:rPr>
          <w:rFonts w:cs="Arial"/>
          <w:bCs/>
        </w:rPr>
        <w:t xml:space="preserve"> </w:t>
      </w:r>
      <w:r w:rsidR="006775B6" w:rsidRPr="004720D2">
        <w:rPr>
          <w:rFonts w:cs="Arial"/>
          <w:bCs/>
        </w:rPr>
        <w:t xml:space="preserve">numer telefonu i </w:t>
      </w:r>
      <w:r w:rsidRPr="004720D2">
        <w:rPr>
          <w:rFonts w:cs="Arial"/>
          <w:bCs/>
        </w:rPr>
        <w:t xml:space="preserve">adres poczty elektronicznej (e-mail) podaje </w:t>
      </w:r>
      <w:r w:rsidR="006775B6" w:rsidRPr="004720D2">
        <w:rPr>
          <w:rFonts w:cs="Arial"/>
          <w:bCs/>
        </w:rPr>
        <w:br/>
      </w:r>
      <w:r w:rsidRPr="004720D2">
        <w:rPr>
          <w:rFonts w:cs="Arial"/>
          <w:bCs/>
        </w:rPr>
        <w:t>pkt 6.</w:t>
      </w:r>
      <w:r w:rsidR="002858DA">
        <w:rPr>
          <w:rFonts w:cs="Arial"/>
          <w:bCs/>
        </w:rPr>
        <w:t>2</w:t>
      </w:r>
      <w:r w:rsidRPr="004720D2">
        <w:rPr>
          <w:rFonts w:cs="Arial"/>
          <w:bCs/>
        </w:rPr>
        <w:t xml:space="preserve"> powyżej. </w:t>
      </w:r>
    </w:p>
    <w:p w14:paraId="0C830FA5" w14:textId="4E001115" w:rsidR="002858DA" w:rsidRPr="002858DA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eastAsia="Times New Roman" w:hAnsi="Calibri" w:cs="Arial"/>
          <w:bCs/>
          <w:lang w:eastAsia="pl-PL"/>
        </w:rPr>
        <w:t xml:space="preserve">W odniesieniu do </w:t>
      </w:r>
      <w:r w:rsidR="00271117" w:rsidRPr="004720D2">
        <w:rPr>
          <w:rFonts w:ascii="Calibri" w:eastAsia="Times New Roman" w:hAnsi="Calibri" w:cs="Arial"/>
          <w:bCs/>
          <w:lang w:eastAsia="pl-PL"/>
        </w:rPr>
        <w:t>Zgłaszającego/Zaproszonego do konsultacji (</w:t>
      </w:r>
      <w:r w:rsidR="00A42DC6" w:rsidRPr="004720D2">
        <w:rPr>
          <w:rFonts w:ascii="Calibri" w:eastAsia="Times New Roman" w:hAnsi="Calibri" w:cs="Arial"/>
          <w:bCs/>
          <w:lang w:eastAsia="pl-PL"/>
        </w:rPr>
        <w:t>Uczestnika) przyjmuje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Pr="004720D2">
        <w:rPr>
          <w:rFonts w:ascii="Calibri" w:eastAsia="Times New Roman" w:hAnsi="Calibri" w:cs="Arial"/>
          <w:bCs/>
          <w:lang w:eastAsia="pl-PL"/>
        </w:rPr>
        <w:t xml:space="preserve">się, iż dane w zakresie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numeru telefonu i adresu jego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poczty elektronicznej e-mail stanowić będą w pierwszej kolejności dane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w tym zakresie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podane w jego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Zgłoszeniu. Jeżeli brak będzie tam tego typu danych adresowych </w:t>
      </w:r>
      <w:r w:rsidRPr="004720D2">
        <w:rPr>
          <w:rFonts w:ascii="Calibri" w:eastAsia="Times New Roman" w:hAnsi="Calibri" w:cs="Arial"/>
          <w:bCs/>
          <w:lang w:eastAsia="pl-PL"/>
        </w:rPr>
        <w:t xml:space="preserve">możliwe będzie również wykorzystanie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  <w:t xml:space="preserve">do tzw. pierwszego kontaktu (celem uzgodnienia z Uczestnikiem numeru telefonu i poczty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A42DC6" w:rsidRPr="004720D2">
        <w:rPr>
          <w:rFonts w:ascii="Calibri" w:eastAsia="Times New Roman" w:hAnsi="Calibri" w:cs="Arial"/>
          <w:bCs/>
          <w:lang w:eastAsia="pl-PL"/>
        </w:rPr>
        <w:lastRenderedPageBreak/>
        <w:t>e-mail do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prowadzonych konsultacji) informacji podanych na stronach internetowych </w:t>
      </w:r>
      <w:r w:rsidR="00C50EF7" w:rsidRPr="004720D2">
        <w:rPr>
          <w:rFonts w:ascii="Calibri" w:eastAsia="Times New Roman" w:hAnsi="Calibri" w:cs="Arial"/>
          <w:bCs/>
          <w:lang w:eastAsia="pl-PL"/>
        </w:rPr>
        <w:t>Uczestnika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w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każdy </w:t>
      </w:r>
      <w:r w:rsidR="00C50EF7" w:rsidRPr="004720D2">
        <w:rPr>
          <w:rFonts w:ascii="Calibri" w:eastAsia="Times New Roman" w:hAnsi="Calibri" w:cs="Arial"/>
          <w:bCs/>
          <w:lang w:eastAsia="pl-PL"/>
        </w:rPr>
        <w:t>inny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sposób, dozwolony prawem</w:t>
      </w:r>
      <w:r w:rsidRPr="004720D2">
        <w:rPr>
          <w:rFonts w:ascii="Calibri" w:eastAsia="Times New Roman" w:hAnsi="Calibri" w:cs="Arial"/>
          <w:bCs/>
          <w:lang w:eastAsia="pl-PL"/>
        </w:rPr>
        <w:t>.</w:t>
      </w:r>
    </w:p>
    <w:p w14:paraId="5FE293D9" w14:textId="08734657" w:rsidR="002858DA" w:rsidRPr="002858DA" w:rsidRDefault="00A02F6B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>Postanowienia pkt 6.</w:t>
      </w:r>
      <w:r w:rsidR="002858DA">
        <w:rPr>
          <w:bCs/>
        </w:rPr>
        <w:t>4</w:t>
      </w:r>
      <w:r w:rsidRPr="002858DA">
        <w:rPr>
          <w:bCs/>
        </w:rPr>
        <w:t xml:space="preserve"> – </w:t>
      </w:r>
      <w:r w:rsidR="002858DA">
        <w:rPr>
          <w:bCs/>
        </w:rPr>
        <w:t xml:space="preserve">pkt </w:t>
      </w:r>
      <w:r w:rsidRPr="002858DA">
        <w:rPr>
          <w:bCs/>
        </w:rPr>
        <w:t>6.</w:t>
      </w:r>
      <w:r w:rsidR="002858DA">
        <w:rPr>
          <w:bCs/>
        </w:rPr>
        <w:t>6 powyżej</w:t>
      </w:r>
      <w:r w:rsidRPr="002858DA">
        <w:rPr>
          <w:bCs/>
        </w:rPr>
        <w:t xml:space="preserve"> nie wyłączają prawa do użycia innych, uzgodnionych </w:t>
      </w:r>
      <w:r w:rsidR="00527709" w:rsidRPr="002858DA">
        <w:rPr>
          <w:bCs/>
        </w:rPr>
        <w:br/>
      </w:r>
      <w:r w:rsidRPr="002858DA">
        <w:rPr>
          <w:bCs/>
        </w:rPr>
        <w:t>w toku konsultacji, środków komunikacji</w:t>
      </w:r>
      <w:r w:rsidR="00527709" w:rsidRPr="002858DA">
        <w:rPr>
          <w:bCs/>
        </w:rPr>
        <w:t xml:space="preserve"> (w szczególności internetowe komunikatory dźwięku lub dźwięku i obrazu)</w:t>
      </w:r>
      <w:r w:rsidRPr="002858DA">
        <w:rPr>
          <w:bCs/>
        </w:rPr>
        <w:t xml:space="preserve">, które będą zastępować </w:t>
      </w:r>
      <w:r w:rsidR="00527709" w:rsidRPr="002858DA">
        <w:rPr>
          <w:bCs/>
        </w:rPr>
        <w:t xml:space="preserve">lub uzupełniać </w:t>
      </w:r>
      <w:r w:rsidRPr="002858DA">
        <w:rPr>
          <w:bCs/>
        </w:rPr>
        <w:t>połączenie telefoniczne</w:t>
      </w:r>
      <w:r w:rsidR="00527709" w:rsidRPr="002858DA">
        <w:rPr>
          <w:bCs/>
        </w:rPr>
        <w:t xml:space="preserve">. </w:t>
      </w:r>
    </w:p>
    <w:p w14:paraId="61768CC9" w14:textId="3EE1BE70" w:rsidR="00F608B4" w:rsidRPr="0034090A" w:rsidRDefault="0052770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 xml:space="preserve">Konsultacje będą </w:t>
      </w:r>
      <w:r w:rsidRPr="0034090A">
        <w:rPr>
          <w:bCs/>
        </w:rPr>
        <w:t xml:space="preserve">prowadzone w języku polskim, przy czym dokumenty przekazywane </w:t>
      </w:r>
      <w:r w:rsidRPr="0034090A">
        <w:rPr>
          <w:bCs/>
        </w:rPr>
        <w:br/>
        <w:t xml:space="preserve">w ramach konsultacji, w tym opisy techniczne, o których mowa </w:t>
      </w:r>
      <w:r w:rsidR="002858DA" w:rsidRPr="0034090A">
        <w:rPr>
          <w:bCs/>
        </w:rPr>
        <w:t>w p</w:t>
      </w:r>
      <w:r w:rsidRPr="0034090A">
        <w:rPr>
          <w:bCs/>
        </w:rPr>
        <w:t xml:space="preserve">kt 4.4 </w:t>
      </w:r>
      <w:r w:rsidR="00F608B4" w:rsidRPr="0034090A">
        <w:rPr>
          <w:bCs/>
        </w:rPr>
        <w:t>mogą być również przekazywane w języku angielskim.</w:t>
      </w:r>
    </w:p>
    <w:p w14:paraId="7E0CAC8E" w14:textId="5609575B" w:rsidR="00830807" w:rsidRPr="002858DA" w:rsidRDefault="0083080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002858DA">
        <w:rPr>
          <w:rFonts w:cs="ArialMT"/>
        </w:rPr>
        <w:t>Konsultacje będą prowadzone do czasu</w:t>
      </w:r>
      <w:r w:rsidRPr="002858DA">
        <w:rPr>
          <w:rFonts w:ascii="Calibri" w:hAnsi="Calibri" w:cs="Arial"/>
        </w:rPr>
        <w:t xml:space="preserve">, aż Organizator uzna, że osiągnięty został </w:t>
      </w:r>
      <w:r w:rsidR="0056259D" w:rsidRPr="002858DA">
        <w:rPr>
          <w:rFonts w:ascii="Calibri" w:hAnsi="Calibri" w:cs="Arial"/>
        </w:rPr>
        <w:br/>
      </w:r>
      <w:r w:rsidRPr="002858DA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002858DA">
        <w:rPr>
          <w:rFonts w:ascii="Calibri" w:hAnsi="Calibri" w:cs="Arial"/>
        </w:rPr>
        <w:t xml:space="preserve"> o zakończeniu konsultacji</w:t>
      </w:r>
      <w:r w:rsidRPr="002858DA">
        <w:rPr>
          <w:rFonts w:ascii="Calibri" w:hAnsi="Calibri" w:cs="Arial"/>
        </w:rPr>
        <w:t>.</w:t>
      </w:r>
    </w:p>
    <w:p w14:paraId="60FFDA0B" w14:textId="1C5FB438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630D6E54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4EEA105A" w14:textId="7B79EFBF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66DB75A" w14:textId="499A3B66" w:rsidR="00C51941" w:rsidRPr="006E5B8F" w:rsidRDefault="00CD6DC5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4677BBE0" w14:textId="79AFA76D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lastRenderedPageBreak/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117A53DD" w14:textId="2F1032F2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3FCF983E" w14:textId="1B76489B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A106B6D" w14:textId="7598CC74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02F5F377" w14:textId="5246A358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3439AA2D" w14:textId="5EF494F6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234251CC" w14:textId="707310C0" w:rsidR="00C51941" w:rsidRPr="006E5B8F" w:rsidRDefault="00A04918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963119A" w14:textId="10F9C02E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415924C7" w14:textId="6A674328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136B0690" w14:textId="2C01761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0BE76DED" w14:textId="69E677A3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34EE94FF">
        <w:rPr>
          <w:rFonts w:ascii="Calibri" w:hAnsi="Calibri" w:cs="Calibri"/>
        </w:rPr>
        <w:t xml:space="preserve">Jeżeli powstaną wątpliwości odnośnie daty przekazania </w:t>
      </w:r>
      <w:r w:rsidR="00A04918" w:rsidRPr="34EE94FF">
        <w:rPr>
          <w:rFonts w:ascii="Calibri" w:hAnsi="Calibri" w:cs="Calibri"/>
        </w:rPr>
        <w:t>Organizatorowi</w:t>
      </w:r>
      <w:r w:rsidRPr="34EE94FF">
        <w:rPr>
          <w:rFonts w:ascii="Calibri" w:hAnsi="Calibri" w:cs="Calibri"/>
        </w:rPr>
        <w:t xml:space="preserve"> Utworu </w:t>
      </w:r>
      <w:r>
        <w:br/>
      </w:r>
      <w:r w:rsidRPr="34EE94FF">
        <w:rPr>
          <w:rFonts w:ascii="Calibri" w:hAnsi="Calibri" w:cs="Calibri"/>
        </w:rPr>
        <w:t>(lub jego dowolnej części</w:t>
      </w:r>
      <w:r w:rsidR="00A04918" w:rsidRPr="34EE94FF">
        <w:rPr>
          <w:rFonts w:ascii="Calibri" w:hAnsi="Calibri" w:cs="Calibri"/>
        </w:rPr>
        <w:t>) Uczestnik przyjmie</w:t>
      </w:r>
      <w:r w:rsidRPr="34EE94FF">
        <w:rPr>
          <w:rFonts w:ascii="Calibri" w:hAnsi="Calibri" w:cs="Calibri"/>
          <w:color w:val="000000" w:themeColor="text1"/>
        </w:rPr>
        <w:t xml:space="preserve">, iż przeniesienie </w:t>
      </w:r>
      <w:r w:rsidR="00A81594" w:rsidRPr="34EE94FF">
        <w:rPr>
          <w:rFonts w:ascii="Calibri" w:hAnsi="Calibri" w:cs="Calibri"/>
        </w:rPr>
        <w:t>na Organizatora</w:t>
      </w:r>
      <w:r w:rsidRPr="34EE94FF">
        <w:rPr>
          <w:rFonts w:ascii="Calibri" w:hAnsi="Calibri" w:cs="Calibri"/>
        </w:rPr>
        <w:t xml:space="preserve"> autorskich praw maj</w:t>
      </w:r>
      <w:r w:rsidRPr="34EE94FF">
        <w:rPr>
          <w:rFonts w:ascii="Calibri" w:eastAsia="TimesNewRoman" w:hAnsi="Calibri" w:cs="Calibri"/>
        </w:rPr>
        <w:t>ą</w:t>
      </w:r>
      <w:r w:rsidRPr="34EE94FF">
        <w:rPr>
          <w:rFonts w:ascii="Calibri" w:hAnsi="Calibri" w:cs="Calibri"/>
        </w:rPr>
        <w:t xml:space="preserve">tkowych do Utworu w zakresie wskazanym w </w:t>
      </w:r>
      <w:r w:rsidR="006E5B8F" w:rsidRPr="34EE94FF">
        <w:rPr>
          <w:rFonts w:ascii="Calibri" w:hAnsi="Calibri" w:cs="Calibri"/>
        </w:rPr>
        <w:t>pkt 8.1. i 8</w:t>
      </w:r>
      <w:r w:rsidR="00A81594" w:rsidRPr="34EE94FF">
        <w:rPr>
          <w:rFonts w:ascii="Calibri" w:hAnsi="Calibri" w:cs="Calibri"/>
        </w:rPr>
        <w:t xml:space="preserve">.2 </w:t>
      </w:r>
      <w:r w:rsidRPr="34EE94FF">
        <w:rPr>
          <w:rFonts w:ascii="Calibri" w:hAnsi="Calibri" w:cs="Calibri"/>
        </w:rPr>
        <w:t xml:space="preserve">powyżej </w:t>
      </w:r>
      <w:r w:rsidRPr="34EE94FF">
        <w:rPr>
          <w:rFonts w:ascii="Calibri" w:hAnsi="Calibri" w:cs="Calibri"/>
          <w:color w:val="000000" w:themeColor="text1"/>
        </w:rPr>
        <w:t xml:space="preserve">nastąpiło poprzez sam fakt dysponowania przez Zamawiającego lub upoważniony przez niego podmiot materiałami </w:t>
      </w:r>
      <w:r w:rsidRPr="34EE94FF">
        <w:rPr>
          <w:rFonts w:ascii="Calibri" w:hAnsi="Calibri" w:cs="Calibri"/>
          <w:color w:val="000000" w:themeColor="text1"/>
        </w:rPr>
        <w:lastRenderedPageBreak/>
        <w:t xml:space="preserve">zawierającymi Utwór </w:t>
      </w:r>
      <w:r w:rsidR="00A81594" w:rsidRPr="34EE94FF">
        <w:rPr>
          <w:rFonts w:ascii="Calibri" w:hAnsi="Calibri" w:cs="Calibri"/>
          <w:color w:val="000000" w:themeColor="text1"/>
        </w:rPr>
        <w:t xml:space="preserve">lub jego część </w:t>
      </w:r>
      <w:r w:rsidRPr="34EE94FF">
        <w:rPr>
          <w:rFonts w:ascii="Calibri" w:hAnsi="Calibri" w:cs="Calibri"/>
          <w:color w:val="000000" w:themeColor="text1"/>
        </w:rPr>
        <w:t xml:space="preserve">(w również w wyniku umieszczenia Utworu lub dowolnej jego części w dokumentach lub innego rodzaju nośnikach wytworzonych </w:t>
      </w:r>
      <w:r>
        <w:br/>
      </w:r>
      <w:r w:rsidRPr="34EE94FF">
        <w:rPr>
          <w:rFonts w:ascii="Calibri" w:hAnsi="Calibri" w:cs="Calibri"/>
          <w:color w:val="000000" w:themeColor="text1"/>
        </w:rPr>
        <w:t xml:space="preserve">po stronie </w:t>
      </w:r>
      <w:r w:rsidR="00A81594" w:rsidRPr="34EE94FF">
        <w:rPr>
          <w:rFonts w:ascii="Calibri" w:hAnsi="Calibri" w:cs="Calibri"/>
          <w:color w:val="000000" w:themeColor="text1"/>
        </w:rPr>
        <w:t>Organizatora</w:t>
      </w:r>
      <w:r w:rsidRPr="34EE94FF">
        <w:rPr>
          <w:rFonts w:ascii="Calibri" w:hAnsi="Calibri" w:cs="Calibri"/>
          <w:color w:val="000000" w:themeColor="text1"/>
        </w:rPr>
        <w:t xml:space="preserve">, w szczególności </w:t>
      </w:r>
      <w:r w:rsidR="00A81594" w:rsidRPr="34EE94FF">
        <w:rPr>
          <w:rFonts w:ascii="Calibri" w:hAnsi="Calibri" w:cs="Calibri"/>
          <w:color w:val="000000" w:themeColor="text1"/>
        </w:rPr>
        <w:t xml:space="preserve">dokumentach zamówienia </w:t>
      </w:r>
      <w:r w:rsidR="00A81594" w:rsidRPr="34EE94FF">
        <w:rPr>
          <w:rFonts w:cs="ArialMT"/>
        </w:rPr>
        <w:t xml:space="preserve">o udzielenie zamówienia publicznego, o którym mowa w pkt 3.2, jak też ewentualnych innych postępowań </w:t>
      </w:r>
      <w:r>
        <w:br/>
      </w:r>
      <w:r w:rsidR="00A81594" w:rsidRPr="34EE94FF">
        <w:rPr>
          <w:rFonts w:cs="ArialMT"/>
        </w:rPr>
        <w:t>o zamówienie publiczne dotyczących Utworu</w:t>
      </w:r>
      <w:r w:rsidRPr="34EE94FF">
        <w:rPr>
          <w:rFonts w:ascii="Calibri" w:hAnsi="Calibri" w:cs="Calibri"/>
          <w:color w:val="000000" w:themeColor="text1"/>
        </w:rPr>
        <w:t>.</w:t>
      </w:r>
    </w:p>
    <w:p w14:paraId="18540030" w14:textId="2C525AB3" w:rsidR="00CD6DC5" w:rsidRPr="006E5B8F" w:rsidRDefault="00A81594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01EDD2D2" w14:textId="75D02B41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B2D1E05" w14:textId="77E5362B" w:rsidR="00F3780B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4638DE66" w14:textId="261D6070" w:rsidR="001B62A1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7B2F0600" w14:textId="6AC1457D" w:rsidR="001B62A1" w:rsidRPr="002858DA" w:rsidRDefault="00CD6DC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654CB211" w14:textId="1E48A5E2" w:rsidR="000A50B5" w:rsidRPr="002858DA" w:rsidRDefault="000A50B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9540" w14:textId="77777777" w:rsidR="00E83032" w:rsidRDefault="00E83032" w:rsidP="008E29B5">
      <w:pPr>
        <w:spacing w:after="0" w:line="240" w:lineRule="auto"/>
      </w:pPr>
      <w:r>
        <w:separator/>
      </w:r>
    </w:p>
  </w:endnote>
  <w:endnote w:type="continuationSeparator" w:id="0">
    <w:p w14:paraId="49395D9A" w14:textId="77777777" w:rsidR="00E83032" w:rsidRDefault="00E83032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5334"/>
      <w:docPartObj>
        <w:docPartGallery w:val="Page Numbers (Bottom of Page)"/>
        <w:docPartUnique/>
      </w:docPartObj>
    </w:sdtPr>
    <w:sdtEndPr/>
    <w:sdtContent>
      <w:p w14:paraId="216EDF28" w14:textId="1A475F26" w:rsidR="00BC5FC8" w:rsidRDefault="00BC5FC8" w:rsidP="00BC5FC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F5C">
          <w:rPr>
            <w:noProof/>
          </w:rPr>
          <w:t>6</w:t>
        </w:r>
        <w:r>
          <w:fldChar w:fldCharType="end"/>
        </w:r>
      </w:p>
    </w:sdtContent>
  </w:sdt>
  <w:p w14:paraId="22CE4E70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2377" w14:textId="77777777" w:rsidR="00E83032" w:rsidRDefault="00E83032" w:rsidP="008E29B5">
      <w:pPr>
        <w:spacing w:after="0" w:line="240" w:lineRule="auto"/>
      </w:pPr>
      <w:r>
        <w:separator/>
      </w:r>
    </w:p>
  </w:footnote>
  <w:footnote w:type="continuationSeparator" w:id="0">
    <w:p w14:paraId="4EFB499E" w14:textId="77777777" w:rsidR="00E83032" w:rsidRDefault="00E83032" w:rsidP="008E29B5">
      <w:pPr>
        <w:spacing w:after="0" w:line="240" w:lineRule="auto"/>
      </w:pPr>
      <w:r>
        <w:continuationSeparator/>
      </w:r>
    </w:p>
  </w:footnote>
  <w:footnote w:id="1">
    <w:p w14:paraId="5BB51E55" w14:textId="30E9A68C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4AA4" w14:textId="3326B98C" w:rsidR="00DE5F5C" w:rsidRDefault="00DE5F5C">
    <w:pPr>
      <w:pStyle w:val="Nagwek"/>
    </w:pPr>
    <w:r>
      <w:rPr>
        <w:noProof/>
        <w:lang w:eastAsia="pl-PL"/>
      </w:rPr>
      <w:drawing>
        <wp:inline distT="0" distB="0" distL="0" distR="0" wp14:anchorId="6FA8F5FD" wp14:editId="3FF1EBB6">
          <wp:extent cx="5755005" cy="7016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5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6" w15:restartNumberingAfterBreak="0">
    <w:nsid w:val="309F064C"/>
    <w:multiLevelType w:val="hybridMultilevel"/>
    <w:tmpl w:val="708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64A"/>
    <w:multiLevelType w:val="hybridMultilevel"/>
    <w:tmpl w:val="211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7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21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92DA0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3"/>
  </w:num>
  <w:num w:numId="18">
    <w:abstractNumId w:val="21"/>
  </w:num>
  <w:num w:numId="19">
    <w:abstractNumId w:val="4"/>
  </w:num>
  <w:num w:numId="20">
    <w:abstractNumId w:val="16"/>
  </w:num>
  <w:num w:numId="21">
    <w:abstractNumId w:val="5"/>
  </w:num>
  <w:num w:numId="22">
    <w:abstractNumId w:val="20"/>
  </w:num>
  <w:num w:numId="23">
    <w:abstractNumId w:val="2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B"/>
    <w:rsid w:val="0009194D"/>
    <w:rsid w:val="000A50B5"/>
    <w:rsid w:val="000A66E6"/>
    <w:rsid w:val="000B41E2"/>
    <w:rsid w:val="000B7EEE"/>
    <w:rsid w:val="000C2444"/>
    <w:rsid w:val="000E4290"/>
    <w:rsid w:val="000E79F8"/>
    <w:rsid w:val="001617A1"/>
    <w:rsid w:val="0016699E"/>
    <w:rsid w:val="00194EF6"/>
    <w:rsid w:val="001B62A1"/>
    <w:rsid w:val="001F5DBD"/>
    <w:rsid w:val="002518ED"/>
    <w:rsid w:val="002669DC"/>
    <w:rsid w:val="00271117"/>
    <w:rsid w:val="002858DA"/>
    <w:rsid w:val="002E03A6"/>
    <w:rsid w:val="00300E1F"/>
    <w:rsid w:val="00311920"/>
    <w:rsid w:val="0032540A"/>
    <w:rsid w:val="0034090A"/>
    <w:rsid w:val="0035264A"/>
    <w:rsid w:val="003C4417"/>
    <w:rsid w:val="003D0429"/>
    <w:rsid w:val="00404FCC"/>
    <w:rsid w:val="004070BF"/>
    <w:rsid w:val="004077B9"/>
    <w:rsid w:val="004720D2"/>
    <w:rsid w:val="004873FA"/>
    <w:rsid w:val="004E4C37"/>
    <w:rsid w:val="00503E88"/>
    <w:rsid w:val="00503F23"/>
    <w:rsid w:val="00527709"/>
    <w:rsid w:val="0056259D"/>
    <w:rsid w:val="0059369A"/>
    <w:rsid w:val="005B1626"/>
    <w:rsid w:val="005B618B"/>
    <w:rsid w:val="005E785E"/>
    <w:rsid w:val="006379FE"/>
    <w:rsid w:val="00667632"/>
    <w:rsid w:val="006775B6"/>
    <w:rsid w:val="006E5B8F"/>
    <w:rsid w:val="006E785C"/>
    <w:rsid w:val="006F731D"/>
    <w:rsid w:val="00703CB1"/>
    <w:rsid w:val="00755DE5"/>
    <w:rsid w:val="0079327A"/>
    <w:rsid w:val="007A6A8E"/>
    <w:rsid w:val="007B007E"/>
    <w:rsid w:val="007C0CEC"/>
    <w:rsid w:val="007D395D"/>
    <w:rsid w:val="007D651B"/>
    <w:rsid w:val="008004D0"/>
    <w:rsid w:val="008068CC"/>
    <w:rsid w:val="00830807"/>
    <w:rsid w:val="00834276"/>
    <w:rsid w:val="00890C91"/>
    <w:rsid w:val="008B1582"/>
    <w:rsid w:val="008E29B5"/>
    <w:rsid w:val="00926088"/>
    <w:rsid w:val="00943BD7"/>
    <w:rsid w:val="00960635"/>
    <w:rsid w:val="009766EC"/>
    <w:rsid w:val="0098573B"/>
    <w:rsid w:val="00985A87"/>
    <w:rsid w:val="009A2509"/>
    <w:rsid w:val="009C1591"/>
    <w:rsid w:val="009E5E90"/>
    <w:rsid w:val="00A02F6B"/>
    <w:rsid w:val="00A04918"/>
    <w:rsid w:val="00A06646"/>
    <w:rsid w:val="00A36C5B"/>
    <w:rsid w:val="00A42DC6"/>
    <w:rsid w:val="00A752EC"/>
    <w:rsid w:val="00A81594"/>
    <w:rsid w:val="00A81D11"/>
    <w:rsid w:val="00AA4657"/>
    <w:rsid w:val="00AB5A7C"/>
    <w:rsid w:val="00B04EC2"/>
    <w:rsid w:val="00B15033"/>
    <w:rsid w:val="00B371F9"/>
    <w:rsid w:val="00B504BF"/>
    <w:rsid w:val="00B56D0E"/>
    <w:rsid w:val="00B66D49"/>
    <w:rsid w:val="00B826B3"/>
    <w:rsid w:val="00B95A18"/>
    <w:rsid w:val="00BC5FC8"/>
    <w:rsid w:val="00C01169"/>
    <w:rsid w:val="00C44DEC"/>
    <w:rsid w:val="00C45F91"/>
    <w:rsid w:val="00C50EF7"/>
    <w:rsid w:val="00C51941"/>
    <w:rsid w:val="00CB4BDF"/>
    <w:rsid w:val="00CC17E9"/>
    <w:rsid w:val="00CD23E5"/>
    <w:rsid w:val="00CD6DC5"/>
    <w:rsid w:val="00CE5866"/>
    <w:rsid w:val="00D26460"/>
    <w:rsid w:val="00D36502"/>
    <w:rsid w:val="00D431AC"/>
    <w:rsid w:val="00D933F8"/>
    <w:rsid w:val="00DB6187"/>
    <w:rsid w:val="00DC6955"/>
    <w:rsid w:val="00DE5F5C"/>
    <w:rsid w:val="00E02B1A"/>
    <w:rsid w:val="00E60351"/>
    <w:rsid w:val="00E656BA"/>
    <w:rsid w:val="00E83032"/>
    <w:rsid w:val="00EB10EA"/>
    <w:rsid w:val="00EB41F3"/>
    <w:rsid w:val="00ED04FD"/>
    <w:rsid w:val="00EF2380"/>
    <w:rsid w:val="00F05637"/>
    <w:rsid w:val="00F16C7A"/>
    <w:rsid w:val="00F318E1"/>
    <w:rsid w:val="00F324EE"/>
    <w:rsid w:val="00F32E4D"/>
    <w:rsid w:val="00F3780B"/>
    <w:rsid w:val="00F444CD"/>
    <w:rsid w:val="00F608B4"/>
    <w:rsid w:val="00FA0C42"/>
    <w:rsid w:val="00FC15EF"/>
    <w:rsid w:val="00FC44DF"/>
    <w:rsid w:val="00FF2F21"/>
    <w:rsid w:val="34EE94FF"/>
    <w:rsid w:val="416FA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D7335"/>
  <w15:chartTrackingRefBased/>
  <w15:docId w15:val="{06D4B1ED-054D-4ABB-B790-FACBAB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2" ma:contentTypeDescription="Utwórz nowy dokument." ma:contentTypeScope="" ma:versionID="03dda167c870e791690782e65cf84e02">
  <xsd:schema xmlns:xsd="http://www.w3.org/2001/XMLSchema" xmlns:xs="http://www.w3.org/2001/XMLSchema" xmlns:p="http://schemas.microsoft.com/office/2006/metadata/properties" xmlns:ns2="3619a696-bcc0-4dc4-9e3d-bf5edcc01f08" targetNamespace="http://schemas.microsoft.com/office/2006/metadata/properties" ma:root="true" ma:fieldsID="19397ca134b96708c31657c92310c7e8" ns2:_="">
    <xsd:import namespace="3619a696-bcc0-4dc4-9e3d-bf5edcc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a696-bcc0-4dc4-9e3d-bf5edcc01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4BF7B-27B9-44E5-AEFC-F1CFFABEE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6A79B-E6F9-4605-B5C0-480835228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a696-bcc0-4dc4-9e3d-bf5edcc01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19524-A6B4-482D-9D4E-E34271135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2499</Words>
  <Characters>14247</Characters>
  <Application>Microsoft Office Word</Application>
  <DocSecurity>0</DocSecurity>
  <Lines>118</Lines>
  <Paragraphs>33</Paragraphs>
  <ScaleCrop>false</ScaleCrop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S M</cp:lastModifiedBy>
  <cp:revision>8</cp:revision>
  <dcterms:created xsi:type="dcterms:W3CDTF">2021-06-18T18:26:00Z</dcterms:created>
  <dcterms:modified xsi:type="dcterms:W3CDTF">2021-06-21T19:20:00Z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