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48EC2E86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E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EC4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</w:t>
      </w:r>
      <w:r w:rsidR="00BE7EC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</w:t>
      </w:r>
      <w:r w:rsidR="00BE7EC4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</w:t>
      </w:r>
      <w:r w:rsidR="00F85FFE" w:rsidRPr="00F85FF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F85FFE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KHIiBR</w:t>
      </w:r>
      <w:bookmarkStart w:id="0" w:name="_GoBack"/>
      <w:bookmarkEnd w:id="0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37D21F5D" w:rsidR="00206050" w:rsidRPr="000F4596" w:rsidRDefault="00446FE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F4596">
        <w:rPr>
          <w:rFonts w:ascii="Times New Roman" w:hAnsi="Times New Roman"/>
          <w:b/>
          <w:sz w:val="24"/>
          <w:szCs w:val="24"/>
        </w:rPr>
        <w:t>„</w:t>
      </w:r>
      <w:r w:rsidR="000F4596" w:rsidRPr="000F4596">
        <w:rPr>
          <w:rFonts w:ascii="Times New Roman" w:eastAsia="TimesNewRoman" w:hAnsi="Times New Roman"/>
          <w:b/>
          <w:sz w:val="24"/>
          <w:szCs w:val="24"/>
        </w:rPr>
        <w:t>Hodowla raków jako dodatkowy przychód w akwakulturze</w:t>
      </w:r>
      <w:r w:rsidRPr="000F4596">
        <w:rPr>
          <w:rFonts w:ascii="Times New 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79EA59B0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BE7EC4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2022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="00BE7EC4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dr hab. inż. Krzysztof Formicki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49904FCB" w14:textId="25ABADCB" w:rsidR="000F4596" w:rsidRPr="000F4596" w:rsidRDefault="00403B66" w:rsidP="000F4596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BD7FD2" w:rsidRPr="00BD7FD2">
        <w:rPr>
          <w:rFonts w:ascii="Times New Roman" w:hAnsi="Times New Roman"/>
          <w:b/>
          <w:sz w:val="24"/>
          <w:szCs w:val="24"/>
        </w:rPr>
        <w:t>„</w:t>
      </w:r>
      <w:r w:rsidR="000F4596" w:rsidRPr="000F4596">
        <w:rPr>
          <w:rFonts w:ascii="Times New Roman" w:eastAsia="TimesNewRoman" w:hAnsi="Times New Roman"/>
          <w:b/>
          <w:sz w:val="24"/>
          <w:szCs w:val="24"/>
        </w:rPr>
        <w:t>Hodowla raków jako dodatkowy przychód w akwakulturze</w:t>
      </w:r>
      <w:r w:rsidR="000F4596" w:rsidRPr="000F4596">
        <w:rPr>
          <w:rFonts w:ascii="Times New Roman" w:hAnsi="Times New Roman"/>
          <w:b/>
          <w:sz w:val="24"/>
          <w:szCs w:val="24"/>
        </w:rPr>
        <w:t>”</w:t>
      </w:r>
    </w:p>
    <w:p w14:paraId="5B28AEE1" w14:textId="044AEDC5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355FB818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34263DBF" w14:textId="3CE0123F" w:rsidR="00787311" w:rsidRPr="00787311" w:rsidRDefault="00787311" w:rsidP="00787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>problem</w:t>
      </w:r>
      <w:r>
        <w:rPr>
          <w:rFonts w:ascii="Times New Roman" w:eastAsia="TimesNewRoman" w:hAnsi="Times New Roman"/>
          <w:sz w:val="24"/>
          <w:szCs w:val="24"/>
        </w:rPr>
        <w:t>y</w:t>
      </w:r>
      <w:r w:rsidRPr="007B5EDE">
        <w:rPr>
          <w:rFonts w:ascii="Times New Roman" w:eastAsia="TimesNewRoman" w:hAnsi="Times New Roman"/>
          <w:sz w:val="24"/>
          <w:szCs w:val="24"/>
        </w:rPr>
        <w:t xml:space="preserve"> z jakimi borykają się hodowcy raków - choroby, kanibalizm, inwazja raków </w:t>
      </w:r>
      <w:r>
        <w:rPr>
          <w:rFonts w:ascii="Times New Roman" w:eastAsia="TimesNewRoman" w:hAnsi="Times New Roman"/>
          <w:sz w:val="24"/>
          <w:szCs w:val="24"/>
        </w:rPr>
        <w:t>pręgowanych</w:t>
      </w:r>
    </w:p>
    <w:p w14:paraId="51EE9BA7" w14:textId="16C6AE76" w:rsidR="00787311" w:rsidRPr="00787311" w:rsidRDefault="00787311" w:rsidP="007873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DE">
        <w:rPr>
          <w:rFonts w:ascii="Times New Roman" w:eastAsia="TimesNewRoman" w:hAnsi="Times New Roman"/>
          <w:sz w:val="24"/>
          <w:szCs w:val="24"/>
        </w:rPr>
        <w:t xml:space="preserve">cykl życiowy </w:t>
      </w:r>
      <w:r>
        <w:rPr>
          <w:rFonts w:ascii="Times New Roman" w:eastAsia="TimesNewRoman" w:hAnsi="Times New Roman"/>
          <w:sz w:val="24"/>
          <w:szCs w:val="24"/>
        </w:rPr>
        <w:t>oraz</w:t>
      </w:r>
      <w:r w:rsidRPr="007B5EDE">
        <w:rPr>
          <w:rFonts w:ascii="Times New Roman" w:eastAsia="TimesNewRoman" w:hAnsi="Times New Roman"/>
          <w:sz w:val="24"/>
          <w:szCs w:val="24"/>
        </w:rPr>
        <w:t xml:space="preserve"> biologia gatunków</w:t>
      </w:r>
      <w:r>
        <w:rPr>
          <w:rFonts w:ascii="Times New Roman" w:eastAsia="TimesNewRoman" w:hAnsi="Times New Roman"/>
          <w:sz w:val="24"/>
          <w:szCs w:val="24"/>
        </w:rPr>
        <w:t xml:space="preserve"> raków występujących w wodach Polski</w:t>
      </w:r>
    </w:p>
    <w:p w14:paraId="59A2DF76" w14:textId="77777777" w:rsidR="00787311" w:rsidRDefault="00787311" w:rsidP="00AD5FBC">
      <w:p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F1F94F8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565642DD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44B52">
        <w:rPr>
          <w:rFonts w:ascii="Times New Roman" w:hAnsi="Times New Roman" w:cs="Times New Roman"/>
          <w:sz w:val="24"/>
          <w:szCs w:val="24"/>
        </w:rPr>
        <w:t>będzie miała miejsce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1BF5E930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Czas trwania prelekcji: </w:t>
      </w:r>
      <w:r w:rsidR="00393E3B">
        <w:rPr>
          <w:rFonts w:ascii="Times New Roman" w:hAnsi="Times New Roman" w:cs="Times New Roman"/>
          <w:sz w:val="24"/>
          <w:szCs w:val="24"/>
        </w:rPr>
        <w:t>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393E3B">
        <w:rPr>
          <w:rFonts w:ascii="Times New Roman" w:hAnsi="Times New Roman" w:cs="Times New Roman"/>
          <w:sz w:val="24"/>
          <w:szCs w:val="24"/>
        </w:rPr>
        <w:t>godzina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393E3B">
        <w:rPr>
          <w:rFonts w:ascii="Times New Roman" w:hAnsi="Times New Roman" w:cs="Times New Roman"/>
          <w:sz w:val="24"/>
          <w:szCs w:val="24"/>
        </w:rPr>
        <w:t>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63F59C9D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1B07D2">
        <w:rPr>
          <w:rFonts w:ascii="Times New Roman" w:hAnsi="Times New Roman" w:cs="Times New Roman"/>
          <w:sz w:val="24"/>
          <w:szCs w:val="24"/>
        </w:rPr>
        <w:t>10</w:t>
      </w:r>
      <w:r w:rsidR="00487ED9">
        <w:rPr>
          <w:rFonts w:ascii="Times New Roman" w:hAnsi="Times New Roman" w:cs="Times New Roman"/>
          <w:sz w:val="24"/>
          <w:szCs w:val="24"/>
        </w:rPr>
        <w:t xml:space="preserve">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2E7F9E5D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70EB1F23" w14:textId="334AFCDC" w:rsidR="00BE7EC4" w:rsidRPr="00432EF5" w:rsidRDefault="00BE7EC4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znaków.</w:t>
      </w:r>
    </w:p>
    <w:p w14:paraId="00237393" w14:textId="1551BBF0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393E3B">
        <w:rPr>
          <w:rFonts w:ascii="Times New Roman" w:hAnsi="Times New Roman" w:cs="Times New Roman"/>
          <w:sz w:val="24"/>
          <w:szCs w:val="24"/>
        </w:rPr>
        <w:t>hodowli raków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 xml:space="preserve">dorobkiem </w:t>
      </w:r>
      <w:r w:rsidR="00393E3B">
        <w:rPr>
          <w:rFonts w:ascii="Times New Roman" w:hAnsi="Times New Roman" w:cs="Times New Roman"/>
          <w:sz w:val="24"/>
          <w:szCs w:val="24"/>
        </w:rPr>
        <w:t>naukowo-</w:t>
      </w:r>
      <w:r w:rsidR="00CB35D7">
        <w:rPr>
          <w:rFonts w:ascii="Times New Roman" w:hAnsi="Times New Roman" w:cs="Times New Roman"/>
          <w:sz w:val="24"/>
          <w:szCs w:val="24"/>
        </w:rPr>
        <w:t>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3451E9" w14:textId="19E09F3D" w:rsidR="00BE7EC4" w:rsidRPr="00432EF5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54C4B">
        <w:rPr>
          <w:rFonts w:ascii="Times New Roman" w:hAnsi="Times New Roman" w:cs="Times New Roman"/>
          <w:sz w:val="24"/>
          <w:szCs w:val="24"/>
        </w:rPr>
        <w:t>25</w:t>
      </w:r>
      <w:r w:rsidRPr="009F680A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723FE" w14:textId="77777777" w:rsidR="00BE7EC4" w:rsidRPr="00432EF5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CB00" w14:textId="77777777" w:rsidR="00BE7EC4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7EB47F0F" w14:textId="77777777" w:rsidR="00BE7EC4" w:rsidRDefault="00BE7EC4" w:rsidP="00BE7E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3 prelekcje (wystąpienia) – 50%</w:t>
      </w:r>
      <w:r w:rsidRPr="0089101F">
        <w:rPr>
          <w:rFonts w:ascii="Times New Roman" w:hAnsi="Times New Roman" w:cs="Times New Roman"/>
          <w:sz w:val="24"/>
          <w:szCs w:val="24"/>
        </w:rPr>
        <w:t>,</w:t>
      </w:r>
    </w:p>
    <w:p w14:paraId="6D7B6E43" w14:textId="77777777" w:rsidR="00BE7EC4" w:rsidRPr="0089101F" w:rsidRDefault="00BE7EC4" w:rsidP="00BE7E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– 50%,</w:t>
      </w:r>
    </w:p>
    <w:p w14:paraId="05CB29DE" w14:textId="77777777" w:rsidR="00BE7EC4" w:rsidRDefault="00BE7EC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6F627A87" w:rsidR="00206050" w:rsidRPr="00432EF5" w:rsidRDefault="00BE7EC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0EC80FAE" w:rsidR="00EF7715" w:rsidRPr="00432EF5" w:rsidRDefault="00BE7EC4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3A62F41E" w:rsidR="00206050" w:rsidRPr="00087867" w:rsidRDefault="00BE7EC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57759C45" w14:textId="77777777" w:rsidR="00BE7EC4" w:rsidRPr="00087867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55F8E4FF" w14:textId="77777777" w:rsidR="00BE7EC4" w:rsidRPr="00087867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 e-mail: </w:t>
      </w:r>
      <w:hyperlink r:id="rId7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5F3FC" w14:textId="77777777" w:rsidR="00BE7EC4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701DF338" w14:textId="77777777" w:rsidR="00BE7EC4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8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4808A208" w14:textId="77777777" w:rsidR="00BE7EC4" w:rsidRDefault="00BE7EC4" w:rsidP="00BE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3CDBF5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4FCF11AE" w14:textId="013BEE6E" w:rsidR="00BE7EC4" w:rsidRPr="00BA629E" w:rsidRDefault="00BE7EC4" w:rsidP="00BE7EC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 w:rsidRPr="00BE7EC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/Doradczy/2023/KHIiBR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55E62B95" w14:textId="6FA40819" w:rsidR="00BE7EC4" w:rsidRPr="00BA629E" w:rsidRDefault="00BE7EC4" w:rsidP="00BE7EC4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0F4596">
        <w:rPr>
          <w:rFonts w:ascii="Times New Roman" w:eastAsia="TimesNewRoman" w:hAnsi="Times New Roman"/>
          <w:b/>
          <w:sz w:val="24"/>
          <w:szCs w:val="24"/>
        </w:rPr>
        <w:t>Hodowla raków jako dodatkowy przychód w akwakulturze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7A22D821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25CA647F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607E3560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64D28A86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7C193109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6D7B17DC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264F3AD9" w14:textId="02D7AC9C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color w:val="000000"/>
        </w:rPr>
        <w:t>1</w:t>
      </w:r>
      <w:r>
        <w:rPr>
          <w:b/>
          <w:color w:val="000000" w:themeColor="text1"/>
        </w:rPr>
        <w:t>2</w:t>
      </w:r>
      <w:r w:rsidRPr="00BA629E">
        <w:rPr>
          <w:b/>
          <w:color w:val="000000" w:themeColor="text1"/>
        </w:rPr>
        <w:t>/Doradczy/2023/KHIiBR</w:t>
      </w:r>
    </w:p>
    <w:p w14:paraId="48916E46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0E404C4C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53BBC36B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6544C878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zobowiązuję/emy się wykonać zgodnie z wymaganiami określonymi w zapytaniu ofertowym.</w:t>
      </w:r>
    </w:p>
    <w:p w14:paraId="1ACB9350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0EDF373C" w14:textId="77777777" w:rsidR="00BE7EC4" w:rsidRPr="00BA629E" w:rsidRDefault="00BE7EC4" w:rsidP="00BE7EC4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2456C41A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związanego/ych niniejszą ofertą przez okres 30 dni od dnia upływu terminu składania ofert.</w:t>
      </w:r>
    </w:p>
    <w:p w14:paraId="2FADE1FA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3CC30711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20F2E973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1F2A530" w14:textId="77777777" w:rsidR="00BE7EC4" w:rsidRPr="00BA629E" w:rsidRDefault="00BE7EC4" w:rsidP="00BE7EC4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74B7F60E" w14:textId="77777777" w:rsidR="00BE7EC4" w:rsidRPr="00034E77" w:rsidRDefault="00BE7EC4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782C52E9" w:rsidR="00403B66" w:rsidRPr="00034E77" w:rsidRDefault="00403B66" w:rsidP="00BE7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7C37" w14:textId="77777777" w:rsidR="007A5AC0" w:rsidRDefault="007A5AC0" w:rsidP="00F85FFE">
      <w:pPr>
        <w:spacing w:after="0" w:line="240" w:lineRule="auto"/>
      </w:pPr>
      <w:r>
        <w:separator/>
      </w:r>
    </w:p>
  </w:endnote>
  <w:endnote w:type="continuationSeparator" w:id="0">
    <w:p w14:paraId="4AFE5C1E" w14:textId="77777777" w:rsidR="007A5AC0" w:rsidRDefault="007A5AC0" w:rsidP="00F8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D0CD" w14:textId="77777777" w:rsidR="007A5AC0" w:rsidRDefault="007A5AC0" w:rsidP="00F85FFE">
      <w:pPr>
        <w:spacing w:after="0" w:line="240" w:lineRule="auto"/>
      </w:pPr>
      <w:r>
        <w:separator/>
      </w:r>
    </w:p>
  </w:footnote>
  <w:footnote w:type="continuationSeparator" w:id="0">
    <w:p w14:paraId="2177EFB8" w14:textId="77777777" w:rsidR="007A5AC0" w:rsidRDefault="007A5AC0" w:rsidP="00F8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4F98"/>
    <w:multiLevelType w:val="hybridMultilevel"/>
    <w:tmpl w:val="721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667"/>
    <w:multiLevelType w:val="hybridMultilevel"/>
    <w:tmpl w:val="7FBA60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1330"/>
    <w:multiLevelType w:val="hybridMultilevel"/>
    <w:tmpl w:val="741CE312"/>
    <w:lvl w:ilvl="0" w:tplc="48AC6FA0">
      <w:start w:val="1"/>
      <w:numFmt w:val="bullet"/>
      <w:lvlText w:val="–"/>
      <w:lvlJc w:val="left"/>
      <w:pPr>
        <w:tabs>
          <w:tab w:val="num" w:pos="-426"/>
        </w:tabs>
        <w:ind w:left="1021" w:hanging="511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0F4596"/>
    <w:rsid w:val="00134373"/>
    <w:rsid w:val="00176E3D"/>
    <w:rsid w:val="001B07D2"/>
    <w:rsid w:val="001F7122"/>
    <w:rsid w:val="00206050"/>
    <w:rsid w:val="00236A11"/>
    <w:rsid w:val="00244B52"/>
    <w:rsid w:val="00253DA6"/>
    <w:rsid w:val="002B39E2"/>
    <w:rsid w:val="00327578"/>
    <w:rsid w:val="00332DA6"/>
    <w:rsid w:val="00344660"/>
    <w:rsid w:val="003521C8"/>
    <w:rsid w:val="00356154"/>
    <w:rsid w:val="00390240"/>
    <w:rsid w:val="00393E3B"/>
    <w:rsid w:val="003A4A21"/>
    <w:rsid w:val="003E7929"/>
    <w:rsid w:val="003F739D"/>
    <w:rsid w:val="00403B66"/>
    <w:rsid w:val="00432EF5"/>
    <w:rsid w:val="00446FE8"/>
    <w:rsid w:val="00487ED9"/>
    <w:rsid w:val="0055692D"/>
    <w:rsid w:val="005669D0"/>
    <w:rsid w:val="005A2BC6"/>
    <w:rsid w:val="005A5644"/>
    <w:rsid w:val="005B2867"/>
    <w:rsid w:val="005C1B42"/>
    <w:rsid w:val="00604882"/>
    <w:rsid w:val="00607E26"/>
    <w:rsid w:val="0061714E"/>
    <w:rsid w:val="00654C4B"/>
    <w:rsid w:val="00735905"/>
    <w:rsid w:val="007661DD"/>
    <w:rsid w:val="00787311"/>
    <w:rsid w:val="00791F08"/>
    <w:rsid w:val="007A5AC0"/>
    <w:rsid w:val="00821668"/>
    <w:rsid w:val="00873EA6"/>
    <w:rsid w:val="00911CD8"/>
    <w:rsid w:val="00956EF5"/>
    <w:rsid w:val="00992E9E"/>
    <w:rsid w:val="00AD5FBC"/>
    <w:rsid w:val="00AF2000"/>
    <w:rsid w:val="00B5058B"/>
    <w:rsid w:val="00B614DC"/>
    <w:rsid w:val="00B921CF"/>
    <w:rsid w:val="00BD7FD2"/>
    <w:rsid w:val="00BE7EC4"/>
    <w:rsid w:val="00CB35D7"/>
    <w:rsid w:val="00CC2174"/>
    <w:rsid w:val="00CE4B7A"/>
    <w:rsid w:val="00CF53E8"/>
    <w:rsid w:val="00D20038"/>
    <w:rsid w:val="00DA2518"/>
    <w:rsid w:val="00DD3ECB"/>
    <w:rsid w:val="00E00A2B"/>
    <w:rsid w:val="00E10FDA"/>
    <w:rsid w:val="00E218A1"/>
    <w:rsid w:val="00E23AD2"/>
    <w:rsid w:val="00E465CD"/>
    <w:rsid w:val="00EF7715"/>
    <w:rsid w:val="00F312A2"/>
    <w:rsid w:val="00F37A13"/>
    <w:rsid w:val="00F85FFE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zelecka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tanski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Magdalena Niewiadomska</cp:lastModifiedBy>
  <cp:revision>6</cp:revision>
  <dcterms:created xsi:type="dcterms:W3CDTF">2023-05-19T09:24:00Z</dcterms:created>
  <dcterms:modified xsi:type="dcterms:W3CDTF">2023-05-19T13:33:00Z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2023-05-19T13:33:19Z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22fcf18f-49ec-404c-bd71-e5e012175d48</vt:lpwstr>
  </property>
  <property fmtid="{D5CDD505-2E9C-101B-9397-08002B2CF9AE}" pid="8" name="MSIP_Label_50945193-57ff-457d-9504-518e9bfb59a9_ContentBits">
    <vt:lpwstr>0</vt:lpwstr>
  </property>
</Properties>
</file>