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F0" w:rsidRPr="004C5D76" w:rsidRDefault="004C5D76" w:rsidP="004C5D76">
      <w:pPr>
        <w:ind w:left="7080"/>
        <w:rPr>
          <w:b/>
        </w:rPr>
      </w:pPr>
      <w:bookmarkStart w:id="0" w:name="_GoBack"/>
      <w:r w:rsidRPr="004C5D76">
        <w:rPr>
          <w:b/>
        </w:rPr>
        <w:t>Załącznik nr 5 do IWZ</w:t>
      </w:r>
    </w:p>
    <w:bookmarkEnd w:id="0"/>
    <w:p w:rsidR="004C5D76" w:rsidRDefault="004C5D76">
      <w:r w:rsidRPr="004C5D76">
        <w:rPr>
          <w:noProof/>
          <w:lang w:eastAsia="pl-PL"/>
        </w:rPr>
        <w:drawing>
          <wp:inline distT="0" distB="0" distL="0" distR="0">
            <wp:extent cx="5760720" cy="8502419"/>
            <wp:effectExtent l="0" t="0" r="0" b="0"/>
            <wp:docPr id="2" name="Obraz 2" descr="Y:\2018\ZAPYTANIA OFERTOWE\40.2018 Remont ogrodzenia WIMiM\Zdjęcia\do zapytania\M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18\ZAPYTANIA OFERTOWE\40.2018 Remont ogrodzenia WIMiM\Zdjęcia\do zapytania\MUR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76" w:rsidRDefault="004C5D76">
      <w:r w:rsidRPr="004C5D76">
        <w:rPr>
          <w:noProof/>
          <w:lang w:eastAsia="pl-PL"/>
        </w:rPr>
        <w:lastRenderedPageBreak/>
        <w:drawing>
          <wp:inline distT="0" distB="0" distL="0" distR="0" wp14:anchorId="1EF000D6" wp14:editId="785CDADE">
            <wp:extent cx="5760720" cy="9269095"/>
            <wp:effectExtent l="0" t="0" r="0" b="8255"/>
            <wp:docPr id="1" name="Obraz 1" descr="Y:\2018\ZAPYTANIA OFERTOWE\40.2018 Remont ogrodzenia WIMiM\Zdjęcia\do zapytania\M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8\ZAPYTANIA OFERTOWE\40.2018 Remont ogrodzenia WIMiM\Zdjęcia\do zapytania\MU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6"/>
    <w:rsid w:val="004C5D76"/>
    <w:rsid w:val="008F2FB4"/>
    <w:rsid w:val="00D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8F97-5E0D-4039-A445-DDF485A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Szewczyk-Pietrusewicz</dc:creator>
  <cp:keywords/>
  <dc:description/>
  <cp:lastModifiedBy>Katarzyna Szewczyk-Pietrusewicz</cp:lastModifiedBy>
  <cp:revision>1</cp:revision>
  <dcterms:created xsi:type="dcterms:W3CDTF">2018-06-11T13:18:00Z</dcterms:created>
  <dcterms:modified xsi:type="dcterms:W3CDTF">2018-06-11T13:20:00Z</dcterms:modified>
</cp:coreProperties>
</file>