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C9F" w:rsidRPr="00E13E77" w:rsidRDefault="00F72C9F" w:rsidP="00E13587">
      <w:pPr>
        <w:ind w:right="-456"/>
        <w:jc w:val="right"/>
        <w:rPr>
          <w:b w:val="0"/>
          <w:bCs/>
          <w:smallCaps w:val="0"/>
        </w:rPr>
      </w:pPr>
      <w:r>
        <w:rPr>
          <w:b w:val="0"/>
          <w:bCs/>
          <w:smallCaps w:val="0"/>
        </w:rPr>
        <w:t>Załącznik nr 6 do u</w:t>
      </w:r>
      <w:r w:rsidRPr="00E13E77">
        <w:rPr>
          <w:b w:val="0"/>
          <w:bCs/>
          <w:smallCaps w:val="0"/>
        </w:rPr>
        <w:t xml:space="preserve">chwały nr </w:t>
      </w:r>
      <w:r w:rsidR="00C9445A">
        <w:rPr>
          <w:b w:val="0"/>
          <w:bCs/>
          <w:smallCaps w:val="0"/>
        </w:rPr>
        <w:t>110</w:t>
      </w:r>
      <w:bookmarkStart w:id="0" w:name="_GoBack"/>
      <w:bookmarkEnd w:id="0"/>
      <w:r>
        <w:rPr>
          <w:b w:val="0"/>
          <w:bCs/>
          <w:smallCaps w:val="0"/>
        </w:rPr>
        <w:t xml:space="preserve"> </w:t>
      </w:r>
      <w:r w:rsidRPr="00E13E77">
        <w:rPr>
          <w:b w:val="0"/>
          <w:bCs/>
          <w:smallCaps w:val="0"/>
        </w:rPr>
        <w:t xml:space="preserve">Senatu ZUT </w:t>
      </w:r>
      <w:r>
        <w:rPr>
          <w:b w:val="0"/>
          <w:bCs/>
          <w:smallCaps w:val="0"/>
        </w:rPr>
        <w:t>z dnia 23 września 2019 r.</w:t>
      </w:r>
    </w:p>
    <w:p w:rsidR="00F72C9F" w:rsidRPr="00E25DC7" w:rsidRDefault="00F72C9F" w:rsidP="006C0E58">
      <w:pPr>
        <w:spacing w:before="360"/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>Wydzia</w:t>
      </w:r>
      <w:r>
        <w:rPr>
          <w:bCs/>
          <w:smallCaps w:val="0"/>
          <w:sz w:val="24"/>
        </w:rPr>
        <w:t xml:space="preserve">ł Techniki Morskiej i Transportu </w:t>
      </w:r>
    </w:p>
    <w:p w:rsidR="00F72C9F" w:rsidRPr="00E25DC7" w:rsidRDefault="00F72C9F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Nazwa </w:t>
      </w:r>
      <w:r>
        <w:rPr>
          <w:bCs/>
          <w:smallCaps w:val="0"/>
          <w:sz w:val="24"/>
        </w:rPr>
        <w:t xml:space="preserve">kierunku </w:t>
      </w:r>
      <w:r w:rsidRPr="00E25DC7">
        <w:rPr>
          <w:bCs/>
          <w:smallCaps w:val="0"/>
          <w:sz w:val="24"/>
        </w:rPr>
        <w:t xml:space="preserve">studiów: </w:t>
      </w:r>
      <w:r>
        <w:rPr>
          <w:bCs/>
          <w:i/>
          <w:smallCaps w:val="0"/>
          <w:sz w:val="24"/>
        </w:rPr>
        <w:t>inżynieria bezpieczeństwa</w:t>
      </w:r>
    </w:p>
    <w:p w:rsidR="00F72C9F" w:rsidRPr="00E25DC7" w:rsidRDefault="00F72C9F" w:rsidP="00607F57">
      <w:pPr>
        <w:jc w:val="both"/>
        <w:rPr>
          <w:bCs/>
          <w:smallCaps w:val="0"/>
          <w:sz w:val="24"/>
        </w:rPr>
      </w:pPr>
      <w:r w:rsidRPr="00E25DC7">
        <w:rPr>
          <w:bCs/>
          <w:smallCaps w:val="0"/>
          <w:sz w:val="24"/>
        </w:rPr>
        <w:t xml:space="preserve">Poziom kształcenia: </w:t>
      </w:r>
      <w:r w:rsidRPr="00E25DC7">
        <w:rPr>
          <w:b w:val="0"/>
          <w:bCs/>
          <w:smallCaps w:val="0"/>
          <w:sz w:val="24"/>
        </w:rPr>
        <w:t>stud</w:t>
      </w:r>
      <w:r>
        <w:rPr>
          <w:b w:val="0"/>
          <w:bCs/>
          <w:smallCaps w:val="0"/>
          <w:sz w:val="24"/>
        </w:rPr>
        <w:t>ia pierwszego</w:t>
      </w:r>
      <w:r w:rsidRPr="00E25DC7">
        <w:rPr>
          <w:b w:val="0"/>
          <w:bCs/>
          <w:smallCaps w:val="0"/>
          <w:sz w:val="24"/>
        </w:rPr>
        <w:t xml:space="preserve"> stopnia</w:t>
      </w:r>
    </w:p>
    <w:p w:rsidR="00F72C9F" w:rsidRPr="00E25DC7" w:rsidRDefault="00F72C9F" w:rsidP="00607F57">
      <w:pPr>
        <w:jc w:val="both"/>
        <w:rPr>
          <w:bCs/>
          <w:smallCaps w:val="0"/>
          <w:sz w:val="24"/>
        </w:rPr>
      </w:pPr>
      <w:r>
        <w:rPr>
          <w:bCs/>
          <w:smallCaps w:val="0"/>
          <w:sz w:val="24"/>
        </w:rPr>
        <w:t>Profil studiów</w:t>
      </w:r>
      <w:r w:rsidRPr="00E25DC7">
        <w:rPr>
          <w:bCs/>
          <w:smallCaps w:val="0"/>
          <w:sz w:val="24"/>
        </w:rPr>
        <w:t xml:space="preserve">: </w:t>
      </w:r>
      <w:r>
        <w:rPr>
          <w:b w:val="0"/>
          <w:bCs/>
          <w:smallCaps w:val="0"/>
          <w:sz w:val="24"/>
        </w:rPr>
        <w:t>ogólnoakademicki</w:t>
      </w:r>
    </w:p>
    <w:p w:rsidR="00F72C9F" w:rsidRDefault="00F72C9F" w:rsidP="00607F57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Dziedzina:</w:t>
      </w:r>
      <w:r>
        <w:rPr>
          <w:b w:val="0"/>
          <w:bCs/>
          <w:smallCaps w:val="0"/>
          <w:sz w:val="24"/>
        </w:rPr>
        <w:t xml:space="preserve"> nauk inżynieryjno-technicznych</w:t>
      </w:r>
    </w:p>
    <w:p w:rsidR="00F72C9F" w:rsidRDefault="00F72C9F" w:rsidP="00607F57">
      <w:pPr>
        <w:jc w:val="both"/>
        <w:rPr>
          <w:b w:val="0"/>
          <w:bCs/>
          <w:smallCaps w:val="0"/>
          <w:sz w:val="24"/>
        </w:rPr>
      </w:pPr>
      <w:r w:rsidRPr="0056638E">
        <w:rPr>
          <w:bCs/>
          <w:smallCaps w:val="0"/>
          <w:sz w:val="24"/>
        </w:rPr>
        <w:t>Dyscyplina:</w:t>
      </w:r>
      <w:r>
        <w:rPr>
          <w:b w:val="0"/>
          <w:bCs/>
          <w:smallCaps w:val="0"/>
          <w:sz w:val="24"/>
        </w:rPr>
        <w:t xml:space="preserve"> inżynieria mechaniczna (90%), inżynieria środowiska, górnictwo i energetyka (5%), inżynieria lądowa i transport (5%)</w:t>
      </w:r>
    </w:p>
    <w:p w:rsidR="00F72C9F" w:rsidRPr="00E25DC7" w:rsidRDefault="00F72C9F" w:rsidP="00607F57">
      <w:pPr>
        <w:jc w:val="both"/>
        <w:rPr>
          <w:b w:val="0"/>
          <w:bCs/>
          <w:smallCaps w:val="0"/>
          <w:sz w:val="24"/>
        </w:rPr>
      </w:pPr>
      <w:r w:rsidRPr="00E25DC7">
        <w:rPr>
          <w:bCs/>
          <w:smallCaps w:val="0"/>
          <w:sz w:val="24"/>
        </w:rPr>
        <w:t>Tytuł zawodowy uzyskiwany przez absolwenta:</w:t>
      </w:r>
      <w:r>
        <w:rPr>
          <w:b w:val="0"/>
          <w:bCs/>
          <w:smallCaps w:val="0"/>
          <w:sz w:val="24"/>
        </w:rPr>
        <w:t xml:space="preserve"> inżynier</w:t>
      </w:r>
    </w:p>
    <w:p w:rsidR="00F72C9F" w:rsidRPr="00905038" w:rsidRDefault="00F72C9F" w:rsidP="006C0E58">
      <w:pPr>
        <w:spacing w:before="360" w:after="120" w:line="312" w:lineRule="auto"/>
        <w:jc w:val="center"/>
        <w:rPr>
          <w:smallCaps w:val="0"/>
          <w:kern w:val="2"/>
          <w:sz w:val="24"/>
          <w:szCs w:val="22"/>
        </w:rPr>
      </w:pPr>
      <w:r w:rsidRPr="009C5C7A">
        <w:rPr>
          <w:smallCaps w:val="0"/>
          <w:kern w:val="2"/>
          <w:sz w:val="24"/>
          <w:szCs w:val="22"/>
        </w:rPr>
        <w:t>Opis</w:t>
      </w:r>
      <w:r>
        <w:rPr>
          <w:smallCaps w:val="0"/>
          <w:kern w:val="2"/>
          <w:sz w:val="24"/>
          <w:szCs w:val="22"/>
        </w:rPr>
        <w:t xml:space="preserve"> zakładanych efektów uczenia się</w:t>
      </w:r>
    </w:p>
    <w:tbl>
      <w:tblPr>
        <w:tblW w:w="14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9118"/>
        <w:gridCol w:w="1843"/>
        <w:gridCol w:w="2161"/>
      </w:tblGrid>
      <w:tr w:rsidR="00F72C9F" w:rsidRPr="00F86055" w:rsidTr="00811665">
        <w:trPr>
          <w:trHeight w:val="1091"/>
        </w:trPr>
        <w:tc>
          <w:tcPr>
            <w:tcW w:w="1690" w:type="dxa"/>
            <w:vAlign w:val="center"/>
          </w:tcPr>
          <w:p w:rsidR="00F72C9F" w:rsidRPr="00F86055" w:rsidRDefault="00F72C9F" w:rsidP="0001392C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 w:rsidRPr="00F86055">
              <w:rPr>
                <w:bCs/>
                <w:smallCaps w:val="0"/>
                <w:sz w:val="22"/>
                <w:szCs w:val="22"/>
              </w:rPr>
              <w:t xml:space="preserve">Kod </w:t>
            </w:r>
          </w:p>
        </w:tc>
        <w:tc>
          <w:tcPr>
            <w:tcW w:w="9118" w:type="dxa"/>
            <w:vAlign w:val="center"/>
          </w:tcPr>
          <w:p w:rsidR="00F72C9F" w:rsidRPr="00F86055" w:rsidRDefault="00F72C9F" w:rsidP="0001392C">
            <w:pPr>
              <w:jc w:val="center"/>
              <w:rPr>
                <w:bCs/>
                <w:smallCaps w:val="0"/>
                <w:sz w:val="22"/>
                <w:szCs w:val="22"/>
              </w:rPr>
            </w:pPr>
            <w:r w:rsidRPr="00F86055">
              <w:rPr>
                <w:bCs/>
                <w:smallCaps w:val="0"/>
                <w:sz w:val="22"/>
                <w:szCs w:val="22"/>
              </w:rPr>
              <w:t>Efekty uczenia się programu studiów</w:t>
            </w:r>
          </w:p>
        </w:tc>
        <w:tc>
          <w:tcPr>
            <w:tcW w:w="1843" w:type="dxa"/>
            <w:vAlign w:val="center"/>
          </w:tcPr>
          <w:p w:rsidR="00F72C9F" w:rsidRPr="00F86055" w:rsidRDefault="00F72C9F" w:rsidP="00417D8E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Odniesienie do efektów uczenia się dla kwalifikacji na poziomie 6, 7 lub 8 PRK</w:t>
            </w:r>
          </w:p>
        </w:tc>
        <w:tc>
          <w:tcPr>
            <w:tcW w:w="2161" w:type="dxa"/>
            <w:vAlign w:val="center"/>
          </w:tcPr>
          <w:p w:rsidR="00F72C9F" w:rsidRPr="00F86055" w:rsidRDefault="00F72C9F" w:rsidP="00F86055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Odniesienie do efektów uczenia się prowadzących do uzyskania kompetencji inżynierskich</w:t>
            </w:r>
          </w:p>
        </w:tc>
      </w:tr>
      <w:tr w:rsidR="00F72C9F" w:rsidRPr="00F86055" w:rsidTr="00F86055">
        <w:trPr>
          <w:trHeight w:val="567"/>
        </w:trPr>
        <w:tc>
          <w:tcPr>
            <w:tcW w:w="14812" w:type="dxa"/>
            <w:gridSpan w:val="4"/>
            <w:vAlign w:val="center"/>
          </w:tcPr>
          <w:p w:rsidR="00F72C9F" w:rsidRPr="00F86055" w:rsidRDefault="00F72C9F" w:rsidP="003B0238">
            <w:pPr>
              <w:jc w:val="center"/>
              <w:rPr>
                <w:rFonts w:cs="Arial"/>
                <w:bCs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bCs/>
                <w:smallCaps w:val="0"/>
                <w:sz w:val="22"/>
                <w:szCs w:val="22"/>
              </w:rPr>
              <w:t>Wiedza</w:t>
            </w:r>
          </w:p>
        </w:tc>
      </w:tr>
      <w:tr w:rsidR="00F72C9F" w:rsidRPr="00DA7CE4" w:rsidTr="00811665">
        <w:trPr>
          <w:trHeight w:val="680"/>
        </w:trPr>
        <w:tc>
          <w:tcPr>
            <w:tcW w:w="1690" w:type="dxa"/>
            <w:vAlign w:val="center"/>
          </w:tcPr>
          <w:p w:rsidR="00F72C9F" w:rsidRPr="00363815" w:rsidRDefault="00F72C9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IB_1A_W01</w:t>
            </w:r>
          </w:p>
        </w:tc>
        <w:tc>
          <w:tcPr>
            <w:tcW w:w="9118" w:type="dxa"/>
            <w:vAlign w:val="center"/>
          </w:tcPr>
          <w:p w:rsidR="00F72C9F" w:rsidRPr="00363815" w:rsidRDefault="00F72C9F">
            <w:pPr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posiada wiedzę w zakresie matematyki, obejmującą algebrę, geometrię, analizę, probabilistykę oraz elementy matematyki dyskretnej i stosowanej, w tym metody matematyczne i metody numeryczne niezbędne do:</w:t>
            </w:r>
            <w:r w:rsidRPr="00363815">
              <w:rPr>
                <w:rFonts w:cs="Arial"/>
                <w:b w:val="0"/>
                <w:smallCaps w:val="0"/>
                <w:sz w:val="24"/>
              </w:rPr>
              <w:br/>
              <w:t>1) formułowania i rozwiązywania prostych zadań z zakresu inżynierii bezpieczeństwa,</w:t>
            </w:r>
            <w:r w:rsidRPr="00363815">
              <w:rPr>
                <w:rFonts w:cs="Arial"/>
                <w:b w:val="0"/>
                <w:smallCaps w:val="0"/>
                <w:sz w:val="24"/>
              </w:rPr>
              <w:br/>
              <w:t>2) opisu matematycznego zjawisk i procesów z zakresu inżynierii bezpieczeństwa,</w:t>
            </w:r>
            <w:r w:rsidRPr="00363815">
              <w:rPr>
                <w:rFonts w:cs="Arial"/>
                <w:b w:val="0"/>
                <w:smallCaps w:val="0"/>
                <w:sz w:val="24"/>
              </w:rPr>
              <w:br/>
              <w:t>3) opisu wielkości fizycznych będących zmiennymi losowymi,</w:t>
            </w:r>
            <w:r w:rsidRPr="00363815">
              <w:rPr>
                <w:rFonts w:cs="Arial"/>
                <w:b w:val="0"/>
                <w:smallCaps w:val="0"/>
                <w:sz w:val="24"/>
              </w:rPr>
              <w:br/>
              <w:t>4) wnioskowania i projektowania probabilistycznego.</w:t>
            </w:r>
          </w:p>
        </w:tc>
        <w:tc>
          <w:tcPr>
            <w:tcW w:w="1843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F72C9F" w:rsidRPr="00DA7CE4" w:rsidTr="00811665">
        <w:trPr>
          <w:trHeight w:val="850"/>
        </w:trPr>
        <w:tc>
          <w:tcPr>
            <w:tcW w:w="1690" w:type="dxa"/>
            <w:vAlign w:val="center"/>
          </w:tcPr>
          <w:p w:rsidR="00F72C9F" w:rsidRPr="00363815" w:rsidRDefault="00F72C9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IB_1A_W02</w:t>
            </w:r>
          </w:p>
        </w:tc>
        <w:tc>
          <w:tcPr>
            <w:tcW w:w="9118" w:type="dxa"/>
            <w:vAlign w:val="center"/>
          </w:tcPr>
          <w:p w:rsidR="00F72C9F" w:rsidRPr="00363815" w:rsidRDefault="00F72C9F">
            <w:pPr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ma wiedzę w zakresie fizyki, obejmującą mechanikę, termodynamikę, optykę, elektryczność i magnetyzm, fizykę jądrową oraz fizykę ciała stałego, niezbędną do:</w:t>
            </w:r>
            <w:r w:rsidRPr="00363815">
              <w:rPr>
                <w:rFonts w:cs="Arial"/>
                <w:b w:val="0"/>
                <w:smallCaps w:val="0"/>
                <w:sz w:val="24"/>
              </w:rPr>
              <w:br/>
              <w:t>1) pomiaru i określania wielkości fizycznych,</w:t>
            </w:r>
            <w:r w:rsidRPr="00363815">
              <w:rPr>
                <w:rFonts w:cs="Arial"/>
                <w:b w:val="0"/>
                <w:smallCaps w:val="0"/>
                <w:sz w:val="24"/>
              </w:rPr>
              <w:br/>
              <w:t>2) zrozumienia podstawowych zjawisk fizycznych i procesów występujących w przyrodzie,</w:t>
            </w:r>
            <w:r w:rsidRPr="00363815">
              <w:rPr>
                <w:rFonts w:cs="Arial"/>
                <w:b w:val="0"/>
                <w:smallCaps w:val="0"/>
                <w:sz w:val="24"/>
              </w:rPr>
              <w:br/>
              <w:t>3) wykorzystania praw przyrody w technice i życiu codziennym,</w:t>
            </w:r>
            <w:r w:rsidRPr="00363815">
              <w:rPr>
                <w:rFonts w:cs="Arial"/>
                <w:b w:val="0"/>
                <w:smallCaps w:val="0"/>
                <w:sz w:val="24"/>
              </w:rPr>
              <w:br/>
              <w:t>4) rozumienia zachowania otaczającego nas świata.</w:t>
            </w:r>
          </w:p>
        </w:tc>
        <w:tc>
          <w:tcPr>
            <w:tcW w:w="1843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F72C9F" w:rsidRPr="00DA7CE4" w:rsidTr="00811665">
        <w:trPr>
          <w:trHeight w:val="567"/>
        </w:trPr>
        <w:tc>
          <w:tcPr>
            <w:tcW w:w="1690" w:type="dxa"/>
            <w:vAlign w:val="center"/>
          </w:tcPr>
          <w:p w:rsidR="00F72C9F" w:rsidRPr="00363815" w:rsidRDefault="00F72C9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IB_1A_W03</w:t>
            </w:r>
          </w:p>
        </w:tc>
        <w:tc>
          <w:tcPr>
            <w:tcW w:w="9118" w:type="dxa"/>
            <w:vAlign w:val="center"/>
          </w:tcPr>
          <w:p w:rsidR="00F72C9F" w:rsidRPr="00363815" w:rsidRDefault="00F72C9F">
            <w:pPr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ma podstawową wiedzę  w zakresie  chemii, obejmującą chemię ogólną, chemię fizyczną, elementy analizy chemicznej, elementy chemii organicznej i nieorganicznej, elementy elektrochemii niezbędną do zrozumienia podstawowych zjawisk i procesów chemicznych występujących w przyrodzie oraz zapobiegania niepożądanym efektom procesów chemicznych</w:t>
            </w:r>
          </w:p>
        </w:tc>
        <w:tc>
          <w:tcPr>
            <w:tcW w:w="1843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F72C9F" w:rsidRPr="00DA7CE4" w:rsidTr="00811665">
        <w:trPr>
          <w:trHeight w:val="850"/>
        </w:trPr>
        <w:tc>
          <w:tcPr>
            <w:tcW w:w="1690" w:type="dxa"/>
            <w:tcBorders>
              <w:bottom w:val="single" w:sz="2" w:space="0" w:color="auto"/>
            </w:tcBorders>
            <w:vAlign w:val="center"/>
          </w:tcPr>
          <w:p w:rsidR="00F72C9F" w:rsidRPr="00363815" w:rsidRDefault="00F72C9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lastRenderedPageBreak/>
              <w:t>IB_1A_W04</w:t>
            </w:r>
          </w:p>
        </w:tc>
        <w:tc>
          <w:tcPr>
            <w:tcW w:w="9118" w:type="dxa"/>
            <w:tcBorders>
              <w:bottom w:val="single" w:sz="2" w:space="0" w:color="auto"/>
            </w:tcBorders>
            <w:vAlign w:val="center"/>
          </w:tcPr>
          <w:p w:rsidR="00F72C9F" w:rsidRPr="00363815" w:rsidRDefault="00F72C9F">
            <w:pPr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ma elementarną wiedzę w zakresie architektury systemów i sieci komputerowych oraz systemów operacyjnych, niezbędną do korzystania z sieci komputerowych i aplikacji sieciowych, korzystania z komputerowego wspomagania w zarządzaniu bezpieczeństwem, korzystania z komputerowego wspomagania w rozwiązywaniu zadań technicznych</w:t>
            </w:r>
          </w:p>
        </w:tc>
        <w:tc>
          <w:tcPr>
            <w:tcW w:w="1843" w:type="dxa"/>
            <w:tcBorders>
              <w:bottom w:val="single" w:sz="2" w:space="0" w:color="auto"/>
            </w:tcBorders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tcBorders>
              <w:bottom w:val="single" w:sz="2" w:space="0" w:color="auto"/>
            </w:tcBorders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F72C9F" w:rsidRPr="00DA7CE4" w:rsidTr="00811665">
        <w:trPr>
          <w:trHeight w:val="850"/>
        </w:trPr>
        <w:tc>
          <w:tcPr>
            <w:tcW w:w="1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2C9F" w:rsidRPr="00363815" w:rsidRDefault="00F72C9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IB_1A_W05</w:t>
            </w:r>
          </w:p>
        </w:tc>
        <w:tc>
          <w:tcPr>
            <w:tcW w:w="9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2C9F" w:rsidRPr="00363815" w:rsidRDefault="00F72C9F">
            <w:pPr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ma wiedzę  w zakresie grafiki inżynierskiej niezbędną do wykonywania i czytania rysunków technicznych, schematów  oraz projektowania budowli i maszyn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F72C9F" w:rsidRPr="00DA7CE4" w:rsidTr="00811665">
        <w:trPr>
          <w:trHeight w:val="720"/>
        </w:trPr>
        <w:tc>
          <w:tcPr>
            <w:tcW w:w="1690" w:type="dxa"/>
            <w:tcBorders>
              <w:top w:val="single" w:sz="2" w:space="0" w:color="auto"/>
            </w:tcBorders>
            <w:vAlign w:val="center"/>
          </w:tcPr>
          <w:p w:rsidR="00F72C9F" w:rsidRPr="00363815" w:rsidRDefault="00F72C9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IB_1A_W06</w:t>
            </w:r>
          </w:p>
        </w:tc>
        <w:tc>
          <w:tcPr>
            <w:tcW w:w="9118" w:type="dxa"/>
            <w:tcBorders>
              <w:top w:val="single" w:sz="2" w:space="0" w:color="auto"/>
            </w:tcBorders>
            <w:vAlign w:val="center"/>
          </w:tcPr>
          <w:p w:rsidR="00F72C9F" w:rsidRPr="00363815" w:rsidRDefault="00F72C9F">
            <w:pPr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ma wiedzę z zakresu mechaniki niezbędną do opisu układów mechanicznych w stanach statycznych i dynamicznych</w:t>
            </w:r>
          </w:p>
        </w:tc>
        <w:tc>
          <w:tcPr>
            <w:tcW w:w="1843" w:type="dxa"/>
            <w:tcBorders>
              <w:top w:val="single" w:sz="2" w:space="0" w:color="auto"/>
            </w:tcBorders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tcBorders>
              <w:top w:val="single" w:sz="2" w:space="0" w:color="auto"/>
            </w:tcBorders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F72C9F" w:rsidRPr="00DA7CE4" w:rsidTr="00811665">
        <w:trPr>
          <w:trHeight w:val="715"/>
        </w:trPr>
        <w:tc>
          <w:tcPr>
            <w:tcW w:w="1690" w:type="dxa"/>
            <w:vAlign w:val="center"/>
          </w:tcPr>
          <w:p w:rsidR="00F72C9F" w:rsidRPr="00363815" w:rsidRDefault="00F72C9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IB_1A_W07</w:t>
            </w:r>
          </w:p>
        </w:tc>
        <w:tc>
          <w:tcPr>
            <w:tcW w:w="9118" w:type="dxa"/>
            <w:vAlign w:val="center"/>
          </w:tcPr>
          <w:p w:rsidR="00F72C9F" w:rsidRPr="00363815" w:rsidRDefault="00F72C9F">
            <w:pPr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ma wiedzę na temat wytrzymałości materiałów, w tym doświadczalnych metod wyznaczania właściwości mechanicznych, niezbędną do oceny bezpieczeństwa i niezawodności konstrukcji</w:t>
            </w:r>
          </w:p>
        </w:tc>
        <w:tc>
          <w:tcPr>
            <w:tcW w:w="1843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F72C9F" w:rsidRPr="00DA7CE4" w:rsidTr="00811665">
        <w:trPr>
          <w:trHeight w:val="850"/>
        </w:trPr>
        <w:tc>
          <w:tcPr>
            <w:tcW w:w="1690" w:type="dxa"/>
            <w:vAlign w:val="center"/>
          </w:tcPr>
          <w:p w:rsidR="00F72C9F" w:rsidRPr="00363815" w:rsidRDefault="00F72C9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IB_1A_W08</w:t>
            </w:r>
          </w:p>
        </w:tc>
        <w:tc>
          <w:tcPr>
            <w:tcW w:w="9118" w:type="dxa"/>
            <w:vAlign w:val="center"/>
          </w:tcPr>
          <w:p w:rsidR="00F72C9F" w:rsidRPr="00363815" w:rsidRDefault="00F72C9F">
            <w:pPr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ma wiedzę z zakresu analizy ryzyka w tym wykorzystania metod statystycznych i obliczeniowych</w:t>
            </w:r>
          </w:p>
        </w:tc>
        <w:tc>
          <w:tcPr>
            <w:tcW w:w="1843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F72C9F" w:rsidRPr="00DA7CE4" w:rsidTr="00811665">
        <w:trPr>
          <w:trHeight w:val="680"/>
        </w:trPr>
        <w:tc>
          <w:tcPr>
            <w:tcW w:w="1690" w:type="dxa"/>
            <w:vAlign w:val="center"/>
          </w:tcPr>
          <w:p w:rsidR="00F72C9F" w:rsidRPr="00363815" w:rsidRDefault="00F72C9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IB_1A_W09</w:t>
            </w:r>
          </w:p>
        </w:tc>
        <w:tc>
          <w:tcPr>
            <w:tcW w:w="9118" w:type="dxa"/>
            <w:vAlign w:val="center"/>
          </w:tcPr>
          <w:p w:rsidR="00F72C9F" w:rsidRPr="00363815" w:rsidRDefault="00F72C9F">
            <w:pPr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zna i rozumie mechanizmy funkcjonowania człowieka w sytuacjach trudnych oraz procesy społeczne w kontekście miejsca i roli jednostki w strukturze społecznej</w:t>
            </w:r>
          </w:p>
        </w:tc>
        <w:tc>
          <w:tcPr>
            <w:tcW w:w="1843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  <w:tc>
          <w:tcPr>
            <w:tcW w:w="2161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</w:tr>
      <w:tr w:rsidR="00F72C9F" w:rsidRPr="00DA7CE4" w:rsidTr="00811665">
        <w:trPr>
          <w:trHeight w:val="680"/>
        </w:trPr>
        <w:tc>
          <w:tcPr>
            <w:tcW w:w="1690" w:type="dxa"/>
            <w:vAlign w:val="center"/>
          </w:tcPr>
          <w:p w:rsidR="00F72C9F" w:rsidRPr="00363815" w:rsidRDefault="00F72C9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IB_1A_W10</w:t>
            </w:r>
          </w:p>
        </w:tc>
        <w:tc>
          <w:tcPr>
            <w:tcW w:w="9118" w:type="dxa"/>
            <w:vAlign w:val="center"/>
          </w:tcPr>
          <w:p w:rsidR="00F72C9F" w:rsidRPr="00363815" w:rsidRDefault="00F72C9F">
            <w:pPr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ma wiedzę w zakresie prawa krajowego i międzynarodowego niezbędną do interpretowania i stosowania prawa w działalności zawodowej</w:t>
            </w:r>
          </w:p>
        </w:tc>
        <w:tc>
          <w:tcPr>
            <w:tcW w:w="1843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  <w:tc>
          <w:tcPr>
            <w:tcW w:w="2161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</w:tr>
      <w:tr w:rsidR="00F72C9F" w:rsidRPr="00DA7CE4" w:rsidTr="00811665">
        <w:trPr>
          <w:trHeight w:val="567"/>
        </w:trPr>
        <w:tc>
          <w:tcPr>
            <w:tcW w:w="1690" w:type="dxa"/>
            <w:vAlign w:val="center"/>
          </w:tcPr>
          <w:p w:rsidR="00F72C9F" w:rsidRPr="00363815" w:rsidRDefault="00F72C9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IB_1A_W11</w:t>
            </w:r>
          </w:p>
        </w:tc>
        <w:tc>
          <w:tcPr>
            <w:tcW w:w="9118" w:type="dxa"/>
            <w:vAlign w:val="center"/>
          </w:tcPr>
          <w:p w:rsidR="00F72C9F" w:rsidRPr="00363815" w:rsidRDefault="00F72C9F">
            <w:pPr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zna i rozumie zasady gospodarki materiałowej, planowania logistycznego z wykorzystaniem podstawowych zasad ekonomii w aspekcie skutecznego ograniczania i zwalczania zagrożeń oraz efektywności działań ratowniczych</w:t>
            </w:r>
          </w:p>
        </w:tc>
        <w:tc>
          <w:tcPr>
            <w:tcW w:w="1843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  <w:tc>
          <w:tcPr>
            <w:tcW w:w="2161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</w:tr>
      <w:tr w:rsidR="00F72C9F" w:rsidRPr="00DA7CE4" w:rsidTr="00811665">
        <w:trPr>
          <w:trHeight w:val="680"/>
        </w:trPr>
        <w:tc>
          <w:tcPr>
            <w:tcW w:w="1690" w:type="dxa"/>
            <w:vAlign w:val="center"/>
          </w:tcPr>
          <w:p w:rsidR="00F72C9F" w:rsidRPr="00363815" w:rsidRDefault="00F72C9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IB_1A_W12</w:t>
            </w:r>
          </w:p>
        </w:tc>
        <w:tc>
          <w:tcPr>
            <w:tcW w:w="9118" w:type="dxa"/>
            <w:vAlign w:val="center"/>
          </w:tcPr>
          <w:p w:rsidR="00F72C9F" w:rsidRPr="00363815" w:rsidRDefault="00F72C9F">
            <w:pPr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zna i rozumie organizację i funkcjonowanie systemów bezpieczeństwa</w:t>
            </w:r>
          </w:p>
        </w:tc>
        <w:tc>
          <w:tcPr>
            <w:tcW w:w="1843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F72C9F" w:rsidRPr="00DA7CE4" w:rsidTr="00811665">
        <w:trPr>
          <w:trHeight w:val="680"/>
        </w:trPr>
        <w:tc>
          <w:tcPr>
            <w:tcW w:w="1690" w:type="dxa"/>
            <w:vAlign w:val="center"/>
          </w:tcPr>
          <w:p w:rsidR="00F72C9F" w:rsidRPr="00363815" w:rsidRDefault="00F72C9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IB_1A_W13</w:t>
            </w:r>
          </w:p>
        </w:tc>
        <w:tc>
          <w:tcPr>
            <w:tcW w:w="9118" w:type="dxa"/>
            <w:vAlign w:val="center"/>
          </w:tcPr>
          <w:p w:rsidR="00F72C9F" w:rsidRPr="00363815" w:rsidRDefault="00F72C9F">
            <w:pPr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zna i rozumie funkcjonowanie służb i systemów ratowniczych</w:t>
            </w:r>
          </w:p>
        </w:tc>
        <w:tc>
          <w:tcPr>
            <w:tcW w:w="1843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F72C9F" w:rsidRPr="00DA7CE4" w:rsidTr="00811665">
        <w:trPr>
          <w:trHeight w:val="680"/>
        </w:trPr>
        <w:tc>
          <w:tcPr>
            <w:tcW w:w="1690" w:type="dxa"/>
            <w:vAlign w:val="center"/>
          </w:tcPr>
          <w:p w:rsidR="00F72C9F" w:rsidRPr="00363815" w:rsidRDefault="00F72C9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IB_1A_W14</w:t>
            </w:r>
          </w:p>
        </w:tc>
        <w:tc>
          <w:tcPr>
            <w:tcW w:w="9118" w:type="dxa"/>
            <w:vAlign w:val="center"/>
          </w:tcPr>
          <w:p w:rsidR="00F72C9F" w:rsidRPr="00363815" w:rsidRDefault="00F72C9F">
            <w:pPr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ma uporządkowaną wiedzę w zakresie identyfikowania zagrożeń, metod określania i oceny skutków zagrożeń</w:t>
            </w:r>
          </w:p>
        </w:tc>
        <w:tc>
          <w:tcPr>
            <w:tcW w:w="1843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F72C9F" w:rsidRPr="00DA7CE4" w:rsidTr="00811665">
        <w:trPr>
          <w:trHeight w:val="680"/>
        </w:trPr>
        <w:tc>
          <w:tcPr>
            <w:tcW w:w="1690" w:type="dxa"/>
            <w:vAlign w:val="center"/>
          </w:tcPr>
          <w:p w:rsidR="00F72C9F" w:rsidRPr="00363815" w:rsidRDefault="00F72C9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IB_1A_W15</w:t>
            </w:r>
          </w:p>
        </w:tc>
        <w:tc>
          <w:tcPr>
            <w:tcW w:w="9118" w:type="dxa"/>
            <w:vAlign w:val="center"/>
          </w:tcPr>
          <w:p w:rsidR="00F72C9F" w:rsidRPr="00363815" w:rsidRDefault="00F72C9F">
            <w:pPr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zna metody ilościowej i jakościowej oceny ryzyka, zna metody analizy niezawodności elementów systemów bezpieczeństwa</w:t>
            </w:r>
          </w:p>
        </w:tc>
        <w:tc>
          <w:tcPr>
            <w:tcW w:w="1843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F72C9F" w:rsidRPr="00DA7CE4" w:rsidTr="00811665">
        <w:trPr>
          <w:trHeight w:val="680"/>
        </w:trPr>
        <w:tc>
          <w:tcPr>
            <w:tcW w:w="1690" w:type="dxa"/>
            <w:vAlign w:val="center"/>
          </w:tcPr>
          <w:p w:rsidR="00F72C9F" w:rsidRPr="00363815" w:rsidRDefault="00F72C9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IB_1A_W16</w:t>
            </w:r>
          </w:p>
        </w:tc>
        <w:tc>
          <w:tcPr>
            <w:tcW w:w="9118" w:type="dxa"/>
            <w:vAlign w:val="center"/>
          </w:tcPr>
          <w:p w:rsidR="00F72C9F" w:rsidRPr="00363815" w:rsidRDefault="00F72C9F">
            <w:pPr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zna techniki i narzędzia wykrywania, identyfikowania i pomiaru zagrożeń</w:t>
            </w:r>
          </w:p>
        </w:tc>
        <w:tc>
          <w:tcPr>
            <w:tcW w:w="1843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F72C9F" w:rsidRPr="00DA7CE4" w:rsidTr="00811665">
        <w:trPr>
          <w:trHeight w:val="680"/>
        </w:trPr>
        <w:tc>
          <w:tcPr>
            <w:tcW w:w="1690" w:type="dxa"/>
            <w:vAlign w:val="center"/>
          </w:tcPr>
          <w:p w:rsidR="00F72C9F" w:rsidRPr="00363815" w:rsidRDefault="00F72C9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IB_1A_W17</w:t>
            </w:r>
          </w:p>
        </w:tc>
        <w:tc>
          <w:tcPr>
            <w:tcW w:w="9118" w:type="dxa"/>
            <w:vAlign w:val="center"/>
          </w:tcPr>
          <w:p w:rsidR="00F72C9F" w:rsidRPr="00363815" w:rsidRDefault="00F72C9F">
            <w:pPr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ma wiedzę w zakresie modelowania rozprzestrzeniania się zagrożeń, rozumie prawa przyrody w aspekcie deterministycznym i probabilistycznym</w:t>
            </w:r>
          </w:p>
        </w:tc>
        <w:tc>
          <w:tcPr>
            <w:tcW w:w="1843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F72C9F" w:rsidRPr="00DA7CE4" w:rsidTr="00811665">
        <w:trPr>
          <w:trHeight w:val="680"/>
        </w:trPr>
        <w:tc>
          <w:tcPr>
            <w:tcW w:w="1690" w:type="dxa"/>
            <w:vAlign w:val="center"/>
          </w:tcPr>
          <w:p w:rsidR="00F72C9F" w:rsidRPr="00363815" w:rsidRDefault="00F72C9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lastRenderedPageBreak/>
              <w:t>IB_1A_W18</w:t>
            </w:r>
          </w:p>
        </w:tc>
        <w:tc>
          <w:tcPr>
            <w:tcW w:w="9118" w:type="dxa"/>
            <w:vAlign w:val="center"/>
          </w:tcPr>
          <w:p w:rsidR="00F72C9F" w:rsidRPr="00363815" w:rsidRDefault="00F72C9F">
            <w:pPr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zna zasady analizy jakości funkcjonowania systemu, zna metody i techniki doskonalenia jakości eksploatacji systemów technicznych</w:t>
            </w:r>
          </w:p>
        </w:tc>
        <w:tc>
          <w:tcPr>
            <w:tcW w:w="1843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F72C9F" w:rsidRPr="00DA7CE4" w:rsidTr="00811665">
        <w:trPr>
          <w:trHeight w:val="680"/>
        </w:trPr>
        <w:tc>
          <w:tcPr>
            <w:tcW w:w="1690" w:type="dxa"/>
            <w:vAlign w:val="center"/>
          </w:tcPr>
          <w:p w:rsidR="00F72C9F" w:rsidRPr="00363815" w:rsidRDefault="00F72C9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IB_1A_W19</w:t>
            </w:r>
          </w:p>
        </w:tc>
        <w:tc>
          <w:tcPr>
            <w:tcW w:w="9118" w:type="dxa"/>
            <w:vAlign w:val="center"/>
          </w:tcPr>
          <w:p w:rsidR="00F72C9F" w:rsidRPr="00363815" w:rsidRDefault="00F72C9F">
            <w:pPr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ma uporządkowaną wiedzę w zakresie kontroli i audytu</w:t>
            </w:r>
          </w:p>
        </w:tc>
        <w:tc>
          <w:tcPr>
            <w:tcW w:w="1843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F72C9F" w:rsidRPr="00DA7CE4" w:rsidTr="00811665">
        <w:trPr>
          <w:trHeight w:val="680"/>
        </w:trPr>
        <w:tc>
          <w:tcPr>
            <w:tcW w:w="1690" w:type="dxa"/>
            <w:vAlign w:val="center"/>
          </w:tcPr>
          <w:p w:rsidR="00F72C9F" w:rsidRPr="00363815" w:rsidRDefault="00F72C9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IB_1A_W20</w:t>
            </w:r>
          </w:p>
        </w:tc>
        <w:tc>
          <w:tcPr>
            <w:tcW w:w="9118" w:type="dxa"/>
            <w:vAlign w:val="center"/>
          </w:tcPr>
          <w:p w:rsidR="00F72C9F" w:rsidRPr="00363815" w:rsidRDefault="00F72C9F">
            <w:pPr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zna i rozumie podstawowe zagadnienia z zakresu bezpieczeństwa technicznego, zna wpływ inżynierii bezpieczeństwa na rozwój i kształtowanie postępu w technice</w:t>
            </w:r>
          </w:p>
        </w:tc>
        <w:tc>
          <w:tcPr>
            <w:tcW w:w="1843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F72C9F" w:rsidRPr="00DA7CE4" w:rsidTr="00811665">
        <w:trPr>
          <w:trHeight w:val="680"/>
        </w:trPr>
        <w:tc>
          <w:tcPr>
            <w:tcW w:w="1690" w:type="dxa"/>
            <w:vAlign w:val="center"/>
          </w:tcPr>
          <w:p w:rsidR="00F72C9F" w:rsidRPr="00363815" w:rsidRDefault="00F72C9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IB_1A_W21</w:t>
            </w:r>
          </w:p>
        </w:tc>
        <w:tc>
          <w:tcPr>
            <w:tcW w:w="9118" w:type="dxa"/>
            <w:vAlign w:val="center"/>
          </w:tcPr>
          <w:p w:rsidR="00F72C9F" w:rsidRPr="00363815" w:rsidRDefault="00F72C9F">
            <w:pPr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ma wiedzę w zakresie stosowania technicznych środków zabezpieczeń obiektów, obszaru i infrastruktury krytycznej</w:t>
            </w:r>
          </w:p>
        </w:tc>
        <w:tc>
          <w:tcPr>
            <w:tcW w:w="1843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F72C9F" w:rsidRPr="00DA7CE4" w:rsidTr="00811665">
        <w:trPr>
          <w:trHeight w:val="680"/>
        </w:trPr>
        <w:tc>
          <w:tcPr>
            <w:tcW w:w="1690" w:type="dxa"/>
            <w:vAlign w:val="center"/>
          </w:tcPr>
          <w:p w:rsidR="00F72C9F" w:rsidRPr="00363815" w:rsidRDefault="00F72C9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IB_1A_W22</w:t>
            </w:r>
          </w:p>
        </w:tc>
        <w:tc>
          <w:tcPr>
            <w:tcW w:w="9118" w:type="dxa"/>
            <w:vAlign w:val="center"/>
          </w:tcPr>
          <w:p w:rsidR="00F72C9F" w:rsidRPr="00363815" w:rsidRDefault="00F72C9F">
            <w:pPr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zna środki bezpieczeństwa i ochrony indywidualnej i zbiorowej oraz kryteria ich doboru</w:t>
            </w:r>
          </w:p>
        </w:tc>
        <w:tc>
          <w:tcPr>
            <w:tcW w:w="1843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F72C9F" w:rsidRPr="00DA7CE4" w:rsidTr="00811665">
        <w:trPr>
          <w:trHeight w:val="680"/>
        </w:trPr>
        <w:tc>
          <w:tcPr>
            <w:tcW w:w="1690" w:type="dxa"/>
            <w:vAlign w:val="center"/>
          </w:tcPr>
          <w:p w:rsidR="00F72C9F" w:rsidRPr="00363815" w:rsidRDefault="00F72C9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IB_1A_W23</w:t>
            </w:r>
          </w:p>
        </w:tc>
        <w:tc>
          <w:tcPr>
            <w:tcW w:w="9118" w:type="dxa"/>
            <w:vAlign w:val="center"/>
          </w:tcPr>
          <w:p w:rsidR="00F72C9F" w:rsidRPr="00363815" w:rsidRDefault="00F72C9F">
            <w:pPr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zna rodzaje komunikacji społecznej, zasady przygotowania skutecznej komunikacji antykryzysowej, zna narzędzia i środki właściwe dla procesu komunikowania</w:t>
            </w:r>
          </w:p>
        </w:tc>
        <w:tc>
          <w:tcPr>
            <w:tcW w:w="1843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  <w:tc>
          <w:tcPr>
            <w:tcW w:w="2161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</w:tr>
      <w:tr w:rsidR="00F72C9F" w:rsidRPr="00DA7CE4" w:rsidTr="00811665">
        <w:trPr>
          <w:trHeight w:val="680"/>
        </w:trPr>
        <w:tc>
          <w:tcPr>
            <w:tcW w:w="1690" w:type="dxa"/>
            <w:vAlign w:val="center"/>
          </w:tcPr>
          <w:p w:rsidR="00F72C9F" w:rsidRPr="00363815" w:rsidRDefault="00F72C9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IB_1A_W24</w:t>
            </w:r>
          </w:p>
        </w:tc>
        <w:tc>
          <w:tcPr>
            <w:tcW w:w="9118" w:type="dxa"/>
            <w:vAlign w:val="center"/>
          </w:tcPr>
          <w:p w:rsidR="00F72C9F" w:rsidRPr="00363815" w:rsidRDefault="00F72C9F">
            <w:pPr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ma podstawową wiedzę w zakresie bezpieczeństwa informacji, wyboru środków bezpieczeństwa i ochrony informacji</w:t>
            </w:r>
          </w:p>
        </w:tc>
        <w:tc>
          <w:tcPr>
            <w:tcW w:w="1843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F72C9F" w:rsidRPr="00DA7CE4" w:rsidTr="00811665">
        <w:trPr>
          <w:trHeight w:val="680"/>
        </w:trPr>
        <w:tc>
          <w:tcPr>
            <w:tcW w:w="1690" w:type="dxa"/>
            <w:vAlign w:val="center"/>
          </w:tcPr>
          <w:p w:rsidR="00F72C9F" w:rsidRPr="00363815" w:rsidRDefault="00F72C9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IB_1A_W25</w:t>
            </w:r>
          </w:p>
        </w:tc>
        <w:tc>
          <w:tcPr>
            <w:tcW w:w="9118" w:type="dxa"/>
            <w:vAlign w:val="center"/>
          </w:tcPr>
          <w:p w:rsidR="00F72C9F" w:rsidRPr="00363815" w:rsidRDefault="00F72C9F">
            <w:pPr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zna zasady doboru materiałów inżynierskich do zastosowań technicznych, zna metody identyfikowania materiałów stosowanych w konstrukcjach w aspekcie bezpieczeństwa</w:t>
            </w:r>
          </w:p>
        </w:tc>
        <w:tc>
          <w:tcPr>
            <w:tcW w:w="1843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F72C9F" w:rsidRPr="00DA7CE4" w:rsidTr="00811665">
        <w:trPr>
          <w:trHeight w:val="680"/>
        </w:trPr>
        <w:tc>
          <w:tcPr>
            <w:tcW w:w="1690" w:type="dxa"/>
            <w:vAlign w:val="center"/>
          </w:tcPr>
          <w:p w:rsidR="00F72C9F" w:rsidRPr="00363815" w:rsidRDefault="00F72C9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IB_1A_W26</w:t>
            </w:r>
          </w:p>
        </w:tc>
        <w:tc>
          <w:tcPr>
            <w:tcW w:w="9118" w:type="dxa"/>
            <w:vAlign w:val="center"/>
          </w:tcPr>
          <w:p w:rsidR="00F72C9F" w:rsidRPr="00363815" w:rsidRDefault="00F72C9F">
            <w:pPr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ma wiedzę na temat konstruowania, zasad produkcji i eksploatacji maszyn</w:t>
            </w:r>
          </w:p>
        </w:tc>
        <w:tc>
          <w:tcPr>
            <w:tcW w:w="1843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F72C9F" w:rsidRPr="00DA7CE4" w:rsidTr="00811665">
        <w:trPr>
          <w:trHeight w:val="680"/>
        </w:trPr>
        <w:tc>
          <w:tcPr>
            <w:tcW w:w="1690" w:type="dxa"/>
            <w:vAlign w:val="center"/>
          </w:tcPr>
          <w:p w:rsidR="00F72C9F" w:rsidRPr="00363815" w:rsidRDefault="00F72C9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IB_1A_W27</w:t>
            </w:r>
          </w:p>
        </w:tc>
        <w:tc>
          <w:tcPr>
            <w:tcW w:w="9118" w:type="dxa"/>
            <w:vAlign w:val="center"/>
          </w:tcPr>
          <w:p w:rsidR="00F72C9F" w:rsidRPr="00363815" w:rsidRDefault="00F72C9F">
            <w:pPr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ma wiedzę w zakresie doboru materiałów inżynierskich i środków zabezpieczeń technicznych, stosowania zasad bezpiecznej eksploatacji, doboru środków ochrony osobistej pogłębioną dla wybranej technologii, gałęzi przemysłu, grupy obiektów lub systemów</w:t>
            </w:r>
          </w:p>
        </w:tc>
        <w:tc>
          <w:tcPr>
            <w:tcW w:w="1843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F72C9F" w:rsidRPr="00DA7CE4" w:rsidTr="00811665">
        <w:trPr>
          <w:trHeight w:val="680"/>
        </w:trPr>
        <w:tc>
          <w:tcPr>
            <w:tcW w:w="1690" w:type="dxa"/>
            <w:vAlign w:val="center"/>
          </w:tcPr>
          <w:p w:rsidR="00F72C9F" w:rsidRPr="00363815" w:rsidRDefault="00F72C9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IB_1A_W28</w:t>
            </w:r>
          </w:p>
        </w:tc>
        <w:tc>
          <w:tcPr>
            <w:tcW w:w="9118" w:type="dxa"/>
            <w:vAlign w:val="center"/>
          </w:tcPr>
          <w:p w:rsidR="00F72C9F" w:rsidRPr="00363815" w:rsidRDefault="00F72C9F">
            <w:pPr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ma wiedzę w zakresie termodynamiki niezbędną do analizy problemów bezpieczeństwa</w:t>
            </w:r>
          </w:p>
        </w:tc>
        <w:tc>
          <w:tcPr>
            <w:tcW w:w="1843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F72C9F" w:rsidRPr="00DA7CE4" w:rsidTr="00811665">
        <w:trPr>
          <w:trHeight w:val="680"/>
        </w:trPr>
        <w:tc>
          <w:tcPr>
            <w:tcW w:w="1690" w:type="dxa"/>
            <w:vAlign w:val="center"/>
          </w:tcPr>
          <w:p w:rsidR="00F72C9F" w:rsidRPr="00363815" w:rsidRDefault="00F72C9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IB_1A_W29</w:t>
            </w:r>
          </w:p>
        </w:tc>
        <w:tc>
          <w:tcPr>
            <w:tcW w:w="9118" w:type="dxa"/>
            <w:vAlign w:val="center"/>
          </w:tcPr>
          <w:p w:rsidR="00F72C9F" w:rsidRPr="00363815" w:rsidRDefault="00F72C9F">
            <w:pPr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ma wiedzę w zakresie mechaniki płynów niezbędną do analizy problemów bezpieczeństwa</w:t>
            </w:r>
          </w:p>
        </w:tc>
        <w:tc>
          <w:tcPr>
            <w:tcW w:w="1843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F72C9F" w:rsidRPr="00DA7CE4" w:rsidTr="00811665">
        <w:trPr>
          <w:trHeight w:val="680"/>
        </w:trPr>
        <w:tc>
          <w:tcPr>
            <w:tcW w:w="1690" w:type="dxa"/>
            <w:vAlign w:val="center"/>
          </w:tcPr>
          <w:p w:rsidR="00F72C9F" w:rsidRPr="00363815" w:rsidRDefault="00F72C9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IB_1A_W30</w:t>
            </w:r>
          </w:p>
        </w:tc>
        <w:tc>
          <w:tcPr>
            <w:tcW w:w="9118" w:type="dxa"/>
            <w:vAlign w:val="center"/>
          </w:tcPr>
          <w:p w:rsidR="00F72C9F" w:rsidRPr="00363815" w:rsidRDefault="00F72C9F">
            <w:pPr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ma wiedzę w zakresie ergonomii i fizjologii w bezpieczeństwie pracy</w:t>
            </w:r>
          </w:p>
        </w:tc>
        <w:tc>
          <w:tcPr>
            <w:tcW w:w="1843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F72C9F" w:rsidRPr="00DA7CE4" w:rsidTr="00811665">
        <w:trPr>
          <w:trHeight w:val="680"/>
        </w:trPr>
        <w:tc>
          <w:tcPr>
            <w:tcW w:w="1690" w:type="dxa"/>
            <w:vAlign w:val="center"/>
          </w:tcPr>
          <w:p w:rsidR="00F72C9F" w:rsidRPr="00363815" w:rsidRDefault="00F72C9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IB_1A_W31</w:t>
            </w:r>
          </w:p>
        </w:tc>
        <w:tc>
          <w:tcPr>
            <w:tcW w:w="9118" w:type="dxa"/>
            <w:vAlign w:val="center"/>
          </w:tcPr>
          <w:p w:rsidR="00F72C9F" w:rsidRPr="00363815" w:rsidRDefault="00F72C9F">
            <w:pPr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zna i rozumie podstawowe pojęcia i zasady z zakresu ochrony własności przemysłowej i prawa autorskiego; umie korzystać z zasobów informacji patentowej</w:t>
            </w:r>
          </w:p>
        </w:tc>
        <w:tc>
          <w:tcPr>
            <w:tcW w:w="1843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  <w:tc>
          <w:tcPr>
            <w:tcW w:w="2161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</w:tr>
      <w:tr w:rsidR="00F72C9F" w:rsidRPr="00DA7CE4" w:rsidTr="00811665">
        <w:trPr>
          <w:trHeight w:val="680"/>
        </w:trPr>
        <w:tc>
          <w:tcPr>
            <w:tcW w:w="1690" w:type="dxa"/>
            <w:vAlign w:val="center"/>
          </w:tcPr>
          <w:p w:rsidR="00F72C9F" w:rsidRPr="00363815" w:rsidRDefault="00F72C9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IB_1A_W32</w:t>
            </w:r>
          </w:p>
        </w:tc>
        <w:tc>
          <w:tcPr>
            <w:tcW w:w="9118" w:type="dxa"/>
            <w:vAlign w:val="center"/>
          </w:tcPr>
          <w:p w:rsidR="00F72C9F" w:rsidRPr="00363815" w:rsidRDefault="00F72C9F">
            <w:pPr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ma podstawową wiedzę dotyczącą zarządzania, w tym zarządzania jakością, i prowadzenia działalności gospodarczej</w:t>
            </w:r>
          </w:p>
        </w:tc>
        <w:tc>
          <w:tcPr>
            <w:tcW w:w="1843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  <w:tc>
          <w:tcPr>
            <w:tcW w:w="2161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</w:tr>
      <w:tr w:rsidR="00F72C9F" w:rsidRPr="00DA7CE4" w:rsidTr="00811665">
        <w:trPr>
          <w:trHeight w:val="680"/>
        </w:trPr>
        <w:tc>
          <w:tcPr>
            <w:tcW w:w="1690" w:type="dxa"/>
            <w:vAlign w:val="center"/>
          </w:tcPr>
          <w:p w:rsidR="00F72C9F" w:rsidRPr="00363815" w:rsidRDefault="00F72C9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lastRenderedPageBreak/>
              <w:t>IB_1A_W33</w:t>
            </w:r>
          </w:p>
        </w:tc>
        <w:tc>
          <w:tcPr>
            <w:tcW w:w="9118" w:type="dxa"/>
            <w:vAlign w:val="center"/>
          </w:tcPr>
          <w:p w:rsidR="00F72C9F" w:rsidRPr="00363815" w:rsidRDefault="00F72C9F">
            <w:pPr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zna ogólne zasady tworzenia i rozwoju form indywidualnej przedsiębiorczości</w:t>
            </w:r>
          </w:p>
        </w:tc>
        <w:tc>
          <w:tcPr>
            <w:tcW w:w="1843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  <w:tc>
          <w:tcPr>
            <w:tcW w:w="2161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P6S_WK</w:t>
            </w:r>
          </w:p>
        </w:tc>
      </w:tr>
      <w:tr w:rsidR="00F72C9F" w:rsidRPr="00DA7CE4" w:rsidTr="00811665">
        <w:trPr>
          <w:trHeight w:val="680"/>
        </w:trPr>
        <w:tc>
          <w:tcPr>
            <w:tcW w:w="1690" w:type="dxa"/>
            <w:vAlign w:val="center"/>
          </w:tcPr>
          <w:p w:rsidR="00F72C9F" w:rsidRPr="00363815" w:rsidRDefault="00F72C9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IB_1A_W34</w:t>
            </w:r>
          </w:p>
        </w:tc>
        <w:tc>
          <w:tcPr>
            <w:tcW w:w="9118" w:type="dxa"/>
            <w:vAlign w:val="center"/>
          </w:tcPr>
          <w:p w:rsidR="00F72C9F" w:rsidRPr="00363815" w:rsidRDefault="00F72C9F">
            <w:pPr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zna typowe technologie inżynierskie w zakresie inżynierii bezpieczeństwa</w:t>
            </w:r>
          </w:p>
        </w:tc>
        <w:tc>
          <w:tcPr>
            <w:tcW w:w="1843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  <w:tc>
          <w:tcPr>
            <w:tcW w:w="2161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P6S_WG</w:t>
            </w:r>
          </w:p>
        </w:tc>
      </w:tr>
      <w:tr w:rsidR="00F72C9F" w:rsidRPr="00DA7CE4" w:rsidTr="00811665">
        <w:trPr>
          <w:trHeight w:val="680"/>
        </w:trPr>
        <w:tc>
          <w:tcPr>
            <w:tcW w:w="1690" w:type="dxa"/>
            <w:vAlign w:val="center"/>
          </w:tcPr>
          <w:p w:rsidR="00F72C9F" w:rsidRPr="00363815" w:rsidRDefault="00F72C9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IB_1A_W35</w:t>
            </w:r>
          </w:p>
        </w:tc>
        <w:tc>
          <w:tcPr>
            <w:tcW w:w="9118" w:type="dxa"/>
            <w:vAlign w:val="center"/>
          </w:tcPr>
          <w:p w:rsidR="00F72C9F" w:rsidRPr="00363815" w:rsidRDefault="00F72C9F">
            <w:pPr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ma wiedzę w zakresie oddziaływania różnych rodzajów zagrożeń na człowieka i środowisko</w:t>
            </w:r>
          </w:p>
        </w:tc>
        <w:tc>
          <w:tcPr>
            <w:tcW w:w="1843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P6S_WG P6S_WK</w:t>
            </w:r>
          </w:p>
        </w:tc>
        <w:tc>
          <w:tcPr>
            <w:tcW w:w="2161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P6S_WG P6S_WK</w:t>
            </w:r>
          </w:p>
        </w:tc>
      </w:tr>
      <w:tr w:rsidR="00F72C9F" w:rsidRPr="00F86055" w:rsidTr="00F86055">
        <w:trPr>
          <w:trHeight w:val="510"/>
        </w:trPr>
        <w:tc>
          <w:tcPr>
            <w:tcW w:w="14812" w:type="dxa"/>
            <w:gridSpan w:val="4"/>
            <w:vAlign w:val="center"/>
          </w:tcPr>
          <w:p w:rsidR="00F72C9F" w:rsidRPr="00F86055" w:rsidRDefault="00F72C9F" w:rsidP="00363815">
            <w:pPr>
              <w:jc w:val="center"/>
              <w:rPr>
                <w:rFonts w:cs="Arial"/>
                <w:smallCaps w:val="0"/>
                <w:sz w:val="22"/>
                <w:szCs w:val="22"/>
              </w:rPr>
            </w:pPr>
            <w:r w:rsidRPr="00F86055">
              <w:rPr>
                <w:rFonts w:cs="Arial"/>
                <w:smallCaps w:val="0"/>
                <w:sz w:val="22"/>
                <w:szCs w:val="22"/>
              </w:rPr>
              <w:t>Umiejętności</w:t>
            </w:r>
          </w:p>
        </w:tc>
      </w:tr>
      <w:tr w:rsidR="00F72C9F" w:rsidRPr="00DA7CE4" w:rsidTr="009401E2">
        <w:trPr>
          <w:trHeight w:val="874"/>
        </w:trPr>
        <w:tc>
          <w:tcPr>
            <w:tcW w:w="1690" w:type="dxa"/>
            <w:vAlign w:val="center"/>
          </w:tcPr>
          <w:p w:rsidR="00F72C9F" w:rsidRPr="00363815" w:rsidRDefault="00F72C9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IB_1A_U01</w:t>
            </w:r>
          </w:p>
        </w:tc>
        <w:tc>
          <w:tcPr>
            <w:tcW w:w="9118" w:type="dxa"/>
            <w:vAlign w:val="center"/>
          </w:tcPr>
          <w:p w:rsidR="00F72C9F" w:rsidRPr="00363815" w:rsidRDefault="00F72C9F">
            <w:pPr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potrafi pozyskiwać informacje z literatury, baz danych oraz innych właściwie dobranych źródeł; także w języku angielskim lub innym języku obcym uznawanym za język komunikacji międzynarodowej w zakresie inżynierii bezpieczeństwa; potrafi integrować uzyskane informacje, dokonywać ich interpretacji, formułować i uzasadniać opinie, a także wyciągać wnioski</w:t>
            </w:r>
          </w:p>
        </w:tc>
        <w:tc>
          <w:tcPr>
            <w:tcW w:w="1843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P6S_UK P6S_UU P6S_UW</w:t>
            </w:r>
          </w:p>
        </w:tc>
        <w:tc>
          <w:tcPr>
            <w:tcW w:w="2161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F72C9F" w:rsidRPr="00DA7CE4" w:rsidTr="00811665">
        <w:trPr>
          <w:trHeight w:val="567"/>
        </w:trPr>
        <w:tc>
          <w:tcPr>
            <w:tcW w:w="1690" w:type="dxa"/>
            <w:vAlign w:val="center"/>
          </w:tcPr>
          <w:p w:rsidR="00F72C9F" w:rsidRPr="00363815" w:rsidRDefault="00F72C9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IB_1A_U02</w:t>
            </w:r>
          </w:p>
        </w:tc>
        <w:tc>
          <w:tcPr>
            <w:tcW w:w="9118" w:type="dxa"/>
            <w:vAlign w:val="center"/>
          </w:tcPr>
          <w:p w:rsidR="00F72C9F" w:rsidRPr="00363815" w:rsidRDefault="00F72C9F">
            <w:pPr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posługuje się językiem angielskim (lub innym współczesnym językiem międzynarodowym) w stopniu wystarczającym do porozumiewania się, a także czytania ze zrozumieniem kart katalogowych oraz instrukcji bezpieczeństwa, not aplikacyjnych, streszczeń i opisów literaturowych urządzeń i instalacji technicznych, instrukcji obsługi i opisów schematów urządzeń, kart charakterystyk niebezpiecznych substancji i materiałów, komunikatów ostrzegawczych itp.</w:t>
            </w:r>
          </w:p>
        </w:tc>
        <w:tc>
          <w:tcPr>
            <w:tcW w:w="1843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P6S_UK</w:t>
            </w:r>
          </w:p>
        </w:tc>
        <w:tc>
          <w:tcPr>
            <w:tcW w:w="2161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F72C9F" w:rsidRPr="00DA7CE4" w:rsidTr="00811665">
        <w:trPr>
          <w:trHeight w:val="680"/>
        </w:trPr>
        <w:tc>
          <w:tcPr>
            <w:tcW w:w="1690" w:type="dxa"/>
            <w:vAlign w:val="center"/>
          </w:tcPr>
          <w:p w:rsidR="00F72C9F" w:rsidRPr="00363815" w:rsidRDefault="00F72C9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IB_1A_U03</w:t>
            </w:r>
          </w:p>
        </w:tc>
        <w:tc>
          <w:tcPr>
            <w:tcW w:w="9118" w:type="dxa"/>
            <w:vAlign w:val="center"/>
          </w:tcPr>
          <w:p w:rsidR="00F72C9F" w:rsidRPr="00363815" w:rsidRDefault="00F72C9F">
            <w:pPr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potrafi porozumiewać się przy użyciu różnych technik w środowisku zawodowym oraz w innych środowiskach, zwłaszcza w zakresie dotyczącym zagadnień technicznych właściwych dla inżynierii bezpieczeństwa; potrafi przekazać informacje techniczne o zagrożeniach i niebezpieczeństwach w sposób zrozumiały osobom z wyższego i średniego szczebla zarządzania, ale także osobom nie posiadającym kompetencji ani kwalifikacji technicznych</w:t>
            </w:r>
          </w:p>
        </w:tc>
        <w:tc>
          <w:tcPr>
            <w:tcW w:w="1843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P6S_UK P6S_UW</w:t>
            </w:r>
          </w:p>
        </w:tc>
        <w:tc>
          <w:tcPr>
            <w:tcW w:w="2161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F72C9F" w:rsidRPr="00DA7CE4" w:rsidTr="00811665">
        <w:trPr>
          <w:trHeight w:val="850"/>
        </w:trPr>
        <w:tc>
          <w:tcPr>
            <w:tcW w:w="1690" w:type="dxa"/>
            <w:vAlign w:val="center"/>
          </w:tcPr>
          <w:p w:rsidR="00F72C9F" w:rsidRPr="00363815" w:rsidRDefault="00F72C9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IB_1A_U04</w:t>
            </w:r>
          </w:p>
        </w:tc>
        <w:tc>
          <w:tcPr>
            <w:tcW w:w="9118" w:type="dxa"/>
            <w:vAlign w:val="center"/>
          </w:tcPr>
          <w:p w:rsidR="00F72C9F" w:rsidRPr="00363815" w:rsidRDefault="00F72C9F">
            <w:pPr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potrafi przygotować w języku polskim, a także w sposób skrócony w języku obcym uznawanym za podstawowy dla dziedziny nauk technicznych i dyscyplin naukowych właściwych dla inżynierii bezpieczeństwa, dobrze udokumentowane opracowanie problemów z zakresu inżynierii bezpieczeństwa; potrafi opracować dokumentację i przedstawić opis oraz rozwiązanie prostego zadania inżynierskiego, opracować i przedstawić wnioski i wytyczne wynikające dla użytkownika lub adresata opracowania</w:t>
            </w:r>
          </w:p>
        </w:tc>
        <w:tc>
          <w:tcPr>
            <w:tcW w:w="1843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P6S_UK P6S_UU P6S_UW</w:t>
            </w:r>
          </w:p>
        </w:tc>
        <w:tc>
          <w:tcPr>
            <w:tcW w:w="2161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F72C9F" w:rsidRPr="00DA7CE4" w:rsidTr="00811665">
        <w:trPr>
          <w:trHeight w:val="703"/>
        </w:trPr>
        <w:tc>
          <w:tcPr>
            <w:tcW w:w="1690" w:type="dxa"/>
            <w:vAlign w:val="center"/>
          </w:tcPr>
          <w:p w:rsidR="00F72C9F" w:rsidRPr="00363815" w:rsidRDefault="00F72C9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IB_1A_U05</w:t>
            </w:r>
          </w:p>
        </w:tc>
        <w:tc>
          <w:tcPr>
            <w:tcW w:w="9118" w:type="dxa"/>
            <w:vAlign w:val="center"/>
          </w:tcPr>
          <w:p w:rsidR="00F72C9F" w:rsidRPr="00363815" w:rsidRDefault="00F72C9F">
            <w:pPr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potrafi przygotować i przedstawić w języku polskim i języku obcym prezentację dotyczącą szczegółowych zagadnień z zakresu inżynierii bezpieczeństwa</w:t>
            </w:r>
          </w:p>
        </w:tc>
        <w:tc>
          <w:tcPr>
            <w:tcW w:w="1843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P6S_UK P6S_UU</w:t>
            </w:r>
          </w:p>
        </w:tc>
        <w:tc>
          <w:tcPr>
            <w:tcW w:w="2161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F72C9F" w:rsidRPr="00DA7CE4" w:rsidTr="009401E2">
        <w:trPr>
          <w:trHeight w:val="715"/>
        </w:trPr>
        <w:tc>
          <w:tcPr>
            <w:tcW w:w="1690" w:type="dxa"/>
            <w:vAlign w:val="center"/>
          </w:tcPr>
          <w:p w:rsidR="00F72C9F" w:rsidRPr="00363815" w:rsidRDefault="00F72C9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IB_1A_U06</w:t>
            </w:r>
          </w:p>
        </w:tc>
        <w:tc>
          <w:tcPr>
            <w:tcW w:w="9118" w:type="dxa"/>
            <w:vAlign w:val="center"/>
          </w:tcPr>
          <w:p w:rsidR="00F72C9F" w:rsidRPr="00363815" w:rsidRDefault="00F72C9F">
            <w:pPr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ma umiejętność samokształcenia się m.in. w celu podnoszenia swoich kompetencji zawodowych oraz poznawania nowych rodzajów zagrożeń i metod zabezpieczeń</w:t>
            </w:r>
          </w:p>
        </w:tc>
        <w:tc>
          <w:tcPr>
            <w:tcW w:w="1843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P6S_UU</w:t>
            </w:r>
          </w:p>
        </w:tc>
        <w:tc>
          <w:tcPr>
            <w:tcW w:w="2161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F72C9F" w:rsidRPr="00DA7CE4" w:rsidTr="009401E2">
        <w:trPr>
          <w:trHeight w:val="536"/>
        </w:trPr>
        <w:tc>
          <w:tcPr>
            <w:tcW w:w="1690" w:type="dxa"/>
            <w:vAlign w:val="center"/>
          </w:tcPr>
          <w:p w:rsidR="00F72C9F" w:rsidRPr="00363815" w:rsidRDefault="00F72C9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IB_1A_U07</w:t>
            </w:r>
          </w:p>
        </w:tc>
        <w:tc>
          <w:tcPr>
            <w:tcW w:w="9118" w:type="dxa"/>
            <w:vAlign w:val="center"/>
          </w:tcPr>
          <w:p w:rsidR="00F72C9F" w:rsidRPr="00363815" w:rsidRDefault="00F72C9F">
            <w:pPr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 xml:space="preserve">ma umiejętności językowe w zakresie obszaru nauk technicznych, z zawężeniem do dyscyplin nauk technicznych i kierunków kształcenia pokrewnych w stosunku do inżynierii </w:t>
            </w:r>
            <w:r w:rsidRPr="00363815">
              <w:rPr>
                <w:rFonts w:cs="Arial"/>
                <w:b w:val="0"/>
                <w:smallCaps w:val="0"/>
                <w:sz w:val="24"/>
              </w:rPr>
              <w:lastRenderedPageBreak/>
              <w:t>bezpieczeństwa, oraz szerzej w zakresie terminologii i pojęć typowych dla inżynierii bezpieczeństwa, zgodne z wymaganiami określonymi dla poziomu B2 Europejskiego Systemu Opisu Kształcenia Językowego</w:t>
            </w:r>
          </w:p>
        </w:tc>
        <w:tc>
          <w:tcPr>
            <w:tcW w:w="1843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lastRenderedPageBreak/>
              <w:t>P6S_UK</w:t>
            </w:r>
          </w:p>
        </w:tc>
        <w:tc>
          <w:tcPr>
            <w:tcW w:w="2161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F72C9F" w:rsidRPr="00DA7CE4" w:rsidTr="00811665">
        <w:trPr>
          <w:trHeight w:val="680"/>
        </w:trPr>
        <w:tc>
          <w:tcPr>
            <w:tcW w:w="1690" w:type="dxa"/>
            <w:vAlign w:val="center"/>
          </w:tcPr>
          <w:p w:rsidR="00F72C9F" w:rsidRPr="00363815" w:rsidRDefault="00F72C9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IB_1A_U08</w:t>
            </w:r>
          </w:p>
        </w:tc>
        <w:tc>
          <w:tcPr>
            <w:tcW w:w="9118" w:type="dxa"/>
            <w:vAlign w:val="center"/>
          </w:tcPr>
          <w:p w:rsidR="00F72C9F" w:rsidRPr="00363815" w:rsidRDefault="00F72C9F">
            <w:pPr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potrafi posługiwać się technikami informacyjno-komunikacyjnymi właściwymi dla realizacji zadań typowych dla działalności inżynierskiej</w:t>
            </w:r>
          </w:p>
        </w:tc>
        <w:tc>
          <w:tcPr>
            <w:tcW w:w="1843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P6S_UK P6S_UW</w:t>
            </w:r>
          </w:p>
        </w:tc>
        <w:tc>
          <w:tcPr>
            <w:tcW w:w="2161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F72C9F" w:rsidRPr="00DA7CE4" w:rsidTr="00811665">
        <w:trPr>
          <w:trHeight w:val="679"/>
        </w:trPr>
        <w:tc>
          <w:tcPr>
            <w:tcW w:w="1690" w:type="dxa"/>
            <w:vAlign w:val="center"/>
          </w:tcPr>
          <w:p w:rsidR="00F72C9F" w:rsidRPr="00363815" w:rsidRDefault="00F72C9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IB_1A_U09</w:t>
            </w:r>
          </w:p>
        </w:tc>
        <w:tc>
          <w:tcPr>
            <w:tcW w:w="9118" w:type="dxa"/>
            <w:vAlign w:val="center"/>
          </w:tcPr>
          <w:p w:rsidR="00F72C9F" w:rsidRPr="00363815" w:rsidRDefault="00F72C9F">
            <w:pPr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potrafi planować i przeprowadzać eksperymenty, w tym pomiary i symulacje komputerowe, interpretować uzyskane wyniki i wyciągać wnioski</w:t>
            </w:r>
          </w:p>
        </w:tc>
        <w:tc>
          <w:tcPr>
            <w:tcW w:w="1843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F72C9F" w:rsidRPr="00DA7CE4" w:rsidTr="00811665">
        <w:trPr>
          <w:trHeight w:val="878"/>
        </w:trPr>
        <w:tc>
          <w:tcPr>
            <w:tcW w:w="1690" w:type="dxa"/>
            <w:vAlign w:val="center"/>
          </w:tcPr>
          <w:p w:rsidR="00F72C9F" w:rsidRPr="00363815" w:rsidRDefault="00F72C9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IB_1A_U10</w:t>
            </w:r>
          </w:p>
        </w:tc>
        <w:tc>
          <w:tcPr>
            <w:tcW w:w="9118" w:type="dxa"/>
            <w:vAlign w:val="center"/>
          </w:tcPr>
          <w:p w:rsidR="00F72C9F" w:rsidRPr="00363815" w:rsidRDefault="00F72C9F">
            <w:pPr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potrafi wykorzystać do formułowania i rozwiązywania zadań inżynierskich metody analityczne, symulacyjne i eksperymentalne; potrafi opracować proste modele procesów i systemów o ograniczonej liczbie czynników zagrożenia, opracować proste symulacje komputerowe lub eksperymenty, interpretować uzyskane wyniki i wyciągać wnioski dotyczące oceny ryzyka i wyboru metod zabezpieczenia</w:t>
            </w:r>
          </w:p>
        </w:tc>
        <w:tc>
          <w:tcPr>
            <w:tcW w:w="1843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F72C9F" w:rsidRPr="00DA7CE4" w:rsidTr="00811665">
        <w:trPr>
          <w:trHeight w:val="895"/>
        </w:trPr>
        <w:tc>
          <w:tcPr>
            <w:tcW w:w="1690" w:type="dxa"/>
            <w:vAlign w:val="center"/>
          </w:tcPr>
          <w:p w:rsidR="00F72C9F" w:rsidRPr="00363815" w:rsidRDefault="00F72C9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IB_1A_U11</w:t>
            </w:r>
          </w:p>
        </w:tc>
        <w:tc>
          <w:tcPr>
            <w:tcW w:w="9118" w:type="dxa"/>
            <w:vAlign w:val="center"/>
          </w:tcPr>
          <w:p w:rsidR="00F72C9F" w:rsidRPr="00363815" w:rsidRDefault="00F72C9F">
            <w:pPr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potrafi - przy formułowaniu i rozwiązywaniu zadań inżynierskich - dostrzegać ich aspekty systemowe i pozatechniczne, w tym dotyczące różnorodnych aspektów niekorzystnych i niebezpiecznych oddziaływań obiektów technicznych i procesów technologicznych na środowisko i ich wpływ na bezpieczeństwo ludzi i środowiska</w:t>
            </w:r>
          </w:p>
        </w:tc>
        <w:tc>
          <w:tcPr>
            <w:tcW w:w="1843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F72C9F" w:rsidRPr="00DA7CE4" w:rsidTr="005715F0">
        <w:trPr>
          <w:trHeight w:val="884"/>
        </w:trPr>
        <w:tc>
          <w:tcPr>
            <w:tcW w:w="1690" w:type="dxa"/>
            <w:vAlign w:val="center"/>
          </w:tcPr>
          <w:p w:rsidR="00F72C9F" w:rsidRPr="00363815" w:rsidRDefault="00F72C9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IB_1A_U12</w:t>
            </w:r>
          </w:p>
        </w:tc>
        <w:tc>
          <w:tcPr>
            <w:tcW w:w="9118" w:type="dxa"/>
            <w:vAlign w:val="center"/>
          </w:tcPr>
          <w:p w:rsidR="00F72C9F" w:rsidRPr="00363815" w:rsidRDefault="00F72C9F">
            <w:pPr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ma przygotowanie niezbędne do pracy w środowisku przemysłowym, zna typowe czynniki i rodzaje zagrożeń występujące w tym środowisku oraz zna zasady bezpieczeństwa związane z tą pracą i ogólne zasady zmniejszenia czynników narażenia i zagrożenia w środowisku pracy</w:t>
            </w:r>
          </w:p>
        </w:tc>
        <w:tc>
          <w:tcPr>
            <w:tcW w:w="1843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P6S_UO P6S_UW</w:t>
            </w:r>
          </w:p>
        </w:tc>
        <w:tc>
          <w:tcPr>
            <w:tcW w:w="2161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F72C9F" w:rsidRPr="00DA7CE4" w:rsidTr="00811665">
        <w:trPr>
          <w:trHeight w:val="761"/>
        </w:trPr>
        <w:tc>
          <w:tcPr>
            <w:tcW w:w="1690" w:type="dxa"/>
            <w:vAlign w:val="center"/>
          </w:tcPr>
          <w:p w:rsidR="00F72C9F" w:rsidRPr="00363815" w:rsidRDefault="00F72C9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IB_1A_U13</w:t>
            </w:r>
          </w:p>
        </w:tc>
        <w:tc>
          <w:tcPr>
            <w:tcW w:w="9118" w:type="dxa"/>
            <w:vAlign w:val="center"/>
          </w:tcPr>
          <w:p w:rsidR="00F72C9F" w:rsidRPr="00363815" w:rsidRDefault="00F72C9F">
            <w:pPr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potrafi dokonać krytycznej analizy sposobu funkcjonowania i ocenić istniejące rozwiązania techniczne, urządzenia, obiekty, systemy, podstawowe procesy technologiczne i produkcyjne, zastosowane metody eksploatacji, różne rodzaje usług - zwłaszcza w powiązaniu z kryteriami stosowanymi w inżynierii bezpieczeństwa.</w:t>
            </w:r>
          </w:p>
        </w:tc>
        <w:tc>
          <w:tcPr>
            <w:tcW w:w="1843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F72C9F" w:rsidRPr="00DA7CE4" w:rsidTr="009401E2">
        <w:trPr>
          <w:trHeight w:val="913"/>
        </w:trPr>
        <w:tc>
          <w:tcPr>
            <w:tcW w:w="1690" w:type="dxa"/>
            <w:vAlign w:val="center"/>
          </w:tcPr>
          <w:p w:rsidR="00F72C9F" w:rsidRPr="00363815" w:rsidRDefault="00F72C9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IB_1A_U14</w:t>
            </w:r>
          </w:p>
        </w:tc>
        <w:tc>
          <w:tcPr>
            <w:tcW w:w="9118" w:type="dxa"/>
            <w:vAlign w:val="center"/>
          </w:tcPr>
          <w:p w:rsidR="00F72C9F" w:rsidRPr="00363815" w:rsidRDefault="00F72C9F">
            <w:pPr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potrafi dokonać wstępnej analizy ekonomicznej i oszacować efekty ekonomiczne podejmowanych działań inżynierskich, metod zabezpieczeń, rozwiązań technicznych i środków zastosowanych dla zmniejszenia ryzyka</w:t>
            </w:r>
          </w:p>
        </w:tc>
        <w:tc>
          <w:tcPr>
            <w:tcW w:w="1843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F72C9F" w:rsidRPr="00DA7CE4" w:rsidTr="00DD0D2A">
        <w:trPr>
          <w:trHeight w:val="895"/>
        </w:trPr>
        <w:tc>
          <w:tcPr>
            <w:tcW w:w="1690" w:type="dxa"/>
            <w:vAlign w:val="center"/>
          </w:tcPr>
          <w:p w:rsidR="00F72C9F" w:rsidRPr="00363815" w:rsidRDefault="00F72C9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IB_1A_U15</w:t>
            </w:r>
          </w:p>
        </w:tc>
        <w:tc>
          <w:tcPr>
            <w:tcW w:w="9118" w:type="dxa"/>
            <w:vAlign w:val="center"/>
          </w:tcPr>
          <w:p w:rsidR="00F72C9F" w:rsidRPr="00363815" w:rsidRDefault="00F72C9F">
            <w:pPr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potrafi dokonać identyfikacji i sformułować specyfikację prostych zadań inżynierskich o charakterze praktycznym, charakterystycznych dla inżynierii bezpieczeństwa</w:t>
            </w:r>
          </w:p>
        </w:tc>
        <w:tc>
          <w:tcPr>
            <w:tcW w:w="1843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F72C9F" w:rsidRPr="00DA7CE4" w:rsidTr="00DD0D2A">
        <w:trPr>
          <w:trHeight w:val="951"/>
        </w:trPr>
        <w:tc>
          <w:tcPr>
            <w:tcW w:w="1690" w:type="dxa"/>
            <w:vAlign w:val="center"/>
          </w:tcPr>
          <w:p w:rsidR="00F72C9F" w:rsidRPr="00363815" w:rsidRDefault="00F72C9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IB_1A_U16</w:t>
            </w:r>
          </w:p>
        </w:tc>
        <w:tc>
          <w:tcPr>
            <w:tcW w:w="9118" w:type="dxa"/>
            <w:vAlign w:val="center"/>
          </w:tcPr>
          <w:p w:rsidR="00F72C9F" w:rsidRPr="00363815" w:rsidRDefault="00F72C9F">
            <w:pPr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potrafi ocenić przydatność rutynowych metod i narzędzi służących do rozwiązania prostego zadania inżynierskiego, o charakterze praktycznym, charakterystycznych dla inżynierii bezpieczeństwa oraz potrafi wybrać i zastosować właściwa metodę i narzędzia dla tego celu</w:t>
            </w:r>
          </w:p>
        </w:tc>
        <w:tc>
          <w:tcPr>
            <w:tcW w:w="1843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F72C9F" w:rsidRPr="00DA7CE4" w:rsidTr="00811665">
        <w:trPr>
          <w:trHeight w:val="1191"/>
        </w:trPr>
        <w:tc>
          <w:tcPr>
            <w:tcW w:w="1690" w:type="dxa"/>
            <w:vAlign w:val="center"/>
          </w:tcPr>
          <w:p w:rsidR="00F72C9F" w:rsidRPr="00363815" w:rsidRDefault="00F72C9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IB_1A_U17</w:t>
            </w:r>
          </w:p>
        </w:tc>
        <w:tc>
          <w:tcPr>
            <w:tcW w:w="9118" w:type="dxa"/>
            <w:vAlign w:val="center"/>
          </w:tcPr>
          <w:p w:rsidR="00F72C9F" w:rsidRPr="00363815" w:rsidRDefault="00F72C9F">
            <w:pPr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potrafi, zgodnie z zadaną specyfikacją, zaprojektować oraz zrealizować proste urządzenie, obiekt, instalację, system lub proces, typowe dla inżynierii bezpieczeństwa, używając do tego celu właściwych metod, technik i narzędzi</w:t>
            </w:r>
          </w:p>
        </w:tc>
        <w:tc>
          <w:tcPr>
            <w:tcW w:w="1843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F72C9F" w:rsidRPr="00DA7CE4" w:rsidTr="00DD0D2A">
        <w:trPr>
          <w:trHeight w:val="868"/>
        </w:trPr>
        <w:tc>
          <w:tcPr>
            <w:tcW w:w="1690" w:type="dxa"/>
            <w:vAlign w:val="center"/>
          </w:tcPr>
          <w:p w:rsidR="00F72C9F" w:rsidRPr="00363815" w:rsidRDefault="00F72C9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lastRenderedPageBreak/>
              <w:t>IB_1A_U18</w:t>
            </w:r>
          </w:p>
        </w:tc>
        <w:tc>
          <w:tcPr>
            <w:tcW w:w="9118" w:type="dxa"/>
            <w:vAlign w:val="center"/>
          </w:tcPr>
          <w:p w:rsidR="00F72C9F" w:rsidRPr="00363815" w:rsidRDefault="00F72C9F">
            <w:pPr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 xml:space="preserve">potrafi zinterpretować informacje o podstawowych właściwościach substancji lub materiałów i </w:t>
            </w:r>
            <w:proofErr w:type="spellStart"/>
            <w:r w:rsidRPr="00363815">
              <w:rPr>
                <w:rFonts w:cs="Arial"/>
                <w:b w:val="0"/>
                <w:smallCaps w:val="0"/>
                <w:sz w:val="24"/>
              </w:rPr>
              <w:t>okreslić</w:t>
            </w:r>
            <w:proofErr w:type="spellEnd"/>
            <w:r w:rsidRPr="00363815">
              <w:rPr>
                <w:rFonts w:cs="Arial"/>
                <w:b w:val="0"/>
                <w:smallCaps w:val="0"/>
                <w:sz w:val="24"/>
              </w:rPr>
              <w:t xml:space="preserve"> na ich podstawie potencjalne rodzaje zagrożeń jakie mogą występować przy ich zastosowaniu</w:t>
            </w:r>
          </w:p>
        </w:tc>
        <w:tc>
          <w:tcPr>
            <w:tcW w:w="1843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F72C9F" w:rsidRPr="00DA7CE4" w:rsidTr="00DD0D2A">
        <w:trPr>
          <w:trHeight w:val="924"/>
        </w:trPr>
        <w:tc>
          <w:tcPr>
            <w:tcW w:w="1690" w:type="dxa"/>
            <w:vAlign w:val="center"/>
          </w:tcPr>
          <w:p w:rsidR="00F72C9F" w:rsidRPr="00363815" w:rsidRDefault="00F72C9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IB_1A_U19</w:t>
            </w:r>
          </w:p>
        </w:tc>
        <w:tc>
          <w:tcPr>
            <w:tcW w:w="9118" w:type="dxa"/>
            <w:vAlign w:val="center"/>
          </w:tcPr>
          <w:p w:rsidR="00F72C9F" w:rsidRPr="00363815" w:rsidRDefault="00F72C9F">
            <w:pPr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potrafi znaleźć źródła informacji o substancjach, materiałach lub procesach niebezpiecznych, zinterpretować je oraz zastosować do oceny zagrożeń</w:t>
            </w:r>
          </w:p>
        </w:tc>
        <w:tc>
          <w:tcPr>
            <w:tcW w:w="1843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P6S_UU P6S_UW</w:t>
            </w:r>
          </w:p>
        </w:tc>
        <w:tc>
          <w:tcPr>
            <w:tcW w:w="2161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F72C9F" w:rsidRPr="00DA7CE4" w:rsidTr="00DD0D2A">
        <w:trPr>
          <w:trHeight w:val="994"/>
        </w:trPr>
        <w:tc>
          <w:tcPr>
            <w:tcW w:w="1690" w:type="dxa"/>
            <w:vAlign w:val="center"/>
          </w:tcPr>
          <w:p w:rsidR="00F72C9F" w:rsidRPr="00363815" w:rsidRDefault="00F72C9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IB_1A_U20</w:t>
            </w:r>
          </w:p>
        </w:tc>
        <w:tc>
          <w:tcPr>
            <w:tcW w:w="9118" w:type="dxa"/>
            <w:vAlign w:val="center"/>
          </w:tcPr>
          <w:p w:rsidR="00F72C9F" w:rsidRPr="00363815" w:rsidRDefault="00F72C9F">
            <w:pPr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rozumie podstawy prawne i potrafi dokonać wstępnej oceny uwarunkowań prawnych prostych zadań z zakresu działalności inżynierskiej</w:t>
            </w:r>
          </w:p>
        </w:tc>
        <w:tc>
          <w:tcPr>
            <w:tcW w:w="1843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F72C9F" w:rsidRPr="00DA7CE4" w:rsidTr="00DD0D2A">
        <w:trPr>
          <w:trHeight w:val="994"/>
        </w:trPr>
        <w:tc>
          <w:tcPr>
            <w:tcW w:w="1690" w:type="dxa"/>
            <w:vAlign w:val="center"/>
          </w:tcPr>
          <w:p w:rsidR="00F72C9F" w:rsidRPr="00363815" w:rsidRDefault="00F72C9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IB_1A_U21</w:t>
            </w:r>
          </w:p>
        </w:tc>
        <w:tc>
          <w:tcPr>
            <w:tcW w:w="9118" w:type="dxa"/>
            <w:vAlign w:val="center"/>
          </w:tcPr>
          <w:p w:rsidR="00F72C9F" w:rsidRPr="00363815" w:rsidRDefault="00F72C9F">
            <w:pPr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stosuje zasady bezpieczeństwa i higieny pracy oraz zasady ergonomii</w:t>
            </w:r>
          </w:p>
        </w:tc>
        <w:tc>
          <w:tcPr>
            <w:tcW w:w="1843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  <w:tc>
          <w:tcPr>
            <w:tcW w:w="2161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P6S_UW</w:t>
            </w:r>
          </w:p>
        </w:tc>
      </w:tr>
      <w:tr w:rsidR="00F72C9F" w:rsidRPr="00DA7CE4" w:rsidTr="00DD0D2A">
        <w:trPr>
          <w:trHeight w:val="994"/>
        </w:trPr>
        <w:tc>
          <w:tcPr>
            <w:tcW w:w="1690" w:type="dxa"/>
            <w:vAlign w:val="center"/>
          </w:tcPr>
          <w:p w:rsidR="00F72C9F" w:rsidRPr="00363815" w:rsidRDefault="00F72C9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IB_1A_U22</w:t>
            </w:r>
          </w:p>
        </w:tc>
        <w:tc>
          <w:tcPr>
            <w:tcW w:w="9118" w:type="dxa"/>
            <w:vAlign w:val="center"/>
          </w:tcPr>
          <w:p w:rsidR="00F72C9F" w:rsidRPr="00363815" w:rsidRDefault="00F72C9F">
            <w:pPr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potrafi pracować indywidualnie i w zespole; umie oszacować czas niezbędny dla zrealizowania zadania; potrafi opracować harmonogram zapewniający dotrzymanie terminów i zrealizować go</w:t>
            </w:r>
          </w:p>
        </w:tc>
        <w:tc>
          <w:tcPr>
            <w:tcW w:w="1843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P6S_UO</w:t>
            </w:r>
          </w:p>
        </w:tc>
        <w:tc>
          <w:tcPr>
            <w:tcW w:w="2161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F72C9F" w:rsidRPr="00F86055" w:rsidTr="00F86055">
        <w:trPr>
          <w:trHeight w:val="510"/>
        </w:trPr>
        <w:tc>
          <w:tcPr>
            <w:tcW w:w="14812" w:type="dxa"/>
            <w:gridSpan w:val="4"/>
            <w:vAlign w:val="center"/>
          </w:tcPr>
          <w:p w:rsidR="00F72C9F" w:rsidRPr="00F86055" w:rsidRDefault="00F72C9F" w:rsidP="00363815">
            <w:pPr>
              <w:jc w:val="center"/>
              <w:rPr>
                <w:smallCaps w:val="0"/>
                <w:sz w:val="22"/>
                <w:szCs w:val="22"/>
              </w:rPr>
            </w:pPr>
            <w:r w:rsidRPr="00F86055">
              <w:rPr>
                <w:smallCaps w:val="0"/>
                <w:sz w:val="22"/>
                <w:szCs w:val="22"/>
              </w:rPr>
              <w:t>Kompetencje społeczne</w:t>
            </w:r>
          </w:p>
        </w:tc>
      </w:tr>
      <w:tr w:rsidR="00F72C9F" w:rsidRPr="00DA7CE4" w:rsidTr="00811665">
        <w:trPr>
          <w:trHeight w:val="680"/>
        </w:trPr>
        <w:tc>
          <w:tcPr>
            <w:tcW w:w="1690" w:type="dxa"/>
            <w:vAlign w:val="center"/>
          </w:tcPr>
          <w:p w:rsidR="00F72C9F" w:rsidRPr="00363815" w:rsidRDefault="00F72C9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IB_1A_K01</w:t>
            </w:r>
          </w:p>
        </w:tc>
        <w:tc>
          <w:tcPr>
            <w:tcW w:w="9118" w:type="dxa"/>
            <w:vAlign w:val="center"/>
          </w:tcPr>
          <w:p w:rsidR="00F72C9F" w:rsidRPr="00363815" w:rsidRDefault="00F72C9F">
            <w:pPr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rozumie potrzebę i zna możliwości ciągłego dokształcania się (studia drugiego i trzeciego stopnia, studia podyplomowe, kursy) - podnoszenia kompetencji zawodowych, osobistych i społecznych</w:t>
            </w:r>
          </w:p>
        </w:tc>
        <w:tc>
          <w:tcPr>
            <w:tcW w:w="1843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P6S_KK P6S_KO</w:t>
            </w:r>
          </w:p>
        </w:tc>
        <w:tc>
          <w:tcPr>
            <w:tcW w:w="2161" w:type="dxa"/>
            <w:vAlign w:val="center"/>
          </w:tcPr>
          <w:p w:rsidR="00F72C9F" w:rsidRPr="009F4FEB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F72C9F" w:rsidRPr="00DA7CE4" w:rsidTr="00811665">
        <w:trPr>
          <w:trHeight w:val="680"/>
        </w:trPr>
        <w:tc>
          <w:tcPr>
            <w:tcW w:w="1690" w:type="dxa"/>
            <w:vAlign w:val="center"/>
          </w:tcPr>
          <w:p w:rsidR="00F72C9F" w:rsidRPr="00363815" w:rsidRDefault="00F72C9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IB_1A_K02</w:t>
            </w:r>
          </w:p>
        </w:tc>
        <w:tc>
          <w:tcPr>
            <w:tcW w:w="9118" w:type="dxa"/>
            <w:vAlign w:val="center"/>
          </w:tcPr>
          <w:p w:rsidR="00F72C9F" w:rsidRPr="00363815" w:rsidRDefault="00F72C9F">
            <w:pPr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ma świadomość ważności i rozumie pozatechniczne aspekty i skutki działalności inżynierskiej, w tym jej wpływ na środowisko, i związaną z tym odpowiedzialność za podejmowane decyzje</w:t>
            </w:r>
          </w:p>
        </w:tc>
        <w:tc>
          <w:tcPr>
            <w:tcW w:w="1843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P6S_KK P6S_KO P6S_KR</w:t>
            </w:r>
          </w:p>
        </w:tc>
        <w:tc>
          <w:tcPr>
            <w:tcW w:w="2161" w:type="dxa"/>
            <w:vAlign w:val="center"/>
          </w:tcPr>
          <w:p w:rsidR="00F72C9F" w:rsidRPr="009F4FEB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F72C9F" w:rsidRPr="00DA7CE4" w:rsidTr="00811665">
        <w:trPr>
          <w:trHeight w:val="680"/>
        </w:trPr>
        <w:tc>
          <w:tcPr>
            <w:tcW w:w="1690" w:type="dxa"/>
            <w:vAlign w:val="center"/>
          </w:tcPr>
          <w:p w:rsidR="00F72C9F" w:rsidRPr="00363815" w:rsidRDefault="00F72C9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IB_1A_K03</w:t>
            </w:r>
          </w:p>
        </w:tc>
        <w:tc>
          <w:tcPr>
            <w:tcW w:w="9118" w:type="dxa"/>
            <w:vAlign w:val="center"/>
          </w:tcPr>
          <w:p w:rsidR="00F72C9F" w:rsidRPr="00363815" w:rsidRDefault="00F72C9F">
            <w:pPr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ma świadomość ważności zachowania w sposób profesjonalny, przestrzegania zasad etyki zawodowej i poszanowania różnorodności poglądów i kultur</w:t>
            </w:r>
          </w:p>
        </w:tc>
        <w:tc>
          <w:tcPr>
            <w:tcW w:w="1843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P6S_KR</w:t>
            </w:r>
          </w:p>
        </w:tc>
        <w:tc>
          <w:tcPr>
            <w:tcW w:w="2161" w:type="dxa"/>
            <w:vAlign w:val="center"/>
          </w:tcPr>
          <w:p w:rsidR="00F72C9F" w:rsidRPr="009F4FEB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F72C9F" w:rsidRPr="00DA7CE4" w:rsidTr="00811665">
        <w:trPr>
          <w:trHeight w:val="567"/>
        </w:trPr>
        <w:tc>
          <w:tcPr>
            <w:tcW w:w="1690" w:type="dxa"/>
            <w:vAlign w:val="center"/>
          </w:tcPr>
          <w:p w:rsidR="00F72C9F" w:rsidRPr="00363815" w:rsidRDefault="00F72C9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IB_1A_K04</w:t>
            </w:r>
          </w:p>
        </w:tc>
        <w:tc>
          <w:tcPr>
            <w:tcW w:w="9118" w:type="dxa"/>
            <w:vAlign w:val="center"/>
          </w:tcPr>
          <w:p w:rsidR="00F72C9F" w:rsidRPr="00363815" w:rsidRDefault="00F72C9F">
            <w:pPr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ma świadomość odpowiedzialności za pracę własną oraz gotowość podporządkowania się zasadom pracy w zespole i ponoszenia odpowiedzialności za wspólnie realizowane zadania</w:t>
            </w:r>
          </w:p>
        </w:tc>
        <w:tc>
          <w:tcPr>
            <w:tcW w:w="1843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P6S_KR</w:t>
            </w:r>
          </w:p>
        </w:tc>
        <w:tc>
          <w:tcPr>
            <w:tcW w:w="2161" w:type="dxa"/>
            <w:vAlign w:val="center"/>
          </w:tcPr>
          <w:p w:rsidR="00F72C9F" w:rsidRPr="009F4FEB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F72C9F" w:rsidRPr="00DA7CE4" w:rsidTr="00811665">
        <w:trPr>
          <w:trHeight w:val="680"/>
        </w:trPr>
        <w:tc>
          <w:tcPr>
            <w:tcW w:w="1690" w:type="dxa"/>
            <w:vAlign w:val="center"/>
          </w:tcPr>
          <w:p w:rsidR="00F72C9F" w:rsidRPr="00363815" w:rsidRDefault="00F72C9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IB_1A_K05</w:t>
            </w:r>
          </w:p>
        </w:tc>
        <w:tc>
          <w:tcPr>
            <w:tcW w:w="9118" w:type="dxa"/>
            <w:vAlign w:val="center"/>
          </w:tcPr>
          <w:p w:rsidR="00F72C9F" w:rsidRPr="00363815" w:rsidRDefault="00F72C9F">
            <w:pPr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potrafi myśleć i działać w sposób przedsiębiorczy</w:t>
            </w:r>
          </w:p>
        </w:tc>
        <w:tc>
          <w:tcPr>
            <w:tcW w:w="1843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P6S_KO</w:t>
            </w:r>
          </w:p>
        </w:tc>
        <w:tc>
          <w:tcPr>
            <w:tcW w:w="2161" w:type="dxa"/>
            <w:vAlign w:val="center"/>
          </w:tcPr>
          <w:p w:rsidR="00F72C9F" w:rsidRPr="009F4FEB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F72C9F" w:rsidRPr="00DA7CE4" w:rsidTr="00811665">
        <w:trPr>
          <w:trHeight w:val="680"/>
        </w:trPr>
        <w:tc>
          <w:tcPr>
            <w:tcW w:w="1690" w:type="dxa"/>
            <w:vAlign w:val="center"/>
          </w:tcPr>
          <w:p w:rsidR="00F72C9F" w:rsidRPr="00363815" w:rsidRDefault="00F72C9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IB_1A_K06</w:t>
            </w:r>
          </w:p>
        </w:tc>
        <w:tc>
          <w:tcPr>
            <w:tcW w:w="9118" w:type="dxa"/>
            <w:vAlign w:val="center"/>
          </w:tcPr>
          <w:p w:rsidR="00F72C9F" w:rsidRPr="00363815" w:rsidRDefault="00F72C9F">
            <w:pPr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ma świadomość roli społecznej absolwenta uczelni technicznej, a zwłaszcza rozumie potrzebę formułowania i przekazywania społeczeństwu — m.in. poprzez środki masowego przekazu — informacji i opinii dotyczących osiągnięć inżynierii bezpieczeństwa i innych aspektów działalności inżynierskiej; podejmuje starania, aby przekazać takie informacje i opinie w sposób powszechnie zrozumiały</w:t>
            </w:r>
          </w:p>
        </w:tc>
        <w:tc>
          <w:tcPr>
            <w:tcW w:w="1843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P6S_KO P6S_KR</w:t>
            </w:r>
          </w:p>
        </w:tc>
        <w:tc>
          <w:tcPr>
            <w:tcW w:w="2161" w:type="dxa"/>
            <w:vAlign w:val="center"/>
          </w:tcPr>
          <w:p w:rsidR="00F72C9F" w:rsidRPr="009F4FEB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F72C9F" w:rsidRPr="00DA7CE4" w:rsidTr="00811665">
        <w:trPr>
          <w:trHeight w:val="680"/>
        </w:trPr>
        <w:tc>
          <w:tcPr>
            <w:tcW w:w="1690" w:type="dxa"/>
            <w:vAlign w:val="center"/>
          </w:tcPr>
          <w:p w:rsidR="00F72C9F" w:rsidRPr="00363815" w:rsidRDefault="00F72C9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lastRenderedPageBreak/>
              <w:t>IB_1A_K07</w:t>
            </w:r>
          </w:p>
        </w:tc>
        <w:tc>
          <w:tcPr>
            <w:tcW w:w="9118" w:type="dxa"/>
            <w:vAlign w:val="center"/>
          </w:tcPr>
          <w:p w:rsidR="00F72C9F" w:rsidRPr="00363815" w:rsidRDefault="00F72C9F">
            <w:pPr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jest wrażliwy na występujące zagrożenia bezpieczeństwa i ma świadomość związanego z nimi ryzyka; posiada umiejętność krytycznej oceny oraz potrafi formułować i komunikować opinie dotyczące zagadnień bezpieczeństwa</w:t>
            </w:r>
          </w:p>
        </w:tc>
        <w:tc>
          <w:tcPr>
            <w:tcW w:w="1843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P6S_KK</w:t>
            </w:r>
          </w:p>
        </w:tc>
        <w:tc>
          <w:tcPr>
            <w:tcW w:w="2161" w:type="dxa"/>
            <w:vAlign w:val="center"/>
          </w:tcPr>
          <w:p w:rsidR="00F72C9F" w:rsidRPr="009F4FEB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  <w:tr w:rsidR="00F72C9F" w:rsidRPr="00DA7CE4" w:rsidTr="00811665">
        <w:trPr>
          <w:trHeight w:val="680"/>
        </w:trPr>
        <w:tc>
          <w:tcPr>
            <w:tcW w:w="1690" w:type="dxa"/>
            <w:vAlign w:val="center"/>
          </w:tcPr>
          <w:p w:rsidR="00F72C9F" w:rsidRPr="00363815" w:rsidRDefault="00F72C9F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IB_1A_K08</w:t>
            </w:r>
          </w:p>
        </w:tc>
        <w:tc>
          <w:tcPr>
            <w:tcW w:w="9118" w:type="dxa"/>
            <w:vAlign w:val="center"/>
          </w:tcPr>
          <w:p w:rsidR="00F72C9F" w:rsidRPr="00363815" w:rsidRDefault="00F72C9F">
            <w:pPr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rozumie społeczne aspekty praktycznego stosowania zdobytej wiedzy i umiejętności oraz związaną z tym odpowiedzialność</w:t>
            </w:r>
          </w:p>
        </w:tc>
        <w:tc>
          <w:tcPr>
            <w:tcW w:w="1843" w:type="dxa"/>
            <w:vAlign w:val="center"/>
          </w:tcPr>
          <w:p w:rsidR="00F72C9F" w:rsidRPr="00363815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  <w:r w:rsidRPr="00363815">
              <w:rPr>
                <w:rFonts w:cs="Arial"/>
                <w:b w:val="0"/>
                <w:smallCaps w:val="0"/>
                <w:sz w:val="24"/>
              </w:rPr>
              <w:t>P6S_KO P6S_KR</w:t>
            </w:r>
          </w:p>
        </w:tc>
        <w:tc>
          <w:tcPr>
            <w:tcW w:w="2161" w:type="dxa"/>
            <w:vAlign w:val="center"/>
          </w:tcPr>
          <w:p w:rsidR="00F72C9F" w:rsidRPr="009F4FEB" w:rsidRDefault="00F72C9F" w:rsidP="00363815">
            <w:pPr>
              <w:jc w:val="center"/>
              <w:rPr>
                <w:rFonts w:cs="Arial"/>
                <w:b w:val="0"/>
                <w:smallCaps w:val="0"/>
                <w:sz w:val="24"/>
              </w:rPr>
            </w:pPr>
          </w:p>
        </w:tc>
      </w:tr>
    </w:tbl>
    <w:p w:rsidR="00F72C9F" w:rsidRDefault="00F72C9F" w:rsidP="00417D8E"/>
    <w:sectPr w:rsidR="00F72C9F" w:rsidSect="009360EF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C9F" w:rsidRDefault="00F72C9F" w:rsidP="009149B6">
      <w:r>
        <w:separator/>
      </w:r>
    </w:p>
  </w:endnote>
  <w:endnote w:type="continuationSeparator" w:id="0">
    <w:p w:rsidR="00F72C9F" w:rsidRDefault="00F72C9F" w:rsidP="0091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C9F" w:rsidRDefault="00F72C9F" w:rsidP="009149B6">
      <w:r>
        <w:separator/>
      </w:r>
    </w:p>
  </w:footnote>
  <w:footnote w:type="continuationSeparator" w:id="0">
    <w:p w:rsidR="00F72C9F" w:rsidRDefault="00F72C9F" w:rsidP="00914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60B2A"/>
    <w:multiLevelType w:val="hybridMultilevel"/>
    <w:tmpl w:val="8572E4D6"/>
    <w:lvl w:ilvl="0" w:tplc="861C6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51E7349"/>
    <w:multiLevelType w:val="multilevel"/>
    <w:tmpl w:val="0415001D"/>
    <w:styleLink w:val="Myslniki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42722"/>
    <w:rsid w:val="0001392C"/>
    <w:rsid w:val="00041CAA"/>
    <w:rsid w:val="00042763"/>
    <w:rsid w:val="00046314"/>
    <w:rsid w:val="00046EFD"/>
    <w:rsid w:val="00057B47"/>
    <w:rsid w:val="000679CF"/>
    <w:rsid w:val="000706E9"/>
    <w:rsid w:val="00073A2F"/>
    <w:rsid w:val="00081733"/>
    <w:rsid w:val="000A7559"/>
    <w:rsid w:val="000B0D94"/>
    <w:rsid w:val="000B360B"/>
    <w:rsid w:val="000B5F6A"/>
    <w:rsid w:val="000B7F4D"/>
    <w:rsid w:val="000E30E1"/>
    <w:rsid w:val="000E325C"/>
    <w:rsid w:val="000F0E05"/>
    <w:rsid w:val="000F10F6"/>
    <w:rsid w:val="000F5596"/>
    <w:rsid w:val="00101315"/>
    <w:rsid w:val="00102425"/>
    <w:rsid w:val="001043BF"/>
    <w:rsid w:val="001067AC"/>
    <w:rsid w:val="00123172"/>
    <w:rsid w:val="00124024"/>
    <w:rsid w:val="0013657A"/>
    <w:rsid w:val="00137F41"/>
    <w:rsid w:val="00154C33"/>
    <w:rsid w:val="00163EAE"/>
    <w:rsid w:val="00177961"/>
    <w:rsid w:val="00184D3A"/>
    <w:rsid w:val="0019015A"/>
    <w:rsid w:val="00191997"/>
    <w:rsid w:val="001B3DE0"/>
    <w:rsid w:val="001D4C60"/>
    <w:rsid w:val="001D552E"/>
    <w:rsid w:val="001F793F"/>
    <w:rsid w:val="00205250"/>
    <w:rsid w:val="002057F3"/>
    <w:rsid w:val="002124A5"/>
    <w:rsid w:val="00212952"/>
    <w:rsid w:val="00222A26"/>
    <w:rsid w:val="00230727"/>
    <w:rsid w:val="0023520B"/>
    <w:rsid w:val="002379F6"/>
    <w:rsid w:val="002402E1"/>
    <w:rsid w:val="0024293B"/>
    <w:rsid w:val="0025002B"/>
    <w:rsid w:val="00260DC3"/>
    <w:rsid w:val="00263F9E"/>
    <w:rsid w:val="002715BB"/>
    <w:rsid w:val="00271D17"/>
    <w:rsid w:val="002827A4"/>
    <w:rsid w:val="002841E1"/>
    <w:rsid w:val="00284886"/>
    <w:rsid w:val="00284D7F"/>
    <w:rsid w:val="00290735"/>
    <w:rsid w:val="002951FF"/>
    <w:rsid w:val="0029579A"/>
    <w:rsid w:val="0029594E"/>
    <w:rsid w:val="002D08D2"/>
    <w:rsid w:val="002D3B11"/>
    <w:rsid w:val="002E2FFA"/>
    <w:rsid w:val="002F2FB4"/>
    <w:rsid w:val="002F61A5"/>
    <w:rsid w:val="00314229"/>
    <w:rsid w:val="00317FF4"/>
    <w:rsid w:val="00323F58"/>
    <w:rsid w:val="00326B2E"/>
    <w:rsid w:val="00326DA0"/>
    <w:rsid w:val="00327280"/>
    <w:rsid w:val="0033228B"/>
    <w:rsid w:val="003335CB"/>
    <w:rsid w:val="00342947"/>
    <w:rsid w:val="00350F45"/>
    <w:rsid w:val="00351127"/>
    <w:rsid w:val="00357346"/>
    <w:rsid w:val="00357C79"/>
    <w:rsid w:val="00363815"/>
    <w:rsid w:val="00370587"/>
    <w:rsid w:val="003768A5"/>
    <w:rsid w:val="00382603"/>
    <w:rsid w:val="00387BA1"/>
    <w:rsid w:val="00394905"/>
    <w:rsid w:val="003B0238"/>
    <w:rsid w:val="003D0589"/>
    <w:rsid w:val="003E5302"/>
    <w:rsid w:val="003E6600"/>
    <w:rsid w:val="004135CC"/>
    <w:rsid w:val="0041460D"/>
    <w:rsid w:val="00414AB3"/>
    <w:rsid w:val="00417D8E"/>
    <w:rsid w:val="0043055A"/>
    <w:rsid w:val="0044105D"/>
    <w:rsid w:val="004461F7"/>
    <w:rsid w:val="00451215"/>
    <w:rsid w:val="00457C20"/>
    <w:rsid w:val="004605F8"/>
    <w:rsid w:val="004753ED"/>
    <w:rsid w:val="004811DD"/>
    <w:rsid w:val="00481766"/>
    <w:rsid w:val="00482970"/>
    <w:rsid w:val="0049586F"/>
    <w:rsid w:val="004A6ED1"/>
    <w:rsid w:val="004B5E18"/>
    <w:rsid w:val="004B7B4A"/>
    <w:rsid w:val="004B7DBB"/>
    <w:rsid w:val="004D52EC"/>
    <w:rsid w:val="004E10ED"/>
    <w:rsid w:val="00507E2A"/>
    <w:rsid w:val="005146C8"/>
    <w:rsid w:val="0053759A"/>
    <w:rsid w:val="00561462"/>
    <w:rsid w:val="005650D4"/>
    <w:rsid w:val="0056638E"/>
    <w:rsid w:val="005715F0"/>
    <w:rsid w:val="005A09C1"/>
    <w:rsid w:val="005A2A4B"/>
    <w:rsid w:val="005A6BDF"/>
    <w:rsid w:val="005B09CD"/>
    <w:rsid w:val="005C2E6A"/>
    <w:rsid w:val="005C557D"/>
    <w:rsid w:val="005C6DA7"/>
    <w:rsid w:val="005D0C5E"/>
    <w:rsid w:val="005D42A8"/>
    <w:rsid w:val="005E71BF"/>
    <w:rsid w:val="005F5579"/>
    <w:rsid w:val="00607F57"/>
    <w:rsid w:val="00613B9C"/>
    <w:rsid w:val="0062450B"/>
    <w:rsid w:val="00633374"/>
    <w:rsid w:val="006477FF"/>
    <w:rsid w:val="00670850"/>
    <w:rsid w:val="006818FD"/>
    <w:rsid w:val="0068269A"/>
    <w:rsid w:val="00683B1F"/>
    <w:rsid w:val="00694C82"/>
    <w:rsid w:val="00697147"/>
    <w:rsid w:val="00697AA6"/>
    <w:rsid w:val="006A1539"/>
    <w:rsid w:val="006A178D"/>
    <w:rsid w:val="006A4C0A"/>
    <w:rsid w:val="006A534F"/>
    <w:rsid w:val="006A71F5"/>
    <w:rsid w:val="006B2F5D"/>
    <w:rsid w:val="006B4719"/>
    <w:rsid w:val="006C0E58"/>
    <w:rsid w:val="006C70EF"/>
    <w:rsid w:val="006F1D3F"/>
    <w:rsid w:val="006F54CF"/>
    <w:rsid w:val="00702AA8"/>
    <w:rsid w:val="00722768"/>
    <w:rsid w:val="00725006"/>
    <w:rsid w:val="007250E9"/>
    <w:rsid w:val="0073242D"/>
    <w:rsid w:val="00733F4C"/>
    <w:rsid w:val="00740851"/>
    <w:rsid w:val="00741800"/>
    <w:rsid w:val="0075425E"/>
    <w:rsid w:val="007548B3"/>
    <w:rsid w:val="00760298"/>
    <w:rsid w:val="00762D7F"/>
    <w:rsid w:val="00776CF6"/>
    <w:rsid w:val="0078309D"/>
    <w:rsid w:val="00793A92"/>
    <w:rsid w:val="00793C40"/>
    <w:rsid w:val="007B0CCE"/>
    <w:rsid w:val="007B2191"/>
    <w:rsid w:val="007B28B9"/>
    <w:rsid w:val="007B5494"/>
    <w:rsid w:val="007C456A"/>
    <w:rsid w:val="007C4A85"/>
    <w:rsid w:val="007E0C39"/>
    <w:rsid w:val="007F7456"/>
    <w:rsid w:val="00802D44"/>
    <w:rsid w:val="00810A07"/>
    <w:rsid w:val="00811665"/>
    <w:rsid w:val="00822519"/>
    <w:rsid w:val="008269A7"/>
    <w:rsid w:val="00835F11"/>
    <w:rsid w:val="00837207"/>
    <w:rsid w:val="00856601"/>
    <w:rsid w:val="00890EC6"/>
    <w:rsid w:val="008B098E"/>
    <w:rsid w:val="008B1763"/>
    <w:rsid w:val="008B3E60"/>
    <w:rsid w:val="008D7330"/>
    <w:rsid w:val="008F28E5"/>
    <w:rsid w:val="008F6B19"/>
    <w:rsid w:val="00905038"/>
    <w:rsid w:val="009149B6"/>
    <w:rsid w:val="009273C6"/>
    <w:rsid w:val="0092759D"/>
    <w:rsid w:val="009360EF"/>
    <w:rsid w:val="009401E2"/>
    <w:rsid w:val="009453F2"/>
    <w:rsid w:val="009537C9"/>
    <w:rsid w:val="00954FFB"/>
    <w:rsid w:val="009622A9"/>
    <w:rsid w:val="009632B0"/>
    <w:rsid w:val="009713E6"/>
    <w:rsid w:val="0097655B"/>
    <w:rsid w:val="009967AE"/>
    <w:rsid w:val="009B2610"/>
    <w:rsid w:val="009B45B8"/>
    <w:rsid w:val="009C103F"/>
    <w:rsid w:val="009C550D"/>
    <w:rsid w:val="009C5C7A"/>
    <w:rsid w:val="009D001A"/>
    <w:rsid w:val="009D1B43"/>
    <w:rsid w:val="009D64AA"/>
    <w:rsid w:val="009E152A"/>
    <w:rsid w:val="009E3892"/>
    <w:rsid w:val="009F4FEB"/>
    <w:rsid w:val="00A04254"/>
    <w:rsid w:val="00A04369"/>
    <w:rsid w:val="00A11402"/>
    <w:rsid w:val="00A20E5B"/>
    <w:rsid w:val="00A2494A"/>
    <w:rsid w:val="00A26C56"/>
    <w:rsid w:val="00A335CD"/>
    <w:rsid w:val="00A43FED"/>
    <w:rsid w:val="00A46DF4"/>
    <w:rsid w:val="00A6040D"/>
    <w:rsid w:val="00A62678"/>
    <w:rsid w:val="00A82B13"/>
    <w:rsid w:val="00A833AF"/>
    <w:rsid w:val="00A9197D"/>
    <w:rsid w:val="00AA5FC5"/>
    <w:rsid w:val="00AB4AAA"/>
    <w:rsid w:val="00AB59F6"/>
    <w:rsid w:val="00AC4BD1"/>
    <w:rsid w:val="00AD49A3"/>
    <w:rsid w:val="00AD58D1"/>
    <w:rsid w:val="00AE3780"/>
    <w:rsid w:val="00AE4946"/>
    <w:rsid w:val="00AE74BB"/>
    <w:rsid w:val="00AF3AB1"/>
    <w:rsid w:val="00B0461B"/>
    <w:rsid w:val="00B17E2B"/>
    <w:rsid w:val="00B31584"/>
    <w:rsid w:val="00B476EF"/>
    <w:rsid w:val="00B4776D"/>
    <w:rsid w:val="00B511FB"/>
    <w:rsid w:val="00B516B4"/>
    <w:rsid w:val="00B53425"/>
    <w:rsid w:val="00B60572"/>
    <w:rsid w:val="00B71F76"/>
    <w:rsid w:val="00B747F8"/>
    <w:rsid w:val="00B96790"/>
    <w:rsid w:val="00B9732D"/>
    <w:rsid w:val="00BA6920"/>
    <w:rsid w:val="00BB3FBE"/>
    <w:rsid w:val="00BB59A0"/>
    <w:rsid w:val="00BB5B02"/>
    <w:rsid w:val="00BB6C64"/>
    <w:rsid w:val="00BD0D97"/>
    <w:rsid w:val="00BD5508"/>
    <w:rsid w:val="00BD574A"/>
    <w:rsid w:val="00BE2343"/>
    <w:rsid w:val="00BF75F4"/>
    <w:rsid w:val="00BF7EB4"/>
    <w:rsid w:val="00C012B5"/>
    <w:rsid w:val="00C01493"/>
    <w:rsid w:val="00C0263B"/>
    <w:rsid w:val="00C11A67"/>
    <w:rsid w:val="00C22D81"/>
    <w:rsid w:val="00C36635"/>
    <w:rsid w:val="00C426E2"/>
    <w:rsid w:val="00C42749"/>
    <w:rsid w:val="00C63D86"/>
    <w:rsid w:val="00C66FA8"/>
    <w:rsid w:val="00C700C2"/>
    <w:rsid w:val="00C72BE4"/>
    <w:rsid w:val="00C7646F"/>
    <w:rsid w:val="00C80372"/>
    <w:rsid w:val="00C806B5"/>
    <w:rsid w:val="00C81CF1"/>
    <w:rsid w:val="00C8443F"/>
    <w:rsid w:val="00C90B8F"/>
    <w:rsid w:val="00C90FE4"/>
    <w:rsid w:val="00C9445A"/>
    <w:rsid w:val="00C94C07"/>
    <w:rsid w:val="00C964E1"/>
    <w:rsid w:val="00CA20D6"/>
    <w:rsid w:val="00CA4AC1"/>
    <w:rsid w:val="00CA713B"/>
    <w:rsid w:val="00CB5822"/>
    <w:rsid w:val="00CB5C8D"/>
    <w:rsid w:val="00CC0075"/>
    <w:rsid w:val="00CC43BE"/>
    <w:rsid w:val="00CC7B18"/>
    <w:rsid w:val="00CD1F99"/>
    <w:rsid w:val="00CD7FE3"/>
    <w:rsid w:val="00CE3595"/>
    <w:rsid w:val="00CE4462"/>
    <w:rsid w:val="00D038C1"/>
    <w:rsid w:val="00D07F0C"/>
    <w:rsid w:val="00D12B9F"/>
    <w:rsid w:val="00D1411E"/>
    <w:rsid w:val="00D20A5F"/>
    <w:rsid w:val="00D37E89"/>
    <w:rsid w:val="00D42722"/>
    <w:rsid w:val="00D47E3D"/>
    <w:rsid w:val="00D6149D"/>
    <w:rsid w:val="00D65746"/>
    <w:rsid w:val="00D70351"/>
    <w:rsid w:val="00D73413"/>
    <w:rsid w:val="00D75E1F"/>
    <w:rsid w:val="00D75E66"/>
    <w:rsid w:val="00D80A4E"/>
    <w:rsid w:val="00D86DBB"/>
    <w:rsid w:val="00D87D52"/>
    <w:rsid w:val="00D9778C"/>
    <w:rsid w:val="00DA4338"/>
    <w:rsid w:val="00DA501B"/>
    <w:rsid w:val="00DA7CE4"/>
    <w:rsid w:val="00DB4330"/>
    <w:rsid w:val="00DD0D2A"/>
    <w:rsid w:val="00DE2976"/>
    <w:rsid w:val="00DF0A46"/>
    <w:rsid w:val="00E05D66"/>
    <w:rsid w:val="00E13587"/>
    <w:rsid w:val="00E13E77"/>
    <w:rsid w:val="00E2549A"/>
    <w:rsid w:val="00E25DC7"/>
    <w:rsid w:val="00E269DC"/>
    <w:rsid w:val="00E34620"/>
    <w:rsid w:val="00E365BB"/>
    <w:rsid w:val="00E37BE0"/>
    <w:rsid w:val="00E60003"/>
    <w:rsid w:val="00E61322"/>
    <w:rsid w:val="00E6230F"/>
    <w:rsid w:val="00E638ED"/>
    <w:rsid w:val="00E976EF"/>
    <w:rsid w:val="00E976FC"/>
    <w:rsid w:val="00EA480D"/>
    <w:rsid w:val="00EB1977"/>
    <w:rsid w:val="00EC675C"/>
    <w:rsid w:val="00ED234B"/>
    <w:rsid w:val="00ED58DC"/>
    <w:rsid w:val="00ED5B6E"/>
    <w:rsid w:val="00EE56B8"/>
    <w:rsid w:val="00F003D3"/>
    <w:rsid w:val="00F04AB9"/>
    <w:rsid w:val="00F12029"/>
    <w:rsid w:val="00F14674"/>
    <w:rsid w:val="00F1546E"/>
    <w:rsid w:val="00F23DD4"/>
    <w:rsid w:val="00F554EB"/>
    <w:rsid w:val="00F55BC8"/>
    <w:rsid w:val="00F6713D"/>
    <w:rsid w:val="00F72C9F"/>
    <w:rsid w:val="00F75C76"/>
    <w:rsid w:val="00F85928"/>
    <w:rsid w:val="00F86055"/>
    <w:rsid w:val="00F86E63"/>
    <w:rsid w:val="00F95B1C"/>
    <w:rsid w:val="00FD3945"/>
    <w:rsid w:val="00FD4AB7"/>
    <w:rsid w:val="00FE20A5"/>
    <w:rsid w:val="00FE544C"/>
    <w:rsid w:val="00FE78D8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5F0DC1"/>
  <w15:docId w15:val="{3643CBD2-0F9C-4616-8A06-50344A3B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2722"/>
    <w:rPr>
      <w:b/>
      <w:smallCap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F5596"/>
    <w:pPr>
      <w:keepNext/>
      <w:jc w:val="center"/>
      <w:outlineLvl w:val="0"/>
    </w:pPr>
    <w:rPr>
      <w:rFonts w:ascii="Arial" w:hAnsi="Arial" w:cs="Arial"/>
      <w:bCs/>
      <w:smallCaps w:val="0"/>
      <w:color w:val="FF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F5596"/>
    <w:rPr>
      <w:rFonts w:ascii="Arial" w:hAnsi="Arial" w:cs="Arial"/>
      <w:b/>
      <w:bCs/>
      <w:color w:val="FF0000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CC7B18"/>
    <w:pPr>
      <w:numPr>
        <w:numId w:val="2"/>
      </w:numPr>
      <w:spacing w:before="240" w:after="60"/>
      <w:outlineLvl w:val="0"/>
    </w:pPr>
    <w:rPr>
      <w:rFonts w:cs="Arial"/>
      <w:b w:val="0"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633374"/>
    <w:rPr>
      <w:rFonts w:ascii="Cambria" w:hAnsi="Cambria" w:cs="Times New Roman"/>
      <w:b/>
      <w:bCs/>
      <w:smallCaps/>
      <w:kern w:val="28"/>
      <w:sz w:val="32"/>
      <w:szCs w:val="32"/>
    </w:rPr>
  </w:style>
  <w:style w:type="paragraph" w:styleId="NormalnyWeb">
    <w:name w:val="Normal (Web)"/>
    <w:basedOn w:val="Normalny"/>
    <w:uiPriority w:val="99"/>
    <w:rsid w:val="00B476EF"/>
    <w:pPr>
      <w:spacing w:before="100" w:beforeAutospacing="1" w:after="100" w:afterAutospacing="1"/>
    </w:pPr>
    <w:rPr>
      <w:b w:val="0"/>
      <w:smallCaps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86E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3374"/>
    <w:rPr>
      <w:rFonts w:cs="Times New Roman"/>
      <w:b/>
      <w:smallCaps/>
      <w:sz w:val="2"/>
    </w:rPr>
  </w:style>
  <w:style w:type="paragraph" w:styleId="Tekstpodstawowy3">
    <w:name w:val="Body Text 3"/>
    <w:basedOn w:val="Normalny"/>
    <w:link w:val="Tekstpodstawowy3Znak"/>
    <w:uiPriority w:val="99"/>
    <w:rsid w:val="00C42749"/>
    <w:pPr>
      <w:spacing w:line="360" w:lineRule="auto"/>
      <w:jc w:val="both"/>
    </w:pPr>
    <w:rPr>
      <w:b w:val="0"/>
      <w:smallCaps w:val="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42749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733F4C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733F4C"/>
    <w:rPr>
      <w:rFonts w:cs="Times New Roman"/>
      <w:color w:val="800080"/>
      <w:u w:val="single"/>
    </w:rPr>
  </w:style>
  <w:style w:type="paragraph" w:customStyle="1" w:styleId="xl63">
    <w:name w:val="xl63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 w:val="0"/>
      <w:smallCaps w:val="0"/>
      <w:sz w:val="24"/>
      <w:szCs w:val="24"/>
    </w:rPr>
  </w:style>
  <w:style w:type="paragraph" w:customStyle="1" w:styleId="xl64">
    <w:name w:val="xl64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Cs/>
      <w:smallCaps w:val="0"/>
      <w:sz w:val="24"/>
      <w:szCs w:val="24"/>
    </w:rPr>
  </w:style>
  <w:style w:type="paragraph" w:customStyle="1" w:styleId="xl65">
    <w:name w:val="xl65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 w:val="0"/>
      <w:smallCaps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149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149B6"/>
    <w:rPr>
      <w:rFonts w:cs="Times New Roman"/>
      <w:b/>
      <w:smallCap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149B6"/>
    <w:rPr>
      <w:rFonts w:cs="Times New Roman"/>
      <w:vertAlign w:val="superscript"/>
    </w:rPr>
  </w:style>
  <w:style w:type="numbering" w:customStyle="1" w:styleId="Myslniki">
    <w:name w:val="Myslniki"/>
    <w:rsid w:val="005A1B6B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36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3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2068</Words>
  <Characters>12413</Characters>
  <Application>Microsoft Office Word</Application>
  <DocSecurity>0</DocSecurity>
  <Lines>103</Lines>
  <Paragraphs>28</Paragraphs>
  <ScaleCrop>false</ScaleCrop>
  <Company/>
  <LinksUpToDate>false</LinksUpToDate>
  <CharactersWithSpaces>14453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…</dc:title>
  <dc:subject/>
  <dc:creator>blaszyk</dc:creator>
  <cp:keywords/>
  <dc:description/>
  <cp:lastModifiedBy>Anna Kruszakin</cp:lastModifiedBy>
  <cp:revision>4</cp:revision>
  <cp:lastPrinted>2017-05-17T06:11:00Z</cp:lastPrinted>
  <dcterms:created xsi:type="dcterms:W3CDTF">2019-09-10T10:49:00Z</dcterms:created>
  <dcterms:modified xsi:type="dcterms:W3CDTF">2019-09-24T10:37:00Z</dcterms:modified>
</cp:coreProperties>
</file>