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6C55" w:rsidRPr="00E13E77" w:rsidRDefault="00A36C55" w:rsidP="00E13587">
      <w:pPr>
        <w:ind w:right="-456"/>
        <w:jc w:val="right"/>
        <w:rPr>
          <w:b w:val="0"/>
          <w:bCs/>
          <w:smallCaps w:val="0"/>
        </w:rPr>
      </w:pPr>
      <w:r>
        <w:rPr>
          <w:b w:val="0"/>
          <w:bCs/>
          <w:smallCaps w:val="0"/>
        </w:rPr>
        <w:t>Załącznik nr 18 do u</w:t>
      </w:r>
      <w:r w:rsidRPr="00E13E77">
        <w:rPr>
          <w:b w:val="0"/>
          <w:bCs/>
          <w:smallCaps w:val="0"/>
        </w:rPr>
        <w:t xml:space="preserve">chwały nr </w:t>
      </w:r>
      <w:r w:rsidR="000C201D">
        <w:rPr>
          <w:b w:val="0"/>
          <w:bCs/>
          <w:smallCaps w:val="0"/>
        </w:rPr>
        <w:t>106</w:t>
      </w:r>
      <w:bookmarkStart w:id="0" w:name="_GoBack"/>
      <w:bookmarkEnd w:id="0"/>
      <w:r>
        <w:rPr>
          <w:b w:val="0"/>
          <w:bCs/>
          <w:smallCaps w:val="0"/>
        </w:rPr>
        <w:t xml:space="preserve"> </w:t>
      </w:r>
      <w:r w:rsidRPr="00E13E77">
        <w:rPr>
          <w:b w:val="0"/>
          <w:bCs/>
          <w:smallCaps w:val="0"/>
        </w:rPr>
        <w:t xml:space="preserve">Senatu ZUT </w:t>
      </w:r>
      <w:r>
        <w:rPr>
          <w:b w:val="0"/>
          <w:bCs/>
          <w:smallCaps w:val="0"/>
        </w:rPr>
        <w:t>z dnia 23 września 2019 r.</w:t>
      </w:r>
    </w:p>
    <w:p w:rsidR="00A36C55" w:rsidRPr="00E25DC7" w:rsidRDefault="00A36C55" w:rsidP="006C0E58">
      <w:pPr>
        <w:spacing w:before="360"/>
        <w:jc w:val="both"/>
        <w:rPr>
          <w:bCs/>
          <w:smallCaps w:val="0"/>
          <w:sz w:val="24"/>
        </w:rPr>
      </w:pPr>
      <w:r w:rsidRPr="00E25DC7">
        <w:rPr>
          <w:bCs/>
          <w:smallCaps w:val="0"/>
          <w:sz w:val="24"/>
        </w:rPr>
        <w:t>Wydzia</w:t>
      </w:r>
      <w:r>
        <w:rPr>
          <w:bCs/>
          <w:smallCaps w:val="0"/>
          <w:sz w:val="24"/>
        </w:rPr>
        <w:t xml:space="preserve">ł Inżynierii Mechanicznej i Mechatroniki </w:t>
      </w:r>
    </w:p>
    <w:p w:rsidR="00A36C55" w:rsidRPr="00E25DC7" w:rsidRDefault="00A36C55" w:rsidP="00607F57">
      <w:pPr>
        <w:jc w:val="both"/>
        <w:rPr>
          <w:bCs/>
          <w:smallCaps w:val="0"/>
          <w:sz w:val="24"/>
        </w:rPr>
      </w:pPr>
      <w:r w:rsidRPr="00E25DC7">
        <w:rPr>
          <w:bCs/>
          <w:smallCaps w:val="0"/>
          <w:sz w:val="24"/>
        </w:rPr>
        <w:t xml:space="preserve">Nazwa </w:t>
      </w:r>
      <w:r>
        <w:rPr>
          <w:bCs/>
          <w:smallCaps w:val="0"/>
          <w:sz w:val="24"/>
        </w:rPr>
        <w:t xml:space="preserve">kierunku </w:t>
      </w:r>
      <w:r w:rsidRPr="00E25DC7">
        <w:rPr>
          <w:bCs/>
          <w:smallCaps w:val="0"/>
          <w:sz w:val="24"/>
        </w:rPr>
        <w:t xml:space="preserve">studiów: </w:t>
      </w:r>
      <w:r>
        <w:rPr>
          <w:bCs/>
          <w:i/>
          <w:smallCaps w:val="0"/>
          <w:sz w:val="24"/>
        </w:rPr>
        <w:t xml:space="preserve">inżynieria produkcji w przemyśle 4,0 </w:t>
      </w:r>
      <w:r w:rsidRPr="008B6D99">
        <w:rPr>
          <w:bCs/>
          <w:smallCaps w:val="0"/>
          <w:sz w:val="24"/>
        </w:rPr>
        <w:t>(studia dualne)</w:t>
      </w:r>
    </w:p>
    <w:p w:rsidR="00A36C55" w:rsidRPr="00E25DC7" w:rsidRDefault="00A36C55" w:rsidP="00607F57">
      <w:pPr>
        <w:jc w:val="both"/>
        <w:rPr>
          <w:bCs/>
          <w:smallCaps w:val="0"/>
          <w:sz w:val="24"/>
        </w:rPr>
      </w:pPr>
      <w:r w:rsidRPr="00E25DC7">
        <w:rPr>
          <w:bCs/>
          <w:smallCaps w:val="0"/>
          <w:sz w:val="24"/>
        </w:rPr>
        <w:t xml:space="preserve">Poziom kształcenia: </w:t>
      </w:r>
      <w:r w:rsidRPr="00E25DC7">
        <w:rPr>
          <w:b w:val="0"/>
          <w:bCs/>
          <w:smallCaps w:val="0"/>
          <w:sz w:val="24"/>
        </w:rPr>
        <w:t>stud</w:t>
      </w:r>
      <w:r>
        <w:rPr>
          <w:b w:val="0"/>
          <w:bCs/>
          <w:smallCaps w:val="0"/>
          <w:sz w:val="24"/>
        </w:rPr>
        <w:t>ia pierwszego</w:t>
      </w:r>
      <w:r w:rsidRPr="00E25DC7">
        <w:rPr>
          <w:b w:val="0"/>
          <w:bCs/>
          <w:smallCaps w:val="0"/>
          <w:sz w:val="24"/>
        </w:rPr>
        <w:t xml:space="preserve"> stopnia</w:t>
      </w:r>
    </w:p>
    <w:p w:rsidR="00A36C55" w:rsidRPr="00E25DC7" w:rsidRDefault="00A36C55" w:rsidP="00607F57">
      <w:pPr>
        <w:jc w:val="both"/>
        <w:rPr>
          <w:bCs/>
          <w:smallCaps w:val="0"/>
          <w:sz w:val="24"/>
        </w:rPr>
      </w:pPr>
      <w:r>
        <w:rPr>
          <w:bCs/>
          <w:smallCaps w:val="0"/>
          <w:sz w:val="24"/>
        </w:rPr>
        <w:t>Profil studiów</w:t>
      </w:r>
      <w:r w:rsidRPr="00E25DC7">
        <w:rPr>
          <w:bCs/>
          <w:smallCaps w:val="0"/>
          <w:sz w:val="24"/>
        </w:rPr>
        <w:t xml:space="preserve">: </w:t>
      </w:r>
      <w:r>
        <w:rPr>
          <w:b w:val="0"/>
          <w:bCs/>
          <w:smallCaps w:val="0"/>
          <w:sz w:val="24"/>
        </w:rPr>
        <w:t>praktyczny</w:t>
      </w:r>
    </w:p>
    <w:p w:rsidR="00A36C55" w:rsidRDefault="00A36C55" w:rsidP="00607F57">
      <w:pPr>
        <w:jc w:val="both"/>
        <w:rPr>
          <w:b w:val="0"/>
          <w:bCs/>
          <w:smallCaps w:val="0"/>
          <w:sz w:val="24"/>
        </w:rPr>
      </w:pPr>
      <w:r w:rsidRPr="0056638E">
        <w:rPr>
          <w:bCs/>
          <w:smallCaps w:val="0"/>
          <w:sz w:val="24"/>
        </w:rPr>
        <w:t>Dziedzina:</w:t>
      </w:r>
      <w:r>
        <w:rPr>
          <w:b w:val="0"/>
          <w:bCs/>
          <w:smallCaps w:val="0"/>
          <w:sz w:val="24"/>
        </w:rPr>
        <w:t xml:space="preserve"> nauk inżynieryjno-technicznych</w:t>
      </w:r>
    </w:p>
    <w:p w:rsidR="00A36C55" w:rsidRDefault="00A36C55" w:rsidP="00607F57">
      <w:pPr>
        <w:jc w:val="both"/>
        <w:rPr>
          <w:b w:val="0"/>
          <w:bCs/>
          <w:smallCaps w:val="0"/>
          <w:sz w:val="24"/>
        </w:rPr>
      </w:pPr>
      <w:r w:rsidRPr="0056638E">
        <w:rPr>
          <w:bCs/>
          <w:smallCaps w:val="0"/>
          <w:sz w:val="24"/>
        </w:rPr>
        <w:t>Dyscyplina:</w:t>
      </w:r>
      <w:r>
        <w:rPr>
          <w:b w:val="0"/>
          <w:bCs/>
          <w:smallCaps w:val="0"/>
          <w:sz w:val="24"/>
        </w:rPr>
        <w:t xml:space="preserve"> inżynieria mechaniczna (100%)</w:t>
      </w:r>
    </w:p>
    <w:p w:rsidR="00A36C55" w:rsidRPr="00E25DC7" w:rsidRDefault="00A36C55" w:rsidP="00607F57">
      <w:pPr>
        <w:jc w:val="both"/>
        <w:rPr>
          <w:b w:val="0"/>
          <w:bCs/>
          <w:smallCaps w:val="0"/>
          <w:sz w:val="24"/>
        </w:rPr>
      </w:pPr>
      <w:r w:rsidRPr="00E25DC7">
        <w:rPr>
          <w:bCs/>
          <w:smallCaps w:val="0"/>
          <w:sz w:val="24"/>
        </w:rPr>
        <w:t>Tytuł zawodowy uzyskiwany przez absolwenta:</w:t>
      </w:r>
      <w:r>
        <w:rPr>
          <w:b w:val="0"/>
          <w:bCs/>
          <w:smallCaps w:val="0"/>
          <w:sz w:val="24"/>
        </w:rPr>
        <w:t xml:space="preserve"> inżynier</w:t>
      </w:r>
    </w:p>
    <w:p w:rsidR="00A36C55" w:rsidRPr="00905038" w:rsidRDefault="00A36C55" w:rsidP="006C0E58">
      <w:pPr>
        <w:spacing w:before="360" w:after="120" w:line="312" w:lineRule="auto"/>
        <w:jc w:val="center"/>
        <w:rPr>
          <w:smallCaps w:val="0"/>
          <w:kern w:val="2"/>
          <w:sz w:val="24"/>
          <w:szCs w:val="22"/>
        </w:rPr>
      </w:pPr>
      <w:r w:rsidRPr="009C5C7A">
        <w:rPr>
          <w:smallCaps w:val="0"/>
          <w:kern w:val="2"/>
          <w:sz w:val="24"/>
          <w:szCs w:val="22"/>
        </w:rPr>
        <w:t>Opis</w:t>
      </w:r>
      <w:r>
        <w:rPr>
          <w:smallCaps w:val="0"/>
          <w:kern w:val="2"/>
          <w:sz w:val="24"/>
          <w:szCs w:val="22"/>
        </w:rPr>
        <w:t xml:space="preserve"> zakładanych efektów uczenia się</w:t>
      </w:r>
    </w:p>
    <w:tbl>
      <w:tblPr>
        <w:tblW w:w="14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8938"/>
        <w:gridCol w:w="1843"/>
        <w:gridCol w:w="2161"/>
      </w:tblGrid>
      <w:tr w:rsidR="00A36C55" w:rsidRPr="00F86055" w:rsidTr="007E5399">
        <w:trPr>
          <w:trHeight w:val="1091"/>
        </w:trPr>
        <w:tc>
          <w:tcPr>
            <w:tcW w:w="1870" w:type="dxa"/>
            <w:vAlign w:val="center"/>
          </w:tcPr>
          <w:p w:rsidR="00A36C55" w:rsidRPr="00F86055" w:rsidRDefault="00A36C55" w:rsidP="0001392C">
            <w:pPr>
              <w:jc w:val="center"/>
              <w:rPr>
                <w:bCs/>
                <w:smallCaps w:val="0"/>
                <w:sz w:val="22"/>
                <w:szCs w:val="22"/>
              </w:rPr>
            </w:pPr>
            <w:r w:rsidRPr="00F86055">
              <w:rPr>
                <w:bCs/>
                <w:smallCaps w:val="0"/>
                <w:sz w:val="22"/>
                <w:szCs w:val="22"/>
              </w:rPr>
              <w:t xml:space="preserve">Kod </w:t>
            </w:r>
          </w:p>
        </w:tc>
        <w:tc>
          <w:tcPr>
            <w:tcW w:w="8938" w:type="dxa"/>
            <w:vAlign w:val="center"/>
          </w:tcPr>
          <w:p w:rsidR="00A36C55" w:rsidRPr="00F86055" w:rsidRDefault="00A36C55" w:rsidP="0001392C">
            <w:pPr>
              <w:jc w:val="center"/>
              <w:rPr>
                <w:bCs/>
                <w:smallCaps w:val="0"/>
                <w:sz w:val="22"/>
                <w:szCs w:val="22"/>
              </w:rPr>
            </w:pPr>
            <w:r w:rsidRPr="00F86055">
              <w:rPr>
                <w:bCs/>
                <w:smallCaps w:val="0"/>
                <w:sz w:val="22"/>
                <w:szCs w:val="22"/>
              </w:rPr>
              <w:t>Efekty uczenia się programu studiów</w:t>
            </w:r>
          </w:p>
        </w:tc>
        <w:tc>
          <w:tcPr>
            <w:tcW w:w="1843" w:type="dxa"/>
            <w:vAlign w:val="center"/>
          </w:tcPr>
          <w:p w:rsidR="00A36C55" w:rsidRPr="00F86055" w:rsidRDefault="00A36C55" w:rsidP="00417D8E">
            <w:pPr>
              <w:jc w:val="center"/>
              <w:rPr>
                <w:rFonts w:cs="Arial"/>
                <w:bCs/>
                <w:smallCaps w:val="0"/>
                <w:sz w:val="22"/>
                <w:szCs w:val="22"/>
              </w:rPr>
            </w:pPr>
            <w:r w:rsidRPr="00F86055">
              <w:rPr>
                <w:rFonts w:cs="Arial"/>
                <w:bCs/>
                <w:smallCaps w:val="0"/>
                <w:sz w:val="22"/>
                <w:szCs w:val="22"/>
              </w:rPr>
              <w:t>Odniesienie do efektów uczenia się dla kwalifikacji na poziomie 6, 7 lub 8 PRK</w:t>
            </w:r>
          </w:p>
        </w:tc>
        <w:tc>
          <w:tcPr>
            <w:tcW w:w="2161" w:type="dxa"/>
            <w:vAlign w:val="center"/>
          </w:tcPr>
          <w:p w:rsidR="00A36C55" w:rsidRPr="00F86055" w:rsidRDefault="00A36C55" w:rsidP="00F86055">
            <w:pPr>
              <w:jc w:val="center"/>
              <w:rPr>
                <w:rFonts w:cs="Arial"/>
                <w:bCs/>
                <w:smallCaps w:val="0"/>
                <w:sz w:val="22"/>
                <w:szCs w:val="22"/>
              </w:rPr>
            </w:pPr>
            <w:r w:rsidRPr="00F86055">
              <w:rPr>
                <w:rFonts w:cs="Arial"/>
                <w:bCs/>
                <w:smallCaps w:val="0"/>
                <w:sz w:val="22"/>
                <w:szCs w:val="22"/>
              </w:rPr>
              <w:t>Odniesienie do efektów uczenia się prowadzących do uzyskania kompetencji inżynierskich</w:t>
            </w:r>
          </w:p>
        </w:tc>
      </w:tr>
      <w:tr w:rsidR="00A36C55" w:rsidRPr="00F86055" w:rsidTr="00F86055">
        <w:trPr>
          <w:trHeight w:val="567"/>
        </w:trPr>
        <w:tc>
          <w:tcPr>
            <w:tcW w:w="14812" w:type="dxa"/>
            <w:gridSpan w:val="4"/>
            <w:vAlign w:val="center"/>
          </w:tcPr>
          <w:p w:rsidR="00A36C55" w:rsidRPr="00F86055" w:rsidRDefault="00A36C55" w:rsidP="003B0238">
            <w:pPr>
              <w:jc w:val="center"/>
              <w:rPr>
                <w:rFonts w:cs="Arial"/>
                <w:bCs/>
                <w:smallCaps w:val="0"/>
                <w:sz w:val="22"/>
                <w:szCs w:val="22"/>
              </w:rPr>
            </w:pPr>
            <w:r w:rsidRPr="00F86055">
              <w:rPr>
                <w:rFonts w:cs="Arial"/>
                <w:bCs/>
                <w:smallCaps w:val="0"/>
                <w:sz w:val="22"/>
                <w:szCs w:val="22"/>
              </w:rPr>
              <w:t>Wiedza</w:t>
            </w:r>
          </w:p>
        </w:tc>
      </w:tr>
      <w:tr w:rsidR="00A36C55" w:rsidRPr="00DA7CE4" w:rsidTr="007E5399">
        <w:trPr>
          <w:trHeight w:val="680"/>
        </w:trPr>
        <w:tc>
          <w:tcPr>
            <w:tcW w:w="1870" w:type="dxa"/>
            <w:vAlign w:val="center"/>
          </w:tcPr>
          <w:p w:rsidR="00A36C55" w:rsidRPr="008C71B6" w:rsidRDefault="00A36C55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8C71B6">
              <w:rPr>
                <w:rFonts w:cs="Arial"/>
                <w:b w:val="0"/>
                <w:smallCaps w:val="0"/>
                <w:sz w:val="24"/>
              </w:rPr>
              <w:t>IPP4_1P_W01</w:t>
            </w:r>
          </w:p>
        </w:tc>
        <w:tc>
          <w:tcPr>
            <w:tcW w:w="8938" w:type="dxa"/>
            <w:vAlign w:val="center"/>
          </w:tcPr>
          <w:p w:rsidR="00A36C55" w:rsidRPr="008C71B6" w:rsidRDefault="00A36C55">
            <w:pPr>
              <w:rPr>
                <w:rFonts w:cs="Arial"/>
                <w:b w:val="0"/>
                <w:smallCaps w:val="0"/>
                <w:sz w:val="24"/>
              </w:rPr>
            </w:pPr>
            <w:r w:rsidRPr="008C71B6">
              <w:rPr>
                <w:rFonts w:cs="Arial"/>
                <w:b w:val="0"/>
                <w:smallCaps w:val="0"/>
                <w:sz w:val="24"/>
              </w:rPr>
              <w:t>Zna i rozumie podstawowe procesy zachodzące w cyklu życia maszyn, urządzeń, obiektów i systemów technicznych w różnych branżach przemysłu, w szczególności związane z ich integracją i tworzeniem sieci zgodnie z ideą Przemysłu 4.0.</w:t>
            </w:r>
          </w:p>
        </w:tc>
        <w:tc>
          <w:tcPr>
            <w:tcW w:w="1843" w:type="dxa"/>
            <w:vAlign w:val="center"/>
          </w:tcPr>
          <w:p w:rsidR="00A36C55" w:rsidRPr="008C71B6" w:rsidRDefault="00A36C55" w:rsidP="008C71B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8C71B6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  <w:tc>
          <w:tcPr>
            <w:tcW w:w="2161" w:type="dxa"/>
            <w:vAlign w:val="center"/>
          </w:tcPr>
          <w:p w:rsidR="00A36C55" w:rsidRPr="008C71B6" w:rsidRDefault="00A36C55" w:rsidP="008C71B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8C71B6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</w:tr>
      <w:tr w:rsidR="00A36C55" w:rsidRPr="00DA7CE4" w:rsidTr="007E5399">
        <w:trPr>
          <w:trHeight w:val="850"/>
        </w:trPr>
        <w:tc>
          <w:tcPr>
            <w:tcW w:w="1870" w:type="dxa"/>
            <w:vAlign w:val="center"/>
          </w:tcPr>
          <w:p w:rsidR="00A36C55" w:rsidRPr="008C71B6" w:rsidRDefault="00A36C55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8C71B6">
              <w:rPr>
                <w:rFonts w:cs="Arial"/>
                <w:b w:val="0"/>
                <w:smallCaps w:val="0"/>
                <w:sz w:val="24"/>
              </w:rPr>
              <w:t>IPP4_1P_W02</w:t>
            </w:r>
          </w:p>
        </w:tc>
        <w:tc>
          <w:tcPr>
            <w:tcW w:w="8938" w:type="dxa"/>
            <w:vAlign w:val="center"/>
          </w:tcPr>
          <w:p w:rsidR="00A36C55" w:rsidRPr="008C71B6" w:rsidRDefault="00A36C55">
            <w:pPr>
              <w:rPr>
                <w:rFonts w:cs="Arial"/>
                <w:b w:val="0"/>
                <w:smallCaps w:val="0"/>
                <w:sz w:val="24"/>
              </w:rPr>
            </w:pPr>
            <w:r w:rsidRPr="008C71B6">
              <w:rPr>
                <w:rFonts w:cs="Arial"/>
                <w:b w:val="0"/>
                <w:smallCaps w:val="0"/>
                <w:sz w:val="24"/>
              </w:rPr>
              <w:t xml:space="preserve">Zna i rozumie podstawowe pojęcia, zjawiska oraz metody i teorie wyjaśniające złożone zależności między tymi zjawiskami, stanowiące podstawową wiedzę ogólną z zakresu inżynierii mechanicznej na poziomie wyższym,  niezbędną do zrozumienia, opisu, analizy i praktycznego rozwiązywania zadań w zakresie </w:t>
            </w:r>
            <w:proofErr w:type="spellStart"/>
            <w:r w:rsidRPr="008C71B6">
              <w:rPr>
                <w:rFonts w:cs="Arial"/>
                <w:b w:val="0"/>
                <w:smallCaps w:val="0"/>
                <w:sz w:val="24"/>
              </w:rPr>
              <w:t>inżynieri</w:t>
            </w:r>
            <w:proofErr w:type="spellEnd"/>
            <w:r w:rsidRPr="008C71B6">
              <w:rPr>
                <w:rFonts w:cs="Arial"/>
                <w:b w:val="0"/>
                <w:smallCaps w:val="0"/>
                <w:sz w:val="24"/>
              </w:rPr>
              <w:t xml:space="preserve"> produkcji w Przemyśle 4.0.</w:t>
            </w:r>
          </w:p>
        </w:tc>
        <w:tc>
          <w:tcPr>
            <w:tcW w:w="1843" w:type="dxa"/>
            <w:vAlign w:val="center"/>
          </w:tcPr>
          <w:p w:rsidR="00A36C55" w:rsidRPr="008C71B6" w:rsidRDefault="00A36C55" w:rsidP="008C71B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8C71B6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  <w:tc>
          <w:tcPr>
            <w:tcW w:w="2161" w:type="dxa"/>
            <w:vAlign w:val="center"/>
          </w:tcPr>
          <w:p w:rsidR="00A36C55" w:rsidRPr="008C71B6" w:rsidRDefault="00A36C55" w:rsidP="008C71B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8C71B6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</w:tr>
      <w:tr w:rsidR="00A36C55" w:rsidRPr="00DA7CE4" w:rsidTr="007E5399">
        <w:trPr>
          <w:trHeight w:val="567"/>
        </w:trPr>
        <w:tc>
          <w:tcPr>
            <w:tcW w:w="1870" w:type="dxa"/>
            <w:vAlign w:val="center"/>
          </w:tcPr>
          <w:p w:rsidR="00A36C55" w:rsidRPr="008C71B6" w:rsidRDefault="00A36C55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8C71B6">
              <w:rPr>
                <w:rFonts w:cs="Arial"/>
                <w:b w:val="0"/>
                <w:smallCaps w:val="0"/>
                <w:sz w:val="24"/>
              </w:rPr>
              <w:t>IPP4_1P_W03</w:t>
            </w:r>
          </w:p>
        </w:tc>
        <w:tc>
          <w:tcPr>
            <w:tcW w:w="8938" w:type="dxa"/>
            <w:vAlign w:val="center"/>
          </w:tcPr>
          <w:p w:rsidR="00A36C55" w:rsidRPr="008C71B6" w:rsidRDefault="00A36C55">
            <w:pPr>
              <w:rPr>
                <w:rFonts w:cs="Arial"/>
                <w:b w:val="0"/>
                <w:smallCaps w:val="0"/>
                <w:sz w:val="24"/>
              </w:rPr>
            </w:pPr>
            <w:r w:rsidRPr="008C71B6">
              <w:rPr>
                <w:rFonts w:cs="Arial"/>
                <w:b w:val="0"/>
                <w:smallCaps w:val="0"/>
                <w:sz w:val="24"/>
              </w:rPr>
              <w:t>Ma wiedzę w zakresie budowy, działania oraz diagnostyki, nadzoru, eksploatacji, trwałości i niezawodności  systemów produkcyjnych zgodnie z koncepcją Przemysłu 4.0.</w:t>
            </w:r>
          </w:p>
        </w:tc>
        <w:tc>
          <w:tcPr>
            <w:tcW w:w="1843" w:type="dxa"/>
            <w:vAlign w:val="center"/>
          </w:tcPr>
          <w:p w:rsidR="00A36C55" w:rsidRPr="008C71B6" w:rsidRDefault="00A36C55" w:rsidP="008C71B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8C71B6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  <w:tc>
          <w:tcPr>
            <w:tcW w:w="2161" w:type="dxa"/>
            <w:vAlign w:val="center"/>
          </w:tcPr>
          <w:p w:rsidR="00A36C55" w:rsidRPr="008C71B6" w:rsidRDefault="00A36C55" w:rsidP="008C71B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8C71B6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</w:tr>
      <w:tr w:rsidR="00A36C55" w:rsidRPr="00DA7CE4" w:rsidTr="007E5399">
        <w:trPr>
          <w:trHeight w:val="850"/>
        </w:trPr>
        <w:tc>
          <w:tcPr>
            <w:tcW w:w="1870" w:type="dxa"/>
            <w:tcBorders>
              <w:bottom w:val="single" w:sz="2" w:space="0" w:color="auto"/>
            </w:tcBorders>
            <w:vAlign w:val="center"/>
          </w:tcPr>
          <w:p w:rsidR="00A36C55" w:rsidRPr="008C71B6" w:rsidRDefault="00A36C55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8C71B6">
              <w:rPr>
                <w:rFonts w:cs="Arial"/>
                <w:b w:val="0"/>
                <w:smallCaps w:val="0"/>
                <w:sz w:val="24"/>
              </w:rPr>
              <w:t>IPP4_1P_W04</w:t>
            </w:r>
          </w:p>
        </w:tc>
        <w:tc>
          <w:tcPr>
            <w:tcW w:w="8938" w:type="dxa"/>
            <w:tcBorders>
              <w:bottom w:val="single" w:sz="2" w:space="0" w:color="auto"/>
            </w:tcBorders>
            <w:vAlign w:val="center"/>
          </w:tcPr>
          <w:p w:rsidR="00A36C55" w:rsidRPr="008C71B6" w:rsidRDefault="00A36C55">
            <w:pPr>
              <w:rPr>
                <w:rFonts w:cs="Arial"/>
                <w:b w:val="0"/>
                <w:smallCaps w:val="0"/>
                <w:sz w:val="24"/>
              </w:rPr>
            </w:pPr>
            <w:r w:rsidRPr="008C71B6">
              <w:rPr>
                <w:rFonts w:cs="Arial"/>
                <w:b w:val="0"/>
                <w:smallCaps w:val="0"/>
                <w:sz w:val="24"/>
              </w:rPr>
              <w:t>Ma wiedzę o normach i regułach prawnych, społecznych, ekonomicznych i etycznych oraz o innych pozatechnicznych uwarunkowaniach działalności inżynierskiej, organizujących struktury i instytucje gospodarcze w różnych branżach przemysłu, w tym podstawowe pojęcia i zasady z zakresu ochrony własności przemysłowej i prawa autorskiego oraz rozumie złożone zależności zachodzące między nimi.</w:t>
            </w:r>
          </w:p>
        </w:tc>
        <w:tc>
          <w:tcPr>
            <w:tcW w:w="1843" w:type="dxa"/>
            <w:tcBorders>
              <w:bottom w:val="single" w:sz="2" w:space="0" w:color="auto"/>
            </w:tcBorders>
            <w:vAlign w:val="center"/>
          </w:tcPr>
          <w:p w:rsidR="00A36C55" w:rsidRPr="008C71B6" w:rsidRDefault="00A36C55" w:rsidP="008C71B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8C71B6">
              <w:rPr>
                <w:rFonts w:cs="Arial"/>
                <w:b w:val="0"/>
                <w:smallCaps w:val="0"/>
                <w:sz w:val="24"/>
              </w:rPr>
              <w:t>P6S_WK</w:t>
            </w:r>
          </w:p>
        </w:tc>
        <w:tc>
          <w:tcPr>
            <w:tcW w:w="2161" w:type="dxa"/>
            <w:tcBorders>
              <w:bottom w:val="single" w:sz="2" w:space="0" w:color="auto"/>
            </w:tcBorders>
            <w:vAlign w:val="center"/>
          </w:tcPr>
          <w:p w:rsidR="00A36C55" w:rsidRPr="008C71B6" w:rsidRDefault="00A36C55" w:rsidP="008C71B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8C71B6">
              <w:rPr>
                <w:rFonts w:cs="Arial"/>
                <w:b w:val="0"/>
                <w:smallCaps w:val="0"/>
                <w:sz w:val="24"/>
              </w:rPr>
              <w:t>P6S_WK</w:t>
            </w:r>
          </w:p>
        </w:tc>
      </w:tr>
      <w:tr w:rsidR="00A36C55" w:rsidRPr="00F86055" w:rsidTr="00F86055">
        <w:trPr>
          <w:trHeight w:val="510"/>
        </w:trPr>
        <w:tc>
          <w:tcPr>
            <w:tcW w:w="14812" w:type="dxa"/>
            <w:gridSpan w:val="4"/>
            <w:vAlign w:val="center"/>
          </w:tcPr>
          <w:p w:rsidR="00A36C55" w:rsidRPr="00F86055" w:rsidRDefault="00A36C55" w:rsidP="008C71B6">
            <w:pPr>
              <w:jc w:val="center"/>
              <w:rPr>
                <w:rFonts w:cs="Arial"/>
                <w:smallCaps w:val="0"/>
                <w:sz w:val="22"/>
                <w:szCs w:val="22"/>
              </w:rPr>
            </w:pPr>
            <w:r w:rsidRPr="00F86055">
              <w:rPr>
                <w:rFonts w:cs="Arial"/>
                <w:smallCaps w:val="0"/>
                <w:sz w:val="22"/>
                <w:szCs w:val="22"/>
              </w:rPr>
              <w:t>Umiejętności</w:t>
            </w:r>
          </w:p>
        </w:tc>
      </w:tr>
      <w:tr w:rsidR="00A36C55" w:rsidRPr="00DA7CE4" w:rsidTr="007E5399">
        <w:trPr>
          <w:trHeight w:val="874"/>
        </w:trPr>
        <w:tc>
          <w:tcPr>
            <w:tcW w:w="1870" w:type="dxa"/>
            <w:vAlign w:val="center"/>
          </w:tcPr>
          <w:p w:rsidR="00A36C55" w:rsidRPr="008C71B6" w:rsidRDefault="00A36C55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8C71B6">
              <w:rPr>
                <w:rFonts w:cs="Arial"/>
                <w:b w:val="0"/>
                <w:smallCaps w:val="0"/>
                <w:sz w:val="24"/>
              </w:rPr>
              <w:lastRenderedPageBreak/>
              <w:t>IPP4_1P_U01</w:t>
            </w:r>
          </w:p>
        </w:tc>
        <w:tc>
          <w:tcPr>
            <w:tcW w:w="8938" w:type="dxa"/>
            <w:vAlign w:val="center"/>
          </w:tcPr>
          <w:p w:rsidR="00A36C55" w:rsidRPr="008C71B6" w:rsidRDefault="00A36C55">
            <w:pPr>
              <w:rPr>
                <w:rFonts w:cs="Arial"/>
                <w:b w:val="0"/>
                <w:smallCaps w:val="0"/>
                <w:sz w:val="24"/>
              </w:rPr>
            </w:pPr>
            <w:r w:rsidRPr="008C71B6">
              <w:rPr>
                <w:rFonts w:cs="Arial"/>
                <w:b w:val="0"/>
                <w:smallCaps w:val="0"/>
                <w:sz w:val="24"/>
              </w:rPr>
              <w:t>Posiada umiejętność samokształcenia się, w tym potrafi pozyskiwać informacje z literatury, baz danych i innych źródeł, także w języku obcym, potrafi łączyć uzyskane informacje, interpretować je, wyciągać wnioski oraz formułować i uzasadniać opinie.</w:t>
            </w:r>
          </w:p>
        </w:tc>
        <w:tc>
          <w:tcPr>
            <w:tcW w:w="1843" w:type="dxa"/>
            <w:vAlign w:val="center"/>
          </w:tcPr>
          <w:p w:rsidR="00A36C55" w:rsidRPr="008C71B6" w:rsidRDefault="00A36C55" w:rsidP="008C71B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8C71B6">
              <w:rPr>
                <w:rFonts w:cs="Arial"/>
                <w:b w:val="0"/>
                <w:smallCaps w:val="0"/>
                <w:sz w:val="24"/>
              </w:rPr>
              <w:t>P6S_UK P6S_UU</w:t>
            </w:r>
          </w:p>
        </w:tc>
        <w:tc>
          <w:tcPr>
            <w:tcW w:w="2161" w:type="dxa"/>
            <w:vAlign w:val="center"/>
          </w:tcPr>
          <w:p w:rsidR="00A36C55" w:rsidRPr="008C71B6" w:rsidRDefault="00A36C55" w:rsidP="008C71B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A36C55" w:rsidRPr="00DA7CE4" w:rsidTr="007E5399">
        <w:trPr>
          <w:trHeight w:val="567"/>
        </w:trPr>
        <w:tc>
          <w:tcPr>
            <w:tcW w:w="1870" w:type="dxa"/>
            <w:vAlign w:val="center"/>
          </w:tcPr>
          <w:p w:rsidR="00A36C55" w:rsidRPr="008C71B6" w:rsidRDefault="00A36C55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8C71B6">
              <w:rPr>
                <w:rFonts w:cs="Arial"/>
                <w:b w:val="0"/>
                <w:smallCaps w:val="0"/>
                <w:sz w:val="24"/>
              </w:rPr>
              <w:t>IPP4_1P_U02</w:t>
            </w:r>
          </w:p>
        </w:tc>
        <w:tc>
          <w:tcPr>
            <w:tcW w:w="8938" w:type="dxa"/>
            <w:vAlign w:val="center"/>
          </w:tcPr>
          <w:p w:rsidR="00A36C55" w:rsidRPr="008C71B6" w:rsidRDefault="00A36C55">
            <w:pPr>
              <w:rPr>
                <w:rFonts w:cs="Arial"/>
                <w:b w:val="0"/>
                <w:smallCaps w:val="0"/>
                <w:sz w:val="24"/>
              </w:rPr>
            </w:pPr>
            <w:r w:rsidRPr="008C71B6">
              <w:rPr>
                <w:rFonts w:cs="Arial"/>
                <w:b w:val="0"/>
                <w:smallCaps w:val="0"/>
                <w:sz w:val="24"/>
              </w:rPr>
              <w:t>Potrafi efektywnie używać dowolnych form komunikacji, pracować w grupie, używać specjalistycznej terminologii z zakresu inżynierii mechanicznej, brać aktywny udział w debatach, przygotować w języku polskim i obcym dokumentację dotyczącą rozwiązywanego zadania inżynierskiego wraz z omówieniem wyników jego realizacji.</w:t>
            </w:r>
          </w:p>
        </w:tc>
        <w:tc>
          <w:tcPr>
            <w:tcW w:w="1843" w:type="dxa"/>
            <w:vAlign w:val="center"/>
          </w:tcPr>
          <w:p w:rsidR="00A36C55" w:rsidRPr="008C71B6" w:rsidRDefault="00A36C55" w:rsidP="008C71B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8C71B6">
              <w:rPr>
                <w:rFonts w:cs="Arial"/>
                <w:b w:val="0"/>
                <w:smallCaps w:val="0"/>
                <w:sz w:val="24"/>
              </w:rPr>
              <w:t>P6S_UK P6S_UO</w:t>
            </w:r>
          </w:p>
        </w:tc>
        <w:tc>
          <w:tcPr>
            <w:tcW w:w="2161" w:type="dxa"/>
            <w:vAlign w:val="center"/>
          </w:tcPr>
          <w:p w:rsidR="00A36C55" w:rsidRPr="008C71B6" w:rsidRDefault="00A36C55" w:rsidP="008C71B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A36C55" w:rsidRPr="00DA7CE4" w:rsidTr="007E5399">
        <w:trPr>
          <w:trHeight w:val="680"/>
        </w:trPr>
        <w:tc>
          <w:tcPr>
            <w:tcW w:w="1870" w:type="dxa"/>
            <w:vAlign w:val="center"/>
          </w:tcPr>
          <w:p w:rsidR="00A36C55" w:rsidRPr="008C71B6" w:rsidRDefault="00A36C55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8C71B6">
              <w:rPr>
                <w:rFonts w:cs="Arial"/>
                <w:b w:val="0"/>
                <w:smallCaps w:val="0"/>
                <w:sz w:val="24"/>
              </w:rPr>
              <w:t>IPP4_1P_U03</w:t>
            </w:r>
          </w:p>
        </w:tc>
        <w:tc>
          <w:tcPr>
            <w:tcW w:w="8938" w:type="dxa"/>
            <w:vAlign w:val="center"/>
          </w:tcPr>
          <w:p w:rsidR="00A36C55" w:rsidRPr="008C71B6" w:rsidRDefault="00A36C55">
            <w:pPr>
              <w:rPr>
                <w:rFonts w:cs="Arial"/>
                <w:b w:val="0"/>
                <w:smallCaps w:val="0"/>
                <w:sz w:val="24"/>
              </w:rPr>
            </w:pPr>
            <w:r w:rsidRPr="008C71B6">
              <w:rPr>
                <w:rFonts w:cs="Arial"/>
                <w:b w:val="0"/>
                <w:smallCaps w:val="0"/>
                <w:sz w:val="24"/>
              </w:rPr>
              <w:t>Ma umiejętności językowe, zgodne z wymaganiami określonymi dla poziomu B2 Europejskiego System Opisu Kształcenia Językowego, w stopniu wystarczającym do porozumiewania się i czytania ze zrozumieniem tekstów technicznych.</w:t>
            </w:r>
          </w:p>
        </w:tc>
        <w:tc>
          <w:tcPr>
            <w:tcW w:w="1843" w:type="dxa"/>
            <w:vAlign w:val="center"/>
          </w:tcPr>
          <w:p w:rsidR="00A36C55" w:rsidRPr="008C71B6" w:rsidRDefault="00A36C55" w:rsidP="008C71B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8C71B6">
              <w:rPr>
                <w:rFonts w:cs="Arial"/>
                <w:b w:val="0"/>
                <w:smallCaps w:val="0"/>
                <w:sz w:val="24"/>
              </w:rPr>
              <w:t>P6S_UK</w:t>
            </w:r>
          </w:p>
        </w:tc>
        <w:tc>
          <w:tcPr>
            <w:tcW w:w="2161" w:type="dxa"/>
            <w:vAlign w:val="center"/>
          </w:tcPr>
          <w:p w:rsidR="00A36C55" w:rsidRPr="008C71B6" w:rsidRDefault="00A36C55" w:rsidP="008C71B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A36C55" w:rsidRPr="00DA7CE4" w:rsidTr="007E5399">
        <w:trPr>
          <w:trHeight w:val="850"/>
        </w:trPr>
        <w:tc>
          <w:tcPr>
            <w:tcW w:w="1870" w:type="dxa"/>
            <w:vAlign w:val="center"/>
          </w:tcPr>
          <w:p w:rsidR="00A36C55" w:rsidRPr="008C71B6" w:rsidRDefault="00A36C55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8C71B6">
              <w:rPr>
                <w:rFonts w:cs="Arial"/>
                <w:b w:val="0"/>
                <w:smallCaps w:val="0"/>
                <w:sz w:val="24"/>
              </w:rPr>
              <w:t>IPP4_1P_U04</w:t>
            </w:r>
          </w:p>
        </w:tc>
        <w:tc>
          <w:tcPr>
            <w:tcW w:w="8938" w:type="dxa"/>
            <w:vAlign w:val="center"/>
          </w:tcPr>
          <w:p w:rsidR="00A36C55" w:rsidRPr="008C71B6" w:rsidRDefault="00A36C55">
            <w:pPr>
              <w:rPr>
                <w:rFonts w:cs="Arial"/>
                <w:b w:val="0"/>
                <w:smallCaps w:val="0"/>
                <w:sz w:val="24"/>
              </w:rPr>
            </w:pPr>
            <w:r w:rsidRPr="008C71B6">
              <w:rPr>
                <w:rFonts w:cs="Arial"/>
                <w:b w:val="0"/>
                <w:smallCaps w:val="0"/>
                <w:sz w:val="24"/>
              </w:rPr>
              <w:t>Potrafi planować i przeprowadzać eksperymenty, w tym pomiary wielkości fizycznych, mechanicznych, pneumatycznych, hydraulicznych i elektrycznych oraz realizować eksperymenty numeryczne i symulacyjne procesów fizycznych, przedstawiać otrzymane wyniki w formie liczbowej i graficznej,  interpretować uzyskane wyniki i wyciągać wnioski.</w:t>
            </w:r>
          </w:p>
        </w:tc>
        <w:tc>
          <w:tcPr>
            <w:tcW w:w="1843" w:type="dxa"/>
            <w:vAlign w:val="center"/>
          </w:tcPr>
          <w:p w:rsidR="00A36C55" w:rsidRPr="008C71B6" w:rsidRDefault="00A36C55" w:rsidP="008C71B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8C71B6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  <w:tc>
          <w:tcPr>
            <w:tcW w:w="2161" w:type="dxa"/>
            <w:vAlign w:val="center"/>
          </w:tcPr>
          <w:p w:rsidR="00A36C55" w:rsidRPr="008C71B6" w:rsidRDefault="00A36C55" w:rsidP="008C71B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8C71B6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</w:tr>
      <w:tr w:rsidR="00A36C55" w:rsidRPr="00DA7CE4" w:rsidTr="007E5399">
        <w:trPr>
          <w:trHeight w:val="703"/>
        </w:trPr>
        <w:tc>
          <w:tcPr>
            <w:tcW w:w="1870" w:type="dxa"/>
            <w:vAlign w:val="center"/>
          </w:tcPr>
          <w:p w:rsidR="00A36C55" w:rsidRPr="008C71B6" w:rsidRDefault="00A36C55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8C71B6">
              <w:rPr>
                <w:rFonts w:cs="Arial"/>
                <w:b w:val="0"/>
                <w:smallCaps w:val="0"/>
                <w:sz w:val="24"/>
              </w:rPr>
              <w:t>IPP4_1P_U05</w:t>
            </w:r>
          </w:p>
        </w:tc>
        <w:tc>
          <w:tcPr>
            <w:tcW w:w="8938" w:type="dxa"/>
            <w:vAlign w:val="center"/>
          </w:tcPr>
          <w:p w:rsidR="00A36C55" w:rsidRPr="008C71B6" w:rsidRDefault="00A36C55">
            <w:pPr>
              <w:rPr>
                <w:rFonts w:cs="Arial"/>
                <w:b w:val="0"/>
                <w:smallCaps w:val="0"/>
                <w:sz w:val="24"/>
              </w:rPr>
            </w:pPr>
            <w:r w:rsidRPr="008C71B6">
              <w:rPr>
                <w:rFonts w:cs="Arial"/>
                <w:b w:val="0"/>
                <w:smallCaps w:val="0"/>
                <w:sz w:val="24"/>
              </w:rPr>
              <w:t>Potrafi tworzyć i posługiwać się modelami matematycznymi do analizy i oceny działania systemów produkcyjnych w różnych branżach przemysłu, wykorzystać metody analityczne, symulacyjne oraz eksperymentalne do formułowania i rozwiązywania zadań z zakresu inżynierii mechanicznej, a także analizować rozwiązania projektowe mechanicznych i mechatronicznych komponentów systemów produkcyjnych, ze względu na przyjęte kryteria użytkowe.</w:t>
            </w:r>
          </w:p>
        </w:tc>
        <w:tc>
          <w:tcPr>
            <w:tcW w:w="1843" w:type="dxa"/>
            <w:vAlign w:val="center"/>
          </w:tcPr>
          <w:p w:rsidR="00A36C55" w:rsidRPr="008C71B6" w:rsidRDefault="00A36C55" w:rsidP="008C71B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8C71B6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  <w:tc>
          <w:tcPr>
            <w:tcW w:w="2161" w:type="dxa"/>
            <w:vAlign w:val="center"/>
          </w:tcPr>
          <w:p w:rsidR="00A36C55" w:rsidRPr="008C71B6" w:rsidRDefault="00A36C55" w:rsidP="008C71B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8C71B6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</w:tr>
      <w:tr w:rsidR="00A36C55" w:rsidRPr="00DA7CE4" w:rsidTr="007E5399">
        <w:trPr>
          <w:trHeight w:val="715"/>
        </w:trPr>
        <w:tc>
          <w:tcPr>
            <w:tcW w:w="1870" w:type="dxa"/>
            <w:vAlign w:val="center"/>
          </w:tcPr>
          <w:p w:rsidR="00A36C55" w:rsidRPr="008C71B6" w:rsidRDefault="00A36C55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8C71B6">
              <w:rPr>
                <w:rFonts w:cs="Arial"/>
                <w:b w:val="0"/>
                <w:smallCaps w:val="0"/>
                <w:sz w:val="24"/>
              </w:rPr>
              <w:t>IPP4_1P_U06</w:t>
            </w:r>
          </w:p>
        </w:tc>
        <w:tc>
          <w:tcPr>
            <w:tcW w:w="8938" w:type="dxa"/>
            <w:vAlign w:val="center"/>
          </w:tcPr>
          <w:p w:rsidR="00A36C55" w:rsidRPr="008C71B6" w:rsidRDefault="00A36C55">
            <w:pPr>
              <w:rPr>
                <w:rFonts w:cs="Arial"/>
                <w:b w:val="0"/>
                <w:smallCaps w:val="0"/>
                <w:sz w:val="24"/>
              </w:rPr>
            </w:pPr>
            <w:r w:rsidRPr="008C71B6">
              <w:rPr>
                <w:rFonts w:cs="Arial"/>
                <w:b w:val="0"/>
                <w:smallCaps w:val="0"/>
                <w:sz w:val="24"/>
              </w:rPr>
              <w:t>Potrafi przy formułowaniu i rozwiązywaniu zadań inżynierskich obejmujących projektowanie elementów, układów oraz systemów mechanicznych i mechatronicznych, dostrzegać ich aspekty pozatechniczne, w tym środowiskowe, ekonomiczne i prawne.</w:t>
            </w:r>
          </w:p>
        </w:tc>
        <w:tc>
          <w:tcPr>
            <w:tcW w:w="1843" w:type="dxa"/>
            <w:vAlign w:val="center"/>
          </w:tcPr>
          <w:p w:rsidR="00A36C55" w:rsidRPr="008C71B6" w:rsidRDefault="00A36C55" w:rsidP="008C71B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8C71B6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  <w:tc>
          <w:tcPr>
            <w:tcW w:w="2161" w:type="dxa"/>
            <w:vAlign w:val="center"/>
          </w:tcPr>
          <w:p w:rsidR="00A36C55" w:rsidRPr="008C71B6" w:rsidRDefault="00A36C55" w:rsidP="008C71B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8C71B6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</w:tr>
      <w:tr w:rsidR="00A36C55" w:rsidRPr="00DA7CE4" w:rsidTr="007E5399">
        <w:trPr>
          <w:trHeight w:val="536"/>
        </w:trPr>
        <w:tc>
          <w:tcPr>
            <w:tcW w:w="1870" w:type="dxa"/>
            <w:vAlign w:val="center"/>
          </w:tcPr>
          <w:p w:rsidR="00A36C55" w:rsidRPr="008C71B6" w:rsidRDefault="00A36C55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8C71B6">
              <w:rPr>
                <w:rFonts w:cs="Arial"/>
                <w:b w:val="0"/>
                <w:smallCaps w:val="0"/>
                <w:sz w:val="24"/>
              </w:rPr>
              <w:t>IPP4_1P_U07</w:t>
            </w:r>
          </w:p>
        </w:tc>
        <w:tc>
          <w:tcPr>
            <w:tcW w:w="8938" w:type="dxa"/>
            <w:vAlign w:val="center"/>
          </w:tcPr>
          <w:p w:rsidR="00A36C55" w:rsidRPr="008C71B6" w:rsidRDefault="00A36C55">
            <w:pPr>
              <w:rPr>
                <w:rFonts w:cs="Arial"/>
                <w:b w:val="0"/>
                <w:smallCaps w:val="0"/>
                <w:sz w:val="24"/>
              </w:rPr>
            </w:pPr>
            <w:r w:rsidRPr="008C71B6">
              <w:rPr>
                <w:rFonts w:cs="Arial"/>
                <w:b w:val="0"/>
                <w:smallCaps w:val="0"/>
                <w:sz w:val="24"/>
              </w:rPr>
              <w:t>Potrafi dokonać wstępnej analizy ekonomicznej proponowanych rozwiązań, projektów i podejmowanych działań inżynierskich właściwych dla inżynierii produkcji.</w:t>
            </w:r>
          </w:p>
        </w:tc>
        <w:tc>
          <w:tcPr>
            <w:tcW w:w="1843" w:type="dxa"/>
            <w:vAlign w:val="center"/>
          </w:tcPr>
          <w:p w:rsidR="00A36C55" w:rsidRPr="008C71B6" w:rsidRDefault="00A36C55" w:rsidP="008C71B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8C71B6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  <w:tc>
          <w:tcPr>
            <w:tcW w:w="2161" w:type="dxa"/>
            <w:vAlign w:val="center"/>
          </w:tcPr>
          <w:p w:rsidR="00A36C55" w:rsidRPr="008C71B6" w:rsidRDefault="00A36C55" w:rsidP="008C71B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8C71B6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</w:tr>
      <w:tr w:rsidR="00A36C55" w:rsidRPr="00DA7CE4" w:rsidTr="007E5399">
        <w:trPr>
          <w:trHeight w:val="680"/>
        </w:trPr>
        <w:tc>
          <w:tcPr>
            <w:tcW w:w="1870" w:type="dxa"/>
            <w:vAlign w:val="center"/>
          </w:tcPr>
          <w:p w:rsidR="00A36C55" w:rsidRPr="008C71B6" w:rsidRDefault="00A36C55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8C71B6">
              <w:rPr>
                <w:rFonts w:cs="Arial"/>
                <w:b w:val="0"/>
                <w:smallCaps w:val="0"/>
                <w:sz w:val="24"/>
              </w:rPr>
              <w:t>IPP4_1P_U08</w:t>
            </w:r>
          </w:p>
        </w:tc>
        <w:tc>
          <w:tcPr>
            <w:tcW w:w="8938" w:type="dxa"/>
            <w:vAlign w:val="center"/>
          </w:tcPr>
          <w:p w:rsidR="00A36C55" w:rsidRPr="008C71B6" w:rsidRDefault="00A36C55">
            <w:pPr>
              <w:rPr>
                <w:rFonts w:cs="Arial"/>
                <w:b w:val="0"/>
                <w:smallCaps w:val="0"/>
                <w:sz w:val="24"/>
              </w:rPr>
            </w:pPr>
            <w:r w:rsidRPr="008C71B6">
              <w:rPr>
                <w:rFonts w:cs="Arial"/>
                <w:b w:val="0"/>
                <w:smallCaps w:val="0"/>
                <w:sz w:val="24"/>
              </w:rPr>
              <w:t>Potrafi opisać oraz dokonać krytycznej analizy sposobu funkcjonowania istniejących rozwiązań technicznych i ocenić, w zakresie inżynierii mechanicznej, urządzenia, obiekty, systemy, procesy i usługi.</w:t>
            </w:r>
          </w:p>
        </w:tc>
        <w:tc>
          <w:tcPr>
            <w:tcW w:w="1843" w:type="dxa"/>
            <w:vAlign w:val="center"/>
          </w:tcPr>
          <w:p w:rsidR="00A36C55" w:rsidRPr="008C71B6" w:rsidRDefault="00A36C55" w:rsidP="008C71B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8C71B6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  <w:tc>
          <w:tcPr>
            <w:tcW w:w="2161" w:type="dxa"/>
            <w:vAlign w:val="center"/>
          </w:tcPr>
          <w:p w:rsidR="00A36C55" w:rsidRPr="008C71B6" w:rsidRDefault="00A36C55" w:rsidP="008C71B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8C71B6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</w:tr>
      <w:tr w:rsidR="00A36C55" w:rsidRPr="00DA7CE4" w:rsidTr="007E5399">
        <w:trPr>
          <w:trHeight w:val="679"/>
        </w:trPr>
        <w:tc>
          <w:tcPr>
            <w:tcW w:w="1870" w:type="dxa"/>
            <w:vAlign w:val="center"/>
          </w:tcPr>
          <w:p w:rsidR="00A36C55" w:rsidRPr="008C71B6" w:rsidRDefault="00A36C55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8C71B6">
              <w:rPr>
                <w:rFonts w:cs="Arial"/>
                <w:b w:val="0"/>
                <w:smallCaps w:val="0"/>
                <w:sz w:val="24"/>
              </w:rPr>
              <w:t>IPP4_1P_U09</w:t>
            </w:r>
          </w:p>
        </w:tc>
        <w:tc>
          <w:tcPr>
            <w:tcW w:w="8938" w:type="dxa"/>
            <w:vAlign w:val="center"/>
          </w:tcPr>
          <w:p w:rsidR="00A36C55" w:rsidRPr="008C71B6" w:rsidRDefault="00A36C55">
            <w:pPr>
              <w:rPr>
                <w:rFonts w:cs="Arial"/>
                <w:b w:val="0"/>
                <w:smallCaps w:val="0"/>
                <w:sz w:val="24"/>
              </w:rPr>
            </w:pPr>
            <w:r w:rsidRPr="008C71B6">
              <w:rPr>
                <w:rFonts w:cs="Arial"/>
                <w:b w:val="0"/>
                <w:smallCaps w:val="0"/>
                <w:sz w:val="24"/>
              </w:rPr>
              <w:t xml:space="preserve">Ma przygotowanie niezbędne do pracy w </w:t>
            </w:r>
            <w:proofErr w:type="spellStart"/>
            <w:r w:rsidRPr="008C71B6">
              <w:rPr>
                <w:rFonts w:cs="Arial"/>
                <w:b w:val="0"/>
                <w:smallCaps w:val="0"/>
                <w:sz w:val="24"/>
              </w:rPr>
              <w:t>środkowisku</w:t>
            </w:r>
            <w:proofErr w:type="spellEnd"/>
            <w:r w:rsidRPr="008C71B6">
              <w:rPr>
                <w:rFonts w:cs="Arial"/>
                <w:b w:val="0"/>
                <w:smallCaps w:val="0"/>
                <w:sz w:val="24"/>
              </w:rPr>
              <w:t xml:space="preserve"> przemysłowym, potrafi planować i organizować pracę indywidualną i w zespole.</w:t>
            </w:r>
          </w:p>
        </w:tc>
        <w:tc>
          <w:tcPr>
            <w:tcW w:w="1843" w:type="dxa"/>
            <w:vAlign w:val="center"/>
          </w:tcPr>
          <w:p w:rsidR="00A36C55" w:rsidRPr="008C71B6" w:rsidRDefault="00A36C55" w:rsidP="008C71B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8C71B6">
              <w:rPr>
                <w:rFonts w:cs="Arial"/>
                <w:b w:val="0"/>
                <w:smallCaps w:val="0"/>
                <w:sz w:val="24"/>
              </w:rPr>
              <w:t>P6S_UO</w:t>
            </w:r>
          </w:p>
        </w:tc>
        <w:tc>
          <w:tcPr>
            <w:tcW w:w="2161" w:type="dxa"/>
            <w:vAlign w:val="center"/>
          </w:tcPr>
          <w:p w:rsidR="00A36C55" w:rsidRPr="008C71B6" w:rsidRDefault="00A36C55" w:rsidP="008C71B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A36C55" w:rsidRPr="00DA7CE4" w:rsidTr="007E5399">
        <w:trPr>
          <w:trHeight w:val="878"/>
        </w:trPr>
        <w:tc>
          <w:tcPr>
            <w:tcW w:w="1870" w:type="dxa"/>
            <w:vAlign w:val="center"/>
          </w:tcPr>
          <w:p w:rsidR="00A36C55" w:rsidRPr="008C71B6" w:rsidRDefault="00A36C55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8C71B6">
              <w:rPr>
                <w:rFonts w:cs="Arial"/>
                <w:b w:val="0"/>
                <w:smallCaps w:val="0"/>
                <w:sz w:val="24"/>
              </w:rPr>
              <w:t>IPP4_1P_U10</w:t>
            </w:r>
          </w:p>
        </w:tc>
        <w:tc>
          <w:tcPr>
            <w:tcW w:w="8938" w:type="dxa"/>
            <w:vAlign w:val="center"/>
          </w:tcPr>
          <w:p w:rsidR="00A36C55" w:rsidRPr="008C71B6" w:rsidRDefault="00A36C55">
            <w:pPr>
              <w:rPr>
                <w:rFonts w:cs="Arial"/>
                <w:b w:val="0"/>
                <w:smallCaps w:val="0"/>
                <w:sz w:val="24"/>
              </w:rPr>
            </w:pPr>
            <w:r w:rsidRPr="008C71B6">
              <w:rPr>
                <w:rFonts w:cs="Arial"/>
                <w:b w:val="0"/>
                <w:smallCaps w:val="0"/>
                <w:sz w:val="24"/>
              </w:rPr>
              <w:t xml:space="preserve">Ma przygotowanie niezbędne do pracy w przedsiębiorstwach przemysłowych zajmujących się wytwarzaniem, eksploatacją, projektowaniem i badaniami oraz stosuje zasady bezpieczeństwa i higieny pracy właściwej dla wykonywanych prac, potrafi rozwiązywać praktyczne zadania inżynierskie wymagające korzystania ze standardów i norm inżynierskich, wykorzystując doświadczenie zdobyte w środowisku zajmującym się zawodowo działalnością inżynierską, doświadczenie związane z utrzymaniem urządzeń, obiektów i systemów technicznych typowych dla </w:t>
            </w:r>
            <w:proofErr w:type="spellStart"/>
            <w:r w:rsidRPr="008C71B6">
              <w:rPr>
                <w:rFonts w:cs="Arial"/>
                <w:b w:val="0"/>
                <w:smallCaps w:val="0"/>
                <w:sz w:val="24"/>
              </w:rPr>
              <w:t>inżynieri</w:t>
            </w:r>
            <w:proofErr w:type="spellEnd"/>
            <w:r w:rsidRPr="008C71B6">
              <w:rPr>
                <w:rFonts w:cs="Arial"/>
                <w:b w:val="0"/>
                <w:smallCaps w:val="0"/>
                <w:sz w:val="24"/>
              </w:rPr>
              <w:t xml:space="preserve"> produkcji.</w:t>
            </w:r>
          </w:p>
        </w:tc>
        <w:tc>
          <w:tcPr>
            <w:tcW w:w="1843" w:type="dxa"/>
            <w:vAlign w:val="center"/>
          </w:tcPr>
          <w:p w:rsidR="00A36C55" w:rsidRPr="008C71B6" w:rsidRDefault="00A36C55" w:rsidP="008C71B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8C71B6">
              <w:rPr>
                <w:rFonts w:cs="Arial"/>
                <w:b w:val="0"/>
                <w:smallCaps w:val="0"/>
                <w:sz w:val="24"/>
              </w:rPr>
              <w:t>P6S_UK P6S_UW</w:t>
            </w:r>
          </w:p>
        </w:tc>
        <w:tc>
          <w:tcPr>
            <w:tcW w:w="2161" w:type="dxa"/>
            <w:vAlign w:val="center"/>
          </w:tcPr>
          <w:p w:rsidR="00A36C55" w:rsidRPr="008C71B6" w:rsidRDefault="00A36C55" w:rsidP="008C71B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8C71B6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</w:tr>
      <w:tr w:rsidR="00A36C55" w:rsidRPr="00DA7CE4" w:rsidTr="007E5399">
        <w:trPr>
          <w:trHeight w:val="895"/>
        </w:trPr>
        <w:tc>
          <w:tcPr>
            <w:tcW w:w="1870" w:type="dxa"/>
            <w:vAlign w:val="center"/>
          </w:tcPr>
          <w:p w:rsidR="00A36C55" w:rsidRPr="008C71B6" w:rsidRDefault="00A36C55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8C71B6">
              <w:rPr>
                <w:rFonts w:cs="Arial"/>
                <w:b w:val="0"/>
                <w:smallCaps w:val="0"/>
                <w:sz w:val="24"/>
              </w:rPr>
              <w:lastRenderedPageBreak/>
              <w:t>IPP4_1P_U11</w:t>
            </w:r>
          </w:p>
        </w:tc>
        <w:tc>
          <w:tcPr>
            <w:tcW w:w="8938" w:type="dxa"/>
            <w:vAlign w:val="center"/>
          </w:tcPr>
          <w:p w:rsidR="00A36C55" w:rsidRPr="008C71B6" w:rsidRDefault="00A36C55">
            <w:pPr>
              <w:rPr>
                <w:rFonts w:cs="Arial"/>
                <w:b w:val="0"/>
                <w:smallCaps w:val="0"/>
                <w:sz w:val="24"/>
              </w:rPr>
            </w:pPr>
            <w:r w:rsidRPr="008C71B6">
              <w:rPr>
                <w:rFonts w:cs="Arial"/>
                <w:b w:val="0"/>
                <w:smallCaps w:val="0"/>
                <w:sz w:val="24"/>
              </w:rPr>
              <w:t>Potrafi działać w środowisku informatycznym i wykorzystać narzędzia komputerowego wspomagania projektowania, symulacji działania i weryfikacji systemów produkcyjnych.</w:t>
            </w:r>
          </w:p>
        </w:tc>
        <w:tc>
          <w:tcPr>
            <w:tcW w:w="1843" w:type="dxa"/>
            <w:vAlign w:val="center"/>
          </w:tcPr>
          <w:p w:rsidR="00A36C55" w:rsidRPr="008C71B6" w:rsidRDefault="00A36C55" w:rsidP="008C71B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8C71B6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  <w:tc>
          <w:tcPr>
            <w:tcW w:w="2161" w:type="dxa"/>
            <w:vAlign w:val="center"/>
          </w:tcPr>
          <w:p w:rsidR="00A36C55" w:rsidRPr="008C71B6" w:rsidRDefault="00A36C55" w:rsidP="008C71B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8C71B6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</w:tr>
      <w:tr w:rsidR="00A36C55" w:rsidRPr="00F86055" w:rsidTr="00F86055">
        <w:trPr>
          <w:trHeight w:val="510"/>
        </w:trPr>
        <w:tc>
          <w:tcPr>
            <w:tcW w:w="14812" w:type="dxa"/>
            <w:gridSpan w:val="4"/>
            <w:vAlign w:val="center"/>
          </w:tcPr>
          <w:p w:rsidR="00A36C55" w:rsidRPr="00F86055" w:rsidRDefault="00A36C55" w:rsidP="008C71B6">
            <w:pPr>
              <w:jc w:val="center"/>
              <w:rPr>
                <w:smallCaps w:val="0"/>
                <w:sz w:val="22"/>
                <w:szCs w:val="22"/>
              </w:rPr>
            </w:pPr>
            <w:r w:rsidRPr="00F86055">
              <w:rPr>
                <w:smallCaps w:val="0"/>
                <w:sz w:val="22"/>
                <w:szCs w:val="22"/>
              </w:rPr>
              <w:t>Kompetencje społeczne</w:t>
            </w:r>
          </w:p>
        </w:tc>
      </w:tr>
      <w:tr w:rsidR="00A36C55" w:rsidRPr="00DA7CE4" w:rsidTr="007E5399">
        <w:trPr>
          <w:trHeight w:val="680"/>
        </w:trPr>
        <w:tc>
          <w:tcPr>
            <w:tcW w:w="1870" w:type="dxa"/>
            <w:vAlign w:val="center"/>
          </w:tcPr>
          <w:p w:rsidR="00A36C55" w:rsidRPr="008C71B6" w:rsidRDefault="00A36C55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8C71B6">
              <w:rPr>
                <w:rFonts w:cs="Arial"/>
                <w:b w:val="0"/>
                <w:smallCaps w:val="0"/>
                <w:sz w:val="24"/>
              </w:rPr>
              <w:t>IPP4_1P_K01</w:t>
            </w:r>
          </w:p>
        </w:tc>
        <w:tc>
          <w:tcPr>
            <w:tcW w:w="8938" w:type="dxa"/>
            <w:vAlign w:val="center"/>
          </w:tcPr>
          <w:p w:rsidR="00A36C55" w:rsidRPr="008C71B6" w:rsidRDefault="00A36C55">
            <w:pPr>
              <w:rPr>
                <w:rFonts w:cs="Arial"/>
                <w:b w:val="0"/>
                <w:smallCaps w:val="0"/>
                <w:sz w:val="24"/>
              </w:rPr>
            </w:pPr>
            <w:r w:rsidRPr="008C71B6">
              <w:rPr>
                <w:rFonts w:cs="Arial"/>
                <w:b w:val="0"/>
                <w:smallCaps w:val="0"/>
                <w:sz w:val="24"/>
              </w:rPr>
              <w:t>Ma świadomość znaczenia wiedzy w rozwiązaniu problemów poznawczych i praktycznych, potrafi krytycznie ocenić posiadaną wiedzę oraz ją uzupełnić i doskonalić, ma świadomość ważności i rozumienia pozatechnicznych aspektów i skutków działalności inżynierskiej, w tym jej wpływ na środowisko i związanej z tym odpowiedzialności za podejmowane decyzje.</w:t>
            </w:r>
          </w:p>
        </w:tc>
        <w:tc>
          <w:tcPr>
            <w:tcW w:w="1843" w:type="dxa"/>
            <w:vAlign w:val="center"/>
          </w:tcPr>
          <w:p w:rsidR="00A36C55" w:rsidRPr="008C71B6" w:rsidRDefault="00A36C55" w:rsidP="008C71B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8C71B6">
              <w:rPr>
                <w:rFonts w:cs="Arial"/>
                <w:b w:val="0"/>
                <w:smallCaps w:val="0"/>
                <w:sz w:val="24"/>
              </w:rPr>
              <w:t>P6S_KK P6S_KO</w:t>
            </w:r>
          </w:p>
        </w:tc>
        <w:tc>
          <w:tcPr>
            <w:tcW w:w="2161" w:type="dxa"/>
            <w:vAlign w:val="center"/>
          </w:tcPr>
          <w:p w:rsidR="00A36C55" w:rsidRPr="009F4FEB" w:rsidRDefault="00A36C55" w:rsidP="008C71B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A36C55" w:rsidRPr="00DA7CE4" w:rsidTr="007E5399">
        <w:trPr>
          <w:trHeight w:val="680"/>
        </w:trPr>
        <w:tc>
          <w:tcPr>
            <w:tcW w:w="1870" w:type="dxa"/>
            <w:vAlign w:val="center"/>
          </w:tcPr>
          <w:p w:rsidR="00A36C55" w:rsidRPr="008C71B6" w:rsidRDefault="00A36C55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8C71B6">
              <w:rPr>
                <w:rFonts w:cs="Arial"/>
                <w:b w:val="0"/>
                <w:smallCaps w:val="0"/>
                <w:sz w:val="24"/>
              </w:rPr>
              <w:t>IPP4_1P_K02</w:t>
            </w:r>
          </w:p>
        </w:tc>
        <w:tc>
          <w:tcPr>
            <w:tcW w:w="8938" w:type="dxa"/>
            <w:vAlign w:val="center"/>
          </w:tcPr>
          <w:p w:rsidR="00A36C55" w:rsidRPr="008C71B6" w:rsidRDefault="00A36C55">
            <w:pPr>
              <w:rPr>
                <w:rFonts w:cs="Arial"/>
                <w:b w:val="0"/>
                <w:smallCaps w:val="0"/>
                <w:sz w:val="24"/>
              </w:rPr>
            </w:pPr>
            <w:r w:rsidRPr="008C71B6">
              <w:rPr>
                <w:rFonts w:cs="Arial"/>
                <w:b w:val="0"/>
                <w:smallCaps w:val="0"/>
                <w:sz w:val="24"/>
              </w:rPr>
              <w:t>Jest gotowy do samodzielnego podejmowania decyzji oraz do określania priorytetów służących realizacji określonego przez siebie lub innych zadania, a także do współdziałania i pracy w grupie, przyjmując w niej różne role, umie uczestniczyć w przygotowaniu projektów gospodarczych, także na rzecz interesu publicznego, uwzględniając wiedzę z zakresu aspektów prawnych i ekonomicznych, jest gotowy do przyjmowania odpowiedzialności za skutki tych działań.</w:t>
            </w:r>
          </w:p>
        </w:tc>
        <w:tc>
          <w:tcPr>
            <w:tcW w:w="1843" w:type="dxa"/>
            <w:vAlign w:val="center"/>
          </w:tcPr>
          <w:p w:rsidR="00A36C55" w:rsidRPr="008C71B6" w:rsidRDefault="00A36C55" w:rsidP="008C71B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8C71B6">
              <w:rPr>
                <w:rFonts w:cs="Arial"/>
                <w:b w:val="0"/>
                <w:smallCaps w:val="0"/>
                <w:sz w:val="24"/>
              </w:rPr>
              <w:t>P6S_KK P6S_KO P6S_KR</w:t>
            </w:r>
          </w:p>
        </w:tc>
        <w:tc>
          <w:tcPr>
            <w:tcW w:w="2161" w:type="dxa"/>
            <w:vAlign w:val="center"/>
          </w:tcPr>
          <w:p w:rsidR="00A36C55" w:rsidRPr="009F4FEB" w:rsidRDefault="00A36C55" w:rsidP="008C71B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A36C55" w:rsidRPr="00DA7CE4" w:rsidTr="007E5399">
        <w:trPr>
          <w:trHeight w:val="680"/>
        </w:trPr>
        <w:tc>
          <w:tcPr>
            <w:tcW w:w="1870" w:type="dxa"/>
            <w:vAlign w:val="center"/>
          </w:tcPr>
          <w:p w:rsidR="00A36C55" w:rsidRPr="008C71B6" w:rsidRDefault="00A36C55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8C71B6">
              <w:rPr>
                <w:rFonts w:cs="Arial"/>
                <w:b w:val="0"/>
                <w:smallCaps w:val="0"/>
                <w:sz w:val="24"/>
              </w:rPr>
              <w:t>IPP4_1P_K03</w:t>
            </w:r>
          </w:p>
        </w:tc>
        <w:tc>
          <w:tcPr>
            <w:tcW w:w="8938" w:type="dxa"/>
            <w:vAlign w:val="center"/>
          </w:tcPr>
          <w:p w:rsidR="00A36C55" w:rsidRPr="008C71B6" w:rsidRDefault="00A36C55">
            <w:pPr>
              <w:rPr>
                <w:rFonts w:cs="Arial"/>
                <w:b w:val="0"/>
                <w:smallCaps w:val="0"/>
                <w:sz w:val="24"/>
              </w:rPr>
            </w:pPr>
            <w:r w:rsidRPr="008C71B6">
              <w:rPr>
                <w:rFonts w:cs="Arial"/>
                <w:b w:val="0"/>
                <w:smallCaps w:val="0"/>
                <w:sz w:val="24"/>
              </w:rPr>
              <w:t>Prawidłowo identyfikuje i rozstrzyga dylematy związane z wykonywaniem zawodu, jest gotów do przestrzegania zasad etyki zawodowej i wymagania tego od innych, dba o dorobek i tradycję zawodu.</w:t>
            </w:r>
          </w:p>
        </w:tc>
        <w:tc>
          <w:tcPr>
            <w:tcW w:w="1843" w:type="dxa"/>
            <w:vAlign w:val="center"/>
          </w:tcPr>
          <w:p w:rsidR="00A36C55" w:rsidRPr="008C71B6" w:rsidRDefault="00A36C55" w:rsidP="008C71B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8C71B6">
              <w:rPr>
                <w:rFonts w:cs="Arial"/>
                <w:b w:val="0"/>
                <w:smallCaps w:val="0"/>
                <w:sz w:val="24"/>
              </w:rPr>
              <w:t>P6S_KR</w:t>
            </w:r>
          </w:p>
        </w:tc>
        <w:tc>
          <w:tcPr>
            <w:tcW w:w="2161" w:type="dxa"/>
            <w:vAlign w:val="center"/>
          </w:tcPr>
          <w:p w:rsidR="00A36C55" w:rsidRPr="009F4FEB" w:rsidRDefault="00A36C55" w:rsidP="008C71B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A36C55" w:rsidRPr="00DA7CE4" w:rsidTr="007E5399">
        <w:trPr>
          <w:trHeight w:val="567"/>
        </w:trPr>
        <w:tc>
          <w:tcPr>
            <w:tcW w:w="1870" w:type="dxa"/>
            <w:vAlign w:val="center"/>
          </w:tcPr>
          <w:p w:rsidR="00A36C55" w:rsidRPr="008C71B6" w:rsidRDefault="00A36C55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8C71B6">
              <w:rPr>
                <w:rFonts w:cs="Arial"/>
                <w:b w:val="0"/>
                <w:smallCaps w:val="0"/>
                <w:sz w:val="24"/>
              </w:rPr>
              <w:t>IPP4_1P_K04</w:t>
            </w:r>
          </w:p>
        </w:tc>
        <w:tc>
          <w:tcPr>
            <w:tcW w:w="8938" w:type="dxa"/>
            <w:vAlign w:val="center"/>
          </w:tcPr>
          <w:p w:rsidR="00A36C55" w:rsidRPr="008C71B6" w:rsidRDefault="00A36C55">
            <w:pPr>
              <w:rPr>
                <w:rFonts w:cs="Arial"/>
                <w:b w:val="0"/>
                <w:smallCaps w:val="0"/>
                <w:sz w:val="24"/>
              </w:rPr>
            </w:pPr>
            <w:r w:rsidRPr="008C71B6">
              <w:rPr>
                <w:rFonts w:cs="Arial"/>
                <w:b w:val="0"/>
                <w:smallCaps w:val="0"/>
                <w:sz w:val="24"/>
              </w:rPr>
              <w:t>Ma świadomość roli społecznej absolwenta uczelni technicznej oraz wypełniania zobowiązań społecznych i współorganizowania działalności na rzecz środowiska społecznego, potrafi myśleć i działać w sposób przedsiębiorczy i kreatywny.</w:t>
            </w:r>
          </w:p>
        </w:tc>
        <w:tc>
          <w:tcPr>
            <w:tcW w:w="1843" w:type="dxa"/>
            <w:vAlign w:val="center"/>
          </w:tcPr>
          <w:p w:rsidR="00A36C55" w:rsidRPr="008C71B6" w:rsidRDefault="00A36C55" w:rsidP="008C71B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8C71B6">
              <w:rPr>
                <w:rFonts w:cs="Arial"/>
                <w:b w:val="0"/>
                <w:smallCaps w:val="0"/>
                <w:sz w:val="24"/>
              </w:rPr>
              <w:t>P6S_KO</w:t>
            </w:r>
          </w:p>
        </w:tc>
        <w:tc>
          <w:tcPr>
            <w:tcW w:w="2161" w:type="dxa"/>
            <w:vAlign w:val="center"/>
          </w:tcPr>
          <w:p w:rsidR="00A36C55" w:rsidRPr="009F4FEB" w:rsidRDefault="00A36C55" w:rsidP="008C71B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</w:tbl>
    <w:p w:rsidR="00A36C55" w:rsidRDefault="00A36C55" w:rsidP="00417D8E"/>
    <w:sectPr w:rsidR="00A36C55" w:rsidSect="009360EF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6C55" w:rsidRDefault="00A36C55" w:rsidP="009149B6">
      <w:r>
        <w:separator/>
      </w:r>
    </w:p>
  </w:endnote>
  <w:endnote w:type="continuationSeparator" w:id="0">
    <w:p w:rsidR="00A36C55" w:rsidRDefault="00A36C55" w:rsidP="00914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6C55" w:rsidRDefault="00A36C55" w:rsidP="009149B6">
      <w:r>
        <w:separator/>
      </w:r>
    </w:p>
  </w:footnote>
  <w:footnote w:type="continuationSeparator" w:id="0">
    <w:p w:rsidR="00A36C55" w:rsidRDefault="00A36C55" w:rsidP="009149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60B2A"/>
    <w:multiLevelType w:val="hybridMultilevel"/>
    <w:tmpl w:val="8572E4D6"/>
    <w:lvl w:ilvl="0" w:tplc="861C65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51E7349"/>
    <w:multiLevelType w:val="multilevel"/>
    <w:tmpl w:val="0415001D"/>
    <w:styleLink w:val="Myslniki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46B552E8"/>
    <w:multiLevelType w:val="multilevel"/>
    <w:tmpl w:val="3A52D7A2"/>
    <w:lvl w:ilvl="0">
      <w:start w:val="1"/>
      <w:numFmt w:val="decimal"/>
      <w:pStyle w:val="Tytu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42722"/>
    <w:rsid w:val="0001392C"/>
    <w:rsid w:val="00041CAA"/>
    <w:rsid w:val="00042763"/>
    <w:rsid w:val="00046314"/>
    <w:rsid w:val="00046EFD"/>
    <w:rsid w:val="00057B47"/>
    <w:rsid w:val="000679CF"/>
    <w:rsid w:val="000706E9"/>
    <w:rsid w:val="00073A2F"/>
    <w:rsid w:val="00081733"/>
    <w:rsid w:val="00085B31"/>
    <w:rsid w:val="000A7559"/>
    <w:rsid w:val="000B0D94"/>
    <w:rsid w:val="000B360B"/>
    <w:rsid w:val="000B5F6A"/>
    <w:rsid w:val="000B7F4D"/>
    <w:rsid w:val="000C201D"/>
    <w:rsid w:val="000E30E1"/>
    <w:rsid w:val="000E325C"/>
    <w:rsid w:val="000F0E05"/>
    <w:rsid w:val="000F10F6"/>
    <w:rsid w:val="000F5596"/>
    <w:rsid w:val="00101315"/>
    <w:rsid w:val="00102425"/>
    <w:rsid w:val="001043BF"/>
    <w:rsid w:val="001067AC"/>
    <w:rsid w:val="00123172"/>
    <w:rsid w:val="00124024"/>
    <w:rsid w:val="0013657A"/>
    <w:rsid w:val="00137F41"/>
    <w:rsid w:val="00154C33"/>
    <w:rsid w:val="00163EAE"/>
    <w:rsid w:val="00177961"/>
    <w:rsid w:val="00184D3A"/>
    <w:rsid w:val="0019015A"/>
    <w:rsid w:val="00191997"/>
    <w:rsid w:val="001B3DE0"/>
    <w:rsid w:val="001D4C60"/>
    <w:rsid w:val="001D552E"/>
    <w:rsid w:val="001E232E"/>
    <w:rsid w:val="001F793F"/>
    <w:rsid w:val="00205250"/>
    <w:rsid w:val="002057F3"/>
    <w:rsid w:val="002124A5"/>
    <w:rsid w:val="00212952"/>
    <w:rsid w:val="00222A26"/>
    <w:rsid w:val="00230727"/>
    <w:rsid w:val="0023520B"/>
    <w:rsid w:val="002379F6"/>
    <w:rsid w:val="002402E1"/>
    <w:rsid w:val="0024293B"/>
    <w:rsid w:val="0025002B"/>
    <w:rsid w:val="00260DC3"/>
    <w:rsid w:val="00263F9E"/>
    <w:rsid w:val="002715BB"/>
    <w:rsid w:val="00271D17"/>
    <w:rsid w:val="002827A4"/>
    <w:rsid w:val="002841E1"/>
    <w:rsid w:val="00284886"/>
    <w:rsid w:val="00284D7F"/>
    <w:rsid w:val="00290735"/>
    <w:rsid w:val="002951FF"/>
    <w:rsid w:val="0029579A"/>
    <w:rsid w:val="0029594E"/>
    <w:rsid w:val="002D08D2"/>
    <w:rsid w:val="002D3B11"/>
    <w:rsid w:val="002E2FFA"/>
    <w:rsid w:val="002F2FB4"/>
    <w:rsid w:val="002F61A5"/>
    <w:rsid w:val="00314229"/>
    <w:rsid w:val="00317FF4"/>
    <w:rsid w:val="00323F58"/>
    <w:rsid w:val="00326B2E"/>
    <w:rsid w:val="00326DA0"/>
    <w:rsid w:val="00327280"/>
    <w:rsid w:val="0033228B"/>
    <w:rsid w:val="003335CB"/>
    <w:rsid w:val="00342947"/>
    <w:rsid w:val="00350F45"/>
    <w:rsid w:val="00351127"/>
    <w:rsid w:val="00357346"/>
    <w:rsid w:val="00357C79"/>
    <w:rsid w:val="00363815"/>
    <w:rsid w:val="00370587"/>
    <w:rsid w:val="003768A5"/>
    <w:rsid w:val="00382603"/>
    <w:rsid w:val="00387BA1"/>
    <w:rsid w:val="00394905"/>
    <w:rsid w:val="003B0238"/>
    <w:rsid w:val="003D0589"/>
    <w:rsid w:val="003E5302"/>
    <w:rsid w:val="003E5D19"/>
    <w:rsid w:val="003E6600"/>
    <w:rsid w:val="004135CC"/>
    <w:rsid w:val="0041460D"/>
    <w:rsid w:val="00414AB3"/>
    <w:rsid w:val="00417D8E"/>
    <w:rsid w:val="0043055A"/>
    <w:rsid w:val="0044105D"/>
    <w:rsid w:val="004461F7"/>
    <w:rsid w:val="00451215"/>
    <w:rsid w:val="00457C20"/>
    <w:rsid w:val="004605F8"/>
    <w:rsid w:val="004753ED"/>
    <w:rsid w:val="0047628B"/>
    <w:rsid w:val="004811DD"/>
    <w:rsid w:val="00481766"/>
    <w:rsid w:val="00482970"/>
    <w:rsid w:val="0049586F"/>
    <w:rsid w:val="004A6ED1"/>
    <w:rsid w:val="004B5E18"/>
    <w:rsid w:val="004B7B4A"/>
    <w:rsid w:val="004B7DBB"/>
    <w:rsid w:val="004D1CD2"/>
    <w:rsid w:val="004D52EC"/>
    <w:rsid w:val="004E10ED"/>
    <w:rsid w:val="00507E2A"/>
    <w:rsid w:val="005146C8"/>
    <w:rsid w:val="0053759A"/>
    <w:rsid w:val="00561462"/>
    <w:rsid w:val="005650D4"/>
    <w:rsid w:val="0056638E"/>
    <w:rsid w:val="005715F0"/>
    <w:rsid w:val="005A09C1"/>
    <w:rsid w:val="005A2A4B"/>
    <w:rsid w:val="005A6BDF"/>
    <w:rsid w:val="005B09CD"/>
    <w:rsid w:val="005B378C"/>
    <w:rsid w:val="005C2E6A"/>
    <w:rsid w:val="005C557D"/>
    <w:rsid w:val="005C6DA7"/>
    <w:rsid w:val="005D0C5E"/>
    <w:rsid w:val="005D42A8"/>
    <w:rsid w:val="005E086E"/>
    <w:rsid w:val="005E71BF"/>
    <w:rsid w:val="005F5579"/>
    <w:rsid w:val="00607F57"/>
    <w:rsid w:val="00613B9C"/>
    <w:rsid w:val="0062450B"/>
    <w:rsid w:val="006313BD"/>
    <w:rsid w:val="00633374"/>
    <w:rsid w:val="00637C2F"/>
    <w:rsid w:val="006477FF"/>
    <w:rsid w:val="00670850"/>
    <w:rsid w:val="006818FD"/>
    <w:rsid w:val="0068269A"/>
    <w:rsid w:val="00683B1F"/>
    <w:rsid w:val="00694C82"/>
    <w:rsid w:val="00697147"/>
    <w:rsid w:val="00697AA6"/>
    <w:rsid w:val="006A1539"/>
    <w:rsid w:val="006A178D"/>
    <w:rsid w:val="006A4C0A"/>
    <w:rsid w:val="006A534F"/>
    <w:rsid w:val="006A71F5"/>
    <w:rsid w:val="006B2F5D"/>
    <w:rsid w:val="006B4719"/>
    <w:rsid w:val="006C0E58"/>
    <w:rsid w:val="006C70EF"/>
    <w:rsid w:val="006F1D3F"/>
    <w:rsid w:val="006F54CF"/>
    <w:rsid w:val="00702AA8"/>
    <w:rsid w:val="00722768"/>
    <w:rsid w:val="00725006"/>
    <w:rsid w:val="007250E9"/>
    <w:rsid w:val="007261F5"/>
    <w:rsid w:val="0073242D"/>
    <w:rsid w:val="00733F4C"/>
    <w:rsid w:val="00740851"/>
    <w:rsid w:val="00741800"/>
    <w:rsid w:val="0075425E"/>
    <w:rsid w:val="007548B3"/>
    <w:rsid w:val="00760298"/>
    <w:rsid w:val="00762D7F"/>
    <w:rsid w:val="00776CF6"/>
    <w:rsid w:val="0078309D"/>
    <w:rsid w:val="00793A92"/>
    <w:rsid w:val="00793C40"/>
    <w:rsid w:val="007B0CCE"/>
    <w:rsid w:val="007B2191"/>
    <w:rsid w:val="007B28B9"/>
    <w:rsid w:val="007B5494"/>
    <w:rsid w:val="007C456A"/>
    <w:rsid w:val="007C4A85"/>
    <w:rsid w:val="007E0C39"/>
    <w:rsid w:val="007E5399"/>
    <w:rsid w:val="007F7456"/>
    <w:rsid w:val="00802D44"/>
    <w:rsid w:val="00810A07"/>
    <w:rsid w:val="00811665"/>
    <w:rsid w:val="00822519"/>
    <w:rsid w:val="008269A7"/>
    <w:rsid w:val="00835F11"/>
    <w:rsid w:val="00837207"/>
    <w:rsid w:val="00856601"/>
    <w:rsid w:val="00890EC6"/>
    <w:rsid w:val="008B098E"/>
    <w:rsid w:val="008B1763"/>
    <w:rsid w:val="008B3E60"/>
    <w:rsid w:val="008B6D99"/>
    <w:rsid w:val="008C71B6"/>
    <w:rsid w:val="008D7330"/>
    <w:rsid w:val="008F28E5"/>
    <w:rsid w:val="008F6B19"/>
    <w:rsid w:val="00905038"/>
    <w:rsid w:val="009149B6"/>
    <w:rsid w:val="009273C6"/>
    <w:rsid w:val="0092759D"/>
    <w:rsid w:val="009360EF"/>
    <w:rsid w:val="009401E2"/>
    <w:rsid w:val="009453F2"/>
    <w:rsid w:val="009537C9"/>
    <w:rsid w:val="00954FFB"/>
    <w:rsid w:val="009622A9"/>
    <w:rsid w:val="009632B0"/>
    <w:rsid w:val="009713E6"/>
    <w:rsid w:val="0097655B"/>
    <w:rsid w:val="009967AE"/>
    <w:rsid w:val="009B2610"/>
    <w:rsid w:val="009B45B8"/>
    <w:rsid w:val="009C103F"/>
    <w:rsid w:val="009C550D"/>
    <w:rsid w:val="009C5C7A"/>
    <w:rsid w:val="009D001A"/>
    <w:rsid w:val="009D1B43"/>
    <w:rsid w:val="009D64AA"/>
    <w:rsid w:val="009E152A"/>
    <w:rsid w:val="009E3892"/>
    <w:rsid w:val="009F4FEB"/>
    <w:rsid w:val="00A04254"/>
    <w:rsid w:val="00A04369"/>
    <w:rsid w:val="00A11402"/>
    <w:rsid w:val="00A20E5B"/>
    <w:rsid w:val="00A2494A"/>
    <w:rsid w:val="00A26C56"/>
    <w:rsid w:val="00A335CD"/>
    <w:rsid w:val="00A36C55"/>
    <w:rsid w:val="00A43FED"/>
    <w:rsid w:val="00A46DF4"/>
    <w:rsid w:val="00A6040D"/>
    <w:rsid w:val="00A62678"/>
    <w:rsid w:val="00A82B13"/>
    <w:rsid w:val="00A833AF"/>
    <w:rsid w:val="00A83B73"/>
    <w:rsid w:val="00A9197D"/>
    <w:rsid w:val="00AA5FC5"/>
    <w:rsid w:val="00AB4AAA"/>
    <w:rsid w:val="00AB59F6"/>
    <w:rsid w:val="00AC4BD1"/>
    <w:rsid w:val="00AD49A3"/>
    <w:rsid w:val="00AD58D1"/>
    <w:rsid w:val="00AE3780"/>
    <w:rsid w:val="00AE4946"/>
    <w:rsid w:val="00AE4972"/>
    <w:rsid w:val="00AE74BB"/>
    <w:rsid w:val="00AF3AB1"/>
    <w:rsid w:val="00B0461B"/>
    <w:rsid w:val="00B17E2B"/>
    <w:rsid w:val="00B31584"/>
    <w:rsid w:val="00B476EF"/>
    <w:rsid w:val="00B4776D"/>
    <w:rsid w:val="00B511FB"/>
    <w:rsid w:val="00B516B4"/>
    <w:rsid w:val="00B53425"/>
    <w:rsid w:val="00B60572"/>
    <w:rsid w:val="00B71F76"/>
    <w:rsid w:val="00B747F8"/>
    <w:rsid w:val="00B96790"/>
    <w:rsid w:val="00B9732D"/>
    <w:rsid w:val="00BA6920"/>
    <w:rsid w:val="00BB3FBE"/>
    <w:rsid w:val="00BB59A0"/>
    <w:rsid w:val="00BB5B02"/>
    <w:rsid w:val="00BB6C64"/>
    <w:rsid w:val="00BD0D97"/>
    <w:rsid w:val="00BD5508"/>
    <w:rsid w:val="00BD574A"/>
    <w:rsid w:val="00BE2343"/>
    <w:rsid w:val="00BF75F4"/>
    <w:rsid w:val="00BF7EB4"/>
    <w:rsid w:val="00C012B5"/>
    <w:rsid w:val="00C01493"/>
    <w:rsid w:val="00C0263B"/>
    <w:rsid w:val="00C11A67"/>
    <w:rsid w:val="00C22D81"/>
    <w:rsid w:val="00C36635"/>
    <w:rsid w:val="00C426E2"/>
    <w:rsid w:val="00C42749"/>
    <w:rsid w:val="00C63D86"/>
    <w:rsid w:val="00C66FA8"/>
    <w:rsid w:val="00C700C2"/>
    <w:rsid w:val="00C72BE4"/>
    <w:rsid w:val="00C7646F"/>
    <w:rsid w:val="00C80372"/>
    <w:rsid w:val="00C806B5"/>
    <w:rsid w:val="00C81CF1"/>
    <w:rsid w:val="00C8443F"/>
    <w:rsid w:val="00C85CD7"/>
    <w:rsid w:val="00C90B8F"/>
    <w:rsid w:val="00C90FE4"/>
    <w:rsid w:val="00C94C07"/>
    <w:rsid w:val="00C964E1"/>
    <w:rsid w:val="00CA20D6"/>
    <w:rsid w:val="00CA4AC1"/>
    <w:rsid w:val="00CA6077"/>
    <w:rsid w:val="00CA713B"/>
    <w:rsid w:val="00CB4FB0"/>
    <w:rsid w:val="00CB5822"/>
    <w:rsid w:val="00CB5C8D"/>
    <w:rsid w:val="00CC0075"/>
    <w:rsid w:val="00CC43BE"/>
    <w:rsid w:val="00CC7B18"/>
    <w:rsid w:val="00CD1F99"/>
    <w:rsid w:val="00CD7FE3"/>
    <w:rsid w:val="00CE3595"/>
    <w:rsid w:val="00CE4462"/>
    <w:rsid w:val="00D038C1"/>
    <w:rsid w:val="00D07F0C"/>
    <w:rsid w:val="00D12B9F"/>
    <w:rsid w:val="00D1411E"/>
    <w:rsid w:val="00D20A5F"/>
    <w:rsid w:val="00D37E89"/>
    <w:rsid w:val="00D42722"/>
    <w:rsid w:val="00D47E3D"/>
    <w:rsid w:val="00D6149D"/>
    <w:rsid w:val="00D65746"/>
    <w:rsid w:val="00D70351"/>
    <w:rsid w:val="00D73413"/>
    <w:rsid w:val="00D75E1F"/>
    <w:rsid w:val="00D75E66"/>
    <w:rsid w:val="00D80A4E"/>
    <w:rsid w:val="00D86DBB"/>
    <w:rsid w:val="00D87D52"/>
    <w:rsid w:val="00D9778C"/>
    <w:rsid w:val="00DA4338"/>
    <w:rsid w:val="00DA501B"/>
    <w:rsid w:val="00DA7CE4"/>
    <w:rsid w:val="00DB4330"/>
    <w:rsid w:val="00DD0D2A"/>
    <w:rsid w:val="00DE2976"/>
    <w:rsid w:val="00DE3638"/>
    <w:rsid w:val="00DE5259"/>
    <w:rsid w:val="00DF0A46"/>
    <w:rsid w:val="00E05D66"/>
    <w:rsid w:val="00E13587"/>
    <w:rsid w:val="00E13E77"/>
    <w:rsid w:val="00E2549A"/>
    <w:rsid w:val="00E25DC7"/>
    <w:rsid w:val="00E269DC"/>
    <w:rsid w:val="00E34620"/>
    <w:rsid w:val="00E365BB"/>
    <w:rsid w:val="00E37BE0"/>
    <w:rsid w:val="00E60003"/>
    <w:rsid w:val="00E61322"/>
    <w:rsid w:val="00E6230F"/>
    <w:rsid w:val="00E638ED"/>
    <w:rsid w:val="00E976EF"/>
    <w:rsid w:val="00E976FC"/>
    <w:rsid w:val="00EA480D"/>
    <w:rsid w:val="00EB1977"/>
    <w:rsid w:val="00EC675C"/>
    <w:rsid w:val="00ED234B"/>
    <w:rsid w:val="00ED58DC"/>
    <w:rsid w:val="00ED5B6E"/>
    <w:rsid w:val="00EE56B8"/>
    <w:rsid w:val="00F003D3"/>
    <w:rsid w:val="00F04AB9"/>
    <w:rsid w:val="00F12029"/>
    <w:rsid w:val="00F14674"/>
    <w:rsid w:val="00F1546E"/>
    <w:rsid w:val="00F23DD4"/>
    <w:rsid w:val="00F41CB2"/>
    <w:rsid w:val="00F51E87"/>
    <w:rsid w:val="00F554EB"/>
    <w:rsid w:val="00F55BC8"/>
    <w:rsid w:val="00F6713D"/>
    <w:rsid w:val="00F72C9F"/>
    <w:rsid w:val="00F75C76"/>
    <w:rsid w:val="00F85928"/>
    <w:rsid w:val="00F86055"/>
    <w:rsid w:val="00F86E63"/>
    <w:rsid w:val="00F95B1C"/>
    <w:rsid w:val="00FD3945"/>
    <w:rsid w:val="00FD4AB7"/>
    <w:rsid w:val="00FE20A5"/>
    <w:rsid w:val="00FE544C"/>
    <w:rsid w:val="00FE78D8"/>
    <w:rsid w:val="00FF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00881C"/>
  <w15:docId w15:val="{C3E48CA5-D5A5-4E40-88C7-14CE38A4B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42722"/>
    <w:rPr>
      <w:b/>
      <w:smallCaps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0F5596"/>
    <w:pPr>
      <w:keepNext/>
      <w:jc w:val="center"/>
      <w:outlineLvl w:val="0"/>
    </w:pPr>
    <w:rPr>
      <w:rFonts w:ascii="Arial" w:hAnsi="Arial" w:cs="Arial"/>
      <w:bCs/>
      <w:smallCaps w:val="0"/>
      <w:color w:val="FF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0F5596"/>
    <w:rPr>
      <w:rFonts w:ascii="Arial" w:hAnsi="Arial" w:cs="Arial"/>
      <w:b/>
      <w:bCs/>
      <w:color w:val="FF0000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CC7B18"/>
    <w:pPr>
      <w:numPr>
        <w:numId w:val="2"/>
      </w:numPr>
      <w:spacing w:before="240" w:after="60"/>
      <w:outlineLvl w:val="0"/>
    </w:pPr>
    <w:rPr>
      <w:rFonts w:cs="Arial"/>
      <w:b w:val="0"/>
      <w:bCs/>
      <w:kern w:val="28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633374"/>
    <w:rPr>
      <w:rFonts w:ascii="Cambria" w:hAnsi="Cambria" w:cs="Times New Roman"/>
      <w:b/>
      <w:bCs/>
      <w:smallCaps/>
      <w:kern w:val="28"/>
      <w:sz w:val="32"/>
      <w:szCs w:val="32"/>
    </w:rPr>
  </w:style>
  <w:style w:type="paragraph" w:styleId="NormalnyWeb">
    <w:name w:val="Normal (Web)"/>
    <w:basedOn w:val="Normalny"/>
    <w:uiPriority w:val="99"/>
    <w:rsid w:val="00B476EF"/>
    <w:pPr>
      <w:spacing w:before="100" w:beforeAutospacing="1" w:after="100" w:afterAutospacing="1"/>
    </w:pPr>
    <w:rPr>
      <w:b w:val="0"/>
      <w:smallCaps w:val="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F86E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33374"/>
    <w:rPr>
      <w:rFonts w:cs="Times New Roman"/>
      <w:b/>
      <w:smallCaps/>
      <w:sz w:val="2"/>
    </w:rPr>
  </w:style>
  <w:style w:type="paragraph" w:styleId="Tekstpodstawowy3">
    <w:name w:val="Body Text 3"/>
    <w:basedOn w:val="Normalny"/>
    <w:link w:val="Tekstpodstawowy3Znak"/>
    <w:uiPriority w:val="99"/>
    <w:rsid w:val="00C42749"/>
    <w:pPr>
      <w:spacing w:line="360" w:lineRule="auto"/>
      <w:jc w:val="both"/>
    </w:pPr>
    <w:rPr>
      <w:b w:val="0"/>
      <w:smallCaps w:val="0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C42749"/>
    <w:rPr>
      <w:rFonts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rsid w:val="00733F4C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rsid w:val="00733F4C"/>
    <w:rPr>
      <w:rFonts w:cs="Times New Roman"/>
      <w:color w:val="800080"/>
      <w:u w:val="single"/>
    </w:rPr>
  </w:style>
  <w:style w:type="paragraph" w:customStyle="1" w:styleId="xl63">
    <w:name w:val="xl63"/>
    <w:basedOn w:val="Normalny"/>
    <w:uiPriority w:val="99"/>
    <w:rsid w:val="00733F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 w:val="0"/>
      <w:smallCaps w:val="0"/>
      <w:sz w:val="24"/>
      <w:szCs w:val="24"/>
    </w:rPr>
  </w:style>
  <w:style w:type="paragraph" w:customStyle="1" w:styleId="xl64">
    <w:name w:val="xl64"/>
    <w:basedOn w:val="Normalny"/>
    <w:uiPriority w:val="99"/>
    <w:rsid w:val="00733F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Cs/>
      <w:smallCaps w:val="0"/>
      <w:sz w:val="24"/>
      <w:szCs w:val="24"/>
    </w:rPr>
  </w:style>
  <w:style w:type="paragraph" w:customStyle="1" w:styleId="xl65">
    <w:name w:val="xl65"/>
    <w:basedOn w:val="Normalny"/>
    <w:uiPriority w:val="99"/>
    <w:rsid w:val="00733F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 w:val="0"/>
      <w:smallCaps w:val="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149B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9149B6"/>
    <w:rPr>
      <w:rFonts w:cs="Times New Roman"/>
      <w:b/>
      <w:smallCap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9149B6"/>
    <w:rPr>
      <w:rFonts w:cs="Times New Roman"/>
      <w:vertAlign w:val="superscript"/>
    </w:rPr>
  </w:style>
  <w:style w:type="numbering" w:customStyle="1" w:styleId="Myslniki">
    <w:name w:val="Myslniki"/>
    <w:rsid w:val="00216968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838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8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8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8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8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8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8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8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8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933</Words>
  <Characters>5601</Characters>
  <Application>Microsoft Office Word</Application>
  <DocSecurity>0</DocSecurity>
  <Lines>46</Lines>
  <Paragraphs>13</Paragraphs>
  <ScaleCrop>false</ScaleCrop>
  <Company/>
  <LinksUpToDate>false</LinksUpToDate>
  <CharactersWithSpaces>6521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 NR …</dc:title>
  <dc:subject/>
  <dc:creator>blaszyk</dc:creator>
  <cp:keywords/>
  <dc:description/>
  <cp:lastModifiedBy>Anna Kruszakin</cp:lastModifiedBy>
  <cp:revision>6</cp:revision>
  <cp:lastPrinted>2017-05-17T06:11:00Z</cp:lastPrinted>
  <dcterms:created xsi:type="dcterms:W3CDTF">2019-09-11T08:21:00Z</dcterms:created>
  <dcterms:modified xsi:type="dcterms:W3CDTF">2019-09-24T10:43:00Z</dcterms:modified>
</cp:coreProperties>
</file>