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10D" w:rsidRPr="00E13E77" w:rsidRDefault="0042510D" w:rsidP="00E13587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t>Załącznik nr 13 do u</w:t>
      </w:r>
      <w:r w:rsidRPr="00E13E77">
        <w:rPr>
          <w:b w:val="0"/>
          <w:bCs/>
          <w:smallCaps w:val="0"/>
        </w:rPr>
        <w:t xml:space="preserve">chwały nr </w:t>
      </w:r>
      <w:r w:rsidR="00A95E20">
        <w:rPr>
          <w:b w:val="0"/>
          <w:bCs/>
          <w:smallCaps w:val="0"/>
        </w:rPr>
        <w:t>106</w:t>
      </w:r>
      <w:bookmarkStart w:id="0" w:name="_GoBack"/>
      <w:bookmarkEnd w:id="0"/>
      <w:r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>z dnia 23 września 2019 r.</w:t>
      </w:r>
    </w:p>
    <w:p w:rsidR="0042510D" w:rsidRPr="00E25DC7" w:rsidRDefault="0042510D" w:rsidP="006C0E58">
      <w:pPr>
        <w:spacing w:before="360"/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 xml:space="preserve">ł Inżynierii Mechanicznej i Mechatroniki </w:t>
      </w:r>
    </w:p>
    <w:p w:rsidR="0042510D" w:rsidRPr="00E25DC7" w:rsidRDefault="0042510D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</w:t>
      </w:r>
      <w:r>
        <w:rPr>
          <w:bCs/>
          <w:smallCaps w:val="0"/>
          <w:sz w:val="24"/>
        </w:rPr>
        <w:t xml:space="preserve">kierunku </w:t>
      </w:r>
      <w:r w:rsidRPr="00E25DC7">
        <w:rPr>
          <w:bCs/>
          <w:smallCaps w:val="0"/>
          <w:sz w:val="24"/>
        </w:rPr>
        <w:t xml:space="preserve">studiów: </w:t>
      </w:r>
      <w:r>
        <w:rPr>
          <w:bCs/>
          <w:i/>
          <w:smallCaps w:val="0"/>
          <w:sz w:val="24"/>
        </w:rPr>
        <w:t>inżynieria materiałowa</w:t>
      </w:r>
    </w:p>
    <w:p w:rsidR="0042510D" w:rsidRPr="00E25DC7" w:rsidRDefault="0042510D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>ia drugiego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:rsidR="0042510D" w:rsidRPr="00E25DC7" w:rsidRDefault="0042510D" w:rsidP="00607F57">
      <w:pPr>
        <w:jc w:val="both"/>
        <w:rPr>
          <w:bCs/>
          <w:smallCaps w:val="0"/>
          <w:sz w:val="24"/>
        </w:rPr>
      </w:pPr>
      <w:r>
        <w:rPr>
          <w:bCs/>
          <w:smallCaps w:val="0"/>
          <w:sz w:val="24"/>
        </w:rPr>
        <w:t>Profil studiów</w:t>
      </w:r>
      <w:r w:rsidRPr="00E25DC7">
        <w:rPr>
          <w:bCs/>
          <w:smallCaps w:val="0"/>
          <w:sz w:val="24"/>
        </w:rPr>
        <w:t xml:space="preserve">: </w:t>
      </w:r>
      <w:r>
        <w:rPr>
          <w:b w:val="0"/>
          <w:bCs/>
          <w:smallCaps w:val="0"/>
          <w:sz w:val="24"/>
        </w:rPr>
        <w:t>ogólnoakademicki</w:t>
      </w:r>
    </w:p>
    <w:p w:rsidR="0042510D" w:rsidRDefault="0042510D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Dziedzina:</w:t>
      </w:r>
      <w:r>
        <w:rPr>
          <w:b w:val="0"/>
          <w:bCs/>
          <w:smallCaps w:val="0"/>
          <w:sz w:val="24"/>
        </w:rPr>
        <w:t xml:space="preserve"> nauk inżynieryjno-technicznych</w:t>
      </w:r>
    </w:p>
    <w:p w:rsidR="0042510D" w:rsidRDefault="0042510D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Dyscyplina:</w:t>
      </w:r>
      <w:r>
        <w:rPr>
          <w:b w:val="0"/>
          <w:bCs/>
          <w:smallCaps w:val="0"/>
          <w:sz w:val="24"/>
        </w:rPr>
        <w:t xml:space="preserve"> inżynieria materiałowa (65%), inżynieria mechaniczna (35%)</w:t>
      </w:r>
    </w:p>
    <w:p w:rsidR="0042510D" w:rsidRPr="00E25DC7" w:rsidRDefault="0042510D" w:rsidP="00607F57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>
        <w:rPr>
          <w:b w:val="0"/>
          <w:bCs/>
          <w:smallCaps w:val="0"/>
          <w:sz w:val="24"/>
        </w:rPr>
        <w:t xml:space="preserve"> magister inżynier</w:t>
      </w:r>
    </w:p>
    <w:p w:rsidR="0042510D" w:rsidRPr="00905038" w:rsidRDefault="0042510D" w:rsidP="006C0E58">
      <w:pPr>
        <w:spacing w:before="360" w:after="120"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9118"/>
        <w:gridCol w:w="1843"/>
        <w:gridCol w:w="2161"/>
      </w:tblGrid>
      <w:tr w:rsidR="0042510D" w:rsidRPr="00F86055" w:rsidTr="00811665">
        <w:trPr>
          <w:trHeight w:val="1091"/>
        </w:trPr>
        <w:tc>
          <w:tcPr>
            <w:tcW w:w="1690" w:type="dxa"/>
            <w:vAlign w:val="center"/>
          </w:tcPr>
          <w:p w:rsidR="0042510D" w:rsidRPr="00F86055" w:rsidRDefault="0042510D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 xml:space="preserve">Kod </w:t>
            </w:r>
          </w:p>
        </w:tc>
        <w:tc>
          <w:tcPr>
            <w:tcW w:w="9118" w:type="dxa"/>
            <w:vAlign w:val="center"/>
          </w:tcPr>
          <w:p w:rsidR="0042510D" w:rsidRPr="00F86055" w:rsidRDefault="0042510D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>Efekty uczenia się programu studiów</w:t>
            </w:r>
          </w:p>
        </w:tc>
        <w:tc>
          <w:tcPr>
            <w:tcW w:w="1843" w:type="dxa"/>
            <w:vAlign w:val="center"/>
          </w:tcPr>
          <w:p w:rsidR="0042510D" w:rsidRPr="00F86055" w:rsidRDefault="0042510D" w:rsidP="00417D8E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dla kwalifikacji na poziomie 6, 7 lub 8 PRK</w:t>
            </w:r>
          </w:p>
        </w:tc>
        <w:tc>
          <w:tcPr>
            <w:tcW w:w="2161" w:type="dxa"/>
            <w:vAlign w:val="center"/>
          </w:tcPr>
          <w:p w:rsidR="0042510D" w:rsidRPr="00F86055" w:rsidRDefault="0042510D" w:rsidP="00F86055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prowadzących do uzyskania kompetencji inżynierskich</w:t>
            </w:r>
          </w:p>
        </w:tc>
      </w:tr>
      <w:tr w:rsidR="0042510D" w:rsidRPr="00F86055" w:rsidTr="00F86055">
        <w:trPr>
          <w:trHeight w:val="567"/>
        </w:trPr>
        <w:tc>
          <w:tcPr>
            <w:tcW w:w="14812" w:type="dxa"/>
            <w:gridSpan w:val="4"/>
            <w:vAlign w:val="center"/>
          </w:tcPr>
          <w:p w:rsidR="0042510D" w:rsidRPr="00F86055" w:rsidRDefault="0042510D" w:rsidP="003B0238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Wiedza</w:t>
            </w:r>
          </w:p>
        </w:tc>
      </w:tr>
      <w:tr w:rsidR="0042510D" w:rsidRPr="00DA7CE4" w:rsidTr="00811665">
        <w:trPr>
          <w:trHeight w:val="680"/>
        </w:trPr>
        <w:tc>
          <w:tcPr>
            <w:tcW w:w="1690" w:type="dxa"/>
            <w:vAlign w:val="center"/>
          </w:tcPr>
          <w:p w:rsidR="0042510D" w:rsidRPr="008F25E3" w:rsidRDefault="0042510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IM_2A_W01</w:t>
            </w:r>
          </w:p>
        </w:tc>
        <w:tc>
          <w:tcPr>
            <w:tcW w:w="9118" w:type="dxa"/>
            <w:vAlign w:val="center"/>
          </w:tcPr>
          <w:p w:rsidR="0042510D" w:rsidRPr="008F25E3" w:rsidRDefault="0042510D">
            <w:pPr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Ma poszerzoną i pogłębioną wiedzę z zakresu modelowania i optymalizacji niezbędną do projektowania nowoczesnych i zaawansowanych materiałów i/lub procesów technologicznych i/lub wyrobów</w:t>
            </w:r>
          </w:p>
        </w:tc>
        <w:tc>
          <w:tcPr>
            <w:tcW w:w="1843" w:type="dxa"/>
            <w:vAlign w:val="center"/>
          </w:tcPr>
          <w:p w:rsidR="0042510D" w:rsidRPr="008F25E3" w:rsidRDefault="0042510D" w:rsidP="008F25E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42510D" w:rsidRPr="008F25E3" w:rsidRDefault="0042510D" w:rsidP="008F25E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42510D" w:rsidRPr="00DA7CE4" w:rsidTr="00811665">
        <w:trPr>
          <w:trHeight w:val="850"/>
        </w:trPr>
        <w:tc>
          <w:tcPr>
            <w:tcW w:w="1690" w:type="dxa"/>
            <w:vAlign w:val="center"/>
          </w:tcPr>
          <w:p w:rsidR="0042510D" w:rsidRPr="008F25E3" w:rsidRDefault="0042510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IM_2A_W02</w:t>
            </w:r>
          </w:p>
        </w:tc>
        <w:tc>
          <w:tcPr>
            <w:tcW w:w="9118" w:type="dxa"/>
            <w:vAlign w:val="center"/>
          </w:tcPr>
          <w:p w:rsidR="0042510D" w:rsidRPr="008F25E3" w:rsidRDefault="0042510D">
            <w:pPr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Ma poszerzoną i pogłębioną wiedzę z zakresu budowy, struktury i morfologii materiałów niezbędną do projektowania nowoczesnych i zaawansowanych materiałów w tym biomateriałów i/lub wyrobów</w:t>
            </w:r>
          </w:p>
        </w:tc>
        <w:tc>
          <w:tcPr>
            <w:tcW w:w="1843" w:type="dxa"/>
            <w:vAlign w:val="center"/>
          </w:tcPr>
          <w:p w:rsidR="0042510D" w:rsidRPr="008F25E3" w:rsidRDefault="0042510D" w:rsidP="008F25E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42510D" w:rsidRPr="008F25E3" w:rsidRDefault="0042510D" w:rsidP="008F25E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42510D" w:rsidRPr="00DA7CE4" w:rsidTr="00811665">
        <w:trPr>
          <w:trHeight w:val="567"/>
        </w:trPr>
        <w:tc>
          <w:tcPr>
            <w:tcW w:w="1690" w:type="dxa"/>
            <w:vAlign w:val="center"/>
          </w:tcPr>
          <w:p w:rsidR="0042510D" w:rsidRPr="008F25E3" w:rsidRDefault="0042510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IM_2A_W03</w:t>
            </w:r>
          </w:p>
        </w:tc>
        <w:tc>
          <w:tcPr>
            <w:tcW w:w="9118" w:type="dxa"/>
            <w:vAlign w:val="center"/>
          </w:tcPr>
          <w:p w:rsidR="0042510D" w:rsidRPr="008F25E3" w:rsidRDefault="0042510D">
            <w:pPr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Ma wiedzę z zakresu nowoczesnych i zaawansowanych metod charakteryzowania niezbędną do doboru metod badawczych i interpretacji wyników</w:t>
            </w:r>
          </w:p>
        </w:tc>
        <w:tc>
          <w:tcPr>
            <w:tcW w:w="1843" w:type="dxa"/>
            <w:vAlign w:val="center"/>
          </w:tcPr>
          <w:p w:rsidR="0042510D" w:rsidRPr="008F25E3" w:rsidRDefault="0042510D" w:rsidP="008F25E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42510D" w:rsidRPr="008F25E3" w:rsidRDefault="0042510D" w:rsidP="008F25E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42510D" w:rsidRPr="00DA7CE4" w:rsidTr="00811665">
        <w:trPr>
          <w:trHeight w:val="850"/>
        </w:trPr>
        <w:tc>
          <w:tcPr>
            <w:tcW w:w="1690" w:type="dxa"/>
            <w:tcBorders>
              <w:bottom w:val="single" w:sz="2" w:space="0" w:color="auto"/>
            </w:tcBorders>
            <w:vAlign w:val="center"/>
          </w:tcPr>
          <w:p w:rsidR="0042510D" w:rsidRPr="008F25E3" w:rsidRDefault="0042510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IM_2A_W04</w:t>
            </w:r>
          </w:p>
        </w:tc>
        <w:tc>
          <w:tcPr>
            <w:tcW w:w="9118" w:type="dxa"/>
            <w:tcBorders>
              <w:bottom w:val="single" w:sz="2" w:space="0" w:color="auto"/>
            </w:tcBorders>
            <w:vAlign w:val="center"/>
          </w:tcPr>
          <w:p w:rsidR="0042510D" w:rsidRPr="008F25E3" w:rsidRDefault="0042510D">
            <w:pPr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Ma wiedzę z zakresu nowoczesnych technologii wytwarzania i przetwarzania materiałów niezbędną do projektowania procesu technologicznego i/lub wyrobu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42510D" w:rsidRPr="008F25E3" w:rsidRDefault="0042510D" w:rsidP="008F25E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tcBorders>
              <w:bottom w:val="single" w:sz="2" w:space="0" w:color="auto"/>
            </w:tcBorders>
            <w:vAlign w:val="center"/>
          </w:tcPr>
          <w:p w:rsidR="0042510D" w:rsidRPr="008F25E3" w:rsidRDefault="0042510D" w:rsidP="008F25E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42510D" w:rsidRPr="00DA7CE4" w:rsidTr="00811665">
        <w:trPr>
          <w:trHeight w:val="850"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510D" w:rsidRPr="008F25E3" w:rsidRDefault="0042510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IM_2A_W05</w:t>
            </w:r>
          </w:p>
        </w:tc>
        <w:tc>
          <w:tcPr>
            <w:tcW w:w="9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510D" w:rsidRPr="008F25E3" w:rsidRDefault="0042510D">
            <w:pPr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Ma wiedzę o trendach rozwojowych i najistotniejszych nowych osiągnięciach z zakresu inżynierii materiałowej niezbędną do zrozumienia zaawansowanych procesów technologicznych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510D" w:rsidRPr="008F25E3" w:rsidRDefault="0042510D" w:rsidP="008F25E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510D" w:rsidRPr="008F25E3" w:rsidRDefault="0042510D" w:rsidP="008F25E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42510D" w:rsidRPr="00DA7CE4" w:rsidTr="00811665">
        <w:trPr>
          <w:trHeight w:val="720"/>
        </w:trPr>
        <w:tc>
          <w:tcPr>
            <w:tcW w:w="1690" w:type="dxa"/>
            <w:tcBorders>
              <w:top w:val="single" w:sz="2" w:space="0" w:color="auto"/>
            </w:tcBorders>
            <w:vAlign w:val="center"/>
          </w:tcPr>
          <w:p w:rsidR="0042510D" w:rsidRPr="008F25E3" w:rsidRDefault="0042510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IM_2A_W06</w:t>
            </w:r>
          </w:p>
        </w:tc>
        <w:tc>
          <w:tcPr>
            <w:tcW w:w="9118" w:type="dxa"/>
            <w:tcBorders>
              <w:top w:val="single" w:sz="2" w:space="0" w:color="auto"/>
            </w:tcBorders>
            <w:vAlign w:val="center"/>
          </w:tcPr>
          <w:p w:rsidR="0042510D" w:rsidRPr="008F25E3" w:rsidRDefault="0042510D">
            <w:pPr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Ma wiedzę niezbędną do zrozumienia społecznych, ekonomicznych, prawnych i innych pozatechnicznych uwarunkowań działalności inżynierskiej oraz ich uwzględniania w praktyce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vAlign w:val="center"/>
          </w:tcPr>
          <w:p w:rsidR="0042510D" w:rsidRPr="008F25E3" w:rsidRDefault="0042510D" w:rsidP="008F25E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  <w:tc>
          <w:tcPr>
            <w:tcW w:w="2161" w:type="dxa"/>
            <w:tcBorders>
              <w:top w:val="single" w:sz="2" w:space="0" w:color="auto"/>
            </w:tcBorders>
            <w:vAlign w:val="center"/>
          </w:tcPr>
          <w:p w:rsidR="0042510D" w:rsidRPr="008F25E3" w:rsidRDefault="0042510D" w:rsidP="008F25E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</w:tr>
      <w:tr w:rsidR="0042510D" w:rsidRPr="00DA7CE4" w:rsidTr="00811665">
        <w:trPr>
          <w:trHeight w:val="715"/>
        </w:trPr>
        <w:tc>
          <w:tcPr>
            <w:tcW w:w="1690" w:type="dxa"/>
            <w:vAlign w:val="center"/>
          </w:tcPr>
          <w:p w:rsidR="0042510D" w:rsidRPr="008F25E3" w:rsidRDefault="0042510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lastRenderedPageBreak/>
              <w:t>IM_2A_W07</w:t>
            </w:r>
          </w:p>
        </w:tc>
        <w:tc>
          <w:tcPr>
            <w:tcW w:w="9118" w:type="dxa"/>
            <w:vAlign w:val="center"/>
          </w:tcPr>
          <w:p w:rsidR="0042510D" w:rsidRPr="008F25E3" w:rsidRDefault="0042510D">
            <w:pPr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 xml:space="preserve">zna ogólne zasady tworzenia i rozwoju form indywidualnej przedsiębiorczości, wykorzystującej wiedzę z zakresu wiedzy </w:t>
            </w:r>
            <w:proofErr w:type="spellStart"/>
            <w:r w:rsidRPr="008F25E3">
              <w:rPr>
                <w:rFonts w:cs="Arial"/>
                <w:b w:val="0"/>
                <w:smallCaps w:val="0"/>
                <w:sz w:val="24"/>
              </w:rPr>
              <w:t>inzynierskiej</w:t>
            </w:r>
            <w:proofErr w:type="spellEnd"/>
            <w:r w:rsidRPr="008F25E3">
              <w:rPr>
                <w:rFonts w:cs="Arial"/>
                <w:b w:val="0"/>
                <w:smallCaps w:val="0"/>
                <w:sz w:val="24"/>
              </w:rPr>
              <w:t xml:space="preserve"> właściwej dla studiowanego kierunku</w:t>
            </w:r>
          </w:p>
        </w:tc>
        <w:tc>
          <w:tcPr>
            <w:tcW w:w="1843" w:type="dxa"/>
            <w:vAlign w:val="center"/>
          </w:tcPr>
          <w:p w:rsidR="0042510D" w:rsidRPr="008F25E3" w:rsidRDefault="0042510D" w:rsidP="008F25E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  <w:tc>
          <w:tcPr>
            <w:tcW w:w="2161" w:type="dxa"/>
            <w:vAlign w:val="center"/>
          </w:tcPr>
          <w:p w:rsidR="0042510D" w:rsidRPr="008F25E3" w:rsidRDefault="0042510D" w:rsidP="008F25E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</w:tr>
      <w:tr w:rsidR="0042510D" w:rsidRPr="00F86055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:rsidR="0042510D" w:rsidRPr="00F86055" w:rsidRDefault="0042510D" w:rsidP="008F25E3">
            <w:pPr>
              <w:jc w:val="center"/>
              <w:rPr>
                <w:rFonts w:cs="Arial"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smallCaps w:val="0"/>
                <w:sz w:val="22"/>
                <w:szCs w:val="22"/>
              </w:rPr>
              <w:t>Umiejętności</w:t>
            </w:r>
          </w:p>
        </w:tc>
      </w:tr>
      <w:tr w:rsidR="0042510D" w:rsidRPr="00DA7CE4" w:rsidTr="009401E2">
        <w:trPr>
          <w:trHeight w:val="874"/>
        </w:trPr>
        <w:tc>
          <w:tcPr>
            <w:tcW w:w="1690" w:type="dxa"/>
            <w:vAlign w:val="center"/>
          </w:tcPr>
          <w:p w:rsidR="0042510D" w:rsidRPr="008F25E3" w:rsidRDefault="0042510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IM_2A_U01</w:t>
            </w:r>
          </w:p>
        </w:tc>
        <w:tc>
          <w:tcPr>
            <w:tcW w:w="9118" w:type="dxa"/>
            <w:vAlign w:val="center"/>
          </w:tcPr>
          <w:p w:rsidR="0042510D" w:rsidRPr="008F25E3" w:rsidRDefault="0042510D">
            <w:pPr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Potrafi pozyskiwać informacje z literatury, baz danych i innych źródeł; także w języku obcym; potrafi integrować uzyskane informacje, dokonywać ich interpretacji i krytycznej oceny, a także wyciągnąć wnioski oraz formułować i wyczerpująco uzasadniać opinie</w:t>
            </w:r>
          </w:p>
        </w:tc>
        <w:tc>
          <w:tcPr>
            <w:tcW w:w="1843" w:type="dxa"/>
            <w:vAlign w:val="center"/>
          </w:tcPr>
          <w:p w:rsidR="0042510D" w:rsidRPr="008F25E3" w:rsidRDefault="0042510D" w:rsidP="008F25E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P7S_UU P7S_UW</w:t>
            </w:r>
          </w:p>
        </w:tc>
        <w:tc>
          <w:tcPr>
            <w:tcW w:w="2161" w:type="dxa"/>
            <w:vAlign w:val="center"/>
          </w:tcPr>
          <w:p w:rsidR="0042510D" w:rsidRPr="008F25E3" w:rsidRDefault="0042510D" w:rsidP="008F25E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42510D" w:rsidRPr="00DA7CE4" w:rsidTr="00811665">
        <w:trPr>
          <w:trHeight w:val="567"/>
        </w:trPr>
        <w:tc>
          <w:tcPr>
            <w:tcW w:w="1690" w:type="dxa"/>
            <w:vAlign w:val="center"/>
          </w:tcPr>
          <w:p w:rsidR="0042510D" w:rsidRPr="008F25E3" w:rsidRDefault="0042510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IM_2A_U02</w:t>
            </w:r>
          </w:p>
        </w:tc>
        <w:tc>
          <w:tcPr>
            <w:tcW w:w="9118" w:type="dxa"/>
            <w:vAlign w:val="center"/>
          </w:tcPr>
          <w:p w:rsidR="0042510D" w:rsidRPr="008F25E3" w:rsidRDefault="0042510D">
            <w:pPr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Potrafi pracować indywidualnie i w zespole w sposób zapewniający realizację zadania w założonym terminie; potrafi ocenić czasochłonność zadania i jego aspekty ekonomiczne</w:t>
            </w:r>
          </w:p>
        </w:tc>
        <w:tc>
          <w:tcPr>
            <w:tcW w:w="1843" w:type="dxa"/>
            <w:vAlign w:val="center"/>
          </w:tcPr>
          <w:p w:rsidR="0042510D" w:rsidRPr="008F25E3" w:rsidRDefault="0042510D" w:rsidP="008F25E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42510D" w:rsidRPr="008F25E3" w:rsidRDefault="0042510D" w:rsidP="008F25E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42510D" w:rsidRPr="00DA7CE4" w:rsidTr="00811665">
        <w:trPr>
          <w:trHeight w:val="680"/>
        </w:trPr>
        <w:tc>
          <w:tcPr>
            <w:tcW w:w="1690" w:type="dxa"/>
            <w:vAlign w:val="center"/>
          </w:tcPr>
          <w:p w:rsidR="0042510D" w:rsidRPr="008F25E3" w:rsidRDefault="0042510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IM_2A_U03</w:t>
            </w:r>
          </w:p>
        </w:tc>
        <w:tc>
          <w:tcPr>
            <w:tcW w:w="9118" w:type="dxa"/>
            <w:vAlign w:val="center"/>
          </w:tcPr>
          <w:p w:rsidR="0042510D" w:rsidRPr="008F25E3" w:rsidRDefault="0042510D">
            <w:pPr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Potrafi opracować szczegółową dokumentację wyników realizacji eksperymentu, zadania projektowego lub badawczego, potrafi przygotować opracowanie zawierające omówienie tych wyników</w:t>
            </w:r>
          </w:p>
        </w:tc>
        <w:tc>
          <w:tcPr>
            <w:tcW w:w="1843" w:type="dxa"/>
            <w:vAlign w:val="center"/>
          </w:tcPr>
          <w:p w:rsidR="0042510D" w:rsidRPr="008F25E3" w:rsidRDefault="0042510D" w:rsidP="008F25E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42510D" w:rsidRPr="008F25E3" w:rsidRDefault="0042510D" w:rsidP="008F25E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42510D" w:rsidRPr="00DA7CE4" w:rsidTr="00811665">
        <w:trPr>
          <w:trHeight w:val="850"/>
        </w:trPr>
        <w:tc>
          <w:tcPr>
            <w:tcW w:w="1690" w:type="dxa"/>
            <w:vAlign w:val="center"/>
          </w:tcPr>
          <w:p w:rsidR="0042510D" w:rsidRPr="008F25E3" w:rsidRDefault="0042510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IM_2A_U04</w:t>
            </w:r>
          </w:p>
        </w:tc>
        <w:tc>
          <w:tcPr>
            <w:tcW w:w="9118" w:type="dxa"/>
            <w:vAlign w:val="center"/>
          </w:tcPr>
          <w:p w:rsidR="0042510D" w:rsidRPr="008F25E3" w:rsidRDefault="0042510D">
            <w:pPr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Potrafi przygotować i przedstawić prezentację na temat realizacji zadania projektowego lub badawczego oraz poprowadzić dyskusję przedstawionej prezentacji</w:t>
            </w:r>
          </w:p>
        </w:tc>
        <w:tc>
          <w:tcPr>
            <w:tcW w:w="1843" w:type="dxa"/>
            <w:vAlign w:val="center"/>
          </w:tcPr>
          <w:p w:rsidR="0042510D" w:rsidRPr="008F25E3" w:rsidRDefault="0042510D" w:rsidP="008F25E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P7S_UK P7S_UO</w:t>
            </w:r>
          </w:p>
        </w:tc>
        <w:tc>
          <w:tcPr>
            <w:tcW w:w="2161" w:type="dxa"/>
            <w:vAlign w:val="center"/>
          </w:tcPr>
          <w:p w:rsidR="0042510D" w:rsidRPr="008F25E3" w:rsidRDefault="0042510D" w:rsidP="008F25E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42510D" w:rsidRPr="00DA7CE4" w:rsidTr="00811665">
        <w:trPr>
          <w:trHeight w:val="703"/>
        </w:trPr>
        <w:tc>
          <w:tcPr>
            <w:tcW w:w="1690" w:type="dxa"/>
            <w:vAlign w:val="center"/>
          </w:tcPr>
          <w:p w:rsidR="0042510D" w:rsidRPr="008F25E3" w:rsidRDefault="0042510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IM_2A_U05</w:t>
            </w:r>
          </w:p>
        </w:tc>
        <w:tc>
          <w:tcPr>
            <w:tcW w:w="9118" w:type="dxa"/>
            <w:vAlign w:val="center"/>
          </w:tcPr>
          <w:p w:rsidR="0042510D" w:rsidRPr="008F25E3" w:rsidRDefault="0042510D">
            <w:pPr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 xml:space="preserve">Posługuje się j. angielskim w stopniu wystarczającym do porozumienia się, również </w:t>
            </w:r>
            <w:r w:rsidRPr="008F25E3">
              <w:rPr>
                <w:rFonts w:cs="Arial"/>
                <w:b w:val="0"/>
                <w:smallCaps w:val="0"/>
                <w:sz w:val="24"/>
              </w:rPr>
              <w:br/>
              <w:t>w sprawach zawodowych, czytania ze zrozumieniem literatury fachowej, a także przygotowania i wygłaszania krótkiej prezentacji na temat realizacji zadania projektowego lub badawczego</w:t>
            </w:r>
          </w:p>
        </w:tc>
        <w:tc>
          <w:tcPr>
            <w:tcW w:w="1843" w:type="dxa"/>
            <w:vAlign w:val="center"/>
          </w:tcPr>
          <w:p w:rsidR="0042510D" w:rsidRPr="008F25E3" w:rsidRDefault="0042510D" w:rsidP="008F25E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P7S_UK</w:t>
            </w:r>
          </w:p>
        </w:tc>
        <w:tc>
          <w:tcPr>
            <w:tcW w:w="2161" w:type="dxa"/>
            <w:vAlign w:val="center"/>
          </w:tcPr>
          <w:p w:rsidR="0042510D" w:rsidRPr="008F25E3" w:rsidRDefault="0042510D" w:rsidP="008F25E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42510D" w:rsidRPr="00DA7CE4" w:rsidTr="009401E2">
        <w:trPr>
          <w:trHeight w:val="715"/>
        </w:trPr>
        <w:tc>
          <w:tcPr>
            <w:tcW w:w="1690" w:type="dxa"/>
            <w:vAlign w:val="center"/>
          </w:tcPr>
          <w:p w:rsidR="0042510D" w:rsidRPr="008F25E3" w:rsidRDefault="0042510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IM_2A_U06</w:t>
            </w:r>
          </w:p>
        </w:tc>
        <w:tc>
          <w:tcPr>
            <w:tcW w:w="9118" w:type="dxa"/>
            <w:vAlign w:val="center"/>
          </w:tcPr>
          <w:p w:rsidR="0042510D" w:rsidRPr="008F25E3" w:rsidRDefault="0042510D">
            <w:pPr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Potrafi wykorzystać poznane metody i modele matematyczne - w razie potrzeby odpowiednio je modyfikując – do analizy, projektowania i optymalizacji materiałów i/lub procesów technologicznych i/lub wyrobów</w:t>
            </w:r>
          </w:p>
        </w:tc>
        <w:tc>
          <w:tcPr>
            <w:tcW w:w="1843" w:type="dxa"/>
            <w:vAlign w:val="center"/>
          </w:tcPr>
          <w:p w:rsidR="0042510D" w:rsidRPr="008F25E3" w:rsidRDefault="0042510D" w:rsidP="008F25E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42510D" w:rsidRPr="008F25E3" w:rsidRDefault="0042510D" w:rsidP="008F25E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42510D" w:rsidRPr="00DA7CE4" w:rsidTr="009401E2">
        <w:trPr>
          <w:trHeight w:val="536"/>
        </w:trPr>
        <w:tc>
          <w:tcPr>
            <w:tcW w:w="1690" w:type="dxa"/>
            <w:vAlign w:val="center"/>
          </w:tcPr>
          <w:p w:rsidR="0042510D" w:rsidRPr="008F25E3" w:rsidRDefault="0042510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IM_2A_U07</w:t>
            </w:r>
          </w:p>
        </w:tc>
        <w:tc>
          <w:tcPr>
            <w:tcW w:w="9118" w:type="dxa"/>
            <w:vAlign w:val="center"/>
          </w:tcPr>
          <w:p w:rsidR="0042510D" w:rsidRPr="008F25E3" w:rsidRDefault="0042510D">
            <w:pPr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Potrafi oceniać i porównać wyrób ze względu na zadane kryteria użytkowe z uwzględnieniem aspektów pozatechnicznych</w:t>
            </w:r>
          </w:p>
        </w:tc>
        <w:tc>
          <w:tcPr>
            <w:tcW w:w="1843" w:type="dxa"/>
            <w:vAlign w:val="center"/>
          </w:tcPr>
          <w:p w:rsidR="0042510D" w:rsidRPr="008F25E3" w:rsidRDefault="0042510D" w:rsidP="008F25E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42510D" w:rsidRPr="008F25E3" w:rsidRDefault="0042510D" w:rsidP="008F25E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42510D" w:rsidRPr="00DA7CE4" w:rsidTr="00811665">
        <w:trPr>
          <w:trHeight w:val="680"/>
        </w:trPr>
        <w:tc>
          <w:tcPr>
            <w:tcW w:w="1690" w:type="dxa"/>
            <w:vAlign w:val="center"/>
          </w:tcPr>
          <w:p w:rsidR="0042510D" w:rsidRPr="008F25E3" w:rsidRDefault="0042510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IM_2A_U08</w:t>
            </w:r>
          </w:p>
        </w:tc>
        <w:tc>
          <w:tcPr>
            <w:tcW w:w="9118" w:type="dxa"/>
            <w:vAlign w:val="center"/>
          </w:tcPr>
          <w:p w:rsidR="0042510D" w:rsidRPr="008F25E3" w:rsidRDefault="0042510D">
            <w:pPr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Potrafi zaplanować oraz przeprowadzić symulację i pomiary właściwości materiałów i/lub procesów technologicznych i/lub wyrobów</w:t>
            </w:r>
          </w:p>
        </w:tc>
        <w:tc>
          <w:tcPr>
            <w:tcW w:w="1843" w:type="dxa"/>
            <w:vAlign w:val="center"/>
          </w:tcPr>
          <w:p w:rsidR="0042510D" w:rsidRPr="008F25E3" w:rsidRDefault="0042510D" w:rsidP="008F25E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42510D" w:rsidRPr="008F25E3" w:rsidRDefault="0042510D" w:rsidP="008F25E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42510D" w:rsidRPr="00DA7CE4" w:rsidTr="00811665">
        <w:trPr>
          <w:trHeight w:val="679"/>
        </w:trPr>
        <w:tc>
          <w:tcPr>
            <w:tcW w:w="1690" w:type="dxa"/>
            <w:vAlign w:val="center"/>
          </w:tcPr>
          <w:p w:rsidR="0042510D" w:rsidRPr="008F25E3" w:rsidRDefault="0042510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IM_2A_U09</w:t>
            </w:r>
          </w:p>
        </w:tc>
        <w:tc>
          <w:tcPr>
            <w:tcW w:w="9118" w:type="dxa"/>
            <w:vAlign w:val="center"/>
          </w:tcPr>
          <w:p w:rsidR="0042510D" w:rsidRPr="008F25E3" w:rsidRDefault="0042510D">
            <w:pPr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Potrafi zaplanować proces badania wyrobu pod kątem właściwości użytkowych i cyklu życia oraz aspektów pozatechnicznych</w:t>
            </w:r>
          </w:p>
        </w:tc>
        <w:tc>
          <w:tcPr>
            <w:tcW w:w="1843" w:type="dxa"/>
            <w:vAlign w:val="center"/>
          </w:tcPr>
          <w:p w:rsidR="0042510D" w:rsidRPr="008F25E3" w:rsidRDefault="0042510D" w:rsidP="008F25E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42510D" w:rsidRPr="008F25E3" w:rsidRDefault="0042510D" w:rsidP="008F25E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42510D" w:rsidRPr="00DA7CE4" w:rsidTr="00811665">
        <w:trPr>
          <w:trHeight w:val="878"/>
        </w:trPr>
        <w:tc>
          <w:tcPr>
            <w:tcW w:w="1690" w:type="dxa"/>
            <w:vAlign w:val="center"/>
          </w:tcPr>
          <w:p w:rsidR="0042510D" w:rsidRPr="008F25E3" w:rsidRDefault="0042510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IM_2A_U10</w:t>
            </w:r>
          </w:p>
        </w:tc>
        <w:tc>
          <w:tcPr>
            <w:tcW w:w="9118" w:type="dxa"/>
            <w:vAlign w:val="center"/>
          </w:tcPr>
          <w:p w:rsidR="0042510D" w:rsidRPr="008F25E3" w:rsidRDefault="0042510D">
            <w:pPr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 xml:space="preserve">Potrafi dokonywać oceny nowoczesności rozwiązania technologicznego </w:t>
            </w:r>
            <w:r w:rsidRPr="008F25E3">
              <w:rPr>
                <w:rFonts w:cs="Arial"/>
                <w:b w:val="0"/>
                <w:smallCaps w:val="0"/>
                <w:sz w:val="24"/>
              </w:rPr>
              <w:br/>
              <w:t>i materiałowego wyrobu z punktu widzenia własności intelektualnej oraz ochrony środowiska a także uwzględniając inne aspekty pozatechniczne.</w:t>
            </w:r>
          </w:p>
        </w:tc>
        <w:tc>
          <w:tcPr>
            <w:tcW w:w="1843" w:type="dxa"/>
            <w:vAlign w:val="center"/>
          </w:tcPr>
          <w:p w:rsidR="0042510D" w:rsidRPr="008F25E3" w:rsidRDefault="0042510D" w:rsidP="008F25E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42510D" w:rsidRPr="008F25E3" w:rsidRDefault="0042510D" w:rsidP="008F25E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42510D" w:rsidRPr="00DA7CE4" w:rsidTr="00811665">
        <w:trPr>
          <w:trHeight w:val="895"/>
        </w:trPr>
        <w:tc>
          <w:tcPr>
            <w:tcW w:w="1690" w:type="dxa"/>
            <w:vAlign w:val="center"/>
          </w:tcPr>
          <w:p w:rsidR="0042510D" w:rsidRPr="008F25E3" w:rsidRDefault="0042510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IM_2A_U11</w:t>
            </w:r>
          </w:p>
        </w:tc>
        <w:tc>
          <w:tcPr>
            <w:tcW w:w="9118" w:type="dxa"/>
            <w:vAlign w:val="center"/>
          </w:tcPr>
          <w:p w:rsidR="0042510D" w:rsidRPr="008F25E3" w:rsidRDefault="0042510D">
            <w:pPr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Potrafi projektować wyrób z uwzględnieniem zadanych kryteriów użytkowych oraz z uwzględnieniem aspektów pozatechnicznych</w:t>
            </w:r>
          </w:p>
        </w:tc>
        <w:tc>
          <w:tcPr>
            <w:tcW w:w="1843" w:type="dxa"/>
            <w:vAlign w:val="center"/>
          </w:tcPr>
          <w:p w:rsidR="0042510D" w:rsidRPr="008F25E3" w:rsidRDefault="0042510D" w:rsidP="008F25E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42510D" w:rsidRPr="008F25E3" w:rsidRDefault="0042510D" w:rsidP="008F25E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42510D" w:rsidRPr="00DA7CE4" w:rsidTr="005715F0">
        <w:trPr>
          <w:trHeight w:val="884"/>
        </w:trPr>
        <w:tc>
          <w:tcPr>
            <w:tcW w:w="1690" w:type="dxa"/>
            <w:vAlign w:val="center"/>
          </w:tcPr>
          <w:p w:rsidR="0042510D" w:rsidRPr="008F25E3" w:rsidRDefault="0042510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lastRenderedPageBreak/>
              <w:t>IM_2A_U12</w:t>
            </w:r>
          </w:p>
        </w:tc>
        <w:tc>
          <w:tcPr>
            <w:tcW w:w="9118" w:type="dxa"/>
            <w:vAlign w:val="center"/>
          </w:tcPr>
          <w:p w:rsidR="0042510D" w:rsidRPr="008F25E3" w:rsidRDefault="0042510D">
            <w:pPr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Potrafi obsługiwać wybrane urządzenia technologiczne i pomiarowe</w:t>
            </w:r>
          </w:p>
        </w:tc>
        <w:tc>
          <w:tcPr>
            <w:tcW w:w="1843" w:type="dxa"/>
            <w:vAlign w:val="center"/>
          </w:tcPr>
          <w:p w:rsidR="0042510D" w:rsidRPr="008F25E3" w:rsidRDefault="0042510D" w:rsidP="008F25E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42510D" w:rsidRPr="008F25E3" w:rsidRDefault="0042510D" w:rsidP="008F25E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42510D" w:rsidRPr="00DA7CE4" w:rsidTr="00811665">
        <w:trPr>
          <w:trHeight w:val="761"/>
        </w:trPr>
        <w:tc>
          <w:tcPr>
            <w:tcW w:w="1690" w:type="dxa"/>
            <w:vAlign w:val="center"/>
          </w:tcPr>
          <w:p w:rsidR="0042510D" w:rsidRPr="008F25E3" w:rsidRDefault="0042510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IM_2A_U13</w:t>
            </w:r>
          </w:p>
        </w:tc>
        <w:tc>
          <w:tcPr>
            <w:tcW w:w="9118" w:type="dxa"/>
            <w:vAlign w:val="center"/>
          </w:tcPr>
          <w:p w:rsidR="0042510D" w:rsidRPr="008F25E3" w:rsidRDefault="0042510D">
            <w:pPr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Potrafi określić kierunki dalszego uczenia się i zrealizować samokształcenie</w:t>
            </w:r>
          </w:p>
        </w:tc>
        <w:tc>
          <w:tcPr>
            <w:tcW w:w="1843" w:type="dxa"/>
            <w:vAlign w:val="center"/>
          </w:tcPr>
          <w:p w:rsidR="0042510D" w:rsidRPr="008F25E3" w:rsidRDefault="0042510D" w:rsidP="008F25E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P7S_UU</w:t>
            </w:r>
          </w:p>
        </w:tc>
        <w:tc>
          <w:tcPr>
            <w:tcW w:w="2161" w:type="dxa"/>
            <w:vAlign w:val="center"/>
          </w:tcPr>
          <w:p w:rsidR="0042510D" w:rsidRPr="008F25E3" w:rsidRDefault="0042510D" w:rsidP="008F25E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42510D" w:rsidRPr="00DA7CE4" w:rsidTr="00811665">
        <w:trPr>
          <w:trHeight w:val="761"/>
        </w:trPr>
        <w:tc>
          <w:tcPr>
            <w:tcW w:w="1690" w:type="dxa"/>
            <w:vAlign w:val="center"/>
          </w:tcPr>
          <w:p w:rsidR="0042510D" w:rsidRPr="008F25E3" w:rsidRDefault="0042510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IM_2A_U14</w:t>
            </w:r>
          </w:p>
        </w:tc>
        <w:tc>
          <w:tcPr>
            <w:tcW w:w="9118" w:type="dxa"/>
            <w:vAlign w:val="center"/>
          </w:tcPr>
          <w:p w:rsidR="0042510D" w:rsidRPr="008F25E3" w:rsidRDefault="0042510D">
            <w:pPr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Posiada umiejętności językowe w zakresie studiowanej dyscypliny zgodnie z wymaganiami określonymi dla poziomu B2+ europejskiego systemu kształcenia językowego.</w:t>
            </w:r>
          </w:p>
        </w:tc>
        <w:tc>
          <w:tcPr>
            <w:tcW w:w="1843" w:type="dxa"/>
            <w:vAlign w:val="center"/>
          </w:tcPr>
          <w:p w:rsidR="0042510D" w:rsidRPr="008F25E3" w:rsidRDefault="0042510D" w:rsidP="008F25E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P7S_UK</w:t>
            </w:r>
          </w:p>
        </w:tc>
        <w:tc>
          <w:tcPr>
            <w:tcW w:w="2161" w:type="dxa"/>
            <w:vAlign w:val="center"/>
          </w:tcPr>
          <w:p w:rsidR="0042510D" w:rsidRPr="008F25E3" w:rsidRDefault="0042510D" w:rsidP="008F25E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42510D" w:rsidRPr="00DA7CE4" w:rsidTr="00811665">
        <w:trPr>
          <w:trHeight w:val="761"/>
        </w:trPr>
        <w:tc>
          <w:tcPr>
            <w:tcW w:w="1690" w:type="dxa"/>
            <w:vAlign w:val="center"/>
          </w:tcPr>
          <w:p w:rsidR="0042510D" w:rsidRPr="008F25E3" w:rsidRDefault="0042510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IM_2A_U15</w:t>
            </w:r>
          </w:p>
        </w:tc>
        <w:tc>
          <w:tcPr>
            <w:tcW w:w="9118" w:type="dxa"/>
            <w:vAlign w:val="center"/>
          </w:tcPr>
          <w:p w:rsidR="0042510D" w:rsidRPr="008F25E3" w:rsidRDefault="0042510D">
            <w:pPr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Potrafi dokonać analizy zagrożeń w miejscu pracy i określić środki zaradcze</w:t>
            </w:r>
          </w:p>
        </w:tc>
        <w:tc>
          <w:tcPr>
            <w:tcW w:w="1843" w:type="dxa"/>
            <w:vAlign w:val="center"/>
          </w:tcPr>
          <w:p w:rsidR="0042510D" w:rsidRPr="008F25E3" w:rsidRDefault="0042510D" w:rsidP="008F25E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42510D" w:rsidRPr="008F25E3" w:rsidRDefault="0042510D" w:rsidP="008F25E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42510D" w:rsidRPr="00DA7CE4" w:rsidTr="00811665">
        <w:trPr>
          <w:trHeight w:val="761"/>
        </w:trPr>
        <w:tc>
          <w:tcPr>
            <w:tcW w:w="1690" w:type="dxa"/>
            <w:vAlign w:val="center"/>
          </w:tcPr>
          <w:p w:rsidR="0042510D" w:rsidRPr="008F25E3" w:rsidRDefault="0042510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IM_2A_U16</w:t>
            </w:r>
          </w:p>
        </w:tc>
        <w:tc>
          <w:tcPr>
            <w:tcW w:w="9118" w:type="dxa"/>
            <w:vAlign w:val="center"/>
          </w:tcPr>
          <w:p w:rsidR="0042510D" w:rsidRPr="008F25E3" w:rsidRDefault="0042510D">
            <w:pPr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potrafi - zgodnie z zadaną specyfikacją, zaprojektować złożone narzędzie, obiekt, system lub proces, związany z zakresem studiowanego kierunku z uwzględnieniem aspektów pozatechnicznych, oraz zrealizować ten projekt - co najmniej w części - używając właściwych metod, technik i narzędzi w tym przystosowując do tego celu istniejące lub opracować nowe narzędzia.</w:t>
            </w:r>
          </w:p>
        </w:tc>
        <w:tc>
          <w:tcPr>
            <w:tcW w:w="1843" w:type="dxa"/>
            <w:vAlign w:val="center"/>
          </w:tcPr>
          <w:p w:rsidR="0042510D" w:rsidRPr="008F25E3" w:rsidRDefault="0042510D" w:rsidP="008F25E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42510D" w:rsidRPr="008F25E3" w:rsidRDefault="0042510D" w:rsidP="008F25E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42510D" w:rsidRPr="00F86055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:rsidR="0042510D" w:rsidRPr="00F86055" w:rsidRDefault="0042510D" w:rsidP="008F25E3">
            <w:pPr>
              <w:jc w:val="center"/>
              <w:rPr>
                <w:smallCaps w:val="0"/>
                <w:sz w:val="22"/>
                <w:szCs w:val="22"/>
              </w:rPr>
            </w:pPr>
            <w:r w:rsidRPr="00F86055">
              <w:rPr>
                <w:smallCaps w:val="0"/>
                <w:sz w:val="22"/>
                <w:szCs w:val="22"/>
              </w:rPr>
              <w:t>Kompetencje społeczne</w:t>
            </w:r>
          </w:p>
        </w:tc>
      </w:tr>
      <w:tr w:rsidR="0042510D" w:rsidRPr="00DA7CE4" w:rsidTr="00811665">
        <w:trPr>
          <w:trHeight w:val="680"/>
        </w:trPr>
        <w:tc>
          <w:tcPr>
            <w:tcW w:w="1690" w:type="dxa"/>
            <w:vAlign w:val="center"/>
          </w:tcPr>
          <w:p w:rsidR="0042510D" w:rsidRPr="008F25E3" w:rsidRDefault="0042510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IM_2A_K01</w:t>
            </w:r>
          </w:p>
        </w:tc>
        <w:tc>
          <w:tcPr>
            <w:tcW w:w="9118" w:type="dxa"/>
            <w:vAlign w:val="center"/>
          </w:tcPr>
          <w:p w:rsidR="0042510D" w:rsidRPr="008F25E3" w:rsidRDefault="0042510D">
            <w:pPr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Potrafi myśleć i działać w sposób kreatywny i przedsiębiorczy</w:t>
            </w:r>
          </w:p>
        </w:tc>
        <w:tc>
          <w:tcPr>
            <w:tcW w:w="1843" w:type="dxa"/>
            <w:vAlign w:val="center"/>
          </w:tcPr>
          <w:p w:rsidR="0042510D" w:rsidRPr="008F25E3" w:rsidRDefault="0042510D" w:rsidP="008F25E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P7S_KK P7S_KO</w:t>
            </w:r>
          </w:p>
        </w:tc>
        <w:tc>
          <w:tcPr>
            <w:tcW w:w="2161" w:type="dxa"/>
            <w:vAlign w:val="center"/>
          </w:tcPr>
          <w:p w:rsidR="0042510D" w:rsidRPr="009F4FEB" w:rsidRDefault="0042510D" w:rsidP="008F25E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42510D" w:rsidRPr="00DA7CE4" w:rsidTr="00811665">
        <w:trPr>
          <w:trHeight w:val="680"/>
        </w:trPr>
        <w:tc>
          <w:tcPr>
            <w:tcW w:w="1690" w:type="dxa"/>
            <w:vAlign w:val="center"/>
          </w:tcPr>
          <w:p w:rsidR="0042510D" w:rsidRPr="008F25E3" w:rsidRDefault="0042510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IM_2A_K02</w:t>
            </w:r>
          </w:p>
        </w:tc>
        <w:tc>
          <w:tcPr>
            <w:tcW w:w="9118" w:type="dxa"/>
            <w:vAlign w:val="center"/>
          </w:tcPr>
          <w:p w:rsidR="0042510D" w:rsidRPr="008F25E3" w:rsidRDefault="0042510D">
            <w:pPr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Rozumie potrzebę formułowania i przekazywania społeczeństwu – m.in. poprzez środki masowego przekazu – informacji i opinii dotyczących osiągnięć inżynierii materiałowej i innych aspektów działalności inżyniera – technologa materiałów; podejmuje starania, aby przekazać takie informacje i opinie w sposób powszechnie zrozumiały, przedstawiając różne punkty widzenia</w:t>
            </w:r>
          </w:p>
        </w:tc>
        <w:tc>
          <w:tcPr>
            <w:tcW w:w="1843" w:type="dxa"/>
            <w:vAlign w:val="center"/>
          </w:tcPr>
          <w:p w:rsidR="0042510D" w:rsidRPr="008F25E3" w:rsidRDefault="0042510D" w:rsidP="008F25E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P7S_KO P7S_KR</w:t>
            </w:r>
          </w:p>
        </w:tc>
        <w:tc>
          <w:tcPr>
            <w:tcW w:w="2161" w:type="dxa"/>
            <w:vAlign w:val="center"/>
          </w:tcPr>
          <w:p w:rsidR="0042510D" w:rsidRPr="009F4FEB" w:rsidRDefault="0042510D" w:rsidP="008F25E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42510D" w:rsidRPr="00DA7CE4" w:rsidTr="00811665">
        <w:trPr>
          <w:trHeight w:val="680"/>
        </w:trPr>
        <w:tc>
          <w:tcPr>
            <w:tcW w:w="1690" w:type="dxa"/>
            <w:vAlign w:val="center"/>
          </w:tcPr>
          <w:p w:rsidR="0042510D" w:rsidRPr="008F25E3" w:rsidRDefault="0042510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IM_2A_K03</w:t>
            </w:r>
          </w:p>
        </w:tc>
        <w:tc>
          <w:tcPr>
            <w:tcW w:w="9118" w:type="dxa"/>
            <w:vAlign w:val="center"/>
          </w:tcPr>
          <w:p w:rsidR="0042510D" w:rsidRPr="008F25E3" w:rsidRDefault="0042510D">
            <w:pPr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Prawidłowo identyfikuje i rozstrzyga dylematy związane z wykonywaniem zawodu oraz ma świadomość ważności i zrozumienie pozatechnicznych aspektów i skutków działalności inżynierskiej, w tym jej wpływu na środowisko i związanej z tym odpowiedzialności za podejmowane decyzje; rozumie potrzebę i zna możliwości ciągłego dokształcania się</w:t>
            </w:r>
          </w:p>
        </w:tc>
        <w:tc>
          <w:tcPr>
            <w:tcW w:w="1843" w:type="dxa"/>
            <w:vAlign w:val="center"/>
          </w:tcPr>
          <w:p w:rsidR="0042510D" w:rsidRPr="008F25E3" w:rsidRDefault="0042510D" w:rsidP="008F25E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P7S_KO P7S_KR</w:t>
            </w:r>
          </w:p>
        </w:tc>
        <w:tc>
          <w:tcPr>
            <w:tcW w:w="2161" w:type="dxa"/>
            <w:vAlign w:val="center"/>
          </w:tcPr>
          <w:p w:rsidR="0042510D" w:rsidRPr="009F4FEB" w:rsidRDefault="0042510D" w:rsidP="008F25E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42510D" w:rsidRPr="00DA7CE4" w:rsidTr="00811665">
        <w:trPr>
          <w:trHeight w:val="567"/>
        </w:trPr>
        <w:tc>
          <w:tcPr>
            <w:tcW w:w="1690" w:type="dxa"/>
            <w:vAlign w:val="center"/>
          </w:tcPr>
          <w:p w:rsidR="0042510D" w:rsidRPr="008F25E3" w:rsidRDefault="0042510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IM_2A_K04</w:t>
            </w:r>
          </w:p>
        </w:tc>
        <w:tc>
          <w:tcPr>
            <w:tcW w:w="9118" w:type="dxa"/>
            <w:vAlign w:val="center"/>
          </w:tcPr>
          <w:p w:rsidR="0042510D" w:rsidRPr="008F25E3" w:rsidRDefault="0042510D">
            <w:pPr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Potrafi współdziałać i pracować w grupie przyjmując w niej różne role oraz potrafi odpowiednio określić priorytety służące realizacji określonego przez siebie i innych zadania.</w:t>
            </w:r>
          </w:p>
        </w:tc>
        <w:tc>
          <w:tcPr>
            <w:tcW w:w="1843" w:type="dxa"/>
            <w:vAlign w:val="center"/>
          </w:tcPr>
          <w:p w:rsidR="0042510D" w:rsidRPr="008F25E3" w:rsidRDefault="0042510D" w:rsidP="008F25E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25E3">
              <w:rPr>
                <w:rFonts w:cs="Arial"/>
                <w:b w:val="0"/>
                <w:smallCaps w:val="0"/>
                <w:sz w:val="24"/>
              </w:rPr>
              <w:t>P7S_KR</w:t>
            </w:r>
          </w:p>
        </w:tc>
        <w:tc>
          <w:tcPr>
            <w:tcW w:w="2161" w:type="dxa"/>
            <w:vAlign w:val="center"/>
          </w:tcPr>
          <w:p w:rsidR="0042510D" w:rsidRPr="009F4FEB" w:rsidRDefault="0042510D" w:rsidP="008F25E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</w:tbl>
    <w:p w:rsidR="0042510D" w:rsidRDefault="0042510D" w:rsidP="00417D8E"/>
    <w:sectPr w:rsidR="0042510D" w:rsidSect="009360E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10D" w:rsidRDefault="0042510D" w:rsidP="009149B6">
      <w:r>
        <w:separator/>
      </w:r>
    </w:p>
  </w:endnote>
  <w:endnote w:type="continuationSeparator" w:id="0">
    <w:p w:rsidR="0042510D" w:rsidRDefault="0042510D" w:rsidP="0091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10D" w:rsidRDefault="0042510D" w:rsidP="009149B6">
      <w:r>
        <w:separator/>
      </w:r>
    </w:p>
  </w:footnote>
  <w:footnote w:type="continuationSeparator" w:id="0">
    <w:p w:rsidR="0042510D" w:rsidRDefault="0042510D" w:rsidP="0091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42722"/>
    <w:rsid w:val="0001392C"/>
    <w:rsid w:val="00041CAA"/>
    <w:rsid w:val="00042763"/>
    <w:rsid w:val="00046314"/>
    <w:rsid w:val="00046EFD"/>
    <w:rsid w:val="00057B47"/>
    <w:rsid w:val="000679CF"/>
    <w:rsid w:val="000706E9"/>
    <w:rsid w:val="00073A2F"/>
    <w:rsid w:val="00081733"/>
    <w:rsid w:val="000A7559"/>
    <w:rsid w:val="000B0D94"/>
    <w:rsid w:val="000B360B"/>
    <w:rsid w:val="000B5F6A"/>
    <w:rsid w:val="000B7F4D"/>
    <w:rsid w:val="000E30E1"/>
    <w:rsid w:val="000E325C"/>
    <w:rsid w:val="000F0E05"/>
    <w:rsid w:val="000F10F6"/>
    <w:rsid w:val="000F5596"/>
    <w:rsid w:val="00101315"/>
    <w:rsid w:val="00102425"/>
    <w:rsid w:val="001043BF"/>
    <w:rsid w:val="001067AC"/>
    <w:rsid w:val="00123172"/>
    <w:rsid w:val="00124024"/>
    <w:rsid w:val="0013657A"/>
    <w:rsid w:val="00137F41"/>
    <w:rsid w:val="00154C33"/>
    <w:rsid w:val="00163EAE"/>
    <w:rsid w:val="00177961"/>
    <w:rsid w:val="0018354A"/>
    <w:rsid w:val="00184D3A"/>
    <w:rsid w:val="0019015A"/>
    <w:rsid w:val="00191997"/>
    <w:rsid w:val="001B3DE0"/>
    <w:rsid w:val="001D4C60"/>
    <w:rsid w:val="001D552E"/>
    <w:rsid w:val="001F793F"/>
    <w:rsid w:val="00205250"/>
    <w:rsid w:val="002057F3"/>
    <w:rsid w:val="002124A5"/>
    <w:rsid w:val="00212952"/>
    <w:rsid w:val="00221705"/>
    <w:rsid w:val="00222A26"/>
    <w:rsid w:val="00230727"/>
    <w:rsid w:val="0023520B"/>
    <w:rsid w:val="002379F6"/>
    <w:rsid w:val="002402E1"/>
    <w:rsid w:val="0024293B"/>
    <w:rsid w:val="0025002B"/>
    <w:rsid w:val="00260DC3"/>
    <w:rsid w:val="00263F9E"/>
    <w:rsid w:val="002715BB"/>
    <w:rsid w:val="00271D17"/>
    <w:rsid w:val="002827A4"/>
    <w:rsid w:val="002841E1"/>
    <w:rsid w:val="00284886"/>
    <w:rsid w:val="00284D7F"/>
    <w:rsid w:val="00290735"/>
    <w:rsid w:val="002951FF"/>
    <w:rsid w:val="0029579A"/>
    <w:rsid w:val="0029594E"/>
    <w:rsid w:val="002D08D2"/>
    <w:rsid w:val="002D3B11"/>
    <w:rsid w:val="002E2FFA"/>
    <w:rsid w:val="002F2FB4"/>
    <w:rsid w:val="002F61A5"/>
    <w:rsid w:val="00314229"/>
    <w:rsid w:val="00317FF4"/>
    <w:rsid w:val="00323F58"/>
    <w:rsid w:val="00326B2E"/>
    <w:rsid w:val="00326DA0"/>
    <w:rsid w:val="00327280"/>
    <w:rsid w:val="0033228B"/>
    <w:rsid w:val="003335CB"/>
    <w:rsid w:val="00342947"/>
    <w:rsid w:val="00350F45"/>
    <w:rsid w:val="00351127"/>
    <w:rsid w:val="00357346"/>
    <w:rsid w:val="00357C79"/>
    <w:rsid w:val="00363815"/>
    <w:rsid w:val="00370587"/>
    <w:rsid w:val="003768A5"/>
    <w:rsid w:val="00382603"/>
    <w:rsid w:val="00387BA1"/>
    <w:rsid w:val="00394905"/>
    <w:rsid w:val="003B0238"/>
    <w:rsid w:val="003D0589"/>
    <w:rsid w:val="003E5302"/>
    <w:rsid w:val="003E6600"/>
    <w:rsid w:val="004135CC"/>
    <w:rsid w:val="0041460D"/>
    <w:rsid w:val="00414AB3"/>
    <w:rsid w:val="00417D8E"/>
    <w:rsid w:val="0042510D"/>
    <w:rsid w:val="0043055A"/>
    <w:rsid w:val="0044105D"/>
    <w:rsid w:val="004461F7"/>
    <w:rsid w:val="00451215"/>
    <w:rsid w:val="00457C20"/>
    <w:rsid w:val="004605F8"/>
    <w:rsid w:val="004753ED"/>
    <w:rsid w:val="0047628B"/>
    <w:rsid w:val="004811DD"/>
    <w:rsid w:val="00481766"/>
    <w:rsid w:val="00482970"/>
    <w:rsid w:val="0049586F"/>
    <w:rsid w:val="004A6ED1"/>
    <w:rsid w:val="004B5E18"/>
    <w:rsid w:val="004B7B4A"/>
    <w:rsid w:val="004B7DBB"/>
    <w:rsid w:val="004D1CD2"/>
    <w:rsid w:val="004D52EC"/>
    <w:rsid w:val="004E10ED"/>
    <w:rsid w:val="00507E2A"/>
    <w:rsid w:val="005146C8"/>
    <w:rsid w:val="0053759A"/>
    <w:rsid w:val="00561462"/>
    <w:rsid w:val="00564E7D"/>
    <w:rsid w:val="005650D4"/>
    <w:rsid w:val="0056638E"/>
    <w:rsid w:val="005715F0"/>
    <w:rsid w:val="005A09C1"/>
    <w:rsid w:val="005A2A4B"/>
    <w:rsid w:val="005A6BDF"/>
    <w:rsid w:val="005B09CD"/>
    <w:rsid w:val="005C2E6A"/>
    <w:rsid w:val="005C557D"/>
    <w:rsid w:val="005C6DA7"/>
    <w:rsid w:val="005D0C5E"/>
    <w:rsid w:val="005D42A8"/>
    <w:rsid w:val="005E71BF"/>
    <w:rsid w:val="005F5579"/>
    <w:rsid w:val="00607F57"/>
    <w:rsid w:val="00613B9C"/>
    <w:rsid w:val="0062450B"/>
    <w:rsid w:val="00633374"/>
    <w:rsid w:val="006477FF"/>
    <w:rsid w:val="00670850"/>
    <w:rsid w:val="006818FD"/>
    <w:rsid w:val="0068269A"/>
    <w:rsid w:val="00683B1F"/>
    <w:rsid w:val="00694C82"/>
    <w:rsid w:val="00697147"/>
    <w:rsid w:val="00697AA6"/>
    <w:rsid w:val="006A1539"/>
    <w:rsid w:val="006A178D"/>
    <w:rsid w:val="006A4C0A"/>
    <w:rsid w:val="006A534F"/>
    <w:rsid w:val="006A71F5"/>
    <w:rsid w:val="006B2F5D"/>
    <w:rsid w:val="006B4719"/>
    <w:rsid w:val="006C0E58"/>
    <w:rsid w:val="006C70EF"/>
    <w:rsid w:val="006F1D3F"/>
    <w:rsid w:val="006F54CF"/>
    <w:rsid w:val="00702AA8"/>
    <w:rsid w:val="00722768"/>
    <w:rsid w:val="00725006"/>
    <w:rsid w:val="007250E9"/>
    <w:rsid w:val="0073242D"/>
    <w:rsid w:val="00733F4C"/>
    <w:rsid w:val="00740851"/>
    <w:rsid w:val="00741800"/>
    <w:rsid w:val="0075425E"/>
    <w:rsid w:val="007548B3"/>
    <w:rsid w:val="00760298"/>
    <w:rsid w:val="00762D7F"/>
    <w:rsid w:val="00776CF6"/>
    <w:rsid w:val="0078309D"/>
    <w:rsid w:val="00793A92"/>
    <w:rsid w:val="00793C40"/>
    <w:rsid w:val="007B0CCE"/>
    <w:rsid w:val="007B2191"/>
    <w:rsid w:val="007B28B9"/>
    <w:rsid w:val="007B5494"/>
    <w:rsid w:val="007C456A"/>
    <w:rsid w:val="007C4A85"/>
    <w:rsid w:val="007E0C39"/>
    <w:rsid w:val="007F7456"/>
    <w:rsid w:val="00802D44"/>
    <w:rsid w:val="00810A07"/>
    <w:rsid w:val="00811665"/>
    <w:rsid w:val="00822519"/>
    <w:rsid w:val="00822CA1"/>
    <w:rsid w:val="008269A7"/>
    <w:rsid w:val="00835F11"/>
    <w:rsid w:val="00837207"/>
    <w:rsid w:val="00856601"/>
    <w:rsid w:val="008814CB"/>
    <w:rsid w:val="00890EC6"/>
    <w:rsid w:val="008B098E"/>
    <w:rsid w:val="008B1763"/>
    <w:rsid w:val="008B3E60"/>
    <w:rsid w:val="008D7330"/>
    <w:rsid w:val="008F25E3"/>
    <w:rsid w:val="008F28E5"/>
    <w:rsid w:val="008F6B19"/>
    <w:rsid w:val="00905038"/>
    <w:rsid w:val="009149B6"/>
    <w:rsid w:val="009273C6"/>
    <w:rsid w:val="0092759D"/>
    <w:rsid w:val="009360EF"/>
    <w:rsid w:val="009401E2"/>
    <w:rsid w:val="009453F2"/>
    <w:rsid w:val="009537C9"/>
    <w:rsid w:val="00954FFB"/>
    <w:rsid w:val="009622A9"/>
    <w:rsid w:val="009632B0"/>
    <w:rsid w:val="009713E6"/>
    <w:rsid w:val="0097655B"/>
    <w:rsid w:val="009967AE"/>
    <w:rsid w:val="009B2610"/>
    <w:rsid w:val="009B45B8"/>
    <w:rsid w:val="009C103F"/>
    <w:rsid w:val="009C550D"/>
    <w:rsid w:val="009C5C7A"/>
    <w:rsid w:val="009D001A"/>
    <w:rsid w:val="009D1B43"/>
    <w:rsid w:val="009D64AA"/>
    <w:rsid w:val="009E152A"/>
    <w:rsid w:val="009E3892"/>
    <w:rsid w:val="009F4FEB"/>
    <w:rsid w:val="00A04254"/>
    <w:rsid w:val="00A04369"/>
    <w:rsid w:val="00A11402"/>
    <w:rsid w:val="00A20E5B"/>
    <w:rsid w:val="00A2494A"/>
    <w:rsid w:val="00A26C56"/>
    <w:rsid w:val="00A335CD"/>
    <w:rsid w:val="00A43FED"/>
    <w:rsid w:val="00A46DF4"/>
    <w:rsid w:val="00A6040D"/>
    <w:rsid w:val="00A62678"/>
    <w:rsid w:val="00A82B13"/>
    <w:rsid w:val="00A833AF"/>
    <w:rsid w:val="00A9197D"/>
    <w:rsid w:val="00A95E20"/>
    <w:rsid w:val="00AA5FC5"/>
    <w:rsid w:val="00AB4AAA"/>
    <w:rsid w:val="00AB556B"/>
    <w:rsid w:val="00AB59F6"/>
    <w:rsid w:val="00AC4BD1"/>
    <w:rsid w:val="00AD49A3"/>
    <w:rsid w:val="00AD58D1"/>
    <w:rsid w:val="00AE3780"/>
    <w:rsid w:val="00AE4946"/>
    <w:rsid w:val="00AE74BB"/>
    <w:rsid w:val="00AF3AB1"/>
    <w:rsid w:val="00B0461B"/>
    <w:rsid w:val="00B17E2B"/>
    <w:rsid w:val="00B31584"/>
    <w:rsid w:val="00B476EF"/>
    <w:rsid w:val="00B4776D"/>
    <w:rsid w:val="00B511FB"/>
    <w:rsid w:val="00B516B4"/>
    <w:rsid w:val="00B53425"/>
    <w:rsid w:val="00B60572"/>
    <w:rsid w:val="00B71F76"/>
    <w:rsid w:val="00B747F8"/>
    <w:rsid w:val="00B96790"/>
    <w:rsid w:val="00B9732D"/>
    <w:rsid w:val="00BA6920"/>
    <w:rsid w:val="00BB3FBE"/>
    <w:rsid w:val="00BB59A0"/>
    <w:rsid w:val="00BB5B02"/>
    <w:rsid w:val="00BB6C64"/>
    <w:rsid w:val="00BD0D97"/>
    <w:rsid w:val="00BD5508"/>
    <w:rsid w:val="00BD574A"/>
    <w:rsid w:val="00BE2343"/>
    <w:rsid w:val="00BF75F4"/>
    <w:rsid w:val="00BF7EB4"/>
    <w:rsid w:val="00C012B5"/>
    <w:rsid w:val="00C01493"/>
    <w:rsid w:val="00C0263B"/>
    <w:rsid w:val="00C11A67"/>
    <w:rsid w:val="00C22D81"/>
    <w:rsid w:val="00C36635"/>
    <w:rsid w:val="00C426E2"/>
    <w:rsid w:val="00C42749"/>
    <w:rsid w:val="00C63D86"/>
    <w:rsid w:val="00C66FA8"/>
    <w:rsid w:val="00C700C2"/>
    <w:rsid w:val="00C72BE4"/>
    <w:rsid w:val="00C7646F"/>
    <w:rsid w:val="00C80372"/>
    <w:rsid w:val="00C806B5"/>
    <w:rsid w:val="00C81CF1"/>
    <w:rsid w:val="00C8443F"/>
    <w:rsid w:val="00C90B8F"/>
    <w:rsid w:val="00C90FE4"/>
    <w:rsid w:val="00C94C07"/>
    <w:rsid w:val="00C964E1"/>
    <w:rsid w:val="00CA20D6"/>
    <w:rsid w:val="00CA4AC1"/>
    <w:rsid w:val="00CA713B"/>
    <w:rsid w:val="00CB5822"/>
    <w:rsid w:val="00CB5C8D"/>
    <w:rsid w:val="00CC0075"/>
    <w:rsid w:val="00CC43BE"/>
    <w:rsid w:val="00CC7B18"/>
    <w:rsid w:val="00CD1F99"/>
    <w:rsid w:val="00CD7FE3"/>
    <w:rsid w:val="00CE3595"/>
    <w:rsid w:val="00CE4462"/>
    <w:rsid w:val="00D038C1"/>
    <w:rsid w:val="00D07F0C"/>
    <w:rsid w:val="00D12B9F"/>
    <w:rsid w:val="00D1411E"/>
    <w:rsid w:val="00D20A5F"/>
    <w:rsid w:val="00D35764"/>
    <w:rsid w:val="00D37E89"/>
    <w:rsid w:val="00D42722"/>
    <w:rsid w:val="00D47E3D"/>
    <w:rsid w:val="00D6149D"/>
    <w:rsid w:val="00D65746"/>
    <w:rsid w:val="00D70351"/>
    <w:rsid w:val="00D73413"/>
    <w:rsid w:val="00D75E1F"/>
    <w:rsid w:val="00D75E66"/>
    <w:rsid w:val="00D80A4E"/>
    <w:rsid w:val="00D86DBB"/>
    <w:rsid w:val="00D87D52"/>
    <w:rsid w:val="00D92C9D"/>
    <w:rsid w:val="00D9778C"/>
    <w:rsid w:val="00DA4338"/>
    <w:rsid w:val="00DA501B"/>
    <w:rsid w:val="00DA7CE4"/>
    <w:rsid w:val="00DB4330"/>
    <w:rsid w:val="00DD0D2A"/>
    <w:rsid w:val="00DE2976"/>
    <w:rsid w:val="00DE3638"/>
    <w:rsid w:val="00DE5259"/>
    <w:rsid w:val="00DF0A46"/>
    <w:rsid w:val="00E05D66"/>
    <w:rsid w:val="00E13587"/>
    <w:rsid w:val="00E13E77"/>
    <w:rsid w:val="00E2549A"/>
    <w:rsid w:val="00E25DC7"/>
    <w:rsid w:val="00E269DC"/>
    <w:rsid w:val="00E34620"/>
    <w:rsid w:val="00E365BB"/>
    <w:rsid w:val="00E37BE0"/>
    <w:rsid w:val="00E60003"/>
    <w:rsid w:val="00E61322"/>
    <w:rsid w:val="00E6230F"/>
    <w:rsid w:val="00E638ED"/>
    <w:rsid w:val="00E744F9"/>
    <w:rsid w:val="00E873ED"/>
    <w:rsid w:val="00E976EF"/>
    <w:rsid w:val="00E976FC"/>
    <w:rsid w:val="00EA480D"/>
    <w:rsid w:val="00EB1977"/>
    <w:rsid w:val="00EB709C"/>
    <w:rsid w:val="00EC675C"/>
    <w:rsid w:val="00ED234B"/>
    <w:rsid w:val="00ED58DC"/>
    <w:rsid w:val="00ED5B6E"/>
    <w:rsid w:val="00EE56B8"/>
    <w:rsid w:val="00F003D3"/>
    <w:rsid w:val="00F04AB9"/>
    <w:rsid w:val="00F12029"/>
    <w:rsid w:val="00F14674"/>
    <w:rsid w:val="00F1546E"/>
    <w:rsid w:val="00F23DD4"/>
    <w:rsid w:val="00F51E87"/>
    <w:rsid w:val="00F554EB"/>
    <w:rsid w:val="00F55BC8"/>
    <w:rsid w:val="00F6713D"/>
    <w:rsid w:val="00F72C9F"/>
    <w:rsid w:val="00F75C76"/>
    <w:rsid w:val="00F85928"/>
    <w:rsid w:val="00F86055"/>
    <w:rsid w:val="00F86E63"/>
    <w:rsid w:val="00F95B1C"/>
    <w:rsid w:val="00FA7397"/>
    <w:rsid w:val="00FD3945"/>
    <w:rsid w:val="00FD4AB7"/>
    <w:rsid w:val="00FE20A5"/>
    <w:rsid w:val="00FE544C"/>
    <w:rsid w:val="00FE78D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C3E26"/>
  <w15:docId w15:val="{BCC7A764-E1A8-4B77-830A-590E2172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722"/>
    <w:rPr>
      <w:b/>
      <w:smallCap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F5596"/>
    <w:pPr>
      <w:keepNext/>
      <w:jc w:val="center"/>
      <w:outlineLvl w:val="0"/>
    </w:pPr>
    <w:rPr>
      <w:rFonts w:ascii="Arial" w:hAnsi="Arial" w:cs="Arial"/>
      <w:bCs/>
      <w:smallCaps w:val="0"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5596"/>
    <w:rPr>
      <w:rFonts w:ascii="Arial" w:hAnsi="Arial" w:cs="Arial"/>
      <w:b/>
      <w:bCs/>
      <w:color w:val="FF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cs="Arial"/>
      <w:b w:val="0"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3374"/>
    <w:rPr>
      <w:rFonts w:ascii="Cambria" w:hAnsi="Cambria" w:cs="Times New Roman"/>
      <w:b/>
      <w:bCs/>
      <w:smallCap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3374"/>
    <w:rPr>
      <w:rFonts w:cs="Times New Roman"/>
      <w:b/>
      <w:smallCaps/>
      <w:sz w:val="2"/>
    </w:rPr>
  </w:style>
  <w:style w:type="paragraph" w:styleId="Tekstpodstawowy3">
    <w:name w:val="Body Text 3"/>
    <w:basedOn w:val="Normalny"/>
    <w:link w:val="Tekstpodstawowy3Znak"/>
    <w:uiPriority w:val="99"/>
    <w:rsid w:val="00C42749"/>
    <w:pPr>
      <w:spacing w:line="360" w:lineRule="auto"/>
      <w:jc w:val="both"/>
    </w:pPr>
    <w:rPr>
      <w:b w:val="0"/>
      <w:smallCaps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42749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733F4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33F4C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 w:val="0"/>
      <w:smallCaps w:val="0"/>
      <w:sz w:val="24"/>
      <w:szCs w:val="24"/>
    </w:rPr>
  </w:style>
  <w:style w:type="paragraph" w:customStyle="1" w:styleId="xl64">
    <w:name w:val="xl64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Cs/>
      <w:smallCaps w:val="0"/>
      <w:sz w:val="24"/>
      <w:szCs w:val="24"/>
    </w:rPr>
  </w:style>
  <w:style w:type="paragraph" w:customStyle="1" w:styleId="xl65">
    <w:name w:val="xl65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 w:val="0"/>
      <w:smallCaps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49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49B6"/>
    <w:rPr>
      <w:rFonts w:cs="Times New Roman"/>
      <w:b/>
      <w:smallCap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49B6"/>
    <w:rPr>
      <w:rFonts w:cs="Times New Roman"/>
      <w:vertAlign w:val="superscript"/>
    </w:rPr>
  </w:style>
  <w:style w:type="numbering" w:customStyle="1" w:styleId="Myslniki">
    <w:name w:val="Myslniki"/>
    <w:rsid w:val="00BC108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85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877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subject/>
  <dc:creator>blaszyk</dc:creator>
  <cp:keywords/>
  <dc:description/>
  <cp:lastModifiedBy>Anna Kruszakin</cp:lastModifiedBy>
  <cp:revision>5</cp:revision>
  <cp:lastPrinted>2017-05-17T06:11:00Z</cp:lastPrinted>
  <dcterms:created xsi:type="dcterms:W3CDTF">2019-09-11T08:00:00Z</dcterms:created>
  <dcterms:modified xsi:type="dcterms:W3CDTF">2019-09-24T10:43:00Z</dcterms:modified>
</cp:coreProperties>
</file>