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07" w:rsidRPr="003E5302" w:rsidRDefault="00810A0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8F6C7E">
        <w:rPr>
          <w:sz w:val="32"/>
          <w:szCs w:val="32"/>
        </w:rPr>
        <w:t>41</w:t>
      </w:r>
    </w:p>
    <w:p w:rsidR="00810A07" w:rsidRPr="003E5302" w:rsidRDefault="00810A0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810A07" w:rsidRPr="003E5302" w:rsidRDefault="00043F62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26</w:t>
      </w:r>
      <w:r w:rsidR="00810A07">
        <w:rPr>
          <w:smallCaps w:val="0"/>
          <w:sz w:val="28"/>
          <w:szCs w:val="28"/>
        </w:rPr>
        <w:t xml:space="preserve"> kwietnia 2019 r. </w:t>
      </w:r>
    </w:p>
    <w:p w:rsidR="00810A07" w:rsidRPr="00BB3FBE" w:rsidRDefault="00810A07" w:rsidP="00D42722">
      <w:pPr>
        <w:jc w:val="center"/>
        <w:rPr>
          <w:smallCaps w:val="0"/>
          <w:sz w:val="24"/>
          <w:szCs w:val="24"/>
        </w:rPr>
      </w:pPr>
    </w:p>
    <w:p w:rsidR="00810A07" w:rsidRDefault="00810A07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</w:t>
      </w:r>
      <w:r w:rsidR="00E83D5F">
        <w:rPr>
          <w:smallCaps w:val="0"/>
          <w:sz w:val="24"/>
          <w:szCs w:val="24"/>
        </w:rPr>
        <w:t>ślenia opisu efektów uczenia się</w:t>
      </w:r>
      <w:r>
        <w:rPr>
          <w:smallCaps w:val="0"/>
          <w:sz w:val="24"/>
          <w:szCs w:val="24"/>
        </w:rPr>
        <w:t xml:space="preserve"> </w:t>
      </w:r>
    </w:p>
    <w:p w:rsidR="00810A07" w:rsidRDefault="00810A07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DF4320">
        <w:rPr>
          <w:i/>
          <w:smallCaps w:val="0"/>
          <w:sz w:val="24"/>
          <w:szCs w:val="24"/>
        </w:rPr>
        <w:t>in</w:t>
      </w:r>
      <w:r w:rsidR="008D2C5F">
        <w:rPr>
          <w:i/>
          <w:smallCaps w:val="0"/>
          <w:sz w:val="24"/>
          <w:szCs w:val="24"/>
        </w:rPr>
        <w:t>formatyka</w:t>
      </w:r>
      <w:r w:rsidR="008D2C5F">
        <w:rPr>
          <w:smallCaps w:val="0"/>
          <w:sz w:val="24"/>
          <w:szCs w:val="24"/>
        </w:rPr>
        <w:t xml:space="preserve"> drugiego</w:t>
      </w:r>
      <w:r>
        <w:rPr>
          <w:smallCaps w:val="0"/>
          <w:sz w:val="24"/>
          <w:szCs w:val="24"/>
        </w:rPr>
        <w:t xml:space="preserve">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810A07" w:rsidRPr="00326DA0" w:rsidRDefault="007E3943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 xml:space="preserve">prowadzonego </w:t>
      </w:r>
      <w:r w:rsidR="008D2C5F">
        <w:rPr>
          <w:smallCaps w:val="0"/>
          <w:sz w:val="24"/>
          <w:szCs w:val="24"/>
        </w:rPr>
        <w:t xml:space="preserve">na Wydziale Informatyki </w:t>
      </w:r>
      <w:r w:rsidR="00810A07">
        <w:rPr>
          <w:smallCaps w:val="0"/>
          <w:sz w:val="24"/>
          <w:szCs w:val="24"/>
        </w:rPr>
        <w:t>ZUT</w:t>
      </w:r>
    </w:p>
    <w:p w:rsidR="00810A07" w:rsidRDefault="00810A07" w:rsidP="00D42722">
      <w:pPr>
        <w:rPr>
          <w:smallCaps w:val="0"/>
          <w:sz w:val="24"/>
          <w:szCs w:val="24"/>
        </w:rPr>
      </w:pPr>
    </w:p>
    <w:p w:rsidR="00810A07" w:rsidRDefault="00810A07" w:rsidP="00D42722">
      <w:pPr>
        <w:rPr>
          <w:smallCaps w:val="0"/>
          <w:sz w:val="24"/>
          <w:szCs w:val="24"/>
        </w:rPr>
      </w:pPr>
    </w:p>
    <w:p w:rsidR="00810A07" w:rsidRDefault="00810A07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art. </w:t>
      </w:r>
      <w:r w:rsidR="00A7305B" w:rsidRPr="00D6079C">
        <w:rPr>
          <w:b w:val="0"/>
          <w:smallCaps w:val="0"/>
          <w:sz w:val="24"/>
          <w:szCs w:val="24"/>
        </w:rPr>
        <w:t>268 ust. 2 ustawy z dnia 3 lipca 2018 r. Przepisy wprowadzające ustawę – Prawo o szkolnictwie wyższym i nauce</w:t>
      </w:r>
      <w:r>
        <w:rPr>
          <w:b w:val="0"/>
          <w:smallCaps w:val="0"/>
          <w:sz w:val="24"/>
          <w:szCs w:val="24"/>
        </w:rPr>
        <w:t xml:space="preserve"> </w:t>
      </w:r>
      <w:r w:rsidR="0024787C">
        <w:rPr>
          <w:b w:val="0"/>
          <w:smallCaps w:val="0"/>
          <w:sz w:val="24"/>
          <w:szCs w:val="24"/>
        </w:rPr>
        <w:t>(</w:t>
      </w:r>
      <w:r>
        <w:rPr>
          <w:b w:val="0"/>
          <w:smallCaps w:val="0"/>
          <w:sz w:val="24"/>
          <w:szCs w:val="24"/>
        </w:rPr>
        <w:t>Dz. U. poz. 1669</w:t>
      </w:r>
      <w:r w:rsidR="0024787C">
        <w:rPr>
          <w:b w:val="0"/>
          <w:smallCaps w:val="0"/>
          <w:sz w:val="24"/>
          <w:szCs w:val="24"/>
        </w:rPr>
        <w:t>,</w:t>
      </w:r>
      <w:r w:rsidR="0024787C" w:rsidRPr="0024787C">
        <w:rPr>
          <w:b w:val="0"/>
          <w:smallCaps w:val="0"/>
          <w:sz w:val="24"/>
          <w:szCs w:val="24"/>
        </w:rPr>
        <w:t xml:space="preserve"> </w:t>
      </w:r>
      <w:r w:rsidR="0024787C">
        <w:rPr>
          <w:b w:val="0"/>
          <w:smallCaps w:val="0"/>
          <w:sz w:val="24"/>
          <w:szCs w:val="24"/>
        </w:rPr>
        <w:t>z późn. zm.</w:t>
      </w:r>
      <w:r>
        <w:rPr>
          <w:b w:val="0"/>
          <w:smallCaps w:val="0"/>
          <w:sz w:val="24"/>
          <w:szCs w:val="24"/>
        </w:rPr>
        <w:t>) Senat Zachodniopomorskiego Uniwersytetu Technologicznego w</w:t>
      </w:r>
      <w:r w:rsidR="0024787C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Szczecinie uchwala:</w:t>
      </w:r>
    </w:p>
    <w:p w:rsidR="00810A07" w:rsidRDefault="00810A07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10A07" w:rsidRDefault="008D2C5F" w:rsidP="00DA501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 efektów uczenia się</w:t>
      </w:r>
      <w:r w:rsidR="00810A07">
        <w:rPr>
          <w:b w:val="0"/>
          <w:smallCaps w:val="0"/>
          <w:sz w:val="24"/>
          <w:szCs w:val="24"/>
        </w:rPr>
        <w:t xml:space="preserve"> dla kierunku studiów </w:t>
      </w:r>
      <w:r w:rsidRPr="00D304D4">
        <w:rPr>
          <w:b w:val="0"/>
          <w:i/>
          <w:smallCaps w:val="0"/>
          <w:sz w:val="24"/>
          <w:szCs w:val="24"/>
        </w:rPr>
        <w:t xml:space="preserve">informatyka </w:t>
      </w:r>
      <w:r>
        <w:rPr>
          <w:b w:val="0"/>
          <w:smallCaps w:val="0"/>
          <w:sz w:val="24"/>
          <w:szCs w:val="24"/>
        </w:rPr>
        <w:t>drugiego</w:t>
      </w:r>
      <w:r w:rsidR="00810A07" w:rsidRPr="00D73413">
        <w:rPr>
          <w:b w:val="0"/>
          <w:smallCaps w:val="0"/>
          <w:sz w:val="24"/>
          <w:szCs w:val="24"/>
        </w:rPr>
        <w:t xml:space="preserve"> stopnia</w:t>
      </w:r>
      <w:r>
        <w:rPr>
          <w:b w:val="0"/>
          <w:smallCaps w:val="0"/>
          <w:sz w:val="24"/>
          <w:szCs w:val="24"/>
        </w:rPr>
        <w:t xml:space="preserve"> o profilu </w:t>
      </w:r>
      <w:r w:rsidR="007E3943">
        <w:rPr>
          <w:b w:val="0"/>
          <w:smallCaps w:val="0"/>
          <w:sz w:val="24"/>
          <w:szCs w:val="24"/>
        </w:rPr>
        <w:t>ogólno</w:t>
      </w:r>
      <w:r>
        <w:rPr>
          <w:b w:val="0"/>
          <w:smallCaps w:val="0"/>
          <w:sz w:val="24"/>
          <w:szCs w:val="24"/>
        </w:rPr>
        <w:t xml:space="preserve">akademickim, </w:t>
      </w:r>
      <w:r w:rsidR="007A5397">
        <w:rPr>
          <w:b w:val="0"/>
          <w:smallCaps w:val="0"/>
          <w:sz w:val="24"/>
          <w:szCs w:val="24"/>
        </w:rPr>
        <w:t xml:space="preserve">w </w:t>
      </w:r>
      <w:r w:rsidR="00810A07">
        <w:rPr>
          <w:b w:val="0"/>
          <w:smallCaps w:val="0"/>
          <w:sz w:val="24"/>
          <w:szCs w:val="24"/>
        </w:rPr>
        <w:t>dziedzinie nau</w:t>
      </w:r>
      <w:r>
        <w:rPr>
          <w:b w:val="0"/>
          <w:smallCaps w:val="0"/>
          <w:sz w:val="24"/>
          <w:szCs w:val="24"/>
        </w:rPr>
        <w:t>k inżynieryjno-technicznych, w dyscyplinie informatyka techniczna i telekomunikacja</w:t>
      </w:r>
      <w:r w:rsidR="00810A07">
        <w:rPr>
          <w:b w:val="0"/>
          <w:smallCaps w:val="0"/>
          <w:sz w:val="24"/>
          <w:szCs w:val="24"/>
        </w:rPr>
        <w:t xml:space="preserve">, </w:t>
      </w:r>
      <w:r w:rsidR="002E4463">
        <w:rPr>
          <w:b w:val="0"/>
          <w:smallCaps w:val="0"/>
          <w:sz w:val="24"/>
          <w:szCs w:val="24"/>
        </w:rPr>
        <w:t xml:space="preserve">obejmujący efekty kształcenia prowadzące do uzyskania kompetencji inżynierskich, </w:t>
      </w:r>
      <w:r w:rsidR="007A5397">
        <w:rPr>
          <w:b w:val="0"/>
          <w:smallCaps w:val="0"/>
          <w:sz w:val="24"/>
          <w:szCs w:val="24"/>
        </w:rPr>
        <w:t xml:space="preserve">przedstawiony w załączniku </w:t>
      </w:r>
      <w:r w:rsidR="00810A07">
        <w:rPr>
          <w:b w:val="0"/>
          <w:smallCaps w:val="0"/>
          <w:sz w:val="24"/>
          <w:szCs w:val="24"/>
        </w:rPr>
        <w:t>do niniejszej uchwały.</w:t>
      </w:r>
    </w:p>
    <w:p w:rsidR="00810A07" w:rsidRPr="000B0D94" w:rsidRDefault="00B9255B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810A07" w:rsidRDefault="00DF4320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</w:t>
      </w:r>
      <w:r w:rsidR="007A5397">
        <w:rPr>
          <w:b w:val="0"/>
          <w:smallCaps w:val="0"/>
          <w:sz w:val="24"/>
          <w:szCs w:val="24"/>
        </w:rPr>
        <w:t xml:space="preserve"> efektów kształcenia</w:t>
      </w:r>
      <w:r>
        <w:rPr>
          <w:b w:val="0"/>
          <w:smallCaps w:val="0"/>
          <w:sz w:val="24"/>
          <w:szCs w:val="24"/>
        </w:rPr>
        <w:t>, o których mowa w § 1</w:t>
      </w:r>
      <w:r w:rsidR="0024787C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będzie obowiązywał</w:t>
      </w:r>
      <w:r w:rsidR="00810A07">
        <w:rPr>
          <w:b w:val="0"/>
          <w:smallCaps w:val="0"/>
          <w:sz w:val="24"/>
          <w:szCs w:val="24"/>
        </w:rPr>
        <w:t xml:space="preserve"> dla cyklu kształcenia rozpoczynającego się od roku akademickiego 2019/2020.</w:t>
      </w:r>
    </w:p>
    <w:p w:rsidR="00810A07" w:rsidRPr="000B0D94" w:rsidRDefault="00810A07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B0BFA">
        <w:rPr>
          <w:sz w:val="24"/>
          <w:szCs w:val="24"/>
        </w:rPr>
        <w:t>3</w:t>
      </w:r>
      <w:r w:rsidRPr="000B0D94">
        <w:rPr>
          <w:sz w:val="24"/>
          <w:szCs w:val="24"/>
        </w:rPr>
        <w:t>.</w:t>
      </w:r>
    </w:p>
    <w:p w:rsidR="00810A07" w:rsidRPr="00F86E63" w:rsidRDefault="00810A0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810A07" w:rsidRDefault="00810A07" w:rsidP="00C80372"/>
    <w:p w:rsidR="00810A07" w:rsidRPr="0068269A" w:rsidRDefault="00810A07" w:rsidP="00C80372">
      <w:pPr>
        <w:rPr>
          <w:sz w:val="24"/>
          <w:szCs w:val="24"/>
        </w:rPr>
      </w:pPr>
    </w:p>
    <w:p w:rsidR="00810A07" w:rsidRPr="0068269A" w:rsidRDefault="00810A07" w:rsidP="0029579A">
      <w:pPr>
        <w:ind w:left="5040"/>
        <w:jc w:val="center"/>
        <w:rPr>
          <w:sz w:val="24"/>
          <w:szCs w:val="24"/>
        </w:rPr>
      </w:pPr>
    </w:p>
    <w:p w:rsidR="00810A07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810A07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810A07" w:rsidRDefault="00810A07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810A07" w:rsidRPr="00C0263B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810A07" w:rsidRDefault="00810A07" w:rsidP="00D65746"/>
    <w:p w:rsidR="00810A07" w:rsidRDefault="00810A07" w:rsidP="00D65746">
      <w:pPr>
        <w:sectPr w:rsidR="00810A07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0A07" w:rsidRPr="00E13E77" w:rsidRDefault="00810A07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7A5397">
        <w:rPr>
          <w:b w:val="0"/>
          <w:bCs/>
          <w:smallCaps w:val="0"/>
        </w:rPr>
        <w:t xml:space="preserve"> 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 xml:space="preserve">chwały </w:t>
      </w:r>
      <w:r w:rsidR="00E83D5F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nr </w:t>
      </w:r>
      <w:r w:rsidR="008F6C7E">
        <w:rPr>
          <w:b w:val="0"/>
          <w:bCs/>
          <w:smallCaps w:val="0"/>
        </w:rPr>
        <w:t>41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 w:rsidR="00DF4320">
        <w:rPr>
          <w:b w:val="0"/>
          <w:bCs/>
          <w:smallCaps w:val="0"/>
        </w:rPr>
        <w:t>z dnia 26</w:t>
      </w:r>
      <w:r>
        <w:rPr>
          <w:b w:val="0"/>
          <w:bCs/>
          <w:smallCaps w:val="0"/>
        </w:rPr>
        <w:t xml:space="preserve"> kwietnia 2019 r.</w:t>
      </w:r>
    </w:p>
    <w:p w:rsidR="00810A07" w:rsidRDefault="00810A07" w:rsidP="00D65746">
      <w:pPr>
        <w:rPr>
          <w:b w:val="0"/>
          <w:smallCaps w:val="0"/>
        </w:rPr>
      </w:pP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 w:rsidR="008D18CA">
        <w:rPr>
          <w:bCs/>
          <w:smallCaps w:val="0"/>
          <w:sz w:val="24"/>
        </w:rPr>
        <w:t>ł Informatyki</w:t>
      </w: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DF4320">
        <w:rPr>
          <w:bCs/>
          <w:i/>
          <w:smallCaps w:val="0"/>
          <w:sz w:val="24"/>
        </w:rPr>
        <w:t>in</w:t>
      </w:r>
      <w:r w:rsidR="008D18CA">
        <w:rPr>
          <w:bCs/>
          <w:i/>
          <w:smallCaps w:val="0"/>
          <w:sz w:val="24"/>
        </w:rPr>
        <w:t>formatyka</w:t>
      </w: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 w:rsidR="008D18CA"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810A07" w:rsidRDefault="00810A07" w:rsidP="00607F57">
      <w:pPr>
        <w:jc w:val="both"/>
        <w:rPr>
          <w:b w:val="0"/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 w:rsidR="00800E31">
        <w:rPr>
          <w:b w:val="0"/>
          <w:bCs/>
          <w:smallCaps w:val="0"/>
          <w:sz w:val="24"/>
        </w:rPr>
        <w:t>ogólno</w:t>
      </w:r>
      <w:r w:rsidR="00DF4320">
        <w:rPr>
          <w:b w:val="0"/>
          <w:bCs/>
          <w:smallCaps w:val="0"/>
          <w:sz w:val="24"/>
        </w:rPr>
        <w:t>akademicki</w:t>
      </w:r>
    </w:p>
    <w:p w:rsidR="008D18CA" w:rsidRDefault="008D18CA" w:rsidP="00607F57">
      <w:pPr>
        <w:jc w:val="both"/>
        <w:rPr>
          <w:b w:val="0"/>
          <w:bCs/>
          <w:smallCaps w:val="0"/>
          <w:sz w:val="24"/>
        </w:rPr>
      </w:pPr>
      <w:r>
        <w:rPr>
          <w:bCs/>
          <w:smallCaps w:val="0"/>
          <w:sz w:val="24"/>
        </w:rPr>
        <w:t xml:space="preserve">Dziedzina: </w:t>
      </w:r>
      <w:r w:rsidRPr="008D18CA">
        <w:rPr>
          <w:b w:val="0"/>
          <w:bCs/>
          <w:smallCaps w:val="0"/>
          <w:sz w:val="24"/>
        </w:rPr>
        <w:t>nauki inżynieryjno-techniczne</w:t>
      </w:r>
    </w:p>
    <w:p w:rsidR="008D18CA" w:rsidRPr="008D18CA" w:rsidRDefault="008D18CA" w:rsidP="00607F57">
      <w:pPr>
        <w:jc w:val="both"/>
        <w:rPr>
          <w:bCs/>
          <w:smallCaps w:val="0"/>
          <w:sz w:val="24"/>
        </w:rPr>
      </w:pPr>
      <w:r w:rsidRPr="008D18CA">
        <w:rPr>
          <w:bCs/>
          <w:smallCaps w:val="0"/>
          <w:sz w:val="24"/>
        </w:rPr>
        <w:t xml:space="preserve">Dyscyplina: </w:t>
      </w:r>
      <w:r w:rsidRPr="008D18CA">
        <w:rPr>
          <w:b w:val="0"/>
          <w:bCs/>
          <w:smallCaps w:val="0"/>
          <w:sz w:val="24"/>
        </w:rPr>
        <w:t>informatyka techniczna i telekomunikacja</w:t>
      </w:r>
    </w:p>
    <w:p w:rsidR="00810A07" w:rsidRDefault="00810A0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="00DF4320">
        <w:rPr>
          <w:b w:val="0"/>
          <w:bCs/>
          <w:smallCaps w:val="0"/>
          <w:sz w:val="24"/>
        </w:rPr>
        <w:t xml:space="preserve"> </w:t>
      </w:r>
      <w:r w:rsidR="008D18CA">
        <w:rPr>
          <w:b w:val="0"/>
          <w:bCs/>
          <w:smallCaps w:val="0"/>
          <w:sz w:val="24"/>
        </w:rPr>
        <w:t xml:space="preserve">magister </w:t>
      </w:r>
      <w:r w:rsidR="00DF4320">
        <w:rPr>
          <w:b w:val="0"/>
          <w:bCs/>
          <w:smallCaps w:val="0"/>
          <w:sz w:val="24"/>
        </w:rPr>
        <w:t>inżynier</w:t>
      </w:r>
    </w:p>
    <w:p w:rsidR="00810A07" w:rsidRPr="00E25DC7" w:rsidRDefault="00810A07" w:rsidP="00607F57">
      <w:pPr>
        <w:jc w:val="both"/>
        <w:rPr>
          <w:b w:val="0"/>
          <w:bCs/>
          <w:smallCaps w:val="0"/>
          <w:sz w:val="24"/>
        </w:rPr>
      </w:pPr>
    </w:p>
    <w:p w:rsidR="00810A07" w:rsidRPr="00905038" w:rsidRDefault="00810A07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 w:rsidR="008D18CA"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E83D5F" w:rsidRPr="00E83D5F" w:rsidTr="00E83D5F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E83D5F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E83D5F">
              <w:rPr>
                <w:rFonts w:ascii="Arial" w:hAnsi="Arial" w:cs="Arial"/>
                <w:bCs/>
                <w:smallCaps w:val="0"/>
              </w:rPr>
              <w:t>Efekt</w:t>
            </w:r>
            <w:r w:rsidR="0024787C">
              <w:rPr>
                <w:rFonts w:ascii="Arial" w:hAnsi="Arial" w:cs="Arial"/>
                <w:bCs/>
                <w:smallCaps w:val="0"/>
              </w:rPr>
              <w:t>y</w:t>
            </w:r>
            <w:r w:rsidRPr="00E83D5F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E83D5F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E83D5F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E83D5F" w:rsidRPr="00E83D5F" w:rsidTr="00334740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poszerzoną i pogłębioną wiedzę w zakresie matematyki stosowanej i inżynierii obliczeniowej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wiedzę z zakresu zaawansowanych technik programowania systemów informatycznych w wybranym obszarze zastosowań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uporządkowaną, podbudowaną metodycznie i teoretycznie wiedzę w zakresie metod i technik projektowania systemów informatycznych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rozszerzoną wiedzę o problemach, zadaniach i algorytmach analizy, przetwarzania oraz eksploracji danych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poszerzoną wiedzę dotyczącą systemów i interakcji człowiek-maszyna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Posiada wiedzę o narzędziach sprzętowo-programowych wspomagających rozwiązywanie wybranych i złożonych problemów w różnych obszarach nauki i techniki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Posiada poszerzoną wiedzę teoretyczną i praktyczną w zakresie bezpieczeństwa systemów informatycznych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lastRenderedPageBreak/>
              <w:t>I_2A_W08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Posiada wiedzę na temat zagadnień sztucznej inteligencji i ich wykorzystania w systemach informatycznych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I_2A_W09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poszerzoną wiedzę dotyczącą trendów rozwojowych i możliwości zastosowania informatyki w wybranych obszarach nauki i techniki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E83D5F" w:rsidRPr="00E83D5F" w:rsidTr="007E4507">
        <w:trPr>
          <w:trHeight w:val="107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Rozumie oddziaływanie nauki i techniki, w tym informatyki, na kształtowanie postaw społecznych i dostrzega znaczenie konieczności wykorzystania różnych obszarów wiedzy w rozwoju społeczeństwa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Absolwent zna i rozumie ekonomiczne, prawne, etyczne i inne uwarunkowania działalności w obszarze informatyki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Zna formy organizacyjne i rozumie mechanizmy funkcjonowania przedsiębiorczości z uwzględnieniem organizacji pracy zespołowej i zarządzania projektami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E83D5F" w:rsidRPr="00E83D5F" w:rsidTr="00FB5E9A">
        <w:trPr>
          <w:trHeight w:val="510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prawidłowo zaplanować, przeprowadzić eksperyment badawczy, dokonać analizy i prezentacji uzyskanych wyników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umiejętność wykrywania związków i zależności zachodzących w systemach rzeczywistych i potrafi prawidłowo zaplanować i przeprowadzić proces modelowania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dobierać, krytycznie oceniać przydatność oraz stosować metody i narzędzia do rozwiązania złożonego zadania inżynierskiego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wykorzystywać poznane metody, techniki i modele do rozwiązywania złożonych problemów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dokonywać analizy i syntezy złożonych systemów z uwzględnieniem ich pozatechnicznego kontekstu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stosować metody analityczne i eksperymentalne do rozwiązywania złożonych problemów w tym obliczeniowych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ocenić istniejące rozwiązania techniczne w wybranym obszarze zastosowań oraz zaproponować ich modyfikacje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wykorzystywać narzędzia sprzętowo-programowe wspomagające rozwiązywanie wybranych problemów w różnych obszarach nauki i techniki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79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lastRenderedPageBreak/>
              <w:t>I_2A_U09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umiejętność stosowania zaawansowanych technik programowania i metodyki projektowania systemów informatycznych w wybranym obszarze zastosowań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79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projektować zgodnie z przyjętą specyfikacją złożony system informatyczny lub jego fragment oraz porównywać i krytycznie oceniać wybrane rozwiązania projektowe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umiejętność tworzenia interfejsów oraz wykorzystania różnych sposobów komunikacji międzysystemowej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E83D5F" w:rsidRPr="00E83D5F" w:rsidTr="007E4507">
        <w:trPr>
          <w:trHeight w:val="79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komunikować się na tematy specjalistyczne w wybranym obszarze informatyki zarówno środowisku zawodowym jak i innych kręgach odbiorców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przedstawiać wyniki prac badawczych i prowadzić konstruktywną dyskusję na ich temat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umiejętności w zakresie znajomości języka obcego na poziomie biegłości B2+ Europejskiego Systemu Opisu Kształcenia Językowego Rady Europy oraz posługiwania się językiem specjalistycznym z zakresu kierunku studiów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aktywnie uczestniczyć w pracach projektowych indywidualnych i zespołowych przyjmując w nich różne role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planować i realizować proces samokształcenia, określać możliwe kierunki dalszego permanentnego uczenia się oraz aktywnie wpływać na kształtowanie postaw innych osób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E83D5F">
        <w:trPr>
          <w:trHeight w:val="624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E83D5F" w:rsidRPr="00E83D5F" w:rsidTr="007E4507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Jest gotów do krytycznej oceny odbieranych treści i wiedzy własnej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Ma świadomość znaczenia aktualności wiedzy w rozwiązywaniu problemów, jest zdeterminowany do osiągania założonych celów, a w przypadku trudności w ich osiąganiu potrafi korzystać z pomocy ekspertów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Jest gotów do aktywnego przekazywania społeczeństwu informacji na temat bieżącego stanu wiedzy w zakresie informatyki oraz podejmowania działań na rzecz rozwoju środowiska społecznego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45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Potrafi myśleć i działać w sposób kreatywny i przedsiębiorczy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E83D5F" w:rsidRPr="00E83D5F" w:rsidTr="007E4507">
        <w:trPr>
          <w:trHeight w:val="96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D5F" w:rsidRPr="00E83D5F" w:rsidRDefault="00E83D5F" w:rsidP="00E83D5F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I_2A_K05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Jest gotów do pełnienia różnych ról zawodowych, ma świadomość odpowiedzialności za kierowany zespół oraz wspólnie realizowane zadania, świadomie stosuje przepisy prawa dotyczące własności intelektualnej i przestrzega zasad etyki zawodowej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D5F" w:rsidRPr="00E83D5F" w:rsidRDefault="00E83D5F" w:rsidP="00E83D5F">
            <w:pPr>
              <w:rPr>
                <w:rFonts w:ascii="Arial" w:hAnsi="Arial" w:cs="Arial"/>
                <w:b w:val="0"/>
                <w:smallCaps w:val="0"/>
              </w:rPr>
            </w:pPr>
            <w:r w:rsidRPr="00E83D5F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810A07" w:rsidRDefault="00810A07" w:rsidP="00417D8E"/>
    <w:sectPr w:rsidR="00810A07" w:rsidSect="007E45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0D" w:rsidRDefault="00886E0D" w:rsidP="009149B6">
      <w:r>
        <w:separator/>
      </w:r>
    </w:p>
  </w:endnote>
  <w:endnote w:type="continuationSeparator" w:id="0">
    <w:p w:rsidR="00886E0D" w:rsidRDefault="00886E0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0D" w:rsidRDefault="00886E0D" w:rsidP="009149B6">
      <w:r>
        <w:separator/>
      </w:r>
    </w:p>
  </w:footnote>
  <w:footnote w:type="continuationSeparator" w:id="0">
    <w:p w:rsidR="00886E0D" w:rsidRDefault="00886E0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3F62"/>
    <w:rsid w:val="00046314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5596"/>
    <w:rsid w:val="001020B1"/>
    <w:rsid w:val="001043BF"/>
    <w:rsid w:val="00123172"/>
    <w:rsid w:val="00124024"/>
    <w:rsid w:val="00137F41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4787C"/>
    <w:rsid w:val="0025002B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4463"/>
    <w:rsid w:val="002F2FB4"/>
    <w:rsid w:val="00317FF4"/>
    <w:rsid w:val="00323F58"/>
    <w:rsid w:val="00326B2E"/>
    <w:rsid w:val="00326DA0"/>
    <w:rsid w:val="00327280"/>
    <w:rsid w:val="003335CB"/>
    <w:rsid w:val="00337896"/>
    <w:rsid w:val="00342947"/>
    <w:rsid w:val="003445CE"/>
    <w:rsid w:val="00350F45"/>
    <w:rsid w:val="00351127"/>
    <w:rsid w:val="00357346"/>
    <w:rsid w:val="00365040"/>
    <w:rsid w:val="00382603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507E2A"/>
    <w:rsid w:val="005146C8"/>
    <w:rsid w:val="0053759A"/>
    <w:rsid w:val="00561462"/>
    <w:rsid w:val="0056638E"/>
    <w:rsid w:val="005A09C1"/>
    <w:rsid w:val="005A2A4B"/>
    <w:rsid w:val="005A6BDF"/>
    <w:rsid w:val="005B09CD"/>
    <w:rsid w:val="005B0BFA"/>
    <w:rsid w:val="005C2E6A"/>
    <w:rsid w:val="005C557D"/>
    <w:rsid w:val="005C5BF7"/>
    <w:rsid w:val="005F5579"/>
    <w:rsid w:val="00607F57"/>
    <w:rsid w:val="0062450B"/>
    <w:rsid w:val="00633374"/>
    <w:rsid w:val="006477FF"/>
    <w:rsid w:val="00652E42"/>
    <w:rsid w:val="006818FD"/>
    <w:rsid w:val="0068269A"/>
    <w:rsid w:val="00683B1F"/>
    <w:rsid w:val="00686E15"/>
    <w:rsid w:val="00694C82"/>
    <w:rsid w:val="006A1539"/>
    <w:rsid w:val="006A178D"/>
    <w:rsid w:val="006A5EF7"/>
    <w:rsid w:val="006B4719"/>
    <w:rsid w:val="006C70EF"/>
    <w:rsid w:val="006F1D3F"/>
    <w:rsid w:val="006F54CF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2D7F"/>
    <w:rsid w:val="0078309D"/>
    <w:rsid w:val="00793C40"/>
    <w:rsid w:val="007A5397"/>
    <w:rsid w:val="007B2191"/>
    <w:rsid w:val="007B28B9"/>
    <w:rsid w:val="007C456A"/>
    <w:rsid w:val="007C4A85"/>
    <w:rsid w:val="007E3943"/>
    <w:rsid w:val="007E4507"/>
    <w:rsid w:val="007F7456"/>
    <w:rsid w:val="00800E31"/>
    <w:rsid w:val="00802D44"/>
    <w:rsid w:val="00810A07"/>
    <w:rsid w:val="00822519"/>
    <w:rsid w:val="00835F11"/>
    <w:rsid w:val="00856601"/>
    <w:rsid w:val="00880E50"/>
    <w:rsid w:val="00881D32"/>
    <w:rsid w:val="00886E0D"/>
    <w:rsid w:val="008B098E"/>
    <w:rsid w:val="008B1763"/>
    <w:rsid w:val="008D18CA"/>
    <w:rsid w:val="008D2C5F"/>
    <w:rsid w:val="008D7330"/>
    <w:rsid w:val="008F6B19"/>
    <w:rsid w:val="008F6C7E"/>
    <w:rsid w:val="00905038"/>
    <w:rsid w:val="009149B6"/>
    <w:rsid w:val="0092759D"/>
    <w:rsid w:val="009537C9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11402"/>
    <w:rsid w:val="00A20E5B"/>
    <w:rsid w:val="00A2494A"/>
    <w:rsid w:val="00A335CD"/>
    <w:rsid w:val="00A46DF4"/>
    <w:rsid w:val="00A6040D"/>
    <w:rsid w:val="00A62678"/>
    <w:rsid w:val="00A7305B"/>
    <w:rsid w:val="00A82B13"/>
    <w:rsid w:val="00A94FE9"/>
    <w:rsid w:val="00AB4AAA"/>
    <w:rsid w:val="00AB7C56"/>
    <w:rsid w:val="00AC4BD1"/>
    <w:rsid w:val="00AD0F50"/>
    <w:rsid w:val="00AD58D1"/>
    <w:rsid w:val="00AE23B5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7F8"/>
    <w:rsid w:val="00B9255B"/>
    <w:rsid w:val="00B96790"/>
    <w:rsid w:val="00B9732D"/>
    <w:rsid w:val="00BA6920"/>
    <w:rsid w:val="00BB3FBE"/>
    <w:rsid w:val="00BB59A0"/>
    <w:rsid w:val="00BB6C64"/>
    <w:rsid w:val="00BD5508"/>
    <w:rsid w:val="00BD574A"/>
    <w:rsid w:val="00BE2343"/>
    <w:rsid w:val="00BF75F4"/>
    <w:rsid w:val="00BF7EB4"/>
    <w:rsid w:val="00C012B5"/>
    <w:rsid w:val="00C0134D"/>
    <w:rsid w:val="00C01493"/>
    <w:rsid w:val="00C0263B"/>
    <w:rsid w:val="00C36635"/>
    <w:rsid w:val="00C426E2"/>
    <w:rsid w:val="00C42749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1A41"/>
    <w:rsid w:val="00D038C1"/>
    <w:rsid w:val="00D07F0C"/>
    <w:rsid w:val="00D12B9F"/>
    <w:rsid w:val="00D1411E"/>
    <w:rsid w:val="00D20A5F"/>
    <w:rsid w:val="00D304D4"/>
    <w:rsid w:val="00D37E89"/>
    <w:rsid w:val="00D42722"/>
    <w:rsid w:val="00D6149D"/>
    <w:rsid w:val="00D65746"/>
    <w:rsid w:val="00D70351"/>
    <w:rsid w:val="00D7263E"/>
    <w:rsid w:val="00D73413"/>
    <w:rsid w:val="00D75E1F"/>
    <w:rsid w:val="00D75E66"/>
    <w:rsid w:val="00D80A4E"/>
    <w:rsid w:val="00D84B33"/>
    <w:rsid w:val="00D86DBB"/>
    <w:rsid w:val="00D9778C"/>
    <w:rsid w:val="00DA4338"/>
    <w:rsid w:val="00DA501B"/>
    <w:rsid w:val="00DA7CE4"/>
    <w:rsid w:val="00DE2976"/>
    <w:rsid w:val="00DF0A46"/>
    <w:rsid w:val="00DF4320"/>
    <w:rsid w:val="00E13587"/>
    <w:rsid w:val="00E13E77"/>
    <w:rsid w:val="00E2549A"/>
    <w:rsid w:val="00E25DC7"/>
    <w:rsid w:val="00E269DC"/>
    <w:rsid w:val="00E365BB"/>
    <w:rsid w:val="00E5335E"/>
    <w:rsid w:val="00E60003"/>
    <w:rsid w:val="00E61322"/>
    <w:rsid w:val="00E83D5F"/>
    <w:rsid w:val="00E976EF"/>
    <w:rsid w:val="00E976FC"/>
    <w:rsid w:val="00EB1977"/>
    <w:rsid w:val="00EC675C"/>
    <w:rsid w:val="00ED234B"/>
    <w:rsid w:val="00ED5B6E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C30A1C-8C3D-4C55-97C2-B32614B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54FB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2017-05-17T06:11:00Z</cp:lastPrinted>
  <dcterms:created xsi:type="dcterms:W3CDTF">2019-05-13T09:39:00Z</dcterms:created>
  <dcterms:modified xsi:type="dcterms:W3CDTF">2019-05-13T09:39:00Z</dcterms:modified>
</cp:coreProperties>
</file>