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60B" w:rsidRPr="003E5302" w:rsidRDefault="006F1D3F" w:rsidP="00D4272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UCHWAŁA NR </w:t>
      </w:r>
      <w:r w:rsidR="00881C4A">
        <w:rPr>
          <w:sz w:val="32"/>
          <w:szCs w:val="32"/>
        </w:rPr>
        <w:t>27</w:t>
      </w:r>
    </w:p>
    <w:p w:rsidR="000B360B" w:rsidRPr="003E5302" w:rsidRDefault="000B360B" w:rsidP="00D42722">
      <w:pPr>
        <w:jc w:val="center"/>
        <w:rPr>
          <w:smallCaps w:val="0"/>
          <w:sz w:val="28"/>
          <w:szCs w:val="28"/>
        </w:rPr>
      </w:pPr>
      <w:r w:rsidRPr="003E5302">
        <w:rPr>
          <w:smallCaps w:val="0"/>
          <w:sz w:val="28"/>
          <w:szCs w:val="28"/>
        </w:rPr>
        <w:t>Senatu Zachodniopomorskiego Uniwersytetu Technologicznego w Szczecinie</w:t>
      </w:r>
    </w:p>
    <w:p w:rsidR="000B360B" w:rsidRPr="003E5302" w:rsidRDefault="00D73413" w:rsidP="00D42722">
      <w:pPr>
        <w:jc w:val="center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z dnia 25 marca</w:t>
      </w:r>
      <w:r w:rsidR="000706E9">
        <w:rPr>
          <w:smallCaps w:val="0"/>
          <w:sz w:val="28"/>
          <w:szCs w:val="28"/>
        </w:rPr>
        <w:t xml:space="preserve"> 2019</w:t>
      </w:r>
      <w:r w:rsidR="006F1D3F">
        <w:rPr>
          <w:smallCaps w:val="0"/>
          <w:sz w:val="28"/>
          <w:szCs w:val="28"/>
        </w:rPr>
        <w:t xml:space="preserve"> r.</w:t>
      </w:r>
      <w:r w:rsidR="00123446">
        <w:rPr>
          <w:smallCaps w:val="0"/>
          <w:sz w:val="28"/>
          <w:szCs w:val="28"/>
        </w:rPr>
        <w:t xml:space="preserve"> </w:t>
      </w:r>
    </w:p>
    <w:p w:rsidR="000B360B" w:rsidRPr="00BB3FBE" w:rsidRDefault="000B360B" w:rsidP="00D42722">
      <w:pPr>
        <w:jc w:val="center"/>
        <w:rPr>
          <w:smallCaps w:val="0"/>
          <w:sz w:val="24"/>
          <w:szCs w:val="24"/>
        </w:rPr>
      </w:pPr>
    </w:p>
    <w:p w:rsidR="0068269A" w:rsidRDefault="000B360B" w:rsidP="00F86E63">
      <w:pPr>
        <w:jc w:val="center"/>
        <w:rPr>
          <w:smallCaps w:val="0"/>
          <w:sz w:val="24"/>
          <w:szCs w:val="24"/>
        </w:rPr>
      </w:pPr>
      <w:r w:rsidRPr="00BB3FBE">
        <w:rPr>
          <w:smallCaps w:val="0"/>
          <w:sz w:val="24"/>
          <w:szCs w:val="24"/>
        </w:rPr>
        <w:t>w sprawie</w:t>
      </w:r>
      <w:r>
        <w:rPr>
          <w:smallCaps w:val="0"/>
          <w:sz w:val="24"/>
          <w:szCs w:val="24"/>
        </w:rPr>
        <w:t xml:space="preserve"> okre</w:t>
      </w:r>
      <w:r w:rsidR="00D73413">
        <w:rPr>
          <w:smallCaps w:val="0"/>
          <w:sz w:val="24"/>
          <w:szCs w:val="24"/>
        </w:rPr>
        <w:t>ślenia opisu efektów uczenia się</w:t>
      </w:r>
      <w:r>
        <w:rPr>
          <w:smallCaps w:val="0"/>
          <w:sz w:val="24"/>
          <w:szCs w:val="24"/>
        </w:rPr>
        <w:t xml:space="preserve"> </w:t>
      </w:r>
    </w:p>
    <w:p w:rsidR="0068269A" w:rsidRDefault="000B360B" w:rsidP="00F86E63">
      <w:pPr>
        <w:jc w:val="center"/>
        <w:rPr>
          <w:i/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dla kierunku studiów </w:t>
      </w:r>
      <w:r w:rsidR="00131E7C">
        <w:rPr>
          <w:i/>
          <w:smallCaps w:val="0"/>
          <w:sz w:val="24"/>
          <w:szCs w:val="24"/>
        </w:rPr>
        <w:t>teleinformatyka</w:t>
      </w:r>
      <w:r w:rsidR="00D73413">
        <w:rPr>
          <w:i/>
          <w:smallCaps w:val="0"/>
          <w:sz w:val="24"/>
          <w:szCs w:val="24"/>
        </w:rPr>
        <w:t xml:space="preserve"> </w:t>
      </w:r>
      <w:r w:rsidR="00D73413">
        <w:rPr>
          <w:smallCaps w:val="0"/>
          <w:sz w:val="24"/>
          <w:szCs w:val="24"/>
        </w:rPr>
        <w:t>pierwszego i</w:t>
      </w:r>
      <w:r w:rsidRPr="004B5E18">
        <w:rPr>
          <w:i/>
          <w:smallCaps w:val="0"/>
          <w:sz w:val="24"/>
          <w:szCs w:val="24"/>
        </w:rPr>
        <w:t xml:space="preserve"> </w:t>
      </w:r>
      <w:r w:rsidR="008B1763">
        <w:rPr>
          <w:smallCaps w:val="0"/>
          <w:sz w:val="24"/>
          <w:szCs w:val="24"/>
        </w:rPr>
        <w:t>drugiego</w:t>
      </w:r>
      <w:r w:rsidRPr="00BA6920">
        <w:rPr>
          <w:smallCaps w:val="0"/>
          <w:sz w:val="24"/>
          <w:szCs w:val="24"/>
        </w:rPr>
        <w:t xml:space="preserve"> stopnia</w:t>
      </w:r>
      <w:r>
        <w:rPr>
          <w:i/>
          <w:smallCaps w:val="0"/>
          <w:sz w:val="24"/>
          <w:szCs w:val="24"/>
        </w:rPr>
        <w:t xml:space="preserve"> </w:t>
      </w:r>
    </w:p>
    <w:p w:rsidR="000B360B" w:rsidRPr="00326DA0" w:rsidRDefault="000B360B" w:rsidP="00F86E63">
      <w:pPr>
        <w:jc w:val="center"/>
        <w:rPr>
          <w:smallCaps w:val="0"/>
          <w:strike/>
          <w:sz w:val="24"/>
          <w:szCs w:val="24"/>
        </w:rPr>
      </w:pPr>
      <w:r>
        <w:rPr>
          <w:smallCaps w:val="0"/>
          <w:sz w:val="24"/>
          <w:szCs w:val="24"/>
        </w:rPr>
        <w:t>prowadzonego na Wyd</w:t>
      </w:r>
      <w:r w:rsidR="00D73413">
        <w:rPr>
          <w:smallCaps w:val="0"/>
          <w:sz w:val="24"/>
          <w:szCs w:val="24"/>
        </w:rPr>
        <w:t>ziale Elektrycznym</w:t>
      </w:r>
      <w:r>
        <w:rPr>
          <w:smallCaps w:val="0"/>
          <w:sz w:val="24"/>
          <w:szCs w:val="24"/>
        </w:rPr>
        <w:t xml:space="preserve"> </w:t>
      </w:r>
      <w:r w:rsidR="00A04254">
        <w:rPr>
          <w:smallCaps w:val="0"/>
          <w:sz w:val="24"/>
          <w:szCs w:val="24"/>
        </w:rPr>
        <w:t>ZUT</w:t>
      </w:r>
    </w:p>
    <w:p w:rsidR="000B360B" w:rsidRPr="00E7496C" w:rsidRDefault="000B360B" w:rsidP="00D42722">
      <w:pPr>
        <w:rPr>
          <w:b w:val="0"/>
          <w:smallCaps w:val="0"/>
          <w:sz w:val="24"/>
          <w:szCs w:val="24"/>
        </w:rPr>
      </w:pPr>
    </w:p>
    <w:p w:rsidR="000B360B" w:rsidRPr="00E7496C" w:rsidRDefault="000B360B" w:rsidP="00D42722">
      <w:pPr>
        <w:rPr>
          <w:b w:val="0"/>
          <w:smallCaps w:val="0"/>
          <w:sz w:val="24"/>
          <w:szCs w:val="24"/>
        </w:rPr>
      </w:pPr>
    </w:p>
    <w:p w:rsidR="000B360B" w:rsidRDefault="000B360B" w:rsidP="00F86E63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Na podstawie art. 11 ust. 1 u</w:t>
      </w:r>
      <w:r w:rsidRPr="00CD7FE3">
        <w:rPr>
          <w:b w:val="0"/>
          <w:smallCaps w:val="0"/>
          <w:sz w:val="24"/>
          <w:szCs w:val="24"/>
        </w:rPr>
        <w:t>stawy z dnia 27 lipca 2005 r. Praw</w:t>
      </w:r>
      <w:r>
        <w:rPr>
          <w:b w:val="0"/>
          <w:smallCaps w:val="0"/>
          <w:sz w:val="24"/>
          <w:szCs w:val="24"/>
        </w:rPr>
        <w:t xml:space="preserve">o o szkolnictwie wyższym (tekst </w:t>
      </w:r>
      <w:r w:rsidR="003E6600">
        <w:rPr>
          <w:b w:val="0"/>
          <w:smallCaps w:val="0"/>
          <w:sz w:val="24"/>
          <w:szCs w:val="24"/>
        </w:rPr>
        <w:t>jedn. Dz. U. z 201</w:t>
      </w:r>
      <w:r w:rsidR="0068269A">
        <w:rPr>
          <w:b w:val="0"/>
          <w:smallCaps w:val="0"/>
          <w:sz w:val="24"/>
          <w:szCs w:val="24"/>
        </w:rPr>
        <w:t>7</w:t>
      </w:r>
      <w:r w:rsidR="003E6600">
        <w:rPr>
          <w:b w:val="0"/>
          <w:smallCaps w:val="0"/>
          <w:sz w:val="24"/>
          <w:szCs w:val="24"/>
        </w:rPr>
        <w:t xml:space="preserve"> r. poz. </w:t>
      </w:r>
      <w:r w:rsidR="0068269A">
        <w:rPr>
          <w:b w:val="0"/>
          <w:smallCaps w:val="0"/>
          <w:sz w:val="24"/>
          <w:szCs w:val="24"/>
        </w:rPr>
        <w:t>2183</w:t>
      </w:r>
      <w:r>
        <w:rPr>
          <w:b w:val="0"/>
          <w:smallCaps w:val="0"/>
          <w:sz w:val="24"/>
          <w:szCs w:val="24"/>
        </w:rPr>
        <w:t>, z późn. zm.)</w:t>
      </w:r>
      <w:r w:rsidR="00DA4052">
        <w:rPr>
          <w:b w:val="0"/>
          <w:smallCaps w:val="0"/>
          <w:sz w:val="24"/>
          <w:szCs w:val="24"/>
        </w:rPr>
        <w:t xml:space="preserve"> w związku z art. 205 ust. 4 ustawy z dnia 3 lipca 2018 r. Przepisy wprowadzające ustawę – Prawo o</w:t>
      </w:r>
      <w:r w:rsidR="006E616A">
        <w:rPr>
          <w:b w:val="0"/>
          <w:smallCaps w:val="0"/>
          <w:sz w:val="24"/>
          <w:szCs w:val="24"/>
        </w:rPr>
        <w:t xml:space="preserve"> szkolnictwie wyższym i nauce (</w:t>
      </w:r>
      <w:r w:rsidR="00912F45">
        <w:rPr>
          <w:b w:val="0"/>
          <w:smallCaps w:val="0"/>
          <w:sz w:val="24"/>
          <w:szCs w:val="24"/>
        </w:rPr>
        <w:t>Dz. U.</w:t>
      </w:r>
      <w:r w:rsidR="001B771B">
        <w:rPr>
          <w:b w:val="0"/>
          <w:smallCaps w:val="0"/>
          <w:sz w:val="24"/>
          <w:szCs w:val="24"/>
        </w:rPr>
        <w:t xml:space="preserve"> </w:t>
      </w:r>
      <w:r w:rsidR="00DA4052">
        <w:rPr>
          <w:b w:val="0"/>
          <w:smallCaps w:val="0"/>
          <w:sz w:val="24"/>
          <w:szCs w:val="24"/>
        </w:rPr>
        <w:t xml:space="preserve">poz. 1669) </w:t>
      </w:r>
      <w:r>
        <w:rPr>
          <w:b w:val="0"/>
          <w:smallCaps w:val="0"/>
          <w:sz w:val="24"/>
          <w:szCs w:val="24"/>
        </w:rPr>
        <w:t>Senat Zachodniopomorskiego Uniwersytetu Technologicznego w</w:t>
      </w:r>
      <w:r w:rsidR="001B771B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Szczecinie uchwala:</w:t>
      </w:r>
    </w:p>
    <w:p w:rsidR="000B360B" w:rsidRDefault="000B360B" w:rsidP="00326DA0">
      <w:pPr>
        <w:spacing w:before="120" w:after="60"/>
        <w:jc w:val="center"/>
        <w:rPr>
          <w:sz w:val="24"/>
          <w:szCs w:val="24"/>
        </w:rPr>
      </w:pPr>
      <w:r w:rsidRPr="00F86E63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F86E63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0B360B" w:rsidRDefault="00D73413" w:rsidP="00284D7F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Opis efektów uczenia się </w:t>
      </w:r>
      <w:r w:rsidR="000B360B">
        <w:rPr>
          <w:b w:val="0"/>
          <w:smallCaps w:val="0"/>
          <w:sz w:val="24"/>
          <w:szCs w:val="24"/>
        </w:rPr>
        <w:t xml:space="preserve">dla kierunku studiów </w:t>
      </w:r>
      <w:r w:rsidR="00131E7C" w:rsidRPr="00CF2F9A">
        <w:rPr>
          <w:b w:val="0"/>
          <w:i/>
          <w:smallCaps w:val="0"/>
          <w:sz w:val="24"/>
          <w:szCs w:val="24"/>
        </w:rPr>
        <w:t>teleinformatyka</w:t>
      </w:r>
      <w:r w:rsidRPr="001B771B">
        <w:rPr>
          <w:b w:val="0"/>
          <w:i/>
          <w:smallCaps w:val="0"/>
          <w:sz w:val="24"/>
          <w:szCs w:val="24"/>
        </w:rPr>
        <w:t xml:space="preserve"> </w:t>
      </w:r>
      <w:r w:rsidRPr="00D73413">
        <w:rPr>
          <w:b w:val="0"/>
          <w:smallCaps w:val="0"/>
          <w:sz w:val="24"/>
          <w:szCs w:val="24"/>
        </w:rPr>
        <w:t>pierwszego</w:t>
      </w:r>
      <w:r w:rsidR="000B360B" w:rsidRPr="00D73413">
        <w:rPr>
          <w:b w:val="0"/>
          <w:smallCaps w:val="0"/>
          <w:sz w:val="24"/>
          <w:szCs w:val="24"/>
        </w:rPr>
        <w:t xml:space="preserve"> stopnia</w:t>
      </w:r>
      <w:r w:rsidR="006F54CF">
        <w:rPr>
          <w:b w:val="0"/>
          <w:smallCaps w:val="0"/>
          <w:sz w:val="24"/>
          <w:szCs w:val="24"/>
        </w:rPr>
        <w:t xml:space="preserve"> </w:t>
      </w:r>
      <w:r w:rsidR="000B360B">
        <w:rPr>
          <w:b w:val="0"/>
          <w:smallCaps w:val="0"/>
          <w:sz w:val="24"/>
          <w:szCs w:val="24"/>
        </w:rPr>
        <w:t>o profilu ogólnoakademickim w obszarze kształcenia w zakresie nauk technicznych</w:t>
      </w:r>
      <w:r w:rsidR="00DA4052">
        <w:rPr>
          <w:b w:val="0"/>
          <w:smallCaps w:val="0"/>
          <w:sz w:val="24"/>
          <w:szCs w:val="24"/>
        </w:rPr>
        <w:t>,</w:t>
      </w:r>
      <w:r w:rsidR="000B360B">
        <w:rPr>
          <w:b w:val="0"/>
          <w:smallCaps w:val="0"/>
          <w:sz w:val="24"/>
          <w:szCs w:val="24"/>
        </w:rPr>
        <w:t xml:space="preserve"> w dziedzinie nauk </w:t>
      </w:r>
      <w:r w:rsidR="00802D44">
        <w:rPr>
          <w:b w:val="0"/>
          <w:smallCaps w:val="0"/>
          <w:sz w:val="24"/>
          <w:szCs w:val="24"/>
        </w:rPr>
        <w:t>inżynieryjno-</w:t>
      </w:r>
      <w:r w:rsidR="000B360B">
        <w:rPr>
          <w:b w:val="0"/>
          <w:smallCaps w:val="0"/>
          <w:sz w:val="24"/>
          <w:szCs w:val="24"/>
        </w:rPr>
        <w:t>technicznych, w dysc</w:t>
      </w:r>
      <w:r w:rsidR="00131E7C">
        <w:rPr>
          <w:b w:val="0"/>
          <w:smallCaps w:val="0"/>
          <w:sz w:val="24"/>
          <w:szCs w:val="24"/>
        </w:rPr>
        <w:t>yplinach: informatyka techniczna i telekomunikacja (wiodąca – z</w:t>
      </w:r>
      <w:r w:rsidR="00CF2F9A">
        <w:rPr>
          <w:b w:val="0"/>
          <w:smallCaps w:val="0"/>
          <w:sz w:val="24"/>
          <w:szCs w:val="24"/>
        </w:rPr>
        <w:t> </w:t>
      </w:r>
      <w:r w:rsidR="00131E7C">
        <w:rPr>
          <w:b w:val="0"/>
          <w:smallCaps w:val="0"/>
          <w:sz w:val="24"/>
          <w:szCs w:val="24"/>
        </w:rPr>
        <w:t>udziałem 60% w ogólnej liczbie punktów ECTS) oraz</w:t>
      </w:r>
      <w:r w:rsidR="00802D44">
        <w:rPr>
          <w:b w:val="0"/>
          <w:smallCaps w:val="0"/>
          <w:sz w:val="24"/>
          <w:szCs w:val="24"/>
        </w:rPr>
        <w:t xml:space="preserve"> automatyka</w:t>
      </w:r>
      <w:r w:rsidR="000B360B">
        <w:rPr>
          <w:b w:val="0"/>
          <w:smallCaps w:val="0"/>
          <w:sz w:val="24"/>
          <w:szCs w:val="24"/>
        </w:rPr>
        <w:t>,</w:t>
      </w:r>
      <w:r w:rsidR="00802D44">
        <w:rPr>
          <w:b w:val="0"/>
          <w:smallCaps w:val="0"/>
          <w:sz w:val="24"/>
          <w:szCs w:val="24"/>
        </w:rPr>
        <w:t xml:space="preserve"> elektronika i elektrotechnika</w:t>
      </w:r>
      <w:r w:rsidR="00131E7C">
        <w:rPr>
          <w:b w:val="0"/>
          <w:smallCaps w:val="0"/>
          <w:sz w:val="24"/>
          <w:szCs w:val="24"/>
        </w:rPr>
        <w:t xml:space="preserve"> (z udziałem 40% w ogólnej liczbie punktów ECTS)</w:t>
      </w:r>
      <w:r w:rsidR="00DA4052">
        <w:rPr>
          <w:b w:val="0"/>
          <w:smallCaps w:val="0"/>
          <w:sz w:val="24"/>
          <w:szCs w:val="24"/>
        </w:rPr>
        <w:t>,</w:t>
      </w:r>
      <w:r w:rsidR="00C47394">
        <w:rPr>
          <w:b w:val="0"/>
          <w:smallCaps w:val="0"/>
          <w:sz w:val="24"/>
          <w:szCs w:val="24"/>
        </w:rPr>
        <w:t xml:space="preserve"> obejmujący efekty uczenia się</w:t>
      </w:r>
      <w:r w:rsidR="000B360B">
        <w:rPr>
          <w:b w:val="0"/>
          <w:smallCaps w:val="0"/>
          <w:sz w:val="24"/>
          <w:szCs w:val="24"/>
        </w:rPr>
        <w:t xml:space="preserve"> prowadzące do uzyskania kompetencji inżynierskich, przedstawiony w załączniku </w:t>
      </w:r>
      <w:r w:rsidR="00683A43">
        <w:rPr>
          <w:b w:val="0"/>
          <w:smallCaps w:val="0"/>
          <w:sz w:val="24"/>
          <w:szCs w:val="24"/>
        </w:rPr>
        <w:t xml:space="preserve">nr 1 </w:t>
      </w:r>
      <w:r w:rsidR="000B360B">
        <w:rPr>
          <w:b w:val="0"/>
          <w:smallCaps w:val="0"/>
          <w:sz w:val="24"/>
          <w:szCs w:val="24"/>
        </w:rPr>
        <w:t>do niniejszej uchwały.</w:t>
      </w:r>
    </w:p>
    <w:p w:rsidR="00D75E66" w:rsidRDefault="0073242D" w:rsidP="000B0D94">
      <w:pPr>
        <w:spacing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  <w:r w:rsidR="00D75E66" w:rsidRPr="000B0D94">
        <w:rPr>
          <w:sz w:val="24"/>
          <w:szCs w:val="24"/>
        </w:rPr>
        <w:t>.</w:t>
      </w:r>
    </w:p>
    <w:p w:rsidR="00284886" w:rsidRPr="00284886" w:rsidRDefault="00284886" w:rsidP="00284886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Opis efektów uczenia się dla kierunku studiów </w:t>
      </w:r>
      <w:r w:rsidR="00131E7C" w:rsidRPr="00CF2F9A">
        <w:rPr>
          <w:b w:val="0"/>
          <w:i/>
          <w:smallCaps w:val="0"/>
          <w:sz w:val="24"/>
          <w:szCs w:val="24"/>
        </w:rPr>
        <w:t>teleinformatyka</w:t>
      </w:r>
      <w:r w:rsidRPr="001B771B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drugiego</w:t>
      </w:r>
      <w:r w:rsidRPr="00D73413">
        <w:rPr>
          <w:b w:val="0"/>
          <w:smallCaps w:val="0"/>
          <w:sz w:val="24"/>
          <w:szCs w:val="24"/>
        </w:rPr>
        <w:t xml:space="preserve"> stopnia</w:t>
      </w:r>
      <w:r w:rsidR="00C47394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o profilu ogólnoakademickim w obszarze kształcenia w zakresie nauk technicznych</w:t>
      </w:r>
      <w:r w:rsidR="00DA4052">
        <w:rPr>
          <w:b w:val="0"/>
          <w:smallCaps w:val="0"/>
          <w:sz w:val="24"/>
          <w:szCs w:val="24"/>
        </w:rPr>
        <w:t>,</w:t>
      </w:r>
      <w:r>
        <w:rPr>
          <w:b w:val="0"/>
          <w:smallCaps w:val="0"/>
          <w:sz w:val="24"/>
          <w:szCs w:val="24"/>
        </w:rPr>
        <w:t xml:space="preserve"> w dziedzinie nauk </w:t>
      </w:r>
      <w:r w:rsidR="00802D44">
        <w:rPr>
          <w:b w:val="0"/>
          <w:smallCaps w:val="0"/>
          <w:sz w:val="24"/>
          <w:szCs w:val="24"/>
        </w:rPr>
        <w:t>inżynieryjno-</w:t>
      </w:r>
      <w:r>
        <w:rPr>
          <w:b w:val="0"/>
          <w:smallCaps w:val="0"/>
          <w:sz w:val="24"/>
          <w:szCs w:val="24"/>
        </w:rPr>
        <w:t>technicznych, w d</w:t>
      </w:r>
      <w:r w:rsidR="00131E7C">
        <w:rPr>
          <w:b w:val="0"/>
          <w:smallCaps w:val="0"/>
          <w:sz w:val="24"/>
          <w:szCs w:val="24"/>
        </w:rPr>
        <w:t>yscyplinach: informatyka techniczna i telekomunikacja (wiodąca – z</w:t>
      </w:r>
      <w:r w:rsidR="001B771B">
        <w:rPr>
          <w:b w:val="0"/>
          <w:smallCaps w:val="0"/>
          <w:sz w:val="24"/>
          <w:szCs w:val="24"/>
        </w:rPr>
        <w:t> </w:t>
      </w:r>
      <w:r w:rsidR="00131E7C">
        <w:rPr>
          <w:b w:val="0"/>
          <w:smallCaps w:val="0"/>
          <w:sz w:val="24"/>
          <w:szCs w:val="24"/>
        </w:rPr>
        <w:t>udziałem 60 % w ogólnej liczbie punktów ECTS) oraz</w:t>
      </w:r>
      <w:r w:rsidR="00802D44">
        <w:rPr>
          <w:b w:val="0"/>
          <w:smallCaps w:val="0"/>
          <w:sz w:val="24"/>
          <w:szCs w:val="24"/>
        </w:rPr>
        <w:t xml:space="preserve"> automatyka</w:t>
      </w:r>
      <w:r>
        <w:rPr>
          <w:b w:val="0"/>
          <w:smallCaps w:val="0"/>
          <w:sz w:val="24"/>
          <w:szCs w:val="24"/>
        </w:rPr>
        <w:t>,</w:t>
      </w:r>
      <w:r w:rsidR="00802D44">
        <w:rPr>
          <w:b w:val="0"/>
          <w:smallCaps w:val="0"/>
          <w:sz w:val="24"/>
          <w:szCs w:val="24"/>
        </w:rPr>
        <w:t xml:space="preserve"> elektronika i elektrotechnika</w:t>
      </w:r>
      <w:r w:rsidR="00131E7C">
        <w:rPr>
          <w:b w:val="0"/>
          <w:smallCaps w:val="0"/>
          <w:sz w:val="24"/>
          <w:szCs w:val="24"/>
        </w:rPr>
        <w:t xml:space="preserve"> (z udziałem 40 %</w:t>
      </w:r>
      <w:r w:rsidR="001B771B">
        <w:rPr>
          <w:b w:val="0"/>
          <w:smallCaps w:val="0"/>
          <w:sz w:val="24"/>
          <w:szCs w:val="24"/>
        </w:rPr>
        <w:t xml:space="preserve"> w ogólnej liczbie punktów ECST</w:t>
      </w:r>
      <w:r w:rsidR="00131E7C">
        <w:rPr>
          <w:b w:val="0"/>
          <w:smallCaps w:val="0"/>
          <w:sz w:val="24"/>
          <w:szCs w:val="24"/>
        </w:rPr>
        <w:t>)</w:t>
      </w:r>
      <w:r w:rsidR="00DA4052">
        <w:rPr>
          <w:b w:val="0"/>
          <w:smallCaps w:val="0"/>
          <w:sz w:val="24"/>
          <w:szCs w:val="24"/>
        </w:rPr>
        <w:t>,</w:t>
      </w:r>
      <w:r w:rsidR="00C47394">
        <w:rPr>
          <w:b w:val="0"/>
          <w:smallCaps w:val="0"/>
          <w:sz w:val="24"/>
          <w:szCs w:val="24"/>
        </w:rPr>
        <w:t xml:space="preserve"> obejmujący efekty uczenia się</w:t>
      </w:r>
      <w:r>
        <w:rPr>
          <w:b w:val="0"/>
          <w:smallCaps w:val="0"/>
          <w:sz w:val="24"/>
          <w:szCs w:val="24"/>
        </w:rPr>
        <w:t xml:space="preserve"> prowadzące do uzyskania kompetenc</w:t>
      </w:r>
      <w:r w:rsidR="00131E7C">
        <w:rPr>
          <w:b w:val="0"/>
          <w:smallCaps w:val="0"/>
          <w:sz w:val="24"/>
          <w:szCs w:val="24"/>
        </w:rPr>
        <w:t xml:space="preserve">ji inżynierskich, przedstawiony </w:t>
      </w:r>
      <w:r>
        <w:rPr>
          <w:b w:val="0"/>
          <w:smallCaps w:val="0"/>
          <w:sz w:val="24"/>
          <w:szCs w:val="24"/>
        </w:rPr>
        <w:t>w załączniku</w:t>
      </w:r>
      <w:r w:rsidR="00683A43">
        <w:rPr>
          <w:b w:val="0"/>
          <w:smallCaps w:val="0"/>
          <w:sz w:val="24"/>
          <w:szCs w:val="24"/>
        </w:rPr>
        <w:t xml:space="preserve"> nr 2</w:t>
      </w:r>
      <w:r>
        <w:rPr>
          <w:b w:val="0"/>
          <w:smallCaps w:val="0"/>
          <w:sz w:val="24"/>
          <w:szCs w:val="24"/>
        </w:rPr>
        <w:t xml:space="preserve"> do niniejszej uchwały.</w:t>
      </w:r>
    </w:p>
    <w:p w:rsidR="00284886" w:rsidRPr="000B0D94" w:rsidRDefault="00CF2F9A" w:rsidP="000B0D94">
      <w:pPr>
        <w:spacing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 3.</w:t>
      </w:r>
    </w:p>
    <w:p w:rsidR="00D75E66" w:rsidRDefault="000B0D94" w:rsidP="00D75E66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O</w:t>
      </w:r>
      <w:r w:rsidR="00284886">
        <w:rPr>
          <w:b w:val="0"/>
          <w:smallCaps w:val="0"/>
          <w:sz w:val="24"/>
          <w:szCs w:val="24"/>
        </w:rPr>
        <w:t>pisy efektów uczenia się</w:t>
      </w:r>
      <w:r>
        <w:rPr>
          <w:b w:val="0"/>
          <w:smallCaps w:val="0"/>
          <w:sz w:val="24"/>
          <w:szCs w:val="24"/>
        </w:rPr>
        <w:t>, o których mowa</w:t>
      </w:r>
      <w:r w:rsidR="00D75E66">
        <w:rPr>
          <w:b w:val="0"/>
          <w:smallCaps w:val="0"/>
          <w:sz w:val="24"/>
          <w:szCs w:val="24"/>
        </w:rPr>
        <w:t xml:space="preserve"> </w:t>
      </w:r>
      <w:r w:rsidR="00E60003">
        <w:rPr>
          <w:b w:val="0"/>
          <w:smallCaps w:val="0"/>
          <w:sz w:val="24"/>
          <w:szCs w:val="24"/>
        </w:rPr>
        <w:t>w § 1</w:t>
      </w:r>
      <w:r w:rsidR="00284886">
        <w:rPr>
          <w:b w:val="0"/>
          <w:smallCaps w:val="0"/>
          <w:sz w:val="24"/>
          <w:szCs w:val="24"/>
        </w:rPr>
        <w:t xml:space="preserve"> i 2</w:t>
      </w:r>
      <w:r w:rsidR="006E616A">
        <w:rPr>
          <w:b w:val="0"/>
          <w:smallCaps w:val="0"/>
          <w:sz w:val="24"/>
          <w:szCs w:val="24"/>
        </w:rPr>
        <w:t>,</w:t>
      </w:r>
      <w:r w:rsidR="00284886">
        <w:rPr>
          <w:b w:val="0"/>
          <w:smallCaps w:val="0"/>
          <w:sz w:val="24"/>
          <w:szCs w:val="24"/>
        </w:rPr>
        <w:t xml:space="preserve"> </w:t>
      </w:r>
      <w:r w:rsidR="00D75E66">
        <w:rPr>
          <w:b w:val="0"/>
          <w:smallCaps w:val="0"/>
          <w:sz w:val="24"/>
          <w:szCs w:val="24"/>
        </w:rPr>
        <w:t>będ</w:t>
      </w:r>
      <w:r>
        <w:rPr>
          <w:b w:val="0"/>
          <w:smallCaps w:val="0"/>
          <w:sz w:val="24"/>
          <w:szCs w:val="24"/>
        </w:rPr>
        <w:t>ą</w:t>
      </w:r>
      <w:r w:rsidR="00D75E66">
        <w:rPr>
          <w:b w:val="0"/>
          <w:smallCaps w:val="0"/>
          <w:sz w:val="24"/>
          <w:szCs w:val="24"/>
        </w:rPr>
        <w:t xml:space="preserve"> obowiązywały dla cyklu kształcenia rozpoczynająceg</w:t>
      </w:r>
      <w:r w:rsidR="006F1D3F">
        <w:rPr>
          <w:b w:val="0"/>
          <w:smallCaps w:val="0"/>
          <w:sz w:val="24"/>
          <w:szCs w:val="24"/>
        </w:rPr>
        <w:t xml:space="preserve">o się od </w:t>
      </w:r>
      <w:r w:rsidR="00D73413">
        <w:rPr>
          <w:b w:val="0"/>
          <w:smallCaps w:val="0"/>
          <w:sz w:val="24"/>
          <w:szCs w:val="24"/>
        </w:rPr>
        <w:t>roku akademickiego 2019/2020</w:t>
      </w:r>
      <w:r w:rsidR="00D75E66">
        <w:rPr>
          <w:b w:val="0"/>
          <w:smallCaps w:val="0"/>
          <w:sz w:val="24"/>
          <w:szCs w:val="24"/>
        </w:rPr>
        <w:t>.</w:t>
      </w:r>
    </w:p>
    <w:p w:rsidR="008B1763" w:rsidRPr="000B0D94" w:rsidRDefault="008B1763" w:rsidP="000B0D94">
      <w:pPr>
        <w:spacing w:before="120" w:after="60"/>
        <w:jc w:val="center"/>
        <w:rPr>
          <w:sz w:val="24"/>
          <w:szCs w:val="24"/>
        </w:rPr>
      </w:pPr>
      <w:r w:rsidRPr="000B0D94">
        <w:rPr>
          <w:sz w:val="24"/>
          <w:szCs w:val="24"/>
        </w:rPr>
        <w:t>§</w:t>
      </w:r>
      <w:r w:rsidR="00284886">
        <w:rPr>
          <w:sz w:val="24"/>
          <w:szCs w:val="24"/>
        </w:rPr>
        <w:t xml:space="preserve"> 4</w:t>
      </w:r>
      <w:r w:rsidRPr="000B0D94">
        <w:rPr>
          <w:sz w:val="24"/>
          <w:szCs w:val="24"/>
        </w:rPr>
        <w:t>.</w:t>
      </w:r>
    </w:p>
    <w:p w:rsidR="000B360B" w:rsidRPr="00F86E63" w:rsidRDefault="000B360B" w:rsidP="00F86E63">
      <w:pPr>
        <w:jc w:val="both"/>
        <w:rPr>
          <w:b w:val="0"/>
          <w:smallCaps w:val="0"/>
          <w:sz w:val="24"/>
          <w:szCs w:val="24"/>
        </w:rPr>
      </w:pPr>
      <w:r w:rsidRPr="00F86E63">
        <w:rPr>
          <w:b w:val="0"/>
          <w:smallCaps w:val="0"/>
          <w:sz w:val="24"/>
          <w:szCs w:val="24"/>
        </w:rPr>
        <w:t>Uchwała wchodzi w życie z dniem podjęcia.</w:t>
      </w:r>
    </w:p>
    <w:p w:rsidR="000B360B" w:rsidRPr="00E7496C" w:rsidRDefault="000B360B" w:rsidP="00C80372">
      <w:pPr>
        <w:rPr>
          <w:b w:val="0"/>
          <w:sz w:val="24"/>
          <w:szCs w:val="24"/>
        </w:rPr>
      </w:pPr>
    </w:p>
    <w:p w:rsidR="000B360B" w:rsidRPr="00E7496C" w:rsidRDefault="000B360B" w:rsidP="00C80372">
      <w:pPr>
        <w:rPr>
          <w:b w:val="0"/>
          <w:sz w:val="24"/>
          <w:szCs w:val="24"/>
        </w:rPr>
      </w:pPr>
    </w:p>
    <w:p w:rsidR="000B360B" w:rsidRPr="00E7496C" w:rsidRDefault="000B360B" w:rsidP="00CF2F9A">
      <w:pPr>
        <w:jc w:val="both"/>
        <w:rPr>
          <w:b w:val="0"/>
          <w:sz w:val="24"/>
          <w:szCs w:val="24"/>
        </w:rPr>
      </w:pPr>
    </w:p>
    <w:p w:rsidR="000B360B" w:rsidRDefault="000B360B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Przewodniczący Senatu</w:t>
      </w:r>
    </w:p>
    <w:p w:rsidR="000B360B" w:rsidRDefault="000B360B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Rektor</w:t>
      </w:r>
    </w:p>
    <w:p w:rsidR="000B360B" w:rsidRDefault="000B360B" w:rsidP="0068269A">
      <w:pPr>
        <w:spacing w:line="600" w:lineRule="auto"/>
        <w:ind w:left="3969"/>
        <w:jc w:val="center"/>
        <w:rPr>
          <w:b w:val="0"/>
          <w:smallCaps w:val="0"/>
          <w:sz w:val="24"/>
          <w:szCs w:val="24"/>
        </w:rPr>
      </w:pPr>
    </w:p>
    <w:p w:rsidR="000B360B" w:rsidRPr="00C0263B" w:rsidRDefault="006F54CF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dr hab</w:t>
      </w:r>
      <w:r w:rsidR="00D81C49">
        <w:rPr>
          <w:b w:val="0"/>
          <w:smallCaps w:val="0"/>
          <w:sz w:val="24"/>
          <w:szCs w:val="24"/>
        </w:rPr>
        <w:t>. inż. Jacek Wróbel, prof. ZUT</w:t>
      </w:r>
    </w:p>
    <w:p w:rsidR="000B360B" w:rsidRDefault="000B360B" w:rsidP="00D65746"/>
    <w:p w:rsidR="000B360B" w:rsidRDefault="000B360B" w:rsidP="00D65746">
      <w:pPr>
        <w:sectPr w:rsidR="000B360B" w:rsidSect="00326DA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07F57" w:rsidRPr="00E13E77" w:rsidRDefault="0073242D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lastRenderedPageBreak/>
        <w:t>Załącznik</w:t>
      </w:r>
      <w:r w:rsidR="00081733">
        <w:rPr>
          <w:b w:val="0"/>
          <w:bCs/>
          <w:smallCaps w:val="0"/>
        </w:rPr>
        <w:t xml:space="preserve"> nr 1 </w:t>
      </w:r>
      <w:r w:rsidR="00607F57">
        <w:rPr>
          <w:b w:val="0"/>
          <w:bCs/>
          <w:smallCaps w:val="0"/>
        </w:rPr>
        <w:t>do u</w:t>
      </w:r>
      <w:r w:rsidR="00607F57" w:rsidRPr="00E13E77">
        <w:rPr>
          <w:b w:val="0"/>
          <w:bCs/>
          <w:smallCaps w:val="0"/>
        </w:rPr>
        <w:t xml:space="preserve">chwały nr </w:t>
      </w:r>
      <w:r w:rsidR="00881C4A">
        <w:rPr>
          <w:b w:val="0"/>
          <w:bCs/>
          <w:smallCaps w:val="0"/>
        </w:rPr>
        <w:t>27</w:t>
      </w:r>
      <w:r w:rsidR="00D73413">
        <w:rPr>
          <w:b w:val="0"/>
          <w:bCs/>
          <w:smallCaps w:val="0"/>
        </w:rPr>
        <w:t xml:space="preserve"> </w:t>
      </w:r>
      <w:r w:rsidR="00607F57" w:rsidRPr="00E13E77">
        <w:rPr>
          <w:b w:val="0"/>
          <w:bCs/>
          <w:smallCaps w:val="0"/>
        </w:rPr>
        <w:t xml:space="preserve">Senatu ZUT </w:t>
      </w:r>
      <w:r w:rsidR="00D73413">
        <w:rPr>
          <w:b w:val="0"/>
          <w:bCs/>
          <w:smallCaps w:val="0"/>
        </w:rPr>
        <w:t>z dnia 25 marca 2019</w:t>
      </w:r>
      <w:r w:rsidR="00607F57">
        <w:rPr>
          <w:b w:val="0"/>
          <w:bCs/>
          <w:smallCaps w:val="0"/>
        </w:rPr>
        <w:t xml:space="preserve"> r.</w:t>
      </w:r>
    </w:p>
    <w:p w:rsidR="00607F57" w:rsidRDefault="00607F57" w:rsidP="00D65746">
      <w:pPr>
        <w:rPr>
          <w:b w:val="0"/>
          <w:smallCaps w:val="0"/>
        </w:rPr>
      </w:pPr>
    </w:p>
    <w:p w:rsidR="00607F57" w:rsidRPr="00E25DC7" w:rsidRDefault="00607F57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</w:t>
      </w:r>
      <w:r w:rsidR="00D73413">
        <w:rPr>
          <w:bCs/>
          <w:smallCaps w:val="0"/>
          <w:sz w:val="24"/>
        </w:rPr>
        <w:t>Elektryczny</w:t>
      </w:r>
    </w:p>
    <w:p w:rsidR="00607F57" w:rsidRPr="00E25DC7" w:rsidRDefault="00607F57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kierunku studiów: </w:t>
      </w:r>
      <w:r w:rsidR="00B74257">
        <w:rPr>
          <w:bCs/>
          <w:i/>
          <w:smallCaps w:val="0"/>
          <w:sz w:val="24"/>
        </w:rPr>
        <w:t>teleinformatyka</w:t>
      </w:r>
    </w:p>
    <w:p w:rsidR="00607F57" w:rsidRPr="00E25DC7" w:rsidRDefault="00607F57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 w:rsidR="00D73413">
        <w:rPr>
          <w:b w:val="0"/>
          <w:bCs/>
          <w:smallCaps w:val="0"/>
          <w:sz w:val="24"/>
        </w:rPr>
        <w:t>ia 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607F57" w:rsidRPr="00E25DC7" w:rsidRDefault="00607F57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Profil kształcenia: </w:t>
      </w:r>
      <w:r>
        <w:rPr>
          <w:b w:val="0"/>
          <w:bCs/>
          <w:smallCaps w:val="0"/>
          <w:sz w:val="24"/>
        </w:rPr>
        <w:t>ogólnoakademicki</w:t>
      </w:r>
    </w:p>
    <w:p w:rsidR="00607F57" w:rsidRPr="00E25DC7" w:rsidRDefault="00607F57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Obszary kształcenia: </w:t>
      </w:r>
      <w:r w:rsidRPr="00E25DC7">
        <w:rPr>
          <w:b w:val="0"/>
          <w:bCs/>
          <w:smallCaps w:val="0"/>
          <w:sz w:val="24"/>
        </w:rPr>
        <w:t xml:space="preserve">w zakresie nauk </w:t>
      </w:r>
      <w:r>
        <w:rPr>
          <w:b w:val="0"/>
          <w:bCs/>
          <w:smallCaps w:val="0"/>
          <w:sz w:val="24"/>
        </w:rPr>
        <w:t xml:space="preserve">technicznych </w:t>
      </w:r>
    </w:p>
    <w:p w:rsidR="00607F57" w:rsidRDefault="00607F57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 w:rsidRPr="00E25DC7">
        <w:rPr>
          <w:b w:val="0"/>
          <w:bCs/>
          <w:smallCaps w:val="0"/>
          <w:sz w:val="24"/>
        </w:rPr>
        <w:t xml:space="preserve"> inżynier</w:t>
      </w:r>
    </w:p>
    <w:p w:rsidR="00081733" w:rsidRPr="00E25DC7" w:rsidRDefault="00081733" w:rsidP="00607F57">
      <w:pPr>
        <w:jc w:val="both"/>
        <w:rPr>
          <w:b w:val="0"/>
          <w:bCs/>
          <w:smallCaps w:val="0"/>
          <w:sz w:val="24"/>
        </w:rPr>
      </w:pPr>
    </w:p>
    <w:p w:rsidR="00607F57" w:rsidRPr="00E25DC7" w:rsidRDefault="00607F57" w:rsidP="00607F57">
      <w:pPr>
        <w:jc w:val="both"/>
        <w:rPr>
          <w:b w:val="0"/>
          <w:bCs/>
          <w:smallCaps w:val="0"/>
          <w:sz w:val="24"/>
        </w:rPr>
      </w:pPr>
    </w:p>
    <w:p w:rsidR="00C66FA8" w:rsidRPr="00CD311A" w:rsidRDefault="006A1539" w:rsidP="00CD311A">
      <w:pPr>
        <w:spacing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 w:rsidR="00D73413">
        <w:rPr>
          <w:smallCaps w:val="0"/>
          <w:kern w:val="2"/>
          <w:sz w:val="24"/>
          <w:szCs w:val="22"/>
        </w:rPr>
        <w:t xml:space="preserve"> zakładanych efektów</w:t>
      </w:r>
      <w:r w:rsidR="00905038">
        <w:rPr>
          <w:smallCaps w:val="0"/>
          <w:kern w:val="2"/>
          <w:sz w:val="24"/>
          <w:szCs w:val="22"/>
        </w:rPr>
        <w:t xml:space="preserve"> uczenia się</w:t>
      </w:r>
    </w:p>
    <w:tbl>
      <w:tblPr>
        <w:tblW w:w="151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160"/>
        <w:gridCol w:w="3280"/>
        <w:gridCol w:w="3280"/>
      </w:tblGrid>
      <w:tr w:rsidR="00B74257" w:rsidRPr="00B74257" w:rsidTr="00B74257">
        <w:trPr>
          <w:trHeight w:val="1399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B74257">
              <w:rPr>
                <w:rFonts w:ascii="Arial" w:hAnsi="Arial" w:cs="Arial"/>
                <w:bCs/>
                <w:smallCaps w:val="0"/>
              </w:rPr>
              <w:t>Kod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B74257">
              <w:rPr>
                <w:rFonts w:ascii="Arial" w:hAnsi="Arial" w:cs="Arial"/>
                <w:bCs/>
                <w:smallCaps w:val="0"/>
              </w:rPr>
              <w:t>Efekt</w:t>
            </w:r>
            <w:r w:rsidR="00801AFA">
              <w:rPr>
                <w:rFonts w:ascii="Arial" w:hAnsi="Arial" w:cs="Arial"/>
                <w:bCs/>
                <w:smallCaps w:val="0"/>
              </w:rPr>
              <w:t>y</w:t>
            </w:r>
            <w:r w:rsidRPr="00B74257">
              <w:rPr>
                <w:rFonts w:ascii="Arial" w:hAnsi="Arial" w:cs="Arial"/>
                <w:bCs/>
                <w:smallCaps w:val="0"/>
              </w:rPr>
              <w:t xml:space="preserve"> uczenia się dla programu studiów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B74257">
              <w:rPr>
                <w:rFonts w:ascii="Arial" w:hAnsi="Arial" w:cs="Arial"/>
                <w:bCs/>
                <w:smallCaps w:val="0"/>
              </w:rPr>
              <w:t>Odniesienie do efektów uczenia się dla kwalifikacji na poziomie 6, 7 lub 8 PRK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6E616A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B74257">
              <w:rPr>
                <w:rFonts w:ascii="Arial" w:hAnsi="Arial" w:cs="Arial"/>
                <w:bCs/>
                <w:smallCaps w:val="0"/>
              </w:rPr>
              <w:t>Odniesienie do efektów uczenia się prowadzących do uzyskania kompetencji inżynierskich (w</w:t>
            </w:r>
            <w:r w:rsidR="006E616A">
              <w:rPr>
                <w:rFonts w:ascii="Arial" w:hAnsi="Arial" w:cs="Arial"/>
                <w:bCs/>
                <w:smallCaps w:val="0"/>
              </w:rPr>
              <w:t> </w:t>
            </w:r>
            <w:r w:rsidRPr="00B74257">
              <w:rPr>
                <w:rFonts w:ascii="Arial" w:hAnsi="Arial" w:cs="Arial"/>
                <w:bCs/>
                <w:smallCaps w:val="0"/>
              </w:rPr>
              <w:t>przypadku studiów kończących się tytułem zawodowym inżyniera lub magistra inżyniera)</w:t>
            </w:r>
          </w:p>
        </w:tc>
      </w:tr>
      <w:tr w:rsidR="00296555" w:rsidRPr="00B74257" w:rsidTr="00296555">
        <w:trPr>
          <w:trHeight w:val="523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55" w:rsidRPr="00296555" w:rsidRDefault="00296555" w:rsidP="00296555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Wiedza</w:t>
            </w:r>
          </w:p>
        </w:tc>
      </w:tr>
      <w:tr w:rsidR="00B74257" w:rsidRPr="00B74257" w:rsidTr="00B74257">
        <w:trPr>
          <w:trHeight w:val="229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TI_1A_W01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 xml:space="preserve">Ma wiedzę z matematyki w zakresie obejmującym algebrę, analizę matematyczną, rachunek prawdopodobieństwa, metod numerycznych oraz matematyki dyskretnej niezbędne do opisu, analizy i stosowania: </w:t>
            </w:r>
            <w:r w:rsidRPr="00B74257">
              <w:rPr>
                <w:rFonts w:ascii="Arial" w:hAnsi="Arial" w:cs="Arial"/>
                <w:b w:val="0"/>
                <w:smallCaps w:val="0"/>
              </w:rPr>
              <w:br/>
              <w:t>- algorytmów przetwarzania sygnałów,</w:t>
            </w:r>
            <w:r w:rsidRPr="00B74257">
              <w:rPr>
                <w:rFonts w:ascii="Arial" w:hAnsi="Arial" w:cs="Arial"/>
                <w:b w:val="0"/>
                <w:smallCaps w:val="0"/>
              </w:rPr>
              <w:br/>
              <w:t xml:space="preserve">- algorytmów kompresji danych, </w:t>
            </w:r>
            <w:r w:rsidRPr="00B74257">
              <w:rPr>
                <w:rFonts w:ascii="Arial" w:hAnsi="Arial" w:cs="Arial"/>
                <w:b w:val="0"/>
                <w:smallCaps w:val="0"/>
              </w:rPr>
              <w:br/>
              <w:t xml:space="preserve">- modeli ruchu w sieciach teleinformatycznych, </w:t>
            </w:r>
            <w:r w:rsidRPr="00B74257">
              <w:rPr>
                <w:rFonts w:ascii="Arial" w:hAnsi="Arial" w:cs="Arial"/>
                <w:b w:val="0"/>
                <w:smallCaps w:val="0"/>
              </w:rPr>
              <w:br/>
              <w:t xml:space="preserve">- podstawowych obwodów elektrycznych i elektronicznych, </w:t>
            </w:r>
            <w:r w:rsidRPr="00B74257">
              <w:rPr>
                <w:rFonts w:ascii="Arial" w:hAnsi="Arial" w:cs="Arial"/>
                <w:b w:val="0"/>
                <w:smallCaps w:val="0"/>
              </w:rPr>
              <w:br/>
              <w:t>oraz zna narzędzia informatyczne wykorzystywane do tych celów.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B74257" w:rsidRPr="00B74257" w:rsidTr="00B74257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TI_1A_W02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Ma podstawową wiedzę w zakresie fizyki, niezbędną do zrozumienia podstawowych zjawisk występujących w układach elektronicznych, sieciach teleinformatycznych wraz z ich otoczeniem.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B74257" w:rsidRPr="00B74257" w:rsidTr="00B74257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TI_1A_W03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6E616A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Ma uporządkowaną wiedzę w zakresie fotoniki oraz generacji i</w:t>
            </w:r>
            <w:r w:rsidR="006E616A">
              <w:rPr>
                <w:rFonts w:ascii="Arial" w:hAnsi="Arial" w:cs="Arial"/>
                <w:b w:val="0"/>
                <w:smallCaps w:val="0"/>
              </w:rPr>
              <w:t> </w:t>
            </w:r>
            <w:r w:rsidRPr="00B74257">
              <w:rPr>
                <w:rFonts w:ascii="Arial" w:hAnsi="Arial" w:cs="Arial"/>
                <w:b w:val="0"/>
                <w:smallCaps w:val="0"/>
              </w:rPr>
              <w:t>propagacji fal elektromagnetycznych niezbędną do zrozumienia przewodowego i bezprzewodowego przesyłania i optycznego przetwarzania informacji.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B74257" w:rsidRPr="00B74257" w:rsidTr="00296555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TI_1A_W04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6E616A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Ma uporządkowaną wiedzę w zakresie urządzeń stosowanych w</w:t>
            </w:r>
            <w:r w:rsidR="006E616A">
              <w:rPr>
                <w:rFonts w:ascii="Arial" w:hAnsi="Arial" w:cs="Arial"/>
                <w:b w:val="0"/>
                <w:smallCaps w:val="0"/>
              </w:rPr>
              <w:t> </w:t>
            </w:r>
            <w:r w:rsidRPr="00B74257">
              <w:rPr>
                <w:rFonts w:ascii="Arial" w:hAnsi="Arial" w:cs="Arial"/>
                <w:b w:val="0"/>
                <w:smallCaps w:val="0"/>
              </w:rPr>
              <w:t>sieciach teleinformatycznych oraz ich konfiguracji i diagnostyki w</w:t>
            </w:r>
            <w:r w:rsidR="006E616A">
              <w:rPr>
                <w:rFonts w:ascii="Arial" w:hAnsi="Arial" w:cs="Arial"/>
                <w:b w:val="0"/>
                <w:smallCaps w:val="0"/>
              </w:rPr>
              <w:t> </w:t>
            </w:r>
            <w:r w:rsidRPr="00B74257">
              <w:rPr>
                <w:rFonts w:ascii="Arial" w:hAnsi="Arial" w:cs="Arial"/>
                <w:b w:val="0"/>
                <w:smallCaps w:val="0"/>
              </w:rPr>
              <w:t>sieciach lokalnych.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B74257" w:rsidRPr="00B74257" w:rsidTr="00CF2F9A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lastRenderedPageBreak/>
              <w:t>TI_1A_W05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Ma uporządkowaną wiedzę na temat eksploatacji i technik administrowania sieciami teleinformatycznymi.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B74257" w:rsidRPr="00B74257" w:rsidTr="00CF2F9A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TI_1A_W06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Ma podstawową wiedzę o interfejsach i protokołach komunikacyjnych wykorzystywanych do transmisji danych oraz technologiach obiektów rozproszonych.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B74257" w:rsidRPr="00B74257" w:rsidTr="00CF2F9A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TI_1A_W07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Ma uporządkowaną wiedzę z zakresu bezpieczeństwa systemów informacyjnych i komunikacji elektronicznej.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B74257" w:rsidRPr="00B74257" w:rsidTr="00CF2F9A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TI_1A_W08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Ma uporządkowaną wiedzę w zakresie inżynierii oprogramowania, technik projektowania, modelowania, tworzenia i testowania oprogramowania.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B74257" w:rsidRPr="00B74257" w:rsidTr="00CF2F9A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TI_1A_W09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Zna wybrane języki programowania niskiego i wysokiego poziomu.</w:t>
            </w:r>
            <w:r w:rsidRPr="00B74257">
              <w:rPr>
                <w:rFonts w:ascii="Arial" w:hAnsi="Arial" w:cs="Arial"/>
                <w:b w:val="0"/>
                <w:smallCaps w:val="0"/>
              </w:rPr>
              <w:br/>
              <w:t>Ma podstawową wiedzę z zakresu dobrych praktyk programistycznych.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B74257" w:rsidRPr="00B74257" w:rsidTr="00CF2F9A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TI_1A_W10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Ma uporządkowaną wiedzę w zakresie tworzenia aplikacji internetowych oraz programowania usług sieciowych.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B74257" w:rsidRPr="00B74257" w:rsidTr="00CF2F9A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TI_1A_W11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6E616A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Ma uporządkowaną wiedzę w zakresie technik bazodanowych i</w:t>
            </w:r>
            <w:r w:rsidR="006E616A">
              <w:rPr>
                <w:rFonts w:ascii="Arial" w:hAnsi="Arial" w:cs="Arial"/>
                <w:b w:val="0"/>
                <w:smallCaps w:val="0"/>
              </w:rPr>
              <w:t> </w:t>
            </w:r>
            <w:r w:rsidRPr="00B74257">
              <w:rPr>
                <w:rFonts w:ascii="Arial" w:hAnsi="Arial" w:cs="Arial"/>
                <w:b w:val="0"/>
                <w:smallCaps w:val="0"/>
              </w:rPr>
              <w:t>sposobów pozyskiwania informacji z baz danych.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B74257" w:rsidRPr="00B74257" w:rsidTr="00CF2F9A">
        <w:trPr>
          <w:trHeight w:val="130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TI_1A_W12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6E616A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Ma uporządkowaną wiedzę w zakresie systemów operacyjnych, wirtualizacji, systemów czasu rzeczywistego oraz systemów wbudowanych i architektury systemów komputerowych, w</w:t>
            </w:r>
            <w:r w:rsidR="006E616A">
              <w:rPr>
                <w:rFonts w:ascii="Arial" w:hAnsi="Arial" w:cs="Arial"/>
                <w:b w:val="0"/>
                <w:smallCaps w:val="0"/>
              </w:rPr>
              <w:t> </w:t>
            </w:r>
            <w:r w:rsidRPr="00B74257">
              <w:rPr>
                <w:rFonts w:ascii="Arial" w:hAnsi="Arial" w:cs="Arial"/>
                <w:b w:val="0"/>
                <w:smallCaps w:val="0"/>
              </w:rPr>
              <w:t>szczególności warstwy sprzętowej, oraz urządzeń mobilnych i</w:t>
            </w:r>
            <w:r w:rsidR="006E616A">
              <w:rPr>
                <w:rFonts w:ascii="Arial" w:hAnsi="Arial" w:cs="Arial"/>
                <w:b w:val="0"/>
                <w:smallCaps w:val="0"/>
              </w:rPr>
              <w:t> </w:t>
            </w:r>
            <w:r w:rsidRPr="00B74257">
              <w:rPr>
                <w:rFonts w:ascii="Arial" w:hAnsi="Arial" w:cs="Arial"/>
                <w:b w:val="0"/>
                <w:smallCaps w:val="0"/>
              </w:rPr>
              <w:t>możliwości transmisji danych z wykorzystaniem tych urządzeń.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B74257" w:rsidRPr="00B74257" w:rsidTr="00CF2F9A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TI_1A_W13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Ma podstawową wiedzę w zakresie komputerowo wspomaganego projektowania sieci teleinformatycznych.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B74257" w:rsidRPr="00B74257" w:rsidTr="00CF2F9A">
        <w:trPr>
          <w:trHeight w:val="1134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TI_1A_W14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Ma uporządkowaną wiedzę w zakresie telekomunikacji, w tym systemów i sieci telekomunikacyjnych oraz systemów przeznaczonych do transmisji multimedialnych.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B74257" w:rsidRPr="00B74257" w:rsidTr="00CF2F9A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lastRenderedPageBreak/>
              <w:t>TI_1A_W15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Zna podstawowe właściwości percepcji obrazu i dźwięku, ma wiedzę w zakresie specyfiki transmisji multimedialnych w sieciach teleinformatycznych, a także transmisji strumieniowej oraz zapewnienia jakości usług.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B74257" w:rsidRPr="00B74257" w:rsidTr="00CF2F9A">
        <w:trPr>
          <w:trHeight w:val="1531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TI_1A_W16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Ma uporządkowaną wiedzę z zakresu elektroniki, w tym elementów optoelektronicznych, programowalnych i rekonfigurowalnych układów scalonych, systemów mikroprocesorowych w zakresie pozwalającym na zrozumienie sposobu działania elektronicznych urządzeń wykorzystywanych w systemach transmisji i przetwarzania danych.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B74257" w:rsidRPr="00B74257" w:rsidTr="00CF2F9A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TI_1A_W17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Ma uporządkowaną wiedzę w zakresie teorii obwodów elektrycznych, teorii sygnałów i metod ich przetwarzania.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B74257" w:rsidRPr="00B74257" w:rsidTr="00B74257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TI_1A_W18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Ma podstawową wiedzę w zakresie diagnostyki i urządzeń sieci teleinformatycznych oraz telemetrii;</w:t>
            </w:r>
            <w:r w:rsidRPr="00B74257">
              <w:rPr>
                <w:rFonts w:ascii="Arial" w:hAnsi="Arial" w:cs="Arial"/>
                <w:b w:val="0"/>
                <w:smallCaps w:val="0"/>
              </w:rPr>
              <w:br/>
              <w:t>zna metody obliczeniowe i narzędzia informatyczne niezbędne do analizy wyników eksperymentu.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B74257" w:rsidRPr="00B74257" w:rsidTr="00CF2F9A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TI_1A_W19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Ma podstawową wiedzę o cyklu życia urządzeń i systemów technicznych stosowanych w teleinformatyce.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B74257" w:rsidRPr="00B74257" w:rsidTr="00CF2F9A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TI_1A_W20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Ma podstawową wiedzę w zakresie komputerowo wspomaganego procesu zarządzania projektami.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B74257" w:rsidRPr="00B74257" w:rsidTr="00CF2F9A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TI_1A_W21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Ma podstawową wiedzę w zakresie sztucznej inteligencji i przemysłowych zastosowań informatyki.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B74257" w:rsidRPr="00B74257" w:rsidTr="00CF2F9A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TI_1A_W22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6E616A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Ma wiedzę w zakresie współczesnych zastosowań teleinformatyki w</w:t>
            </w:r>
            <w:r w:rsidR="006E616A">
              <w:rPr>
                <w:rFonts w:ascii="Arial" w:hAnsi="Arial" w:cs="Arial"/>
                <w:b w:val="0"/>
                <w:smallCaps w:val="0"/>
              </w:rPr>
              <w:t> </w:t>
            </w:r>
            <w:r w:rsidRPr="00B74257">
              <w:rPr>
                <w:rFonts w:ascii="Arial" w:hAnsi="Arial" w:cs="Arial"/>
                <w:b w:val="0"/>
                <w:smallCaps w:val="0"/>
              </w:rPr>
              <w:t>wybranych dyscyplinach pokrewnych.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B74257" w:rsidRPr="00B74257" w:rsidTr="00CF2F9A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TI_1A_W23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Orientuje się w obecnym stanie oraz trendach rozwojowych teleinformatyki.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B74257" w:rsidRPr="00B74257" w:rsidTr="00CF2F9A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TI_1A_W24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Zna metody przygotowywania dokumentacji oraz multimedialnych prezentacji projektów inżynierskich związanych z teleinformatyką.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B74257" w:rsidRPr="00B74257" w:rsidTr="00CF2F9A">
        <w:trPr>
          <w:trHeight w:val="1134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lastRenderedPageBreak/>
              <w:t>TI_1A_W25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Ma podstawową wiedzę dotyczącą zarządzania projektami, zarządzania jakością, zarządzania zasobami ludzkimi, prowadzenia działalności gospodarczej, prawa pracy.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</w:tr>
      <w:tr w:rsidR="00B74257" w:rsidRPr="00B74257" w:rsidTr="00B74257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TI_1A_W26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Ma podstawową wiedzę niezbędną do rozumienia pozatechnicznych uwarunkowań działalności inżynierskiej, zna podstawowe zasady bezpieczeństwa i higieny pracy obowiązujące w przemyśle.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</w:tr>
      <w:tr w:rsidR="00B74257" w:rsidRPr="00B74257" w:rsidTr="00CF2F9A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TI_1A_W27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Ma elementarną wiedzę w zakresie prawa patentowego, ochrony własności intelektualnej, licencjonowania własnościowego i oprogramowania otwartego.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</w:tr>
      <w:tr w:rsidR="00B74257" w:rsidRPr="00B74257" w:rsidTr="00CF2F9A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TI_1A_W28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Zna ogólne zasady tworzenia i rozwoju form indywidualnej przedsiębiorczości, w szczególności związanych z branżą informatyczną i telekomunikacyjną.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</w:tr>
      <w:tr w:rsidR="00296555" w:rsidRPr="00B74257" w:rsidTr="00296555">
        <w:trPr>
          <w:trHeight w:val="463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55" w:rsidRPr="00296555" w:rsidRDefault="00296555" w:rsidP="00296555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Umiejętności</w:t>
            </w:r>
          </w:p>
        </w:tc>
      </w:tr>
      <w:tr w:rsidR="00B74257" w:rsidRPr="00B74257" w:rsidTr="00B74257">
        <w:trPr>
          <w:trHeight w:val="204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TI_1A_U01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6E616A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Wykorzystuje wiedzę matematyczną i stosuje odpowiednie narzędzia informatyczne do:</w:t>
            </w:r>
            <w:r w:rsidRPr="00B74257">
              <w:rPr>
                <w:rFonts w:ascii="Arial" w:hAnsi="Arial" w:cs="Arial"/>
                <w:b w:val="0"/>
                <w:smallCaps w:val="0"/>
              </w:rPr>
              <w:br/>
              <w:t>- opisu, analizy i syntezy algorytmów przetwarzania sygnałów,</w:t>
            </w:r>
            <w:r w:rsidRPr="00B74257">
              <w:rPr>
                <w:rFonts w:ascii="Arial" w:hAnsi="Arial" w:cs="Arial"/>
                <w:b w:val="0"/>
                <w:smallCaps w:val="0"/>
              </w:rPr>
              <w:br/>
              <w:t>- opisu, analizy i syntezy algorytmów szyfrowania i kompresji danych,</w:t>
            </w:r>
            <w:r w:rsidRPr="00B74257">
              <w:rPr>
                <w:rFonts w:ascii="Arial" w:hAnsi="Arial" w:cs="Arial"/>
                <w:b w:val="0"/>
                <w:smallCaps w:val="0"/>
              </w:rPr>
              <w:br/>
              <w:t>- opisu i analizy i modeli ruchu w sieciach teleinformatycznych,</w:t>
            </w:r>
            <w:r w:rsidRPr="00B74257">
              <w:rPr>
                <w:rFonts w:ascii="Arial" w:hAnsi="Arial" w:cs="Arial"/>
                <w:b w:val="0"/>
                <w:smallCaps w:val="0"/>
              </w:rPr>
              <w:br/>
              <w:t>- opisu, analizy i syntezy podstawowych obwodów elektrycznych i</w:t>
            </w:r>
            <w:r w:rsidR="006E616A">
              <w:rPr>
                <w:rFonts w:ascii="Arial" w:hAnsi="Arial" w:cs="Arial"/>
                <w:b w:val="0"/>
                <w:smallCaps w:val="0"/>
              </w:rPr>
              <w:t> </w:t>
            </w:r>
            <w:r w:rsidRPr="00B74257">
              <w:rPr>
                <w:rFonts w:ascii="Arial" w:hAnsi="Arial" w:cs="Arial"/>
                <w:b w:val="0"/>
                <w:smallCaps w:val="0"/>
              </w:rPr>
              <w:t>elektronicznych.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B74257" w:rsidRPr="00B74257" w:rsidTr="00CF2F9A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TI_1A_U02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6E616A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Umie wykorzystać wiedzę z zakresu fizyki do stosowania modeli matematycznych podstawowych zjawisk występujących w</w:t>
            </w:r>
            <w:r w:rsidR="006E616A">
              <w:rPr>
                <w:rFonts w:ascii="Arial" w:hAnsi="Arial" w:cs="Arial"/>
                <w:b w:val="0"/>
                <w:smallCaps w:val="0"/>
              </w:rPr>
              <w:t> </w:t>
            </w:r>
            <w:r w:rsidRPr="00B74257">
              <w:rPr>
                <w:rFonts w:ascii="Arial" w:hAnsi="Arial" w:cs="Arial"/>
                <w:b w:val="0"/>
                <w:smallCaps w:val="0"/>
              </w:rPr>
              <w:t>systemach komputerowych i sieciach teleinformatycznych oraz stosowanych w nich układach elektronicznych i ich otoczeniu.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B74257" w:rsidRPr="00B74257" w:rsidTr="00296555">
        <w:trPr>
          <w:trHeight w:val="1275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TI_1A_U03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Potrafi:</w:t>
            </w:r>
            <w:r w:rsidRPr="00B74257">
              <w:rPr>
                <w:rFonts w:ascii="Arial" w:hAnsi="Arial" w:cs="Arial"/>
                <w:b w:val="0"/>
                <w:smallCaps w:val="0"/>
              </w:rPr>
              <w:br/>
              <w:t>- dobrać sposób przesyłania, przetwarzania i gromadzenia informacji,</w:t>
            </w:r>
            <w:r w:rsidRPr="00B74257">
              <w:rPr>
                <w:rFonts w:ascii="Arial" w:hAnsi="Arial" w:cs="Arial"/>
                <w:b w:val="0"/>
                <w:smallCaps w:val="0"/>
              </w:rPr>
              <w:br/>
              <w:t>- wykorzystać pozyskaną wiedzę do analizy i projektowania systemów przewodowej i bezprzewodowej transmisji danych.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B74257" w:rsidRPr="00B74257" w:rsidTr="006E616A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TI_1A_U04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Potrafi wykorzystywać typowe programy narzędziowe do zarządzania sieciami teleinformatycznymi, dobrać i skonfigurować sprzęt komputerowy oraz system operacyjny stanowiące elementy sieci teleinformatycznej.</w:t>
            </w:r>
            <w:r w:rsidRPr="00B74257">
              <w:rPr>
                <w:rFonts w:ascii="Arial" w:hAnsi="Arial" w:cs="Arial"/>
                <w:b w:val="0"/>
                <w:smallCaps w:val="0"/>
              </w:rPr>
              <w:br/>
              <w:t>Potrafi skonfigurować urządzenia mobilne.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B74257" w:rsidRPr="00B74257" w:rsidTr="006E616A">
        <w:trPr>
          <w:trHeight w:val="127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lastRenderedPageBreak/>
              <w:t>TI_1A_U05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Potrafi sformułować algorytm i posłużyć się językami programowania niskiego i wysokiego poziomu oraz odpowiednimi narzędziami informatycznymi do opracowania programów komputerowych służących do transmisji danych i analizy tego procesu.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B74257" w:rsidRPr="00B74257" w:rsidTr="006E616A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TI_1A_U06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Potrafi tworzyć aplikacje dla urządzeń mobilnych oraz programy realizujące usługi sieciowe.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B74257" w:rsidRPr="00B74257" w:rsidTr="00CF2F9A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TI_1A_U07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Potrafi zastosować w praktyce wiedzę z zakresu inżynierii oprogramowania oraz dobre praktyki programistyczne stosując wybrane narzędzia i środowiska deweloperskie.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P6S_UO 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B74257" w:rsidRPr="00B74257" w:rsidTr="00CF2F9A">
        <w:trPr>
          <w:trHeight w:val="130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TI_1A_U08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6E616A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Potrafi stworzyć aplikację sieciową, w tym internetową, wykorzystując odpowiednio dobrane środowisko programistyczne; uwzględnia podczas tworzenia oprogramowania aspekty systemowe i pozatechniczne, w szczególności związane z</w:t>
            </w:r>
            <w:r w:rsidR="006E616A">
              <w:rPr>
                <w:rFonts w:ascii="Arial" w:hAnsi="Arial" w:cs="Arial"/>
                <w:b w:val="0"/>
                <w:smallCaps w:val="0"/>
              </w:rPr>
              <w:t> </w:t>
            </w:r>
            <w:r w:rsidRPr="00B74257">
              <w:rPr>
                <w:rFonts w:ascii="Arial" w:hAnsi="Arial" w:cs="Arial"/>
                <w:b w:val="0"/>
                <w:smallCaps w:val="0"/>
              </w:rPr>
              <w:t>projektowaniem interfejsów użytkownika.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B74257" w:rsidRPr="00B74257" w:rsidTr="00CF2F9A">
        <w:trPr>
          <w:trHeight w:val="130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TI_1A_U09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6E616A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Potrafi administrować sieciami komputerowymi i</w:t>
            </w:r>
            <w:r w:rsidR="006E616A">
              <w:rPr>
                <w:rFonts w:ascii="Arial" w:hAnsi="Arial" w:cs="Arial"/>
                <w:b w:val="0"/>
                <w:smallCaps w:val="0"/>
              </w:rPr>
              <w:t> </w:t>
            </w:r>
            <w:r w:rsidRPr="00B74257">
              <w:rPr>
                <w:rFonts w:ascii="Arial" w:hAnsi="Arial" w:cs="Arial"/>
                <w:b w:val="0"/>
                <w:smallCaps w:val="0"/>
              </w:rPr>
              <w:t>teleinformatycznymi wykorzystując typowe narzędzia programistyczne do analizy ruchu sieciowego oraz jego kształtowania, a także konfigurować urządzenia w lokalnych sieciach teleinformatycznych (bezprzewodowych i przewodowych).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B74257" w:rsidRPr="00B74257" w:rsidTr="00CF2F9A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TI_1A_U10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6E616A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Potrafi dobrać i skonfigurować interfejs komunikacyjny z</w:t>
            </w:r>
            <w:r w:rsidR="006E616A">
              <w:rPr>
                <w:rFonts w:ascii="Arial" w:hAnsi="Arial" w:cs="Arial"/>
                <w:b w:val="0"/>
                <w:smallCaps w:val="0"/>
              </w:rPr>
              <w:t> </w:t>
            </w:r>
            <w:r w:rsidRPr="00B74257">
              <w:rPr>
                <w:rFonts w:ascii="Arial" w:hAnsi="Arial" w:cs="Arial"/>
                <w:b w:val="0"/>
                <w:smallCaps w:val="0"/>
              </w:rPr>
              <w:t>uwzględnieniem aspektów bezpieczeństwa transmisji danych.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B74257" w:rsidRPr="00B74257" w:rsidTr="00CF2F9A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TI_1A_U11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6E616A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Potrafi ocenić możliwości transmisji danych multimedialnych w sieciach o ograniczonej przepływności, dobrać odpowiednią metodę kompresji danych, skonfigurować transmisję strumieniową wideo i</w:t>
            </w:r>
            <w:r w:rsidR="006E616A">
              <w:rPr>
                <w:rFonts w:ascii="Arial" w:hAnsi="Arial" w:cs="Arial"/>
                <w:b w:val="0"/>
                <w:smallCaps w:val="0"/>
              </w:rPr>
              <w:t> </w:t>
            </w:r>
            <w:r w:rsidRPr="00B74257">
              <w:rPr>
                <w:rFonts w:ascii="Arial" w:hAnsi="Arial" w:cs="Arial"/>
                <w:b w:val="0"/>
                <w:smallCaps w:val="0"/>
              </w:rPr>
              <w:t>transmisję głosu w sieci IP.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B74257" w:rsidRPr="00B74257" w:rsidTr="00CF2F9A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TI_1A_U12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Potrafi dobrać właściwy system bazodanowy, stworzyć bazę danych, przetwarzać informacje z bazy danych oraz wykorzystywać je w aplikacjach internetowych.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B74257" w:rsidRPr="00B74257" w:rsidTr="00CF2F9A">
        <w:trPr>
          <w:trHeight w:val="153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TI_1A_U13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6E616A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Potrafi wykonać diagnostykę sieci teleinformatycznej z</w:t>
            </w:r>
            <w:r w:rsidR="006E616A">
              <w:rPr>
                <w:rFonts w:ascii="Arial" w:hAnsi="Arial" w:cs="Arial"/>
                <w:b w:val="0"/>
                <w:smallCaps w:val="0"/>
              </w:rPr>
              <w:t> </w:t>
            </w:r>
            <w:r w:rsidRPr="00B74257">
              <w:rPr>
                <w:rFonts w:ascii="Arial" w:hAnsi="Arial" w:cs="Arial"/>
                <w:b w:val="0"/>
                <w:smallCaps w:val="0"/>
              </w:rPr>
              <w:t>wykorzystywaniem specjalistycznych urządzeń oraz oprogramowania komputerowego.</w:t>
            </w:r>
            <w:r w:rsidRPr="00B74257">
              <w:rPr>
                <w:rFonts w:ascii="Arial" w:hAnsi="Arial" w:cs="Arial"/>
                <w:b w:val="0"/>
                <w:smallCaps w:val="0"/>
              </w:rPr>
              <w:br/>
              <w:t>Potrafi stosować podstawowe urządzenia do zdalnych pomiarów oraz organizować system gromadzenia i przesyłania wyników tych pomiarów.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B74257" w:rsidRPr="00B74257" w:rsidTr="00CF2F9A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lastRenderedPageBreak/>
              <w:t>TI_1A_U14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Potrafi ocenić przydatność nowych rozwiązań urządzeń teleinformatycznych do realizacji lokalnych sieci komputerowych oraz dostępu do Internetu uwzględniając również aspekt ekonomiczny.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B74257" w:rsidRPr="00B74257" w:rsidTr="00CF2F9A">
        <w:trPr>
          <w:trHeight w:val="1275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TI_1A_U15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Potrafi dokonać analizy i syntezy sygnałów oraz prostych systemów przetwarzania sygnałów, w szczególności cyfrowych, stosując odpowiednie narzędzia sprzętowe i programowe.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B74257" w:rsidRPr="00B74257" w:rsidTr="00B74257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TI_1A_U16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Potrafi pozyskiwać informacje niezbędne do prowadzenia działalności inżynierskiej z literatury, baz danych, dokumentacji technicznej, patentowej i innych źródeł, także w języku angielskim.</w:t>
            </w:r>
            <w:r w:rsidRPr="00B74257">
              <w:rPr>
                <w:rFonts w:ascii="Arial" w:hAnsi="Arial" w:cs="Arial"/>
                <w:b w:val="0"/>
                <w:smallCaps w:val="0"/>
              </w:rPr>
              <w:br/>
              <w:t>Potrafi integrować pozyskane informacje, dokonywać ich interpretacji formułować wnioski i opinie oraz je uzasadniać.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P6S_UK 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B74257" w:rsidRPr="00B74257" w:rsidTr="00CF2F9A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TI_1A_U17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Potrafi dokonać wstępnej analizy ekonomicznej podejmowanych działań inżynierskich w zakresie teleinformatyki, napisać prosty biznesplan firmy związanej z branżą teleinformatyczną.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B74257" w:rsidRPr="00B74257" w:rsidTr="00CF2F9A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TI_1A_U18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Stosuje podstawowe zasady bezpieczeństwa i higieny pracy niezbędne do pracy zawodowej.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B74257" w:rsidRPr="00B74257" w:rsidTr="00CF2F9A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TI_1A_U19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Potrafi przygotować dokumentację oraz multimedialną prezentację zagadnienia z dziedziny teleinformatyki.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P6S_UK 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B74257" w:rsidRPr="00B74257" w:rsidTr="00CF2F9A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TI_1A_U20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Potrafi porozumiewać się przy użyciu różnych technik w środowisku zawodowym oraz w innych środowiskach.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P6S_UK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B74257" w:rsidRPr="00B74257" w:rsidTr="00CF2F9A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TI_1A_U21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Umie przygotować w języku polskim i obcym dobrze udokumentowane opracowanie problemów z zakresu studiowanej dyscypliny inżynierskiej (teleinformatyki).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B74257" w:rsidRPr="00B74257" w:rsidTr="00CF2F9A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TI_1A_U22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Posiada umiejętność wystąpień ustnych w języku polskim i w języku obcym dotyczących szczegółowych zagadnień studiowanej dyscypliny inżynierskiej.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B74257" w:rsidRPr="00B74257" w:rsidTr="00CF2F9A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TI_1A_U23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Ma umiejętność samokształcenia się.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B74257" w:rsidRPr="00B74257" w:rsidTr="00CF2F9A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lastRenderedPageBreak/>
              <w:t>TI_1A_U24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Zna język obcy w zakresie studiowanej dyscypliny zgodne z wymaganiami określonymi dla poziomu B2 Europejskiego Systemu Opisu Kształcenia Językowego.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P6S_UK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B74257" w:rsidRPr="00B74257" w:rsidTr="00CF2F9A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TI_1A_U25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6E616A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Ma umiejętności pozwalające na realizację wybranych zadań z</w:t>
            </w:r>
            <w:r w:rsidR="006E616A">
              <w:rPr>
                <w:rFonts w:ascii="Arial" w:hAnsi="Arial" w:cs="Arial"/>
                <w:b w:val="0"/>
                <w:smallCaps w:val="0"/>
              </w:rPr>
              <w:t> </w:t>
            </w:r>
            <w:r w:rsidRPr="00B74257">
              <w:rPr>
                <w:rFonts w:ascii="Arial" w:hAnsi="Arial" w:cs="Arial"/>
                <w:b w:val="0"/>
                <w:smallCaps w:val="0"/>
              </w:rPr>
              <w:t>kierunków studiów powiązanych z teleinformatyką.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P6S_UO 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296555" w:rsidRPr="00B74257" w:rsidTr="00296555">
        <w:trPr>
          <w:trHeight w:val="518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55" w:rsidRPr="00296555" w:rsidRDefault="00296555" w:rsidP="00296555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Kompetencje społeczne</w:t>
            </w:r>
          </w:p>
        </w:tc>
      </w:tr>
      <w:tr w:rsidR="00B74257" w:rsidRPr="00B74257" w:rsidTr="00CF2F9A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TI_1A_K01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Rozumie potrzebę i zna możliwości ciągłego dokształcania się, podnoszenia kompetencji zawodowych, osobistych i społecznych.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P6S_KK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B74257" w:rsidRPr="00B74257" w:rsidTr="00CF2F9A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TI_1A_K02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6E616A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Ma świadomość ważności i rozumie pozatechniczne aspekty i</w:t>
            </w:r>
            <w:r w:rsidR="006E616A">
              <w:rPr>
                <w:rFonts w:ascii="Arial" w:hAnsi="Arial" w:cs="Arial"/>
                <w:b w:val="0"/>
                <w:smallCaps w:val="0"/>
              </w:rPr>
              <w:t> </w:t>
            </w:r>
            <w:r w:rsidRPr="00B74257">
              <w:rPr>
                <w:rFonts w:ascii="Arial" w:hAnsi="Arial" w:cs="Arial"/>
                <w:b w:val="0"/>
                <w:smallCaps w:val="0"/>
              </w:rPr>
              <w:t>skutki działalności inżyniera - teleinformatyka, w tym jej wpływu na środowisko i związaną z tym odpowiedzialność za podejmowane decyzje.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B74257" w:rsidRPr="00B74257" w:rsidTr="00CF2F9A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TI_1A_K03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Ma świadomość ważności zachowania się w sposób profesjonalny, przestrzegania zasad etyki zawodowej i poszanowania różnorodności poglądów i kultur.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B74257" w:rsidRPr="00B74257" w:rsidTr="00CF2F9A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TI_1A_K04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Ma świadomość odpowiedzialności za pracę własną oraz gotowość podporządkowania się zasadom pracy w grupie i ponoszenia odpowiedzialności za wspólnie realizowane zadania.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B74257" w:rsidRPr="00B74257" w:rsidTr="00CF2F9A">
        <w:trPr>
          <w:trHeight w:val="62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TI_1A_K05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Potrafi myśleć i działać w sposób przedsiębiorczy.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B74257" w:rsidRPr="00B74257" w:rsidTr="00CF2F9A">
        <w:trPr>
          <w:trHeight w:val="1531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57" w:rsidRPr="00B74257" w:rsidRDefault="00B74257" w:rsidP="00B7425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TI_1A_K06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6E616A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Ma świadomość roli społecznej absolwenta uczelni technicznej, a</w:t>
            </w:r>
            <w:r w:rsidR="006E616A">
              <w:rPr>
                <w:rFonts w:ascii="Arial" w:hAnsi="Arial" w:cs="Arial"/>
                <w:b w:val="0"/>
                <w:smallCaps w:val="0"/>
              </w:rPr>
              <w:t> </w:t>
            </w:r>
            <w:r w:rsidRPr="00B74257">
              <w:rPr>
                <w:rFonts w:ascii="Arial" w:hAnsi="Arial" w:cs="Arial"/>
                <w:b w:val="0"/>
                <w:smallCaps w:val="0"/>
              </w:rPr>
              <w:t>zwłaszcza rozumie potrzebę formułowania i przekazywania społeczeństwu – m.in. poprzez środki masowego przekazu, informacji i opinii dotyczących osiągnięć teleinformatyki i innych aspektów działalności inżyniera, podejmuje starania, aby przekazać takie informacje i opinie w sposób powszechnie zrozumiały.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P6S_KO P6S_KR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57" w:rsidRPr="00B74257" w:rsidRDefault="00B74257" w:rsidP="00B74257">
            <w:pPr>
              <w:rPr>
                <w:rFonts w:ascii="Arial" w:hAnsi="Arial" w:cs="Arial"/>
                <w:b w:val="0"/>
                <w:smallCaps w:val="0"/>
              </w:rPr>
            </w:pPr>
            <w:r w:rsidRPr="00B7425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</w:tbl>
    <w:p w:rsidR="00CF2F9A" w:rsidRDefault="00CF2F9A" w:rsidP="00D65746">
      <w:pPr>
        <w:rPr>
          <w:b w:val="0"/>
          <w:smallCaps w:val="0"/>
        </w:rPr>
      </w:pPr>
    </w:p>
    <w:p w:rsidR="00CF2F9A" w:rsidRDefault="00CF2F9A">
      <w:pPr>
        <w:rPr>
          <w:b w:val="0"/>
          <w:smallCaps w:val="0"/>
        </w:rPr>
      </w:pPr>
      <w:r>
        <w:rPr>
          <w:b w:val="0"/>
          <w:smallCaps w:val="0"/>
        </w:rPr>
        <w:br w:type="page"/>
      </w:r>
    </w:p>
    <w:p w:rsidR="00C66FA8" w:rsidRPr="00E13E77" w:rsidRDefault="00C66FA8" w:rsidP="00C66FA8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lastRenderedPageBreak/>
        <w:t>Załącznik nr 2 do u</w:t>
      </w:r>
      <w:r w:rsidRPr="00E13E77">
        <w:rPr>
          <w:b w:val="0"/>
          <w:bCs/>
          <w:smallCaps w:val="0"/>
        </w:rPr>
        <w:t>chwały nr</w:t>
      </w:r>
      <w:r>
        <w:rPr>
          <w:b w:val="0"/>
          <w:bCs/>
          <w:smallCaps w:val="0"/>
        </w:rPr>
        <w:t xml:space="preserve"> </w:t>
      </w:r>
      <w:r w:rsidR="00881C4A">
        <w:rPr>
          <w:b w:val="0"/>
          <w:bCs/>
          <w:smallCaps w:val="0"/>
        </w:rPr>
        <w:t>27</w:t>
      </w:r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25 marca 2019 r.</w:t>
      </w:r>
    </w:p>
    <w:p w:rsidR="00C66FA8" w:rsidRDefault="00C66FA8" w:rsidP="00C66FA8">
      <w:pPr>
        <w:rPr>
          <w:b w:val="0"/>
          <w:smallCaps w:val="0"/>
        </w:rPr>
      </w:pPr>
    </w:p>
    <w:p w:rsidR="00C66FA8" w:rsidRPr="00E25DC7" w:rsidRDefault="00C66FA8" w:rsidP="00C66FA8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>ł Elektryczny</w:t>
      </w:r>
    </w:p>
    <w:p w:rsidR="00C66FA8" w:rsidRPr="00E25DC7" w:rsidRDefault="00C66FA8" w:rsidP="00C66FA8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kierunku studiów: </w:t>
      </w:r>
      <w:r w:rsidR="00B74257">
        <w:rPr>
          <w:bCs/>
          <w:i/>
          <w:smallCaps w:val="0"/>
          <w:sz w:val="24"/>
        </w:rPr>
        <w:t>teleinformatyka</w:t>
      </w:r>
    </w:p>
    <w:p w:rsidR="00C66FA8" w:rsidRPr="00E25DC7" w:rsidRDefault="00C66FA8" w:rsidP="00C66FA8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drugiego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C66FA8" w:rsidRPr="00E25DC7" w:rsidRDefault="00C66FA8" w:rsidP="00C66FA8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Profil kształcenia: </w:t>
      </w:r>
      <w:r>
        <w:rPr>
          <w:b w:val="0"/>
          <w:bCs/>
          <w:smallCaps w:val="0"/>
          <w:sz w:val="24"/>
        </w:rPr>
        <w:t>ogólnoakademicki</w:t>
      </w:r>
    </w:p>
    <w:p w:rsidR="00C66FA8" w:rsidRPr="00E25DC7" w:rsidRDefault="00C66FA8" w:rsidP="00C66FA8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Obszary kształcenia: </w:t>
      </w:r>
      <w:r w:rsidRPr="00E25DC7">
        <w:rPr>
          <w:b w:val="0"/>
          <w:bCs/>
          <w:smallCaps w:val="0"/>
          <w:sz w:val="24"/>
        </w:rPr>
        <w:t xml:space="preserve">w zakresie nauk </w:t>
      </w:r>
      <w:r>
        <w:rPr>
          <w:b w:val="0"/>
          <w:bCs/>
          <w:smallCaps w:val="0"/>
          <w:sz w:val="24"/>
        </w:rPr>
        <w:t xml:space="preserve">technicznych </w:t>
      </w:r>
    </w:p>
    <w:p w:rsidR="00C66FA8" w:rsidRDefault="00C66FA8" w:rsidP="00C66FA8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 w:rsidRPr="00E25DC7">
        <w:rPr>
          <w:b w:val="0"/>
          <w:b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</w:rPr>
        <w:t xml:space="preserve">magister </w:t>
      </w:r>
      <w:r w:rsidRPr="00E25DC7">
        <w:rPr>
          <w:b w:val="0"/>
          <w:bCs/>
          <w:smallCaps w:val="0"/>
          <w:sz w:val="24"/>
        </w:rPr>
        <w:t>inżynier</w:t>
      </w:r>
    </w:p>
    <w:p w:rsidR="00C66FA8" w:rsidRDefault="00C66FA8" w:rsidP="00D65746">
      <w:pPr>
        <w:rPr>
          <w:b w:val="0"/>
          <w:smallCaps w:val="0"/>
        </w:rPr>
      </w:pPr>
    </w:p>
    <w:p w:rsidR="001C205D" w:rsidRDefault="001C205D" w:rsidP="00D65746">
      <w:pPr>
        <w:rPr>
          <w:b w:val="0"/>
          <w:smallCaps w:val="0"/>
        </w:rPr>
      </w:pPr>
    </w:p>
    <w:p w:rsidR="00C66FA8" w:rsidRPr="00C116E7" w:rsidRDefault="00C66FA8" w:rsidP="00C116E7">
      <w:pPr>
        <w:spacing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</w:t>
      </w:r>
      <w:r w:rsidR="0029413C">
        <w:rPr>
          <w:smallCaps w:val="0"/>
          <w:kern w:val="2"/>
          <w:sz w:val="24"/>
          <w:szCs w:val="22"/>
        </w:rPr>
        <w:t>zakładanych efektów uczenia się</w:t>
      </w:r>
    </w:p>
    <w:tbl>
      <w:tblPr>
        <w:tblW w:w="151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160"/>
        <w:gridCol w:w="3280"/>
        <w:gridCol w:w="3280"/>
      </w:tblGrid>
      <w:tr w:rsidR="00C116E7" w:rsidRPr="00C116E7" w:rsidTr="00C116E7">
        <w:trPr>
          <w:trHeight w:val="1399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C116E7">
              <w:rPr>
                <w:rFonts w:ascii="Arial" w:hAnsi="Arial" w:cs="Arial"/>
                <w:bCs/>
                <w:smallCaps w:val="0"/>
              </w:rPr>
              <w:t>Kod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C116E7">
              <w:rPr>
                <w:rFonts w:ascii="Arial" w:hAnsi="Arial" w:cs="Arial"/>
                <w:bCs/>
                <w:smallCaps w:val="0"/>
              </w:rPr>
              <w:t>Efekt</w:t>
            </w:r>
            <w:r w:rsidR="00801AFA">
              <w:rPr>
                <w:rFonts w:ascii="Arial" w:hAnsi="Arial" w:cs="Arial"/>
                <w:bCs/>
                <w:smallCaps w:val="0"/>
              </w:rPr>
              <w:t>y</w:t>
            </w:r>
            <w:r w:rsidRPr="00C116E7">
              <w:rPr>
                <w:rFonts w:ascii="Arial" w:hAnsi="Arial" w:cs="Arial"/>
                <w:bCs/>
                <w:smallCaps w:val="0"/>
              </w:rPr>
              <w:t xml:space="preserve"> uczenia się dla programu studiów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C116E7">
              <w:rPr>
                <w:rFonts w:ascii="Arial" w:hAnsi="Arial" w:cs="Arial"/>
                <w:bCs/>
                <w:smallCaps w:val="0"/>
              </w:rPr>
              <w:t>Odniesienie do efektów uczenia się dla kwalifikacji na poziomie 6, 7 lub 8 PRK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6E616A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C116E7">
              <w:rPr>
                <w:rFonts w:ascii="Arial" w:hAnsi="Arial" w:cs="Arial"/>
                <w:bCs/>
                <w:smallCaps w:val="0"/>
              </w:rPr>
              <w:t>Odniesienie do efektów uczenia się prowadzących do uzyskania kompetencji inżynierskich (w</w:t>
            </w:r>
            <w:r w:rsidR="006E616A">
              <w:rPr>
                <w:rFonts w:ascii="Arial" w:hAnsi="Arial" w:cs="Arial"/>
                <w:bCs/>
                <w:smallCaps w:val="0"/>
              </w:rPr>
              <w:t> </w:t>
            </w:r>
            <w:r w:rsidRPr="00C116E7">
              <w:rPr>
                <w:rFonts w:ascii="Arial" w:hAnsi="Arial" w:cs="Arial"/>
                <w:bCs/>
                <w:smallCaps w:val="0"/>
              </w:rPr>
              <w:t>przypadku studiów kończących się tytułem zawodowym inżyniera lub magistra inżyniera)</w:t>
            </w:r>
          </w:p>
        </w:tc>
      </w:tr>
      <w:tr w:rsidR="00C116E7" w:rsidRPr="00C116E7" w:rsidTr="00C116E7">
        <w:trPr>
          <w:trHeight w:val="465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Wiedza</w:t>
            </w:r>
          </w:p>
        </w:tc>
      </w:tr>
      <w:tr w:rsidR="00C116E7" w:rsidRPr="00C116E7" w:rsidTr="00CF2F9A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TI_2A_W01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Ma rozszerzoną i pogłębioną wiedzę z zakresu wybranych metod  matematycznych i zna narzędzia informatyczne niezbędne do jej praktycznego wykorzystania w systemach przemysłowych, elektronicznych i informatycznych.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116E7" w:rsidRPr="00C116E7" w:rsidTr="00CF2F9A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TI_2A_W02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6E616A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Ma szczegółową wiedzę z zakresu technik wizyjnych i zna możliwości ich zastosowania w różnych dziedzinach techniki, w</w:t>
            </w:r>
            <w:r w:rsidR="006E616A">
              <w:rPr>
                <w:rFonts w:ascii="Arial" w:hAnsi="Arial" w:cs="Arial"/>
                <w:b w:val="0"/>
                <w:smallCaps w:val="0"/>
              </w:rPr>
              <w:t> </w:t>
            </w:r>
            <w:r w:rsidRPr="00C116E7">
              <w:rPr>
                <w:rFonts w:ascii="Arial" w:hAnsi="Arial" w:cs="Arial"/>
                <w:b w:val="0"/>
                <w:smallCaps w:val="0"/>
              </w:rPr>
              <w:t>szczególności w automatyce, robotyce oraz elektrotechnice.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116E7" w:rsidRPr="00C116E7" w:rsidTr="00CF2F9A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TI_2A_W03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Ma poszerzoną wiedzę z zakresu telerobotyki.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116E7" w:rsidRPr="00C116E7" w:rsidTr="00CF2F9A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TI_2A_W04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6E616A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Ma poszerzoną i ugruntowaną wiedzę z zakresu wybranych języków programowania, w tym języków wizualnych, skryptowych i</w:t>
            </w:r>
            <w:r w:rsidR="006E616A">
              <w:rPr>
                <w:rFonts w:ascii="Arial" w:hAnsi="Arial" w:cs="Arial"/>
                <w:b w:val="0"/>
                <w:smallCaps w:val="0"/>
              </w:rPr>
              <w:t> </w:t>
            </w:r>
            <w:r w:rsidRPr="00C116E7">
              <w:rPr>
                <w:rFonts w:ascii="Arial" w:hAnsi="Arial" w:cs="Arial"/>
                <w:b w:val="0"/>
                <w:smallCaps w:val="0"/>
              </w:rPr>
              <w:t>języków opisu sprzętu oraz ich zastosowań przemysłowych.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116E7" w:rsidRPr="00C116E7" w:rsidTr="00CF2F9A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TI_2A_W05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6E616A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Ma poszerzoną i ugruntowaną wiedzę z zakresu technik testowania i systemów wersjonowania aplikacji, oraz zna trendy rozwojowe w</w:t>
            </w:r>
            <w:r w:rsidR="006E616A">
              <w:rPr>
                <w:rFonts w:ascii="Arial" w:hAnsi="Arial" w:cs="Arial"/>
                <w:b w:val="0"/>
                <w:smallCaps w:val="0"/>
              </w:rPr>
              <w:t> </w:t>
            </w:r>
            <w:r w:rsidRPr="00C116E7">
              <w:rPr>
                <w:rFonts w:ascii="Arial" w:hAnsi="Arial" w:cs="Arial"/>
                <w:b w:val="0"/>
                <w:smallCaps w:val="0"/>
              </w:rPr>
              <w:t>tym zakresie.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116E7" w:rsidRPr="00C116E7" w:rsidTr="00CF2F9A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TI_2A_W06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Ma ugruntowaną i podbudowaną teoretycznie wiedzę z zakresu technik optoelektronicznych oraz technologii szerokopasmowej transmisji danych, w tym światłowodowej.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116E7" w:rsidRPr="00C116E7" w:rsidTr="00CF2F9A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lastRenderedPageBreak/>
              <w:t>TI_2A_W07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7" w:rsidRPr="00C116E7" w:rsidRDefault="00C116E7" w:rsidP="006E616A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Ma zaawansowaną wiedzę w zakresie zastosowań usług teleinformatycznych w wybranych dziedzinach techniki, w</w:t>
            </w:r>
            <w:r w:rsidR="006E616A">
              <w:rPr>
                <w:rFonts w:ascii="Arial" w:hAnsi="Arial" w:cs="Arial"/>
                <w:b w:val="0"/>
                <w:smallCaps w:val="0"/>
              </w:rPr>
              <w:t> </w:t>
            </w:r>
            <w:r w:rsidRPr="00C116E7">
              <w:rPr>
                <w:rFonts w:ascii="Arial" w:hAnsi="Arial" w:cs="Arial"/>
                <w:b w:val="0"/>
                <w:smallCaps w:val="0"/>
              </w:rPr>
              <w:t>szczególności w automatyce, robotyce i elektrotechnice.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116E7" w:rsidRPr="00C116E7" w:rsidTr="00CF2F9A">
        <w:trPr>
          <w:trHeight w:val="624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TI_2A_W08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Zna zaawansowane techniki eksploracji danych.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116E7" w:rsidRPr="00C116E7" w:rsidTr="00CF2F9A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TI_2A_W09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Zna zaawansowane metody modelowania i symulacji systemów technicznych z użyciem odpowiednich narzędzi informatycznych.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116E7" w:rsidRPr="00C116E7" w:rsidTr="00CF2F9A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TI_2A_W10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Ma uporządkowaną wiedzę z zakresu technik optymalizacji transmisji danych w sieciach teleinformatycznych o zróżnicowanej przepływności.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116E7" w:rsidRPr="00C116E7" w:rsidTr="00CF2F9A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TI_2A_W11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Ma uporządkowaną i pogłębioną wiedzę z zakresu wybranych metod sztucznej inteligencji i ich zastosowań w automatyce, robotyce i elektrotechnice.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116E7" w:rsidRPr="00C116E7" w:rsidTr="00CF2F9A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TI_2A_W12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Ma wiedzę z zakresu zarządzania projektami oraz form indywidualnej przedsiębiorczości.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</w:tr>
      <w:tr w:rsidR="00C116E7" w:rsidRPr="00C116E7" w:rsidTr="00CF2F9A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TI_2A_W13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Ma wiedzę z zakresu ochrony własności intelektualnej.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</w:tr>
      <w:tr w:rsidR="00C116E7" w:rsidRPr="00C116E7" w:rsidTr="00950816">
        <w:trPr>
          <w:trHeight w:val="552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Umiejętności</w:t>
            </w:r>
          </w:p>
        </w:tc>
      </w:tr>
      <w:tr w:rsidR="00C116E7" w:rsidRPr="00C116E7" w:rsidTr="00CF2F9A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TI_2A_U01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6E616A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Wykorzystuje wiedzę z wybranych działów matematyki do: - opisu i</w:t>
            </w:r>
            <w:r w:rsidR="006E616A">
              <w:rPr>
                <w:rFonts w:ascii="Arial" w:hAnsi="Arial" w:cs="Arial"/>
                <w:b w:val="0"/>
                <w:smallCaps w:val="0"/>
              </w:rPr>
              <w:t> </w:t>
            </w:r>
            <w:r w:rsidRPr="00C116E7">
              <w:rPr>
                <w:rFonts w:ascii="Arial" w:hAnsi="Arial" w:cs="Arial"/>
                <w:b w:val="0"/>
                <w:smallCaps w:val="0"/>
              </w:rPr>
              <w:t>analizy zaawansowanych algorytmów przetwarzania i analizy obrazów, - rozwiązywania złożonych problemów z zakresu teleinformatyki i telerobotyki, - optymalizacji transmisji danych.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116E7" w:rsidRPr="00C116E7" w:rsidTr="00C116E7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TI_2A_U02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Potrafi, wykorzystując właściwe metody i narzędzia informatyczne, przetwarzać sygnały oraz dane celem wydobycia z nich pożądanych informacji.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116E7" w:rsidRPr="00C116E7" w:rsidTr="00CF2F9A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TI_2A_U03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6E616A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Potrafi stosować zaawansowane techniki przetwarzania i analizy obrazów, zwłaszcza w systemach robotycznych, wykorzystując w</w:t>
            </w:r>
            <w:r w:rsidR="006E616A">
              <w:rPr>
                <w:rFonts w:ascii="Arial" w:hAnsi="Arial" w:cs="Arial"/>
                <w:b w:val="0"/>
                <w:smallCaps w:val="0"/>
              </w:rPr>
              <w:t> </w:t>
            </w:r>
            <w:r w:rsidRPr="00C116E7">
              <w:rPr>
                <w:rFonts w:ascii="Arial" w:hAnsi="Arial" w:cs="Arial"/>
                <w:b w:val="0"/>
                <w:smallCaps w:val="0"/>
              </w:rPr>
              <w:t>tym celu odpowiednie metody i narzędzia informatyczne, umie ocenić przydatność nowych rozwiązań w tej dziedzinie.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116E7" w:rsidRPr="00C116E7" w:rsidTr="00CF2F9A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lastRenderedPageBreak/>
              <w:t>TI_2A_U04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Potrafi zamodelować złożony system techniczny i dokonać symulacji jego działania, wykorzystując odpowiednie narzędzia sprzętowo-programowe.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116E7" w:rsidRPr="00C116E7" w:rsidTr="00CF2F9A">
        <w:trPr>
          <w:trHeight w:val="907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TI_2A_U05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6E616A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Potrafi zaproponować odpowiednie algorytmy przetwarzania i</w:t>
            </w:r>
            <w:r w:rsidR="006E616A">
              <w:rPr>
                <w:rFonts w:ascii="Arial" w:hAnsi="Arial" w:cs="Arial"/>
                <w:b w:val="0"/>
                <w:smallCaps w:val="0"/>
              </w:rPr>
              <w:t> </w:t>
            </w:r>
            <w:r w:rsidRPr="00C116E7">
              <w:rPr>
                <w:rFonts w:ascii="Arial" w:hAnsi="Arial" w:cs="Arial"/>
                <w:b w:val="0"/>
                <w:smallCaps w:val="0"/>
              </w:rPr>
              <w:t>ekstrakcji danych w zależności od możliwości ich transmisji w</w:t>
            </w:r>
            <w:r w:rsidR="006E616A">
              <w:rPr>
                <w:rFonts w:ascii="Arial" w:hAnsi="Arial" w:cs="Arial"/>
                <w:b w:val="0"/>
                <w:smallCaps w:val="0"/>
              </w:rPr>
              <w:t> </w:t>
            </w:r>
            <w:r w:rsidRPr="00C116E7">
              <w:rPr>
                <w:rFonts w:ascii="Arial" w:hAnsi="Arial" w:cs="Arial"/>
                <w:b w:val="0"/>
                <w:smallCaps w:val="0"/>
              </w:rPr>
              <w:t>sieciach o ograniczonej przepływności.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116E7" w:rsidRPr="00C116E7" w:rsidTr="00CF2F9A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TI_2A_U06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Potrafi stosować zaawansowane metody optymalizacji transmisji danych.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116E7" w:rsidRPr="00C116E7" w:rsidTr="00CF2F9A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TI_2A_U07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Potrafi korzystać z systemów wersjonowania oprogramowania oraz technik testowania aplikacji.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P7S_UO 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116E7" w:rsidRPr="00C116E7" w:rsidTr="00CF2F9A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TI_2A_U08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Potrafi zaprojektować sieć służącą do szerokopasmowej transmisji danych z wykorzystaniem różnych mediów transmisyjnych.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116E7" w:rsidRPr="00C116E7" w:rsidTr="00CF2F9A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TI_2A_U09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Potrafi wykorzystać wybrane języki programowania, w tym skryptowe, wizualne i języki opisu sprzętu, oraz dobrać odpowiedni język programowania w zależności od specyfiki postawionego zadania.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P7S_UO 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116E7" w:rsidRPr="00C116E7" w:rsidTr="00CF2F9A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TI_2A_U10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Potrafi zaproponować system telerobotyczny uwzględniając interakcję robota z otoczeniem z wykorzystaniem odpowiednio dobranych metod transmisji danych.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116E7" w:rsidRPr="00C116E7" w:rsidTr="00CF2F9A">
        <w:trPr>
          <w:trHeight w:val="73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TI_2A_U11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6E616A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Potrafi stosować wybrane metody sztucznej inteligencji w</w:t>
            </w:r>
            <w:r w:rsidR="006E616A">
              <w:rPr>
                <w:rFonts w:ascii="Arial" w:hAnsi="Arial" w:cs="Arial"/>
                <w:b w:val="0"/>
                <w:smallCaps w:val="0"/>
              </w:rPr>
              <w:t> </w:t>
            </w:r>
            <w:r w:rsidRPr="00C116E7">
              <w:rPr>
                <w:rFonts w:ascii="Arial" w:hAnsi="Arial" w:cs="Arial"/>
                <w:b w:val="0"/>
                <w:smallCaps w:val="0"/>
              </w:rPr>
              <w:t>teleinformatyce, automatyce, robotyce i elektrotechnice.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116E7" w:rsidRPr="00C116E7" w:rsidTr="00CF2F9A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TI_2A_U12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Umie dokonać analizy i syntezy złożonych systemów teleinformatycznych, potrafi ocenić przydatność nowych rozwiązań w tych systemach.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116E7" w:rsidRPr="00C116E7" w:rsidTr="00CF2F9A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TI_2A_U13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Potrafi pozyskiwać informacje z literatury, baz danych oraz innych źródeł, także w języku angielskim; potrafi integrować uzyskane informacje, dokonywać ich interpretacji, a także wyciągać wnioski oraz formułować i wyczerpująco uzasadniać opinie.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P7S_UK 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116E7" w:rsidRPr="00C116E7" w:rsidTr="00CF2F9A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TI_2A_U14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6E616A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Potrafi biegle porozumiewać się przy użyciu różnych technik w</w:t>
            </w:r>
            <w:r w:rsidR="006E616A">
              <w:rPr>
                <w:rFonts w:ascii="Arial" w:hAnsi="Arial" w:cs="Arial"/>
                <w:b w:val="0"/>
                <w:smallCaps w:val="0"/>
              </w:rPr>
              <w:t> </w:t>
            </w:r>
            <w:r w:rsidRPr="00C116E7">
              <w:rPr>
                <w:rFonts w:ascii="Arial" w:hAnsi="Arial" w:cs="Arial"/>
                <w:b w:val="0"/>
                <w:smallCaps w:val="0"/>
              </w:rPr>
              <w:t>środowisku zawodowym oraz w innych środowiskach, także w</w:t>
            </w:r>
            <w:r w:rsidR="006E616A">
              <w:rPr>
                <w:rFonts w:ascii="Arial" w:hAnsi="Arial" w:cs="Arial"/>
                <w:b w:val="0"/>
                <w:smallCaps w:val="0"/>
              </w:rPr>
              <w:t> </w:t>
            </w:r>
            <w:r w:rsidRPr="00C116E7">
              <w:rPr>
                <w:rFonts w:ascii="Arial" w:hAnsi="Arial" w:cs="Arial"/>
                <w:b w:val="0"/>
                <w:smallCaps w:val="0"/>
              </w:rPr>
              <w:t>języku obcym.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P7S_UK P7S_UO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116E7" w:rsidRPr="00C116E7" w:rsidTr="00CF2F9A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lastRenderedPageBreak/>
              <w:t>TI_2A_U15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Wykazuje umiejętność napisania opracowania wyników pracy badawczej w języku polskim oraz krótkiego doniesienia naukowego w języku obcym na podstawie własnych badań.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P7S_UK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116E7" w:rsidRPr="00C116E7" w:rsidTr="00CF2F9A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TI_2A_U16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Posiada umiejętność wystąpień ustnych w języku polskim i w języku obcym dotyczącą zagadnień szczegółowych studiowanej dyscypliny inżynierskiej.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P7S_UK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116E7" w:rsidRPr="00C116E7" w:rsidTr="00CF2F9A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TI_2A_U17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Potrafi określić kierunki dalszego uczenia się i zrealizować proces samokształcenia.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P7S_UU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116E7" w:rsidRPr="00C116E7" w:rsidTr="00CF2F9A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TI_2A_U18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Ma umiejętności językowe w zakresie studiowanej dyscypliny zgodne z wymaganiami określonymi dla poziomu B2+ Europejskiego Systemu Opisu Kształcenia Językowego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116E7" w:rsidRPr="00C116E7" w:rsidTr="00CF2F9A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TI_2A_U19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Stosuje zasady BHP.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P7S_UO P7S_UU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116E7" w:rsidRPr="00C116E7" w:rsidTr="00C116E7">
        <w:trPr>
          <w:trHeight w:val="444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Kompetencje społeczne</w:t>
            </w:r>
          </w:p>
        </w:tc>
      </w:tr>
      <w:tr w:rsidR="00C116E7" w:rsidRPr="00C116E7" w:rsidTr="00C116E7">
        <w:trPr>
          <w:trHeight w:val="204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TI_2A_K01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6E616A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Ma świadomość roli społecznej absolwenta uczelni technicznej, a</w:t>
            </w:r>
            <w:r w:rsidR="006E616A">
              <w:rPr>
                <w:rFonts w:ascii="Arial" w:hAnsi="Arial" w:cs="Arial"/>
                <w:b w:val="0"/>
                <w:smallCaps w:val="0"/>
              </w:rPr>
              <w:t> </w:t>
            </w:r>
            <w:r w:rsidRPr="00C116E7">
              <w:rPr>
                <w:rFonts w:ascii="Arial" w:hAnsi="Arial" w:cs="Arial"/>
                <w:b w:val="0"/>
                <w:smallCaps w:val="0"/>
              </w:rPr>
              <w:t>zwłaszcza rozumie potrzebę uczenia się przez całe życie, formułowania i przekazywania społeczeństwu – m.in. poprzez środki masowego przekazu, informacji i opinii dotyczących osiągnięć teleinformatyki i innych aspektów działalności inżyniera – teleinformatyka, podejmuje starania, aby przekazać takie informacje i opinie w sposób powszechnie zrozumiały przedstawiając różne punkty widzenia.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P7S_KO P7S_KR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116E7" w:rsidRPr="00C116E7" w:rsidTr="00CF2F9A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TI_2A_K02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6E616A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Ma świadomość ważności i rozumie pozatechniczne aspekty i</w:t>
            </w:r>
            <w:r w:rsidR="006E616A">
              <w:rPr>
                <w:rFonts w:ascii="Arial" w:hAnsi="Arial" w:cs="Arial"/>
                <w:b w:val="0"/>
                <w:smallCaps w:val="0"/>
              </w:rPr>
              <w:t> </w:t>
            </w:r>
            <w:r w:rsidRPr="00C116E7">
              <w:rPr>
                <w:rFonts w:ascii="Arial" w:hAnsi="Arial" w:cs="Arial"/>
                <w:b w:val="0"/>
                <w:smallCaps w:val="0"/>
              </w:rPr>
              <w:t>skutki działalności inżynierskiej, w tym jej wpływu na środowisko, i</w:t>
            </w:r>
            <w:r w:rsidR="006E616A">
              <w:rPr>
                <w:rFonts w:ascii="Arial" w:hAnsi="Arial" w:cs="Arial"/>
                <w:b w:val="0"/>
                <w:smallCaps w:val="0"/>
              </w:rPr>
              <w:t> </w:t>
            </w:r>
            <w:r w:rsidRPr="00C116E7">
              <w:rPr>
                <w:rFonts w:ascii="Arial" w:hAnsi="Arial" w:cs="Arial"/>
                <w:b w:val="0"/>
                <w:smallCaps w:val="0"/>
              </w:rPr>
              <w:t>związanej z tym odpowiedzialności za podejmowane decyzji.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116E7" w:rsidRPr="00C116E7" w:rsidTr="00CF2F9A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TI_2A_K03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Potrafi odpowiednio określić priorytety służące realizacji określonego przez siebie i innych zadania współdziałając i pracując w grupie, przyjmując w niej różne role.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P7S_KK P7S_KR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116E7" w:rsidRPr="00C116E7" w:rsidTr="00CF2F9A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6E7" w:rsidRPr="00C116E7" w:rsidRDefault="00C116E7" w:rsidP="00C116E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TI_2A_K04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6E616A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Potrafi myśleć i działać w sposób kreatywny i przedsiębiorczy prawidłowo identyfikując i rozstrzygając dylematy związane z</w:t>
            </w:r>
            <w:r w:rsidR="006E616A">
              <w:rPr>
                <w:rFonts w:ascii="Arial" w:hAnsi="Arial" w:cs="Arial"/>
                <w:b w:val="0"/>
                <w:smallCaps w:val="0"/>
              </w:rPr>
              <w:t> </w:t>
            </w:r>
            <w:r w:rsidRPr="00C116E7">
              <w:rPr>
                <w:rFonts w:ascii="Arial" w:hAnsi="Arial" w:cs="Arial"/>
                <w:b w:val="0"/>
                <w:smallCaps w:val="0"/>
              </w:rPr>
              <w:t>wykonywaniem zawodu teleinformatyka.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P7S_KO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E7" w:rsidRPr="00C116E7" w:rsidRDefault="00C116E7" w:rsidP="00C116E7">
            <w:pPr>
              <w:rPr>
                <w:rFonts w:ascii="Arial" w:hAnsi="Arial" w:cs="Arial"/>
                <w:b w:val="0"/>
                <w:smallCaps w:val="0"/>
              </w:rPr>
            </w:pPr>
            <w:r w:rsidRPr="00C116E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</w:tbl>
    <w:p w:rsidR="00C66FA8" w:rsidRPr="00A20E5B" w:rsidRDefault="00C66FA8" w:rsidP="00D65746">
      <w:pPr>
        <w:rPr>
          <w:b w:val="0"/>
          <w:smallCaps w:val="0"/>
        </w:rPr>
      </w:pPr>
    </w:p>
    <w:sectPr w:rsidR="00C66FA8" w:rsidRPr="00A20E5B" w:rsidSect="00CF2F9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390" w:rsidRDefault="00015390" w:rsidP="009149B6">
      <w:r>
        <w:separator/>
      </w:r>
    </w:p>
  </w:endnote>
  <w:endnote w:type="continuationSeparator" w:id="0">
    <w:p w:rsidR="00015390" w:rsidRDefault="00015390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390" w:rsidRDefault="00015390" w:rsidP="009149B6">
      <w:r>
        <w:separator/>
      </w:r>
    </w:p>
  </w:footnote>
  <w:footnote w:type="continuationSeparator" w:id="0">
    <w:p w:rsidR="00015390" w:rsidRDefault="00015390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1A1036D"/>
    <w:multiLevelType w:val="hybridMultilevel"/>
    <w:tmpl w:val="35B4A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22"/>
    <w:rsid w:val="00007250"/>
    <w:rsid w:val="00015390"/>
    <w:rsid w:val="00041CAA"/>
    <w:rsid w:val="00042763"/>
    <w:rsid w:val="00046314"/>
    <w:rsid w:val="000706E9"/>
    <w:rsid w:val="00073A2F"/>
    <w:rsid w:val="00075998"/>
    <w:rsid w:val="00081733"/>
    <w:rsid w:val="000B0D94"/>
    <w:rsid w:val="000B360B"/>
    <w:rsid w:val="000B5F6A"/>
    <w:rsid w:val="000B7F4D"/>
    <w:rsid w:val="000E325C"/>
    <w:rsid w:val="000F0E05"/>
    <w:rsid w:val="000F5596"/>
    <w:rsid w:val="001043BF"/>
    <w:rsid w:val="00123172"/>
    <w:rsid w:val="00123446"/>
    <w:rsid w:val="00124024"/>
    <w:rsid w:val="00131E7C"/>
    <w:rsid w:val="00184D3A"/>
    <w:rsid w:val="00184E0D"/>
    <w:rsid w:val="001B3DE0"/>
    <w:rsid w:val="001B51A6"/>
    <w:rsid w:val="001B771B"/>
    <w:rsid w:val="001C205D"/>
    <w:rsid w:val="001D4C60"/>
    <w:rsid w:val="001D552E"/>
    <w:rsid w:val="001F793F"/>
    <w:rsid w:val="002057F3"/>
    <w:rsid w:val="002124A5"/>
    <w:rsid w:val="00212952"/>
    <w:rsid w:val="00222A26"/>
    <w:rsid w:val="002379F6"/>
    <w:rsid w:val="0024293B"/>
    <w:rsid w:val="0025002B"/>
    <w:rsid w:val="002715BB"/>
    <w:rsid w:val="00271D17"/>
    <w:rsid w:val="002841E1"/>
    <w:rsid w:val="00284886"/>
    <w:rsid w:val="00284D7F"/>
    <w:rsid w:val="00290735"/>
    <w:rsid w:val="0029413C"/>
    <w:rsid w:val="002951FF"/>
    <w:rsid w:val="0029579A"/>
    <w:rsid w:val="0029594E"/>
    <w:rsid w:val="00296555"/>
    <w:rsid w:val="002D08D2"/>
    <w:rsid w:val="002D3B11"/>
    <w:rsid w:val="002F2FB4"/>
    <w:rsid w:val="00317FF4"/>
    <w:rsid w:val="00323F58"/>
    <w:rsid w:val="00326B2E"/>
    <w:rsid w:val="00326DA0"/>
    <w:rsid w:val="00327280"/>
    <w:rsid w:val="00342947"/>
    <w:rsid w:val="00350F45"/>
    <w:rsid w:val="00351127"/>
    <w:rsid w:val="00357346"/>
    <w:rsid w:val="003D0589"/>
    <w:rsid w:val="003E5302"/>
    <w:rsid w:val="003E6600"/>
    <w:rsid w:val="004135CC"/>
    <w:rsid w:val="0041460D"/>
    <w:rsid w:val="00414AB3"/>
    <w:rsid w:val="0043055A"/>
    <w:rsid w:val="00457C20"/>
    <w:rsid w:val="004605F8"/>
    <w:rsid w:val="004811DD"/>
    <w:rsid w:val="00481766"/>
    <w:rsid w:val="00482970"/>
    <w:rsid w:val="004A6ED1"/>
    <w:rsid w:val="004B5E18"/>
    <w:rsid w:val="004B7B4A"/>
    <w:rsid w:val="004B7DBB"/>
    <w:rsid w:val="004D52EC"/>
    <w:rsid w:val="00507E2A"/>
    <w:rsid w:val="005146C8"/>
    <w:rsid w:val="0053759A"/>
    <w:rsid w:val="00561462"/>
    <w:rsid w:val="005843E8"/>
    <w:rsid w:val="005A2A4B"/>
    <w:rsid w:val="005A6BDF"/>
    <w:rsid w:val="005B09CD"/>
    <w:rsid w:val="005C2E6A"/>
    <w:rsid w:val="005C557D"/>
    <w:rsid w:val="005E3BFB"/>
    <w:rsid w:val="005F5579"/>
    <w:rsid w:val="00607F57"/>
    <w:rsid w:val="0062450B"/>
    <w:rsid w:val="00633374"/>
    <w:rsid w:val="006477FF"/>
    <w:rsid w:val="006818FD"/>
    <w:rsid w:val="0068269A"/>
    <w:rsid w:val="00683A43"/>
    <w:rsid w:val="00683B1F"/>
    <w:rsid w:val="00694C82"/>
    <w:rsid w:val="006A1539"/>
    <w:rsid w:val="006A178D"/>
    <w:rsid w:val="006B4719"/>
    <w:rsid w:val="006C70EF"/>
    <w:rsid w:val="006E616A"/>
    <w:rsid w:val="006F1D3F"/>
    <w:rsid w:val="006F54CF"/>
    <w:rsid w:val="00725006"/>
    <w:rsid w:val="007250E9"/>
    <w:rsid w:val="0073242D"/>
    <w:rsid w:val="00733F4C"/>
    <w:rsid w:val="00740851"/>
    <w:rsid w:val="00741800"/>
    <w:rsid w:val="0075425E"/>
    <w:rsid w:val="00762D7F"/>
    <w:rsid w:val="00793C40"/>
    <w:rsid w:val="007B2191"/>
    <w:rsid w:val="007B28B9"/>
    <w:rsid w:val="007C456A"/>
    <w:rsid w:val="007C4A85"/>
    <w:rsid w:val="00801AFA"/>
    <w:rsid w:val="00802D44"/>
    <w:rsid w:val="00822519"/>
    <w:rsid w:val="00835F11"/>
    <w:rsid w:val="00856601"/>
    <w:rsid w:val="00877049"/>
    <w:rsid w:val="00881C4A"/>
    <w:rsid w:val="008B098E"/>
    <w:rsid w:val="008B1763"/>
    <w:rsid w:val="008B6754"/>
    <w:rsid w:val="008D7330"/>
    <w:rsid w:val="008E7D40"/>
    <w:rsid w:val="008F6B19"/>
    <w:rsid w:val="00905038"/>
    <w:rsid w:val="00912F45"/>
    <w:rsid w:val="009149B6"/>
    <w:rsid w:val="0092759D"/>
    <w:rsid w:val="00950816"/>
    <w:rsid w:val="0097655B"/>
    <w:rsid w:val="009967AE"/>
    <w:rsid w:val="009B2610"/>
    <w:rsid w:val="009B45B8"/>
    <w:rsid w:val="009C103F"/>
    <w:rsid w:val="009D001A"/>
    <w:rsid w:val="009D1B43"/>
    <w:rsid w:val="009D64AA"/>
    <w:rsid w:val="009E152A"/>
    <w:rsid w:val="00A04254"/>
    <w:rsid w:val="00A20E5B"/>
    <w:rsid w:val="00A2494A"/>
    <w:rsid w:val="00A335CD"/>
    <w:rsid w:val="00A46DF4"/>
    <w:rsid w:val="00A6040D"/>
    <w:rsid w:val="00A62678"/>
    <w:rsid w:val="00A82B13"/>
    <w:rsid w:val="00AB4AAA"/>
    <w:rsid w:val="00AC4BD1"/>
    <w:rsid w:val="00AD58D1"/>
    <w:rsid w:val="00AE3780"/>
    <w:rsid w:val="00AE4946"/>
    <w:rsid w:val="00AE74BB"/>
    <w:rsid w:val="00AF3AB1"/>
    <w:rsid w:val="00B0461B"/>
    <w:rsid w:val="00B476EF"/>
    <w:rsid w:val="00B4776D"/>
    <w:rsid w:val="00B511FB"/>
    <w:rsid w:val="00B516B4"/>
    <w:rsid w:val="00B53425"/>
    <w:rsid w:val="00B60572"/>
    <w:rsid w:val="00B71F76"/>
    <w:rsid w:val="00B74257"/>
    <w:rsid w:val="00B747F8"/>
    <w:rsid w:val="00B96790"/>
    <w:rsid w:val="00BA6920"/>
    <w:rsid w:val="00BB3FBE"/>
    <w:rsid w:val="00BB59A0"/>
    <w:rsid w:val="00BB6C64"/>
    <w:rsid w:val="00BD5508"/>
    <w:rsid w:val="00BE2343"/>
    <w:rsid w:val="00BF75F4"/>
    <w:rsid w:val="00BF7EB4"/>
    <w:rsid w:val="00C012B5"/>
    <w:rsid w:val="00C01493"/>
    <w:rsid w:val="00C0263B"/>
    <w:rsid w:val="00C116E7"/>
    <w:rsid w:val="00C36635"/>
    <w:rsid w:val="00C426E2"/>
    <w:rsid w:val="00C42749"/>
    <w:rsid w:val="00C47394"/>
    <w:rsid w:val="00C63D86"/>
    <w:rsid w:val="00C66FA8"/>
    <w:rsid w:val="00C72BE4"/>
    <w:rsid w:val="00C80372"/>
    <w:rsid w:val="00C90B8F"/>
    <w:rsid w:val="00C94C07"/>
    <w:rsid w:val="00C964E1"/>
    <w:rsid w:val="00CA20D6"/>
    <w:rsid w:val="00CA713B"/>
    <w:rsid w:val="00CB0031"/>
    <w:rsid w:val="00CB5822"/>
    <w:rsid w:val="00CC0075"/>
    <w:rsid w:val="00CC43BE"/>
    <w:rsid w:val="00CC7B18"/>
    <w:rsid w:val="00CD1F99"/>
    <w:rsid w:val="00CD311A"/>
    <w:rsid w:val="00CD7FE3"/>
    <w:rsid w:val="00CE3595"/>
    <w:rsid w:val="00CE4462"/>
    <w:rsid w:val="00CF2F9A"/>
    <w:rsid w:val="00D038C1"/>
    <w:rsid w:val="00D07F0C"/>
    <w:rsid w:val="00D12B9F"/>
    <w:rsid w:val="00D1411E"/>
    <w:rsid w:val="00D20A5F"/>
    <w:rsid w:val="00D37E89"/>
    <w:rsid w:val="00D42722"/>
    <w:rsid w:val="00D6149D"/>
    <w:rsid w:val="00D65746"/>
    <w:rsid w:val="00D70351"/>
    <w:rsid w:val="00D73413"/>
    <w:rsid w:val="00D75E1F"/>
    <w:rsid w:val="00D75E66"/>
    <w:rsid w:val="00D80A4E"/>
    <w:rsid w:val="00D81C49"/>
    <w:rsid w:val="00D9778C"/>
    <w:rsid w:val="00DA4052"/>
    <w:rsid w:val="00DA4338"/>
    <w:rsid w:val="00DC581C"/>
    <w:rsid w:val="00DE2976"/>
    <w:rsid w:val="00DF0A46"/>
    <w:rsid w:val="00E13587"/>
    <w:rsid w:val="00E13E77"/>
    <w:rsid w:val="00E2549A"/>
    <w:rsid w:val="00E25DC7"/>
    <w:rsid w:val="00E269DC"/>
    <w:rsid w:val="00E4150E"/>
    <w:rsid w:val="00E60003"/>
    <w:rsid w:val="00E61322"/>
    <w:rsid w:val="00E7496C"/>
    <w:rsid w:val="00E976EF"/>
    <w:rsid w:val="00E976FC"/>
    <w:rsid w:val="00EB1977"/>
    <w:rsid w:val="00EC675C"/>
    <w:rsid w:val="00ED234B"/>
    <w:rsid w:val="00F04AB9"/>
    <w:rsid w:val="00F23DD4"/>
    <w:rsid w:val="00F554EB"/>
    <w:rsid w:val="00F55BC8"/>
    <w:rsid w:val="00F6713D"/>
    <w:rsid w:val="00F86E63"/>
    <w:rsid w:val="00F95B1C"/>
    <w:rsid w:val="00FD3945"/>
    <w:rsid w:val="00FD4AB7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F99D991-1988-45F4-ABA1-D6459E1B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numbering" w:customStyle="1" w:styleId="Myslniki">
    <w:name w:val="Myslniki"/>
    <w:rsid w:val="0056569F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9B6"/>
    <w:rPr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9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F5715-BED0-4115-8D0C-000A1B61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/>
  <LinksUpToDate>false</LinksUpToDate>
  <CharactersWithSpaces>21104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creator>blaszyk</dc:creator>
  <cp:lastModifiedBy>Joanna Witkowska</cp:lastModifiedBy>
  <cp:revision>3</cp:revision>
  <cp:lastPrinted>2017-05-17T06:11:00Z</cp:lastPrinted>
  <dcterms:created xsi:type="dcterms:W3CDTF">2019-05-13T09:35:00Z</dcterms:created>
  <dcterms:modified xsi:type="dcterms:W3CDTF">2019-05-13T09:35:00Z</dcterms:modified>
</cp:coreProperties>
</file>