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8E6A9" w14:textId="770D4C35" w:rsidR="00744C53" w:rsidRDefault="00744C53" w:rsidP="00744C53">
      <w:pPr>
        <w:numPr>
          <w:ilvl w:val="0"/>
          <w:numId w:val="0"/>
        </w:numPr>
        <w:spacing w:after="480"/>
        <w:rPr>
          <w:rFonts w:ascii="Arial Narrow" w:hAnsi="Arial Narrow" w:cs="Tahoma"/>
          <w:color w:val="666699"/>
          <w:sz w:val="18"/>
          <w:szCs w:val="16"/>
        </w:rPr>
      </w:pPr>
      <w:bookmarkStart w:id="0" w:name="_Hlk69991298"/>
      <w:r w:rsidRPr="00BD46CE">
        <w:t xml:space="preserve">Znak Sprawy </w:t>
      </w:r>
      <w:bookmarkStart w:id="1" w:name="_Hlk82764638"/>
      <w:r w:rsidRPr="00BD46CE">
        <w:rPr>
          <w:b/>
        </w:rPr>
        <w:t>ZUT/ATT</w:t>
      </w:r>
      <w:r>
        <w:rPr>
          <w:b/>
        </w:rPr>
        <w:t>/</w:t>
      </w:r>
      <w:r w:rsidRPr="00BD46CE">
        <w:rPr>
          <w:b/>
        </w:rPr>
        <w:t>2</w:t>
      </w:r>
      <w:r>
        <w:rPr>
          <w:b/>
        </w:rPr>
        <w:t>42</w:t>
      </w:r>
      <w:bookmarkEnd w:id="0"/>
      <w:bookmarkEnd w:id="1"/>
      <w:r>
        <w:rPr>
          <w:b/>
        </w:rPr>
        <w:t>- 462/2024</w:t>
      </w:r>
      <w:r w:rsidR="00E7405A">
        <w:rPr>
          <w:b/>
        </w:rPr>
        <w:t>/BB</w:t>
      </w:r>
      <w:r>
        <w:rPr>
          <w:b/>
        </w:rPr>
        <w:t xml:space="preserve">   </w:t>
      </w:r>
      <w:r>
        <w:rPr>
          <w:rFonts w:ascii="Arial Narrow" w:hAnsi="Arial Narrow" w:cs="Tahoma"/>
          <w:color w:val="666699"/>
          <w:sz w:val="18"/>
          <w:szCs w:val="16"/>
        </w:rPr>
        <w:tab/>
      </w:r>
      <w:r>
        <w:rPr>
          <w:rFonts w:ascii="Arial Narrow" w:hAnsi="Arial Narrow" w:cs="Tahoma"/>
          <w:color w:val="666699"/>
          <w:sz w:val="18"/>
          <w:szCs w:val="16"/>
        </w:rPr>
        <w:tab/>
      </w:r>
      <w:r>
        <w:rPr>
          <w:rFonts w:ascii="Arial Narrow" w:hAnsi="Arial Narrow" w:cs="Tahoma"/>
          <w:color w:val="666699"/>
          <w:sz w:val="18"/>
          <w:szCs w:val="16"/>
        </w:rPr>
        <w:tab/>
      </w:r>
      <w:r>
        <w:rPr>
          <w:rFonts w:ascii="Arial Narrow" w:hAnsi="Arial Narrow" w:cs="Tahoma"/>
          <w:color w:val="666699"/>
          <w:sz w:val="18"/>
          <w:szCs w:val="16"/>
        </w:rPr>
        <w:tab/>
      </w:r>
    </w:p>
    <w:p w14:paraId="69B5DE4C" w14:textId="77777777" w:rsidR="00744C53" w:rsidRDefault="00744C53" w:rsidP="00744C53">
      <w:pPr>
        <w:numPr>
          <w:ilvl w:val="0"/>
          <w:numId w:val="0"/>
        </w:numPr>
        <w:spacing w:after="48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>
        <w:rPr>
          <w:szCs w:val="24"/>
        </w:rPr>
        <w:t xml:space="preserve"> 01.07.2024 r.</w:t>
      </w:r>
    </w:p>
    <w:p w14:paraId="011E0206" w14:textId="77777777" w:rsidR="00744C53" w:rsidRPr="00375060" w:rsidRDefault="00744C53" w:rsidP="00744C5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>
        <w:rPr>
          <w:b/>
          <w:sz w:val="32"/>
          <w:szCs w:val="32"/>
        </w:rPr>
        <w:t xml:space="preserve"> 47/2024 </w:t>
      </w:r>
    </w:p>
    <w:p w14:paraId="77404FAE" w14:textId="77777777" w:rsidR="00744C53" w:rsidRDefault="00744C53" w:rsidP="00744C53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93DCC8E" w14:textId="7DE895FC" w:rsidR="00744C53" w:rsidRDefault="00744C53" w:rsidP="00744C53">
      <w:pPr>
        <w:keepNext/>
        <w:numPr>
          <w:ilvl w:val="0"/>
          <w:numId w:val="0"/>
        </w:numPr>
        <w:jc w:val="center"/>
        <w:rPr>
          <w:rFonts w:ascii="Calibri" w:hAnsi="Calibri" w:cs="Calibri"/>
          <w:b/>
          <w:bCs/>
          <w:sz w:val="28"/>
          <w:szCs w:val="36"/>
        </w:rPr>
      </w:pPr>
      <w:r>
        <w:rPr>
          <w:rFonts w:ascii="Calibri" w:hAnsi="Calibri" w:cs="Calibri"/>
          <w:b/>
          <w:bCs/>
          <w:sz w:val="28"/>
          <w:szCs w:val="36"/>
        </w:rPr>
        <w:t>M</w:t>
      </w:r>
      <w:r w:rsidRPr="004C1249">
        <w:rPr>
          <w:rFonts w:ascii="Calibri" w:hAnsi="Calibri" w:cs="Calibri"/>
          <w:b/>
          <w:bCs/>
          <w:sz w:val="28"/>
          <w:szCs w:val="36"/>
        </w:rPr>
        <w:t xml:space="preserve">odernizacja fragmentu elewacji zabytkowego budynku </w:t>
      </w:r>
      <w:r w:rsidR="0088769E">
        <w:rPr>
          <w:rFonts w:ascii="Calibri" w:hAnsi="Calibri" w:cs="Calibri"/>
          <w:b/>
          <w:bCs/>
          <w:sz w:val="28"/>
          <w:szCs w:val="36"/>
        </w:rPr>
        <w:br/>
      </w:r>
      <w:r w:rsidRPr="004C1249">
        <w:rPr>
          <w:rFonts w:ascii="Calibri" w:hAnsi="Calibri" w:cs="Calibri"/>
          <w:b/>
          <w:bCs/>
          <w:sz w:val="28"/>
          <w:szCs w:val="36"/>
        </w:rPr>
        <w:t>Wydziału Elektrycznego ZUT przy ul. Sikorskiego 37 w Szczecinie</w:t>
      </w:r>
    </w:p>
    <w:p w14:paraId="52DD6330" w14:textId="77777777" w:rsidR="00744C53" w:rsidRDefault="00744C53" w:rsidP="00744C53">
      <w:pPr>
        <w:keepNext/>
        <w:numPr>
          <w:ilvl w:val="0"/>
          <w:numId w:val="0"/>
        </w:numPr>
        <w:jc w:val="center"/>
        <w:rPr>
          <w:rFonts w:ascii="Calibri" w:hAnsi="Calibri" w:cs="Calibri"/>
          <w:b/>
          <w:bCs/>
          <w:sz w:val="28"/>
          <w:szCs w:val="36"/>
        </w:rPr>
      </w:pPr>
    </w:p>
    <w:p w14:paraId="69FA148C" w14:textId="1740858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29230E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267E91B9" w14:textId="1B34D74F" w:rsidR="00A21CB0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>Załącznik nr 2</w:t>
      </w:r>
      <w:r w:rsidRPr="0029230E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</w:t>
      </w:r>
      <w:r w:rsidR="000444E2">
        <w:rPr>
          <w:color w:val="000000"/>
          <w:szCs w:val="24"/>
        </w:rPr>
        <w:t>;</w:t>
      </w:r>
    </w:p>
    <w:p w14:paraId="6A2DAF2B" w14:textId="5534AA92" w:rsidR="00A21CB0" w:rsidRDefault="00A21CB0" w:rsidP="00A21CB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3</w:t>
      </w:r>
      <w:r w:rsidRPr="0029230E">
        <w:rPr>
          <w:b/>
          <w:color w:val="000000"/>
          <w:szCs w:val="24"/>
        </w:rPr>
        <w:tab/>
      </w:r>
      <w:r w:rsidRPr="00A21CB0">
        <w:rPr>
          <w:color w:val="000000"/>
          <w:szCs w:val="24"/>
        </w:rPr>
        <w:t>Specyfikacja Techniczna Wykonania i Odbioru Robót Budowlanych</w:t>
      </w:r>
      <w:r w:rsidR="000444E2">
        <w:rPr>
          <w:color w:val="000000"/>
          <w:szCs w:val="24"/>
        </w:rPr>
        <w:t>;</w:t>
      </w:r>
      <w:r w:rsidRPr="00A21CB0">
        <w:rPr>
          <w:b/>
          <w:color w:val="000000"/>
          <w:szCs w:val="24"/>
        </w:rPr>
        <w:t xml:space="preserve"> </w:t>
      </w:r>
    </w:p>
    <w:p w14:paraId="67FDF9BB" w14:textId="49C4A640" w:rsidR="00AD219F" w:rsidRDefault="00C97361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0444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 xml:space="preserve">Projekt </w:t>
      </w:r>
      <w:r w:rsidR="000444E2">
        <w:rPr>
          <w:bCs/>
          <w:color w:val="000000"/>
          <w:szCs w:val="24"/>
        </w:rPr>
        <w:t>Architektoniczno-Budowlany</w:t>
      </w:r>
      <w:r w:rsidR="005C7EE8">
        <w:rPr>
          <w:bCs/>
          <w:color w:val="000000"/>
          <w:szCs w:val="24"/>
        </w:rPr>
        <w:t>;</w:t>
      </w:r>
      <w:r w:rsidR="008F3B96">
        <w:rPr>
          <w:bCs/>
          <w:color w:val="000000"/>
          <w:szCs w:val="24"/>
        </w:rPr>
        <w:t xml:space="preserve"> </w:t>
      </w:r>
    </w:p>
    <w:p w14:paraId="43917876" w14:textId="41D18C86" w:rsidR="00C97361" w:rsidRPr="000444E2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5</w:t>
      </w:r>
      <w:r w:rsidR="000444E2">
        <w:rPr>
          <w:b/>
          <w:color w:val="000000"/>
          <w:szCs w:val="24"/>
        </w:rPr>
        <w:t xml:space="preserve"> </w:t>
      </w:r>
      <w:r w:rsidR="000444E2" w:rsidRPr="000444E2">
        <w:rPr>
          <w:bCs/>
          <w:color w:val="000000"/>
          <w:szCs w:val="24"/>
        </w:rPr>
        <w:t>Projekt Techniczny</w:t>
      </w:r>
      <w:r w:rsidR="005C7EE8" w:rsidRPr="000444E2">
        <w:rPr>
          <w:bCs/>
          <w:color w:val="000000"/>
          <w:szCs w:val="24"/>
        </w:rPr>
        <w:t>;</w:t>
      </w:r>
    </w:p>
    <w:p w14:paraId="089DB100" w14:textId="2D8236AF" w:rsidR="008F3B96" w:rsidRDefault="00C97361" w:rsidP="00380B18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 xml:space="preserve">Decyzja pozwolenia na budowę nr </w:t>
      </w:r>
      <w:r w:rsidR="003867CA">
        <w:rPr>
          <w:bCs/>
          <w:color w:val="000000"/>
          <w:szCs w:val="24"/>
        </w:rPr>
        <w:t xml:space="preserve">270/24 </w:t>
      </w:r>
      <w:r w:rsidR="008F3B96">
        <w:rPr>
          <w:bCs/>
          <w:color w:val="000000"/>
          <w:szCs w:val="24"/>
        </w:rPr>
        <w:t xml:space="preserve">z dnia </w:t>
      </w:r>
      <w:r w:rsidR="003867CA">
        <w:rPr>
          <w:bCs/>
          <w:color w:val="000000"/>
          <w:szCs w:val="24"/>
        </w:rPr>
        <w:t>23.04.2024 r</w:t>
      </w:r>
      <w:r w:rsidR="008F3B96">
        <w:rPr>
          <w:bCs/>
          <w:color w:val="000000"/>
          <w:szCs w:val="24"/>
        </w:rPr>
        <w:t>.</w:t>
      </w:r>
      <w:r w:rsidR="005C7EE8">
        <w:rPr>
          <w:bCs/>
          <w:color w:val="000000"/>
          <w:szCs w:val="24"/>
        </w:rPr>
        <w:t>;</w:t>
      </w:r>
    </w:p>
    <w:p w14:paraId="4DECAF6B" w14:textId="25217A5C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bookmarkStart w:id="2" w:name="_Hlk74569280"/>
      <w:r w:rsidRPr="0029230E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7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Decyzja Miejskiego Konserwatora Zabytków</w:t>
      </w:r>
      <w:r w:rsidR="003867CA">
        <w:rPr>
          <w:bCs/>
          <w:color w:val="000000"/>
          <w:szCs w:val="24"/>
        </w:rPr>
        <w:t xml:space="preserve"> nr BMKZ-I.4125.573.2023.MJ </w:t>
      </w:r>
      <w:r>
        <w:rPr>
          <w:bCs/>
          <w:color w:val="000000"/>
          <w:szCs w:val="24"/>
        </w:rPr>
        <w:t xml:space="preserve"> z dnia </w:t>
      </w:r>
      <w:r w:rsidR="003867CA">
        <w:rPr>
          <w:bCs/>
          <w:color w:val="000000"/>
          <w:szCs w:val="24"/>
        </w:rPr>
        <w:t>16.10.2023 r</w:t>
      </w:r>
      <w:r>
        <w:rPr>
          <w:bCs/>
          <w:color w:val="000000"/>
          <w:szCs w:val="24"/>
        </w:rPr>
        <w:t>.</w:t>
      </w:r>
      <w:r w:rsidR="00E7405A">
        <w:rPr>
          <w:bCs/>
          <w:color w:val="000000"/>
          <w:szCs w:val="24"/>
        </w:rPr>
        <w:t xml:space="preserve"> wraz z Programem Prac Konserwatorskich</w:t>
      </w:r>
      <w:r w:rsidR="005C7EE8">
        <w:rPr>
          <w:bCs/>
          <w:color w:val="000000"/>
          <w:szCs w:val="24"/>
        </w:rPr>
        <w:t>;</w:t>
      </w:r>
      <w:r>
        <w:rPr>
          <w:bCs/>
          <w:color w:val="000000"/>
          <w:szCs w:val="24"/>
        </w:rPr>
        <w:t xml:space="preserve"> </w:t>
      </w:r>
    </w:p>
    <w:bookmarkEnd w:id="2"/>
    <w:p w14:paraId="3EC71D1C" w14:textId="38B54D1B" w:rsidR="00C97361" w:rsidRPr="00A83EAC" w:rsidRDefault="0095588B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8</w:t>
      </w:r>
      <w:r w:rsidR="008F3B96">
        <w:rPr>
          <w:b/>
          <w:color w:val="000000"/>
          <w:szCs w:val="24"/>
        </w:rPr>
        <w:t xml:space="preserve"> </w:t>
      </w:r>
      <w:r w:rsidR="00C97361" w:rsidRPr="00A83EAC">
        <w:rPr>
          <w:szCs w:val="24"/>
        </w:rPr>
        <w:t>Z</w:t>
      </w:r>
      <w:r w:rsidR="00C97361"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 w:rsidR="00C97361">
        <w:rPr>
          <w:bCs/>
          <w:color w:val="000000"/>
          <w:szCs w:val="24"/>
        </w:rPr>
        <w:t>;</w:t>
      </w:r>
    </w:p>
    <w:p w14:paraId="77B497A1" w14:textId="50756034" w:rsidR="00C97361" w:rsidRDefault="00C97361" w:rsidP="00DE6702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9</w:t>
      </w:r>
      <w:r w:rsidR="00A27D22">
        <w:rPr>
          <w:b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Klauzula informacyjna administratora danych</w:t>
      </w:r>
      <w:r w:rsidR="00C164F7">
        <w:rPr>
          <w:bCs/>
          <w:color w:val="000000"/>
          <w:szCs w:val="24"/>
        </w:rPr>
        <w:t>;</w:t>
      </w:r>
    </w:p>
    <w:p w14:paraId="5577AD56" w14:textId="415AF968" w:rsidR="00DE6702" w:rsidRDefault="00DE6702" w:rsidP="00C164F7">
      <w:pPr>
        <w:numPr>
          <w:ilvl w:val="0"/>
          <w:numId w:val="0"/>
        </w:num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10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Oświadczenie </w:t>
      </w:r>
      <w:r w:rsidRPr="0085645D">
        <w:rPr>
          <w:rFonts w:cstheme="minorHAnsi"/>
          <w:bCs/>
        </w:rPr>
        <w:t xml:space="preserve">w przedmiocie braku podstaw do wykluczenia </w:t>
      </w:r>
      <w:r>
        <w:rPr>
          <w:rFonts w:cstheme="minorHAnsi"/>
          <w:bCs/>
        </w:rPr>
        <w:t>W</w:t>
      </w:r>
      <w:r w:rsidRPr="0085645D">
        <w:rPr>
          <w:rFonts w:cstheme="minorHAnsi"/>
          <w:bCs/>
        </w:rPr>
        <w:t>ykonawcy</w:t>
      </w:r>
      <w:r>
        <w:rPr>
          <w:bCs/>
          <w:color w:val="000000"/>
          <w:szCs w:val="24"/>
        </w:rPr>
        <w:t>.</w:t>
      </w:r>
    </w:p>
    <w:p w14:paraId="2D73FB2D" w14:textId="77777777" w:rsidR="00DE6702" w:rsidRDefault="00DE6702" w:rsidP="00C164F7">
      <w:pPr>
        <w:numPr>
          <w:ilvl w:val="0"/>
          <w:numId w:val="0"/>
        </w:numPr>
        <w:rPr>
          <w:bCs/>
          <w:color w:val="000000"/>
          <w:szCs w:val="24"/>
        </w:rPr>
      </w:pPr>
    </w:p>
    <w:p w14:paraId="662A013C" w14:textId="77777777" w:rsidR="00C97361" w:rsidRPr="00C97361" w:rsidRDefault="00C97361" w:rsidP="00C164F7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t>Tryb udzielenia zamówienia.</w:t>
      </w:r>
    </w:p>
    <w:p w14:paraId="3E8E2250" w14:textId="130DD10E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</w:t>
      </w:r>
      <w:r>
        <w:rPr>
          <w:rFonts w:asciiTheme="minorHAnsi" w:hAnsiTheme="minorHAnsi"/>
          <w:sz w:val="24"/>
          <w:szCs w:val="24"/>
        </w:rPr>
        <w:lastRenderedPageBreak/>
        <w:t xml:space="preserve">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23C2DDBA" w14:textId="3FBC90D4" w:rsidR="00FF219E" w:rsidRDefault="00C97361" w:rsidP="00FF219E">
      <w:pPr>
        <w:pStyle w:val="Nagwek1"/>
        <w:numPr>
          <w:ilvl w:val="0"/>
          <w:numId w:val="0"/>
        </w:numPr>
        <w:spacing w:before="0"/>
        <w:rPr>
          <w:b w:val="0"/>
          <w:bCs/>
          <w:color w:val="000000"/>
          <w:szCs w:val="24"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rob</w:t>
      </w:r>
      <w:r w:rsidR="00E25332" w:rsidRPr="001E3359">
        <w:rPr>
          <w:b w:val="0"/>
          <w:bCs/>
          <w:szCs w:val="24"/>
        </w:rPr>
        <w:t>ót</w:t>
      </w:r>
      <w:r w:rsidR="000D0F36" w:rsidRPr="001E3359">
        <w:rPr>
          <w:b w:val="0"/>
          <w:bCs/>
          <w:szCs w:val="24"/>
        </w:rPr>
        <w:t xml:space="preserve"> budowlan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b w:val="0"/>
          <w:bCs/>
          <w:szCs w:val="24"/>
        </w:rPr>
        <w:t xml:space="preserve"> polegając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szCs w:val="24"/>
        </w:rPr>
        <w:t xml:space="preserve"> </w:t>
      </w:r>
      <w:r w:rsidR="001E3359" w:rsidRPr="001E3359">
        <w:rPr>
          <w:b w:val="0"/>
          <w:bCs/>
          <w:szCs w:val="24"/>
        </w:rPr>
        <w:t>na</w:t>
      </w:r>
      <w:r w:rsidR="001E3359">
        <w:rPr>
          <w:szCs w:val="24"/>
        </w:rPr>
        <w:t xml:space="preserve"> </w:t>
      </w:r>
      <w:bookmarkStart w:id="3" w:name="_Hlk74569036"/>
      <w:r w:rsidR="00F97D25">
        <w:rPr>
          <w:szCs w:val="24"/>
        </w:rPr>
        <w:t>m</w:t>
      </w:r>
      <w:r w:rsidR="00F97D25" w:rsidRPr="00F97D25">
        <w:rPr>
          <w:szCs w:val="24"/>
        </w:rPr>
        <w:t>odernizacj</w:t>
      </w:r>
      <w:r w:rsidR="00F97D25">
        <w:rPr>
          <w:szCs w:val="24"/>
        </w:rPr>
        <w:t>i</w:t>
      </w:r>
      <w:r w:rsidR="00F97D25" w:rsidRPr="00F97D25">
        <w:rPr>
          <w:szCs w:val="24"/>
        </w:rPr>
        <w:t xml:space="preserve"> fragmentu elewacji zabytkowego budynku Wydziału Elektrycznego ZUT przy ul. Sikorskiego 37 w Szczecinie</w:t>
      </w:r>
      <w:r w:rsidR="00820B72" w:rsidRPr="00451B01">
        <w:rPr>
          <w:b w:val="0"/>
          <w:bCs/>
          <w:szCs w:val="24"/>
        </w:rPr>
        <w:t>,</w:t>
      </w:r>
      <w:r w:rsidR="008F3B96" w:rsidRPr="00451B01">
        <w:rPr>
          <w:b w:val="0"/>
          <w:bCs/>
          <w:szCs w:val="24"/>
        </w:rPr>
        <w:t xml:space="preserve"> </w:t>
      </w:r>
      <w:bookmarkEnd w:id="3"/>
      <w:r w:rsidR="000D0F36" w:rsidRPr="00451B01">
        <w:rPr>
          <w:b w:val="0"/>
          <w:bCs/>
          <w:szCs w:val="24"/>
        </w:rPr>
        <w:t>zgodnie z</w:t>
      </w:r>
      <w:r w:rsidR="000D0F36">
        <w:rPr>
          <w:szCs w:val="24"/>
        </w:rPr>
        <w:t xml:space="preserve"> przedmiar</w:t>
      </w:r>
      <w:r w:rsidR="00EE05AC">
        <w:rPr>
          <w:szCs w:val="24"/>
        </w:rPr>
        <w:t>em robót</w:t>
      </w:r>
      <w:r w:rsidR="00B00306">
        <w:rPr>
          <w:szCs w:val="24"/>
        </w:rPr>
        <w:t xml:space="preserve"> i STW</w:t>
      </w:r>
      <w:r w:rsidR="009A7958">
        <w:rPr>
          <w:szCs w:val="24"/>
        </w:rPr>
        <w:t>i</w:t>
      </w:r>
      <w:r w:rsidR="00B00306">
        <w:rPr>
          <w:szCs w:val="24"/>
        </w:rPr>
        <w:t>OR</w:t>
      </w:r>
      <w:r w:rsidR="000D0F36">
        <w:rPr>
          <w:szCs w:val="24"/>
        </w:rPr>
        <w:t xml:space="preserve"> </w:t>
      </w:r>
      <w:r w:rsidR="000D0F36" w:rsidRPr="007717E8">
        <w:rPr>
          <w:b w:val="0"/>
          <w:bCs/>
          <w:szCs w:val="24"/>
        </w:rPr>
        <w:t>(załącznik</w:t>
      </w:r>
      <w:r w:rsidR="00EE05AC">
        <w:rPr>
          <w:b w:val="0"/>
          <w:bCs/>
          <w:szCs w:val="24"/>
        </w:rPr>
        <w:t>i</w:t>
      </w:r>
      <w:r w:rsidR="000D0F36" w:rsidRPr="007717E8">
        <w:rPr>
          <w:b w:val="0"/>
          <w:bCs/>
          <w:szCs w:val="24"/>
        </w:rPr>
        <w:t xml:space="preserve"> nr 2 </w:t>
      </w:r>
      <w:r w:rsidR="00EE05AC">
        <w:rPr>
          <w:b w:val="0"/>
          <w:bCs/>
          <w:szCs w:val="24"/>
        </w:rPr>
        <w:t xml:space="preserve">i 3 </w:t>
      </w:r>
      <w:r w:rsidR="000D0F36" w:rsidRPr="007717E8">
        <w:rPr>
          <w:b w:val="0"/>
          <w:bCs/>
          <w:szCs w:val="24"/>
        </w:rPr>
        <w:t>do IWZ)</w:t>
      </w:r>
      <w:r w:rsidR="0095588B">
        <w:rPr>
          <w:szCs w:val="24"/>
        </w:rPr>
        <w:t xml:space="preserve">, </w:t>
      </w:r>
      <w:r w:rsidR="008F3B96">
        <w:rPr>
          <w:szCs w:val="24"/>
        </w:rPr>
        <w:t xml:space="preserve">wydanymi decyzjami administracyjnymi </w:t>
      </w:r>
      <w:r w:rsidR="0095588B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8F3B96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8F3B96">
        <w:rPr>
          <w:b w:val="0"/>
          <w:bCs/>
          <w:color w:val="000000"/>
          <w:szCs w:val="24"/>
        </w:rPr>
        <w:t>6</w:t>
      </w:r>
      <w:r w:rsidR="00EE05AC">
        <w:rPr>
          <w:b w:val="0"/>
          <w:bCs/>
          <w:color w:val="000000"/>
          <w:szCs w:val="24"/>
        </w:rPr>
        <w:t xml:space="preserve"> i</w:t>
      </w:r>
      <w:r w:rsidR="008F3B96">
        <w:rPr>
          <w:b w:val="0"/>
          <w:bCs/>
          <w:color w:val="000000"/>
          <w:szCs w:val="24"/>
        </w:rPr>
        <w:t xml:space="preserve"> 7</w:t>
      </w:r>
      <w:r w:rsidR="00B00306">
        <w:rPr>
          <w:b w:val="0"/>
          <w:bCs/>
          <w:color w:val="000000"/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do IWZ)</w:t>
      </w:r>
      <w:r w:rsidR="007717E8">
        <w:rPr>
          <w:szCs w:val="24"/>
        </w:rPr>
        <w:t xml:space="preserve"> </w:t>
      </w:r>
      <w:r w:rsidR="007717E8" w:rsidRPr="0088769E">
        <w:rPr>
          <w:szCs w:val="24"/>
        </w:rPr>
        <w:t xml:space="preserve">oraz </w:t>
      </w:r>
      <w:r w:rsidR="00EE05AC" w:rsidRPr="0088769E">
        <w:rPr>
          <w:szCs w:val="24"/>
        </w:rPr>
        <w:t>dokumentacją projektową</w:t>
      </w:r>
      <w:r w:rsidR="00495F6F">
        <w:rPr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EE05AC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EE05AC">
        <w:rPr>
          <w:b w:val="0"/>
          <w:bCs/>
          <w:color w:val="000000"/>
          <w:szCs w:val="24"/>
        </w:rPr>
        <w:t>4 i 5</w:t>
      </w:r>
      <w:r w:rsidR="007717E8" w:rsidRPr="007717E8">
        <w:rPr>
          <w:b w:val="0"/>
          <w:bCs/>
          <w:color w:val="000000"/>
          <w:szCs w:val="24"/>
        </w:rPr>
        <w:t xml:space="preserve"> do IWZ)</w:t>
      </w:r>
      <w:r w:rsidR="00FF219E">
        <w:rPr>
          <w:b w:val="0"/>
          <w:bCs/>
          <w:color w:val="000000"/>
          <w:szCs w:val="24"/>
        </w:rPr>
        <w:t>.</w:t>
      </w:r>
    </w:p>
    <w:p w14:paraId="49FDE361" w14:textId="49F6D28B" w:rsidR="00FF219E" w:rsidRPr="00FF219E" w:rsidRDefault="00FF219E" w:rsidP="00FF219E">
      <w:pPr>
        <w:pStyle w:val="Nagwek1"/>
      </w:pPr>
      <w:r>
        <w:t xml:space="preserve">Informacje dodatkowe </w:t>
      </w:r>
    </w:p>
    <w:p w14:paraId="6F9FF12E" w14:textId="105FDF63" w:rsidR="00FF219E" w:rsidRPr="00ED054E" w:rsidRDefault="00FF219E" w:rsidP="006A0BE4">
      <w:pPr>
        <w:rPr>
          <w:bCs/>
          <w:color w:val="000000"/>
          <w:szCs w:val="24"/>
        </w:rPr>
      </w:pPr>
      <w:r>
        <w:t>Planowane prace dotyczą budynku wpisanego do rejestru zbytków województwa zachodniopomorskiego</w:t>
      </w:r>
      <w:r w:rsidR="00E7405A">
        <w:t xml:space="preserve"> pod nr A – 915</w:t>
      </w:r>
      <w:r>
        <w:t xml:space="preserve">. Zamawiający uzyskał decyzję Miejskiego Konserwatora Zabytków </w:t>
      </w:r>
      <w:r w:rsidR="00F175CC">
        <w:rPr>
          <w:bCs/>
          <w:color w:val="000000"/>
          <w:szCs w:val="24"/>
        </w:rPr>
        <w:t xml:space="preserve">z dnia </w:t>
      </w:r>
      <w:r w:rsidR="0088769E">
        <w:rPr>
          <w:bCs/>
          <w:color w:val="000000"/>
          <w:szCs w:val="24"/>
        </w:rPr>
        <w:t>16.10.202</w:t>
      </w:r>
      <w:r w:rsidR="00E7405A">
        <w:rPr>
          <w:bCs/>
          <w:color w:val="000000"/>
          <w:szCs w:val="24"/>
        </w:rPr>
        <w:t>3</w:t>
      </w:r>
      <w:r w:rsidR="006A0BE4">
        <w:rPr>
          <w:bCs/>
          <w:color w:val="000000"/>
          <w:szCs w:val="24"/>
        </w:rPr>
        <w:t xml:space="preserve"> r.</w:t>
      </w:r>
      <w:r w:rsidR="00F175CC">
        <w:rPr>
          <w:bCs/>
          <w:color w:val="000000"/>
          <w:szCs w:val="24"/>
        </w:rPr>
        <w:t>, znak: BMKZ-</w:t>
      </w:r>
      <w:r w:rsidR="00AE7535">
        <w:rPr>
          <w:bCs/>
          <w:color w:val="000000"/>
          <w:szCs w:val="24"/>
        </w:rPr>
        <w:t>I.4125.573.2023.MJ</w:t>
      </w:r>
      <w:r w:rsidR="006A0BE4">
        <w:rPr>
          <w:bCs/>
          <w:color w:val="000000"/>
          <w:szCs w:val="24"/>
        </w:rPr>
        <w:t xml:space="preserve">  po</w:t>
      </w:r>
      <w:r>
        <w:t>zwalając</w:t>
      </w:r>
      <w:r w:rsidR="00AE7535">
        <w:t>ą</w:t>
      </w:r>
      <w:r>
        <w:t xml:space="preserve"> na </w:t>
      </w:r>
      <w:r w:rsidR="009A3D43">
        <w:t xml:space="preserve">prowadzenie  </w:t>
      </w:r>
      <w:r w:rsidR="00A65F9A">
        <w:t>prac konserwatorskich</w:t>
      </w:r>
      <w:r w:rsidR="009A3D43">
        <w:t xml:space="preserve"> </w:t>
      </w:r>
      <w:r w:rsidR="00A65F9A">
        <w:t xml:space="preserve">oraz  decyzję Prezydenta Miasta Szczecin </w:t>
      </w:r>
      <w:r w:rsidR="00F175CC">
        <w:rPr>
          <w:bCs/>
          <w:color w:val="000000"/>
          <w:szCs w:val="24"/>
        </w:rPr>
        <w:t xml:space="preserve">z dnia </w:t>
      </w:r>
      <w:r w:rsidR="00AE7535">
        <w:rPr>
          <w:bCs/>
          <w:color w:val="000000"/>
          <w:szCs w:val="24"/>
        </w:rPr>
        <w:t>23.04.2024</w:t>
      </w:r>
      <w:r w:rsidR="00F175CC">
        <w:rPr>
          <w:bCs/>
          <w:color w:val="000000"/>
          <w:szCs w:val="24"/>
        </w:rPr>
        <w:t xml:space="preserve"> r., nr </w:t>
      </w:r>
      <w:r w:rsidR="00AE7535">
        <w:rPr>
          <w:bCs/>
          <w:color w:val="000000"/>
          <w:szCs w:val="24"/>
        </w:rPr>
        <w:t>270/24</w:t>
      </w:r>
      <w:r w:rsidR="00F175CC">
        <w:rPr>
          <w:bCs/>
          <w:color w:val="000000"/>
          <w:szCs w:val="24"/>
        </w:rPr>
        <w:t xml:space="preserve"> o pozwoleniu na budowę</w:t>
      </w:r>
      <w:r w:rsidR="00AE7535">
        <w:rPr>
          <w:bCs/>
          <w:color w:val="000000"/>
          <w:szCs w:val="24"/>
        </w:rPr>
        <w:t xml:space="preserve">. </w:t>
      </w:r>
      <w:r w:rsidR="00735D27">
        <w:t>Planowane prace będą wykonywane w oparciu o ww. decyzje.</w:t>
      </w:r>
    </w:p>
    <w:p w14:paraId="26FD8D11" w14:textId="0CA01462" w:rsidR="00ED054E" w:rsidRPr="00735D27" w:rsidRDefault="00ED054E" w:rsidP="00F175CC">
      <w:pPr>
        <w:rPr>
          <w:b/>
          <w:bCs/>
          <w:color w:val="000000"/>
          <w:szCs w:val="24"/>
        </w:rPr>
      </w:pPr>
      <w:r w:rsidRPr="00735D27">
        <w:rPr>
          <w:b/>
          <w:bCs/>
        </w:rPr>
        <w:t>Wykonawca będzie zobowiązany do wykonania przedmiotowych robót</w:t>
      </w:r>
      <w:r w:rsidR="00CB2721">
        <w:rPr>
          <w:b/>
          <w:bCs/>
        </w:rPr>
        <w:t>,</w:t>
      </w:r>
      <w:r w:rsidRPr="00735D27">
        <w:rPr>
          <w:b/>
          <w:bCs/>
        </w:rPr>
        <w:t xml:space="preserve"> zgodnie </w:t>
      </w:r>
      <w:r w:rsidR="00CA49D3" w:rsidRPr="00735D27">
        <w:rPr>
          <w:b/>
          <w:bCs/>
        </w:rPr>
        <w:br/>
      </w:r>
      <w:r w:rsidRPr="00735D27">
        <w:rPr>
          <w:b/>
          <w:bCs/>
        </w:rPr>
        <w:t>z ww. decyzjami, w tym do kierowania</w:t>
      </w:r>
      <w:r w:rsidR="00495F6F">
        <w:rPr>
          <w:b/>
          <w:bCs/>
        </w:rPr>
        <w:t xml:space="preserve"> albo samodzielnego </w:t>
      </w:r>
      <w:r w:rsidR="002F2A75">
        <w:rPr>
          <w:b/>
          <w:bCs/>
        </w:rPr>
        <w:t xml:space="preserve">wykonania </w:t>
      </w:r>
      <w:r w:rsidR="00495F6F">
        <w:rPr>
          <w:b/>
          <w:bCs/>
        </w:rPr>
        <w:t xml:space="preserve">prac konserwatorskich </w:t>
      </w:r>
      <w:r w:rsidRPr="00735D27">
        <w:rPr>
          <w:b/>
          <w:bCs/>
        </w:rPr>
        <w:t>przez osobę spełniającą wymagania, o których mowa w art. 37a ustawy z dnia 23.07.2003 r. – o ochronie zabytków i opiece nad zabytkami</w:t>
      </w:r>
      <w:r w:rsidR="00EA0D47" w:rsidRPr="00735D27">
        <w:rPr>
          <w:b/>
          <w:bCs/>
        </w:rPr>
        <w:t>. Na powyższą okoliczność Wykonawca będzie zobowiązany dostarczyć odpowiednie dokumenty potwierdzające spełnianie przez t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osob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ww. wymog</w:t>
      </w:r>
      <w:r w:rsidR="00B00306">
        <w:rPr>
          <w:b/>
          <w:bCs/>
        </w:rPr>
        <w:t>u</w:t>
      </w:r>
      <w:r w:rsidR="00EA0D47" w:rsidRPr="00735D27">
        <w:rPr>
          <w:b/>
          <w:bCs/>
        </w:rPr>
        <w:t xml:space="preserve">. </w:t>
      </w:r>
      <w:r w:rsidRPr="00735D27">
        <w:rPr>
          <w:b/>
          <w:bCs/>
        </w:rPr>
        <w:t xml:space="preserve"> 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38449850" w14:textId="42A3020B" w:rsidR="00451B01" w:rsidRPr="009E0920" w:rsidRDefault="00C97361" w:rsidP="00FC1A74">
      <w:pPr>
        <w:numPr>
          <w:ilvl w:val="0"/>
          <w:numId w:val="0"/>
        </w:numPr>
        <w:spacing w:after="480"/>
        <w:rPr>
          <w:bCs/>
          <w:szCs w:val="24"/>
        </w:rPr>
      </w:pPr>
      <w:r w:rsidRPr="001970C9">
        <w:rPr>
          <w:color w:val="000000"/>
          <w:szCs w:val="24"/>
        </w:rPr>
        <w:t>Termin wykonania robót</w:t>
      </w:r>
      <w:r w:rsidRPr="001970C9">
        <w:rPr>
          <w:szCs w:val="24"/>
        </w:rPr>
        <w:t xml:space="preserve">: </w:t>
      </w:r>
      <w:r w:rsidRPr="001970C9">
        <w:rPr>
          <w:b/>
          <w:szCs w:val="24"/>
        </w:rPr>
        <w:t xml:space="preserve">do </w:t>
      </w:r>
      <w:r w:rsidR="00B37FE1">
        <w:rPr>
          <w:b/>
          <w:szCs w:val="24"/>
        </w:rPr>
        <w:t>60</w:t>
      </w:r>
      <w:r w:rsidRPr="001970C9">
        <w:rPr>
          <w:b/>
          <w:szCs w:val="24"/>
        </w:rPr>
        <w:t xml:space="preserve"> dni od </w:t>
      </w:r>
      <w:r>
        <w:rPr>
          <w:b/>
          <w:szCs w:val="24"/>
        </w:rPr>
        <w:t xml:space="preserve">dnia </w:t>
      </w:r>
      <w:r w:rsidRPr="00D64A01">
        <w:rPr>
          <w:b/>
          <w:szCs w:val="24"/>
        </w:rPr>
        <w:t>wprowadzenia na teren robót.</w:t>
      </w:r>
      <w:r w:rsidR="009E0920">
        <w:rPr>
          <w:b/>
          <w:szCs w:val="24"/>
        </w:rPr>
        <w:t xml:space="preserve"> 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6043CAC" w14:textId="77777777" w:rsidR="00451B01" w:rsidRPr="00451B01" w:rsidRDefault="00451B01" w:rsidP="00451B0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szCs w:val="24"/>
          <w:lang w:eastAsia="en-US"/>
        </w:rPr>
      </w:pPr>
      <w:r w:rsidRPr="00451B01">
        <w:rPr>
          <w:szCs w:val="24"/>
          <w:lang w:eastAsia="en-US"/>
        </w:rPr>
        <w:t xml:space="preserve">Wynagrodzenie Wykonawcy za wykonanie przedmiotu zamówienia ustala się jako </w:t>
      </w:r>
      <w:r w:rsidRPr="00E7405A">
        <w:rPr>
          <w:b/>
          <w:bCs/>
          <w:szCs w:val="24"/>
          <w:lang w:eastAsia="en-US"/>
        </w:rPr>
        <w:t>kosztorysowe</w:t>
      </w:r>
      <w:r w:rsidRPr="00451B01">
        <w:rPr>
          <w:szCs w:val="24"/>
          <w:lang w:eastAsia="en-US"/>
        </w:rPr>
        <w:t xml:space="preserve"> po wykonaniu i odbiorze przedmiotu zamówienia przez Zamawiającego bez uwag, oraz sprawdzeniu </w:t>
      </w:r>
    </w:p>
    <w:p w14:paraId="34498F23" w14:textId="07BAAEDA" w:rsidR="004210E6" w:rsidRDefault="00451B01" w:rsidP="00451B0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451B01">
        <w:rPr>
          <w:szCs w:val="24"/>
          <w:lang w:eastAsia="en-US"/>
        </w:rPr>
        <w:t>i zaakceptowaniu kosztorysu powykonawczego, płatne na podstawie jednej faktury końcowej</w:t>
      </w:r>
      <w:r w:rsidR="004210E6">
        <w:rPr>
          <w:szCs w:val="24"/>
        </w:rPr>
        <w:t>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lastRenderedPageBreak/>
        <w:t>Warunki płatności.</w:t>
      </w:r>
    </w:p>
    <w:p w14:paraId="7BB2DCCB" w14:textId="795E84D9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710DC1">
        <w:rPr>
          <w:b w:val="0"/>
          <w:szCs w:val="24"/>
        </w:rPr>
        <w:br/>
      </w:r>
      <w:r w:rsidR="00CA49D3">
        <w:rPr>
          <w:b w:val="0"/>
          <w:szCs w:val="24"/>
        </w:rPr>
        <w:t xml:space="preserve">(na podstawie protokołu odbioru robót)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FC1A7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zawarta umowa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FC1A74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8272990" w:rsidR="00C97361" w:rsidRPr="00A83EAC" w:rsidRDefault="00C97361" w:rsidP="00AD2004">
      <w:pPr>
        <w:pStyle w:val="Nagwek1"/>
      </w:pPr>
      <w:r w:rsidRPr="00A83EAC">
        <w:t xml:space="preserve">Kary za opóźnienie w wykonaniu przedmiotu </w:t>
      </w:r>
      <w:r w:rsidR="00E7405A">
        <w:t>umowy</w:t>
      </w:r>
      <w:r w:rsidRPr="00A83EAC">
        <w:t>.</w:t>
      </w:r>
    </w:p>
    <w:p w14:paraId="6908259B" w14:textId="77777777" w:rsidR="00451B01" w:rsidRDefault="00451B01" w:rsidP="00451B01">
      <w:pPr>
        <w:numPr>
          <w:ilvl w:val="0"/>
          <w:numId w:val="17"/>
        </w:numPr>
        <w:spacing w:before="120"/>
        <w:ind w:left="426" w:hanging="426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7897A344" w14:textId="77777777" w:rsidR="00451B01" w:rsidRPr="004F7AD0" w:rsidRDefault="00451B01" w:rsidP="00451B01">
      <w:pPr>
        <w:numPr>
          <w:ilvl w:val="0"/>
          <w:numId w:val="17"/>
        </w:numPr>
        <w:spacing w:before="120"/>
        <w:ind w:left="426" w:hanging="426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3A732FF6" w:rsidR="00C97361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</w:rPr>
      </w:pPr>
      <w:r w:rsidRPr="00CA49D3">
        <w:rPr>
          <w:szCs w:val="24"/>
        </w:rPr>
        <w:t xml:space="preserve">Kierownik Działu Technicznego -  </w:t>
      </w:r>
      <w:r w:rsidR="005D578B" w:rsidRPr="005D578B">
        <w:rPr>
          <w:b/>
          <w:szCs w:val="24"/>
        </w:rPr>
        <w:t>Anna Marel-Palenica</w:t>
      </w:r>
      <w:r w:rsidRPr="00CA49D3">
        <w:rPr>
          <w:szCs w:val="24"/>
        </w:rPr>
        <w:t xml:space="preserve">; e-mail: </w:t>
      </w:r>
      <w:hyperlink r:id="rId8" w:history="1">
        <w:r w:rsidR="005D578B" w:rsidRPr="006A0D6A">
          <w:rPr>
            <w:rStyle w:val="Hipercze"/>
            <w:szCs w:val="24"/>
          </w:rPr>
          <w:t>amarel@zut.edu.pl</w:t>
        </w:r>
      </w:hyperlink>
    </w:p>
    <w:p w14:paraId="4DBB564A" w14:textId="2A68809F" w:rsidR="00820B72" w:rsidRPr="00820B72" w:rsidRDefault="00C97361" w:rsidP="00A571C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820B72">
        <w:rPr>
          <w:szCs w:val="24"/>
        </w:rPr>
        <w:t xml:space="preserve">Specjalista w Dziale Technicznym -  </w:t>
      </w:r>
      <w:r w:rsidR="006A0BE4" w:rsidRPr="00820B72">
        <w:rPr>
          <w:b/>
          <w:szCs w:val="24"/>
        </w:rPr>
        <w:t>Beata Bernardelli</w:t>
      </w:r>
      <w:r w:rsidRPr="00820B72">
        <w:rPr>
          <w:b/>
          <w:szCs w:val="24"/>
        </w:rPr>
        <w:t>;</w:t>
      </w:r>
      <w:r w:rsidRPr="00820B72">
        <w:rPr>
          <w:szCs w:val="24"/>
        </w:rPr>
        <w:t xml:space="preserve">   e-mail: </w:t>
      </w:r>
      <w:hyperlink r:id="rId9" w:history="1">
        <w:r w:rsidR="005D578B" w:rsidRPr="006A0D6A">
          <w:rPr>
            <w:rStyle w:val="Hipercze"/>
            <w:szCs w:val="24"/>
          </w:rPr>
          <w:t>bbernardelli@zut.edu.pl</w:t>
        </w:r>
      </w:hyperlink>
      <w:r w:rsidR="006A0BE4" w:rsidRPr="00820B72">
        <w:rPr>
          <w:szCs w:val="24"/>
        </w:rPr>
        <w:t xml:space="preserve"> 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45F5C85C" w14:textId="14BBF9A7" w:rsidR="00710DC1" w:rsidRPr="00710DC1" w:rsidRDefault="000D701F" w:rsidP="0028774C">
      <w:pPr>
        <w:pStyle w:val="Nagwek1"/>
        <w:keepNext w:val="0"/>
        <w:keepLines w:val="0"/>
        <w:numPr>
          <w:ilvl w:val="0"/>
          <w:numId w:val="0"/>
        </w:numPr>
        <w:spacing w:before="0"/>
        <w:rPr>
          <w:rFonts w:cstheme="minorHAnsi"/>
          <w:szCs w:val="24"/>
        </w:rPr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6116B9" w:rsidRPr="006116B9">
        <w:rPr>
          <w:szCs w:val="24"/>
        </w:rPr>
        <w:t>"</w:t>
      </w:r>
      <w:r w:rsidR="0028774C" w:rsidRPr="0028774C">
        <w:rPr>
          <w:szCs w:val="24"/>
        </w:rPr>
        <w:t>Modernizacja fragmentu elewacji zabytkowego budynku Wydziału Elektrycznego ZUT przy ul. Sikorskiego 37 w Szczecinie</w:t>
      </w:r>
      <w:r w:rsidR="0028774C">
        <w:rPr>
          <w:szCs w:val="24"/>
        </w:rPr>
        <w:t>”</w:t>
      </w:r>
      <w:r w:rsidR="00B00306" w:rsidRPr="002E3A59">
        <w:rPr>
          <w:b w:val="0"/>
          <w:szCs w:val="24"/>
        </w:rPr>
        <w:t>,</w:t>
      </w:r>
      <w:r w:rsidR="00C97361" w:rsidRPr="00B83C4E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</w:t>
      </w:r>
      <w:r w:rsidR="00C97361" w:rsidRPr="00607EAD">
        <w:rPr>
          <w:b w:val="0"/>
          <w:bCs/>
          <w:szCs w:val="24"/>
        </w:rPr>
        <w:lastRenderedPageBreak/>
        <w:t xml:space="preserve">ofertowy + oświadczenie wypełniony załącznik nr 1 do IWZ i kosztorys ofertowy sporządzony metodą szczegółową na podstawie załączonego przedmiaru robót (załącznik nr 2 do IWZ),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6116B9">
        <w:rPr>
          <w:szCs w:val="24"/>
        </w:rPr>
        <w:t>15</w:t>
      </w:r>
      <w:r w:rsidR="0028774C">
        <w:rPr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w terminie do dnia </w:t>
      </w:r>
      <w:r w:rsidR="0028774C" w:rsidRPr="0028774C">
        <w:rPr>
          <w:szCs w:val="24"/>
        </w:rPr>
        <w:t>12.07.2024</w:t>
      </w:r>
      <w:r w:rsidR="00C97361" w:rsidRPr="0028774C">
        <w:rPr>
          <w:szCs w:val="24"/>
        </w:rPr>
        <w:t xml:space="preserve"> r. do</w:t>
      </w:r>
      <w:r w:rsidR="00C97361" w:rsidRPr="00607EAD">
        <w:rPr>
          <w:szCs w:val="24"/>
        </w:rPr>
        <w:t xml:space="preserve">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  <w:r w:rsidR="0028774C">
        <w:rPr>
          <w:szCs w:val="24"/>
          <w:vertAlign w:val="superscript"/>
        </w:rPr>
        <w:t xml:space="preserve"> </w:t>
      </w:r>
      <w:r w:rsidR="00710DC1">
        <w:t>lub</w:t>
      </w:r>
      <w:r w:rsidR="0028774C">
        <w:t xml:space="preserve"> </w:t>
      </w:r>
      <w:r w:rsidR="00710DC1">
        <w:rPr>
          <w:rFonts w:cstheme="minorHAnsi"/>
          <w:szCs w:val="24"/>
        </w:rPr>
        <w:t>n</w:t>
      </w:r>
      <w:r w:rsidR="00710DC1" w:rsidRPr="00710DC1">
        <w:rPr>
          <w:rFonts w:cstheme="minorHAnsi"/>
          <w:szCs w:val="24"/>
        </w:rPr>
        <w:t>ada</w:t>
      </w:r>
      <w:r w:rsidR="00710DC1">
        <w:rPr>
          <w:rFonts w:cstheme="minorHAnsi"/>
          <w:szCs w:val="24"/>
        </w:rPr>
        <w:t>ć</w:t>
      </w:r>
      <w:r w:rsidR="00710DC1" w:rsidRPr="00710DC1">
        <w:rPr>
          <w:rFonts w:cstheme="minorHAnsi"/>
          <w:szCs w:val="24"/>
        </w:rPr>
        <w:t xml:space="preserve"> za pomocą poczty polskiej czy kuriera w terminie dostarczenia na ww. adres do dnia </w:t>
      </w:r>
      <w:r w:rsidR="0028774C">
        <w:rPr>
          <w:rFonts w:cstheme="minorHAnsi"/>
          <w:szCs w:val="24"/>
        </w:rPr>
        <w:t>12.07.2024 r</w:t>
      </w:r>
      <w:r w:rsidR="00710DC1" w:rsidRPr="00710DC1">
        <w:rPr>
          <w:rFonts w:cstheme="minorHAnsi"/>
          <w:szCs w:val="24"/>
        </w:rPr>
        <w:t>. do godziny 11</w:t>
      </w:r>
      <w:r w:rsidR="00710DC1" w:rsidRPr="00710DC1">
        <w:rPr>
          <w:rFonts w:cstheme="minorHAnsi"/>
          <w:szCs w:val="24"/>
          <w:vertAlign w:val="superscript"/>
        </w:rPr>
        <w:t>00</w:t>
      </w:r>
      <w:r w:rsidR="00710DC1" w:rsidRPr="00710DC1">
        <w:rPr>
          <w:rFonts w:cstheme="minorHAnsi"/>
          <w:szCs w:val="24"/>
        </w:rPr>
        <w:t>.</w:t>
      </w:r>
    </w:p>
    <w:p w14:paraId="72AE2BDA" w14:textId="1CF51166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8F3F15" w:rsidRPr="008F3F15">
        <w:rPr>
          <w:b/>
          <w:bCs/>
          <w:szCs w:val="24"/>
        </w:rPr>
        <w:t>12.07</w:t>
      </w:r>
      <w:r w:rsidR="00D7252A" w:rsidRPr="008F3F15">
        <w:rPr>
          <w:b/>
          <w:bCs/>
          <w:szCs w:val="24"/>
        </w:rPr>
        <w:t>.</w:t>
      </w:r>
      <w:r w:rsidRPr="00B83C4E">
        <w:rPr>
          <w:b/>
          <w:szCs w:val="24"/>
        </w:rPr>
        <w:t>202</w:t>
      </w:r>
      <w:r w:rsidR="008F3F15">
        <w:rPr>
          <w:b/>
          <w:szCs w:val="24"/>
        </w:rPr>
        <w:t>4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460540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6116B9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.</w:t>
      </w:r>
    </w:p>
    <w:p w14:paraId="1ED54155" w14:textId="77777777" w:rsidR="00C97361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2F19FAD1" w14:textId="77777777" w:rsidR="00DE6702" w:rsidRDefault="00DE6702" w:rsidP="00DE6702">
      <w:pPr>
        <w:pStyle w:val="Nagwek1"/>
        <w:spacing w:before="0"/>
      </w:pPr>
      <w:r w:rsidRPr="00B0241E">
        <w:t>Postanowienia końcowe.</w:t>
      </w:r>
    </w:p>
    <w:p w14:paraId="73F992FE" w14:textId="77777777" w:rsidR="00DE6702" w:rsidRDefault="00DE6702" w:rsidP="00DE6702">
      <w:pPr>
        <w:pStyle w:val="Nagwek1"/>
        <w:numPr>
          <w:ilvl w:val="0"/>
          <w:numId w:val="0"/>
        </w:numPr>
        <w:spacing w:before="240"/>
        <w:ind w:left="-425"/>
      </w:pPr>
      <w:r w:rsidRPr="00DE6702">
        <w:rPr>
          <w:szCs w:val="24"/>
        </w:rPr>
        <w:t>Zgodnie z art. 70</w:t>
      </w:r>
      <w:r w:rsidRPr="00DE6702">
        <w:rPr>
          <w:szCs w:val="24"/>
          <w:vertAlign w:val="superscript"/>
        </w:rPr>
        <w:t xml:space="preserve">1 </w:t>
      </w:r>
      <w:r w:rsidRPr="00DE6702">
        <w:rPr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3A9C02D0" w14:textId="374BDA11" w:rsidR="00DE6702" w:rsidRPr="00E6138F" w:rsidRDefault="00DE6702" w:rsidP="00DE6702">
      <w:pPr>
        <w:pStyle w:val="Nagwek1"/>
        <w:numPr>
          <w:ilvl w:val="0"/>
          <w:numId w:val="0"/>
        </w:numPr>
        <w:spacing w:before="240"/>
        <w:ind w:left="-425"/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0E24C9E5" w14:textId="77777777" w:rsidR="00DE6702" w:rsidRPr="008E43EE" w:rsidRDefault="00DE6702" w:rsidP="00DE6702">
      <w:pPr>
        <w:numPr>
          <w:ilvl w:val="0"/>
          <w:numId w:val="3"/>
        </w:numPr>
        <w:ind w:left="142" w:hanging="568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>
        <w:br/>
        <w:t xml:space="preserve">z Zamawiającym umowy na warunkach wynikających z tamtego zapytania ofertowego  </w:t>
      </w:r>
    </w:p>
    <w:p w14:paraId="346211FC" w14:textId="77777777" w:rsidR="00DE6702" w:rsidRPr="008E43EE" w:rsidRDefault="00DE6702" w:rsidP="00DE6702">
      <w:pPr>
        <w:numPr>
          <w:ilvl w:val="0"/>
          <w:numId w:val="3"/>
        </w:numPr>
        <w:ind w:left="142" w:hanging="568"/>
      </w:pPr>
      <w:r w:rsidRPr="008E43EE">
        <w:t xml:space="preserve">Nie dalej niż wciągu 12 miesięcy, licząc od terminu składania ofert w niniejszym zapytaniu </w:t>
      </w:r>
      <w:r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158C870" w14:textId="77777777" w:rsidR="00DE6702" w:rsidRDefault="00DE6702" w:rsidP="00DE6702">
      <w:pPr>
        <w:numPr>
          <w:ilvl w:val="0"/>
          <w:numId w:val="3"/>
        </w:numPr>
        <w:ind w:left="142" w:hanging="568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</w:t>
      </w:r>
      <w:r w:rsidRPr="008E43EE">
        <w:lastRenderedPageBreak/>
        <w:t xml:space="preserve">wysokości przekraczającej 2% wynagrodzenia umownego netto (bez podatku VAT) </w:t>
      </w:r>
      <w:r>
        <w:br/>
      </w:r>
      <w:r w:rsidRPr="008E43EE">
        <w:t>z tytułu nieterminowej realizacji umowy lub innego rodzaju nienależytego jej wykonywania czy wykonywania.</w:t>
      </w:r>
    </w:p>
    <w:p w14:paraId="360E4D00" w14:textId="77777777" w:rsidR="00DE6702" w:rsidRDefault="00DE6702" w:rsidP="00DE6702">
      <w:pPr>
        <w:numPr>
          <w:ilvl w:val="0"/>
          <w:numId w:val="3"/>
        </w:numPr>
        <w:ind w:left="142" w:hanging="568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5DACCA72" w14:textId="77777777" w:rsidR="00DE6702" w:rsidRDefault="00DE6702" w:rsidP="00DE6702">
      <w:pPr>
        <w:ind w:left="142" w:hanging="568"/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>
        <w:rPr>
          <w:rFonts w:cstheme="minorHAnsi"/>
        </w:rPr>
        <w:br/>
      </w:r>
      <w:r w:rsidRPr="00E6138F">
        <w:rPr>
          <w:rFonts w:cstheme="minorHAnsi"/>
        </w:rPr>
        <w:t>że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>
        <w:rPr>
          <w:rFonts w:cstheme="minorHAnsi"/>
        </w:rPr>
        <w:br/>
      </w:r>
      <w:r w:rsidRPr="00E6138F">
        <w:rPr>
          <w:rFonts w:cstheme="minorHAnsi"/>
        </w:rPr>
        <w:t>z przyczyn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21F408E8" w14:textId="77777777" w:rsidR="006E319B" w:rsidRDefault="006E319B" w:rsidP="00FC1A74">
      <w:pPr>
        <w:numPr>
          <w:ilvl w:val="0"/>
          <w:numId w:val="0"/>
        </w:numPr>
        <w:ind w:left="720"/>
      </w:pPr>
    </w:p>
    <w:sectPr w:rsidR="006E319B" w:rsidSect="004465E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851" w:left="1418" w:header="1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C2F4B" w14:textId="77777777" w:rsidR="00744C53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744C53" w:rsidRDefault="00744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4E093" w14:textId="0A16CC09" w:rsidR="00744C53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D4998" w:rsidRPr="000D4998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744C53" w:rsidRDefault="00744C53" w:rsidP="00FC1A74">
    <w:pPr>
      <w:pStyle w:val="Stopk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6F8D5" w14:textId="77777777" w:rsidR="00744C53" w:rsidRDefault="00744C53" w:rsidP="00FC1A74">
    <w:pPr>
      <w:pStyle w:val="Nagwek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BB93" w14:textId="77777777" w:rsidR="00744C53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0036DA3"/>
    <w:multiLevelType w:val="hybridMultilevel"/>
    <w:tmpl w:val="88EE828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58C8"/>
    <w:multiLevelType w:val="hybridMultilevel"/>
    <w:tmpl w:val="8F182348"/>
    <w:lvl w:ilvl="0" w:tplc="C2C0F752">
      <w:start w:val="1"/>
      <w:numFmt w:val="decimal"/>
      <w:pStyle w:val="Bezodstpw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F5E"/>
    <w:multiLevelType w:val="hybridMultilevel"/>
    <w:tmpl w:val="BF743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7555">
    <w:abstractNumId w:val="8"/>
  </w:num>
  <w:num w:numId="2" w16cid:durableId="1398867621">
    <w:abstractNumId w:val="0"/>
  </w:num>
  <w:num w:numId="3" w16cid:durableId="1277172926">
    <w:abstractNumId w:val="7"/>
  </w:num>
  <w:num w:numId="4" w16cid:durableId="1935476450">
    <w:abstractNumId w:val="2"/>
  </w:num>
  <w:num w:numId="5" w16cid:durableId="676537053">
    <w:abstractNumId w:val="9"/>
  </w:num>
  <w:num w:numId="6" w16cid:durableId="75055300">
    <w:abstractNumId w:val="5"/>
  </w:num>
  <w:num w:numId="7" w16cid:durableId="1617756442">
    <w:abstractNumId w:val="6"/>
  </w:num>
  <w:num w:numId="8" w16cid:durableId="1158301708">
    <w:abstractNumId w:val="6"/>
    <w:lvlOverride w:ilvl="0">
      <w:startOverride w:val="1"/>
    </w:lvlOverride>
  </w:num>
  <w:num w:numId="9" w16cid:durableId="547029056">
    <w:abstractNumId w:val="6"/>
    <w:lvlOverride w:ilvl="0">
      <w:startOverride w:val="1"/>
    </w:lvlOverride>
  </w:num>
  <w:num w:numId="10" w16cid:durableId="1130630337">
    <w:abstractNumId w:val="6"/>
    <w:lvlOverride w:ilvl="0">
      <w:startOverride w:val="1"/>
    </w:lvlOverride>
  </w:num>
  <w:num w:numId="11" w16cid:durableId="93675392">
    <w:abstractNumId w:val="6"/>
    <w:lvlOverride w:ilvl="0">
      <w:startOverride w:val="1"/>
    </w:lvlOverride>
  </w:num>
  <w:num w:numId="12" w16cid:durableId="2060156626">
    <w:abstractNumId w:val="6"/>
    <w:lvlOverride w:ilvl="0">
      <w:startOverride w:val="1"/>
    </w:lvlOverride>
  </w:num>
  <w:num w:numId="13" w16cid:durableId="1901280132">
    <w:abstractNumId w:val="4"/>
  </w:num>
  <w:num w:numId="14" w16cid:durableId="136263158">
    <w:abstractNumId w:val="6"/>
    <w:lvlOverride w:ilvl="0">
      <w:startOverride w:val="1"/>
    </w:lvlOverride>
  </w:num>
  <w:num w:numId="15" w16cid:durableId="629283099">
    <w:abstractNumId w:val="3"/>
  </w:num>
  <w:num w:numId="16" w16cid:durableId="58133655">
    <w:abstractNumId w:val="1"/>
  </w:num>
  <w:num w:numId="17" w16cid:durableId="1077895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0168B1"/>
    <w:rsid w:val="000444E2"/>
    <w:rsid w:val="00045DA5"/>
    <w:rsid w:val="00053990"/>
    <w:rsid w:val="00055904"/>
    <w:rsid w:val="000622CE"/>
    <w:rsid w:val="000D0F36"/>
    <w:rsid w:val="000D4998"/>
    <w:rsid w:val="000D701F"/>
    <w:rsid w:val="0015358B"/>
    <w:rsid w:val="001A71B8"/>
    <w:rsid w:val="001E3359"/>
    <w:rsid w:val="001E7DA3"/>
    <w:rsid w:val="00203F77"/>
    <w:rsid w:val="00247D4D"/>
    <w:rsid w:val="00257CC8"/>
    <w:rsid w:val="0028774C"/>
    <w:rsid w:val="0029230E"/>
    <w:rsid w:val="002C198F"/>
    <w:rsid w:val="002C7E13"/>
    <w:rsid w:val="002E3A59"/>
    <w:rsid w:val="002F2A75"/>
    <w:rsid w:val="003150F1"/>
    <w:rsid w:val="003764BD"/>
    <w:rsid w:val="00380B18"/>
    <w:rsid w:val="003867CA"/>
    <w:rsid w:val="003D7FCE"/>
    <w:rsid w:val="003E3209"/>
    <w:rsid w:val="003F4FBC"/>
    <w:rsid w:val="004210E6"/>
    <w:rsid w:val="004465E4"/>
    <w:rsid w:val="00451B01"/>
    <w:rsid w:val="00460540"/>
    <w:rsid w:val="00463B4E"/>
    <w:rsid w:val="00495F6F"/>
    <w:rsid w:val="004A2DE3"/>
    <w:rsid w:val="004D5E42"/>
    <w:rsid w:val="004E7C56"/>
    <w:rsid w:val="00541145"/>
    <w:rsid w:val="005A1680"/>
    <w:rsid w:val="005C7972"/>
    <w:rsid w:val="005C7EE8"/>
    <w:rsid w:val="005D578B"/>
    <w:rsid w:val="00607EAD"/>
    <w:rsid w:val="006116B9"/>
    <w:rsid w:val="00652166"/>
    <w:rsid w:val="006A0BE4"/>
    <w:rsid w:val="006A49F1"/>
    <w:rsid w:val="006B4254"/>
    <w:rsid w:val="006E319B"/>
    <w:rsid w:val="006F1101"/>
    <w:rsid w:val="00710DC1"/>
    <w:rsid w:val="007173B9"/>
    <w:rsid w:val="00721CFD"/>
    <w:rsid w:val="00735D27"/>
    <w:rsid w:val="00744C53"/>
    <w:rsid w:val="007717E8"/>
    <w:rsid w:val="00773248"/>
    <w:rsid w:val="00785EDF"/>
    <w:rsid w:val="007B101B"/>
    <w:rsid w:val="00820B72"/>
    <w:rsid w:val="00830F5B"/>
    <w:rsid w:val="008358A2"/>
    <w:rsid w:val="00885DBE"/>
    <w:rsid w:val="0088769E"/>
    <w:rsid w:val="008A03D8"/>
    <w:rsid w:val="008B7853"/>
    <w:rsid w:val="008D59F7"/>
    <w:rsid w:val="008F3B96"/>
    <w:rsid w:val="008F3F15"/>
    <w:rsid w:val="00940A1A"/>
    <w:rsid w:val="0095588B"/>
    <w:rsid w:val="009900DD"/>
    <w:rsid w:val="009A3D43"/>
    <w:rsid w:val="009A7958"/>
    <w:rsid w:val="009D102E"/>
    <w:rsid w:val="009D67BF"/>
    <w:rsid w:val="009E0920"/>
    <w:rsid w:val="00A21CB0"/>
    <w:rsid w:val="00A27D22"/>
    <w:rsid w:val="00A65F9A"/>
    <w:rsid w:val="00A71678"/>
    <w:rsid w:val="00AA110E"/>
    <w:rsid w:val="00AD2004"/>
    <w:rsid w:val="00AD219F"/>
    <w:rsid w:val="00AD2C33"/>
    <w:rsid w:val="00AD54B6"/>
    <w:rsid w:val="00AE7535"/>
    <w:rsid w:val="00B00306"/>
    <w:rsid w:val="00B3163E"/>
    <w:rsid w:val="00B37FE1"/>
    <w:rsid w:val="00B45878"/>
    <w:rsid w:val="00B5408D"/>
    <w:rsid w:val="00C071FA"/>
    <w:rsid w:val="00C12E13"/>
    <w:rsid w:val="00C164F7"/>
    <w:rsid w:val="00C201E3"/>
    <w:rsid w:val="00C2569B"/>
    <w:rsid w:val="00C429E9"/>
    <w:rsid w:val="00C548D9"/>
    <w:rsid w:val="00C97361"/>
    <w:rsid w:val="00CA0004"/>
    <w:rsid w:val="00CA49D3"/>
    <w:rsid w:val="00CB2721"/>
    <w:rsid w:val="00CF27C8"/>
    <w:rsid w:val="00D2704C"/>
    <w:rsid w:val="00D7252A"/>
    <w:rsid w:val="00D74127"/>
    <w:rsid w:val="00D834AC"/>
    <w:rsid w:val="00D92377"/>
    <w:rsid w:val="00DC64F0"/>
    <w:rsid w:val="00DE6702"/>
    <w:rsid w:val="00E25332"/>
    <w:rsid w:val="00E7405A"/>
    <w:rsid w:val="00EA0D47"/>
    <w:rsid w:val="00ED054E"/>
    <w:rsid w:val="00ED5D23"/>
    <w:rsid w:val="00EE05AC"/>
    <w:rsid w:val="00F175CC"/>
    <w:rsid w:val="00F51930"/>
    <w:rsid w:val="00F54E48"/>
    <w:rsid w:val="00F71D9B"/>
    <w:rsid w:val="00F757DC"/>
    <w:rsid w:val="00F97D25"/>
    <w:rsid w:val="00F97E66"/>
    <w:rsid w:val="00FA56E5"/>
    <w:rsid w:val="00FC1A74"/>
    <w:rsid w:val="00FF219E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0004"/>
    <w:rPr>
      <w:i/>
      <w:iCs/>
      <w:color w:val="404040" w:themeColor="text1" w:themeTint="BF"/>
    </w:rPr>
  </w:style>
  <w:style w:type="paragraph" w:styleId="Bezodstpw">
    <w:name w:val="No Spacing"/>
    <w:aliases w:val="1..2..,1...2...3...,a)..b)..,nr,punktor"/>
    <w:uiPriority w:val="1"/>
    <w:qFormat/>
    <w:rsid w:val="00DE6702"/>
    <w:pPr>
      <w:numPr>
        <w:numId w:val="15"/>
      </w:numPr>
      <w:suppressAutoHyphens/>
      <w:spacing w:after="0" w:line="360" w:lineRule="auto"/>
    </w:pPr>
    <w:rPr>
      <w:rFonts w:eastAsia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282B-4D80-47E5-ADB7-CD1BB51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84</cp:revision>
  <cp:lastPrinted>2024-06-28T09:36:00Z</cp:lastPrinted>
  <dcterms:created xsi:type="dcterms:W3CDTF">2021-02-18T10:59:00Z</dcterms:created>
  <dcterms:modified xsi:type="dcterms:W3CDTF">2024-06-28T09:53:00Z</dcterms:modified>
</cp:coreProperties>
</file>