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A581" w14:textId="3A255176" w:rsidR="000F0879" w:rsidRPr="004B5E51" w:rsidRDefault="000F0879" w:rsidP="000F0879">
      <w:pPr>
        <w:spacing w:after="480" w:line="360" w:lineRule="auto"/>
        <w:rPr>
          <w:rFonts w:asciiTheme="minorHAnsi" w:hAnsiTheme="minorHAnsi" w:cstheme="minorHAnsi"/>
          <w:color w:val="666699"/>
          <w:sz w:val="24"/>
          <w:szCs w:val="24"/>
        </w:rPr>
      </w:pPr>
      <w:r w:rsidRPr="004B5E51">
        <w:rPr>
          <w:rFonts w:asciiTheme="minorHAnsi" w:hAnsiTheme="minorHAnsi" w:cstheme="minorHAnsi"/>
          <w:sz w:val="24"/>
          <w:szCs w:val="24"/>
        </w:rPr>
        <w:t xml:space="preserve">Znak Sprawy 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ZUT/ATT</w:t>
      </w:r>
      <w:r w:rsidR="0026519C">
        <w:rPr>
          <w:rFonts w:asciiTheme="minorHAnsi" w:hAnsiTheme="minorHAnsi" w:cstheme="minorHAnsi"/>
          <w:b/>
          <w:sz w:val="24"/>
          <w:szCs w:val="24"/>
        </w:rPr>
        <w:t>/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231-</w:t>
      </w:r>
      <w:r w:rsidR="00FF3387">
        <w:rPr>
          <w:rFonts w:asciiTheme="minorHAnsi" w:hAnsiTheme="minorHAnsi" w:cstheme="minorHAnsi"/>
          <w:b/>
          <w:sz w:val="24"/>
          <w:szCs w:val="24"/>
        </w:rPr>
        <w:t>5</w:t>
      </w:r>
      <w:r w:rsidR="00735469">
        <w:rPr>
          <w:rFonts w:asciiTheme="minorHAnsi" w:hAnsiTheme="minorHAnsi" w:cstheme="minorHAnsi"/>
          <w:b/>
          <w:sz w:val="24"/>
          <w:szCs w:val="24"/>
        </w:rPr>
        <w:t>70</w:t>
      </w:r>
      <w:r w:rsidR="00693877">
        <w:rPr>
          <w:rFonts w:asciiTheme="minorHAnsi" w:hAnsiTheme="minorHAnsi" w:cstheme="minorHAnsi"/>
          <w:b/>
          <w:sz w:val="24"/>
          <w:szCs w:val="24"/>
        </w:rPr>
        <w:t>.0</w:t>
      </w:r>
      <w:r w:rsidR="003C4707">
        <w:rPr>
          <w:rFonts w:asciiTheme="minorHAnsi" w:hAnsiTheme="minorHAnsi" w:cstheme="minorHAnsi"/>
          <w:b/>
          <w:sz w:val="24"/>
          <w:szCs w:val="24"/>
        </w:rPr>
        <w:t>2</w:t>
      </w:r>
      <w:r w:rsidR="0026519C">
        <w:rPr>
          <w:rFonts w:asciiTheme="minorHAnsi" w:hAnsiTheme="minorHAnsi" w:cstheme="minorHAnsi"/>
          <w:b/>
          <w:sz w:val="24"/>
          <w:szCs w:val="24"/>
        </w:rPr>
        <w:t>/21</w:t>
      </w:r>
    </w:p>
    <w:p w14:paraId="0727EF3D" w14:textId="6DA564A0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AE3537">
        <w:rPr>
          <w:rFonts w:asciiTheme="minorHAnsi" w:hAnsiTheme="minorHAnsi"/>
          <w:b/>
          <w:sz w:val="24"/>
          <w:szCs w:val="24"/>
        </w:rPr>
        <w:t>3</w:t>
      </w:r>
    </w:p>
    <w:p w14:paraId="2211BAE6" w14:textId="571003FD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881DAE">
        <w:rPr>
          <w:rFonts w:asciiTheme="minorHAnsi" w:hAnsiTheme="minorHAnsi"/>
          <w:b/>
          <w:sz w:val="24"/>
          <w:szCs w:val="24"/>
        </w:rPr>
        <w:t>70</w:t>
      </w:r>
      <w:bookmarkStart w:id="0" w:name="_GoBack"/>
      <w:bookmarkEnd w:id="0"/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B37F9D">
      <w:pPr>
        <w:pStyle w:val="Nagwek1"/>
        <w:keepNext w:val="0"/>
        <w:numPr>
          <w:ilvl w:val="0"/>
          <w:numId w:val="0"/>
        </w:numPr>
        <w:spacing w:after="100" w:afterAutospacing="1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33EAB6B8" w14:textId="77777777" w:rsidR="00735469" w:rsidRPr="00735469" w:rsidRDefault="00735469" w:rsidP="00B37F9D">
      <w:pPr>
        <w:keepNext/>
        <w:spacing w:after="100" w:afterAutospacing="1"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  <w:bookmarkStart w:id="1" w:name="_Hlk69991162"/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t xml:space="preserve">Remont boksu nr 14 w Hotelu Asystenckim ZUT w Szczecinie </w:t>
      </w:r>
      <w:r w:rsidRPr="00735469">
        <w:rPr>
          <w:rFonts w:asciiTheme="minorHAnsi" w:eastAsiaTheme="majorEastAsia" w:hAnsiTheme="minorHAnsi" w:cstheme="majorBidi"/>
          <w:b/>
          <w:bCs/>
          <w:sz w:val="28"/>
          <w:szCs w:val="36"/>
        </w:rPr>
        <w:br/>
        <w:t>przy ul. Chopina 51-51A</w:t>
      </w:r>
    </w:p>
    <w:p w14:paraId="76287F36" w14:textId="77777777" w:rsidR="0057124E" w:rsidRDefault="0057124E" w:rsidP="0057124E">
      <w:pPr>
        <w:keepNext/>
        <w:ind w:left="720"/>
        <w:jc w:val="center"/>
        <w:rPr>
          <w:rFonts w:asciiTheme="minorHAnsi" w:eastAsiaTheme="majorEastAsia" w:hAnsiTheme="minorHAnsi" w:cstheme="majorBidi"/>
          <w:b/>
          <w:bCs/>
          <w:sz w:val="28"/>
          <w:szCs w:val="36"/>
        </w:rPr>
      </w:pPr>
    </w:p>
    <w:bookmarkEnd w:id="1"/>
    <w:p w14:paraId="189EC1D9" w14:textId="24717890" w:rsidR="007B747C" w:rsidRDefault="00C5495B" w:rsidP="000F0879">
      <w:pPr>
        <w:pStyle w:val="Nagwek1"/>
        <w:keepNext w:val="0"/>
        <w:ind w:left="426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F0879">
      <w:pPr>
        <w:pStyle w:val="Nagwek2"/>
        <w:keepNext w:val="0"/>
        <w:ind w:left="426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2C42B756" w:rsidR="00F021A5" w:rsidRDefault="00F021A5" w:rsidP="000F087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4783B0EB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 xml:space="preserve">powinny być </w:t>
      </w:r>
      <w:r w:rsidRPr="009941B4">
        <w:lastRenderedPageBreak/>
        <w:t>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49688C3A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zgłosi fakt zakończenia robót na piśmie. Do zgłoszenia wykonawca dołączy komplet dokumentów na wbudowane materiały i urządzenia (atesty, protokoły, dopuszczenia, deklaracje zgodności</w:t>
      </w:r>
      <w:r w:rsidR="00A36445">
        <w:t>)</w:t>
      </w:r>
      <w:r w:rsidR="00C5495B" w:rsidRPr="007B747C">
        <w:t xml:space="preserve">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07E7758A" w:rsidR="0026519C" w:rsidRPr="0026519C" w:rsidRDefault="0006066A" w:rsidP="003548A5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735469">
        <w:t>, energii</w:t>
      </w:r>
      <w:r>
        <w:t xml:space="preserve">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F0879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881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881DAE" w:rsidP="002E0EF1">
    <w:pPr>
      <w:jc w:val="both"/>
      <w:rPr>
        <w:sz w:val="24"/>
        <w:szCs w:val="24"/>
      </w:rPr>
    </w:pPr>
  </w:p>
  <w:p w14:paraId="037F234B" w14:textId="77777777" w:rsidR="00C6522F" w:rsidRDefault="0088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C4707"/>
    <w:rsid w:val="003F73C6"/>
    <w:rsid w:val="00441615"/>
    <w:rsid w:val="004B5E51"/>
    <w:rsid w:val="0050120A"/>
    <w:rsid w:val="0054554E"/>
    <w:rsid w:val="00555CFC"/>
    <w:rsid w:val="0057124E"/>
    <w:rsid w:val="005857EC"/>
    <w:rsid w:val="005946B4"/>
    <w:rsid w:val="005A0A85"/>
    <w:rsid w:val="005A431C"/>
    <w:rsid w:val="005C775D"/>
    <w:rsid w:val="00627F40"/>
    <w:rsid w:val="00667A7F"/>
    <w:rsid w:val="00693877"/>
    <w:rsid w:val="006C3596"/>
    <w:rsid w:val="007025B6"/>
    <w:rsid w:val="00735469"/>
    <w:rsid w:val="007B747C"/>
    <w:rsid w:val="00827E6D"/>
    <w:rsid w:val="00854529"/>
    <w:rsid w:val="00881DAE"/>
    <w:rsid w:val="008A18FE"/>
    <w:rsid w:val="008D1AB4"/>
    <w:rsid w:val="008F41AE"/>
    <w:rsid w:val="009733FB"/>
    <w:rsid w:val="009941B4"/>
    <w:rsid w:val="00A36445"/>
    <w:rsid w:val="00AD45E2"/>
    <w:rsid w:val="00AE3537"/>
    <w:rsid w:val="00B37F9D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33</cp:revision>
  <cp:lastPrinted>2021-09-02T11:08:00Z</cp:lastPrinted>
  <dcterms:created xsi:type="dcterms:W3CDTF">2020-11-03T09:21:00Z</dcterms:created>
  <dcterms:modified xsi:type="dcterms:W3CDTF">2021-09-20T07:05:00Z</dcterms:modified>
</cp:coreProperties>
</file>