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0" w:rsidRPr="00165A37" w:rsidRDefault="009571F0" w:rsidP="009571F0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Znak sprawy: </w:t>
      </w:r>
      <w:r w:rsidRPr="003315C4">
        <w:rPr>
          <w:sz w:val="24"/>
          <w:szCs w:val="24"/>
        </w:rPr>
        <w:t>ZUT/ATT/231-</w:t>
      </w:r>
      <w:r>
        <w:rPr>
          <w:sz w:val="24"/>
          <w:szCs w:val="24"/>
        </w:rPr>
        <w:t xml:space="preserve"> 393/2020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790E76">
        <w:rPr>
          <w:rFonts w:asciiTheme="minorHAnsi" w:hAnsiTheme="minorHAnsi"/>
          <w:b/>
          <w:sz w:val="22"/>
          <w:szCs w:val="22"/>
        </w:rPr>
        <w:t>2</w:t>
      </w:r>
      <w:r w:rsidR="009571F0">
        <w:rPr>
          <w:rFonts w:asciiTheme="minorHAnsi" w:hAnsiTheme="minorHAnsi"/>
          <w:b/>
          <w:sz w:val="22"/>
          <w:szCs w:val="22"/>
        </w:rPr>
        <w:t>9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E25AB6" w:rsidRDefault="00E25AB6" w:rsidP="00E25AB6">
      <w:pPr>
        <w:pStyle w:val="Nagwek1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709715" wp14:editId="4D61052D">
            <wp:extent cx="1609725" cy="506095"/>
            <wp:effectExtent l="0" t="0" r="952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AB6" w:rsidRPr="00B54542" w:rsidRDefault="00E25AB6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bookmarkStart w:id="0" w:name="_GoBack"/>
      <w:bookmarkEnd w:id="0"/>
      <w:r w:rsidRPr="00B54542">
        <w:rPr>
          <w:rFonts w:asciiTheme="minorHAnsi" w:hAnsiTheme="minorHAnsi"/>
          <w:sz w:val="22"/>
          <w:szCs w:val="22"/>
        </w:rPr>
        <w:t>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9571F0" w:rsidRPr="009571F0" w:rsidRDefault="009571F0" w:rsidP="009571F0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9571F0">
        <w:rPr>
          <w:rFonts w:asciiTheme="minorHAnsi" w:hAnsiTheme="minorHAnsi"/>
          <w:b/>
          <w:sz w:val="26"/>
          <w:szCs w:val="26"/>
        </w:rPr>
        <w:t xml:space="preserve">Dostosowanie pomieszczeń w budynku </w:t>
      </w:r>
      <w:proofErr w:type="spellStart"/>
      <w:r w:rsidRPr="009571F0">
        <w:rPr>
          <w:rFonts w:asciiTheme="minorHAnsi" w:hAnsiTheme="minorHAnsi"/>
          <w:b/>
          <w:sz w:val="26"/>
          <w:szCs w:val="26"/>
        </w:rPr>
        <w:t>RCIiTT</w:t>
      </w:r>
      <w:proofErr w:type="spellEnd"/>
      <w:r w:rsidRPr="009571F0">
        <w:rPr>
          <w:rFonts w:asciiTheme="minorHAnsi" w:hAnsiTheme="minorHAnsi"/>
          <w:b/>
          <w:sz w:val="26"/>
          <w:szCs w:val="26"/>
        </w:rPr>
        <w:t xml:space="preserve"> przy ul. Jagiellońskiej 20-21 </w:t>
      </w:r>
      <w:r>
        <w:rPr>
          <w:rFonts w:asciiTheme="minorHAnsi" w:hAnsiTheme="minorHAnsi"/>
          <w:b/>
          <w:sz w:val="26"/>
          <w:szCs w:val="26"/>
        </w:rPr>
        <w:br/>
      </w:r>
      <w:r w:rsidRPr="009571F0">
        <w:rPr>
          <w:rFonts w:asciiTheme="minorHAnsi" w:hAnsiTheme="minorHAnsi"/>
          <w:b/>
          <w:sz w:val="26"/>
          <w:szCs w:val="26"/>
        </w:rPr>
        <w:t>w Szczecinie w ramach projektu „Akademia Kształtowania Przestrzeni Dostępnej”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14552E" w:rsidRPr="0014552E">
        <w:rPr>
          <w:rFonts w:asciiTheme="minorHAnsi" w:hAnsiTheme="minorHAnsi"/>
          <w:b/>
          <w:sz w:val="24"/>
          <w:szCs w:val="24"/>
        </w:rPr>
        <w:t xml:space="preserve">do </w:t>
      </w:r>
      <w:r w:rsidR="009571F0">
        <w:rPr>
          <w:rFonts w:asciiTheme="minorHAnsi" w:hAnsiTheme="minorHAnsi"/>
          <w:b/>
          <w:sz w:val="24"/>
          <w:szCs w:val="24"/>
        </w:rPr>
        <w:t>30</w:t>
      </w:r>
      <w:r w:rsidR="0014552E" w:rsidRPr="0014552E">
        <w:rPr>
          <w:rFonts w:asciiTheme="minorHAnsi" w:hAnsiTheme="minorHAnsi"/>
          <w:b/>
          <w:sz w:val="24"/>
          <w:szCs w:val="24"/>
        </w:rPr>
        <w:t xml:space="preserve"> dni od podpisania umowy.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lastRenderedPageBreak/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14552E" w:rsidRDefault="00494479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14552E">
        <w:rPr>
          <w:rFonts w:asciiTheme="minorHAnsi" w:hAnsiTheme="minorHAnsi"/>
          <w:b/>
          <w:sz w:val="24"/>
          <w:szCs w:val="24"/>
        </w:rPr>
        <w:t>kosztorysem powykonawczym</w:t>
      </w:r>
      <w:r w:rsidRPr="0014552E">
        <w:rPr>
          <w:rFonts w:asciiTheme="minorHAnsi" w:hAnsiTheme="minorHAnsi"/>
          <w:b/>
          <w:sz w:val="24"/>
          <w:szCs w:val="24"/>
        </w:rPr>
        <w:t>.</w:t>
      </w:r>
    </w:p>
    <w:p w:rsidR="00D80858" w:rsidRPr="0014552E" w:rsidRDefault="00494479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14552E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14552E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14552E" w:rsidRDefault="004F5C9A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14552E">
        <w:rPr>
          <w:rFonts w:asciiTheme="minorHAnsi" w:hAnsiTheme="minorHAnsi"/>
          <w:b/>
          <w:sz w:val="24"/>
          <w:szCs w:val="24"/>
        </w:rPr>
        <w:t>Załącznik</w:t>
      </w:r>
      <w:r w:rsidR="00FD1D30" w:rsidRPr="0014552E">
        <w:rPr>
          <w:rFonts w:asciiTheme="minorHAnsi" w:hAnsiTheme="minorHAnsi"/>
          <w:b/>
          <w:sz w:val="24"/>
          <w:szCs w:val="24"/>
        </w:rPr>
        <w:t>iem nr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2</w:t>
      </w:r>
      <w:r w:rsidR="00E948E1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14552E" w:rsidRPr="0014552E">
        <w:rPr>
          <w:rFonts w:asciiTheme="minorHAnsi" w:hAnsiTheme="minorHAnsi"/>
          <w:sz w:val="24"/>
          <w:szCs w:val="24"/>
        </w:rPr>
        <w:t>do IWZ</w:t>
      </w:r>
      <w:r w:rsidR="0014552E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 xml:space="preserve">– </w:t>
      </w:r>
      <w:r w:rsidR="0014552E">
        <w:rPr>
          <w:rFonts w:asciiTheme="minorHAnsi" w:hAnsiTheme="minorHAnsi"/>
          <w:sz w:val="24"/>
          <w:szCs w:val="24"/>
        </w:rPr>
        <w:t>P</w:t>
      </w:r>
      <w:r w:rsidR="00D80858" w:rsidRPr="0014552E">
        <w:rPr>
          <w:rFonts w:asciiTheme="minorHAnsi" w:hAnsiTheme="minorHAnsi"/>
          <w:sz w:val="24"/>
          <w:szCs w:val="24"/>
        </w:rPr>
        <w:t>rzedmiar robót</w:t>
      </w:r>
      <w:r w:rsidR="009117DC" w:rsidRPr="0014552E">
        <w:rPr>
          <w:rFonts w:asciiTheme="minorHAnsi" w:hAnsiTheme="minorHAnsi"/>
          <w:sz w:val="24"/>
          <w:szCs w:val="24"/>
        </w:rPr>
        <w:t>.</w:t>
      </w:r>
      <w:r w:rsidR="00766624" w:rsidRPr="0014552E">
        <w:rPr>
          <w:rFonts w:asciiTheme="minorHAnsi" w:hAnsiTheme="minorHAnsi"/>
          <w:sz w:val="24"/>
          <w:szCs w:val="24"/>
        </w:rPr>
        <w:t xml:space="preserve"> </w:t>
      </w:r>
    </w:p>
    <w:p w:rsidR="0014552E" w:rsidRPr="0014552E" w:rsidRDefault="00D80858" w:rsidP="00905733">
      <w:pPr>
        <w:spacing w:line="360" w:lineRule="auto"/>
        <w:ind w:left="284" w:firstLine="76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4552E">
        <w:rPr>
          <w:rFonts w:asciiTheme="minorHAnsi" w:hAnsiTheme="minorHAnsi"/>
          <w:b/>
          <w:sz w:val="24"/>
          <w:szCs w:val="24"/>
        </w:rPr>
        <w:t>Załącznikiem nr 3</w:t>
      </w:r>
      <w:r w:rsidRPr="0014552E">
        <w:rPr>
          <w:rFonts w:asciiTheme="minorHAnsi" w:hAnsiTheme="minorHAnsi"/>
          <w:sz w:val="24"/>
          <w:szCs w:val="24"/>
        </w:rPr>
        <w:t xml:space="preserve"> do IWZ </w:t>
      </w:r>
      <w:r w:rsidR="0014552E" w:rsidRPr="0014552E">
        <w:rPr>
          <w:rFonts w:asciiTheme="minorHAnsi" w:hAnsiTheme="minorHAnsi"/>
          <w:sz w:val="24"/>
          <w:szCs w:val="24"/>
        </w:rPr>
        <w:t>–</w:t>
      </w:r>
      <w:r w:rsidRPr="0014552E">
        <w:rPr>
          <w:rFonts w:asciiTheme="minorHAnsi" w:hAnsiTheme="minorHAnsi"/>
          <w:sz w:val="24"/>
          <w:szCs w:val="24"/>
        </w:rPr>
        <w:t xml:space="preserve"> </w:t>
      </w:r>
      <w:r w:rsidR="009571F0">
        <w:rPr>
          <w:rFonts w:asciiTheme="minorHAnsi" w:hAnsiTheme="minorHAnsi"/>
          <w:sz w:val="24"/>
          <w:szCs w:val="24"/>
        </w:rPr>
        <w:t>Tabliczka wejściowa  20x15.</w:t>
      </w:r>
    </w:p>
    <w:p w:rsidR="00905733" w:rsidRPr="00905733" w:rsidRDefault="0014552E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4 </w:t>
      </w:r>
      <w:r w:rsidRPr="0014552E">
        <w:rPr>
          <w:rFonts w:asciiTheme="minorHAnsi" w:hAnsiTheme="minorHAnsi"/>
          <w:sz w:val="24"/>
          <w:szCs w:val="24"/>
        </w:rPr>
        <w:t xml:space="preserve">do IWZ </w:t>
      </w:r>
      <w:r w:rsidR="00905733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905733" w:rsidRPr="00905733">
        <w:rPr>
          <w:rFonts w:asciiTheme="minorHAnsi" w:hAnsiTheme="minorHAnsi"/>
          <w:sz w:val="24"/>
          <w:szCs w:val="24"/>
        </w:rPr>
        <w:t>Tablica 50x50</w:t>
      </w:r>
    </w:p>
    <w:p w:rsidR="00905733" w:rsidRPr="00905733" w:rsidRDefault="004F5C9A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>Załącznikiem</w:t>
      </w:r>
      <w:r w:rsidR="007A270B" w:rsidRPr="0014552E">
        <w:rPr>
          <w:rFonts w:asciiTheme="minorHAnsi" w:hAnsiTheme="minorHAnsi"/>
          <w:b/>
          <w:sz w:val="24"/>
          <w:szCs w:val="24"/>
        </w:rPr>
        <w:t xml:space="preserve"> nr </w:t>
      </w:r>
      <w:r w:rsidR="0014552E">
        <w:rPr>
          <w:rFonts w:asciiTheme="minorHAnsi" w:hAnsiTheme="minorHAnsi"/>
          <w:b/>
          <w:sz w:val="24"/>
          <w:szCs w:val="24"/>
        </w:rPr>
        <w:t>5</w:t>
      </w:r>
      <w:r w:rsidRPr="0014552E">
        <w:rPr>
          <w:rFonts w:asciiTheme="minorHAnsi" w:hAnsiTheme="minorHAnsi"/>
          <w:sz w:val="24"/>
          <w:szCs w:val="24"/>
        </w:rPr>
        <w:t xml:space="preserve"> do IWZ – </w:t>
      </w:r>
      <w:r w:rsidR="00905733" w:rsidRPr="00905733">
        <w:rPr>
          <w:rFonts w:asciiTheme="minorHAnsi" w:hAnsiTheme="minorHAnsi"/>
          <w:sz w:val="24"/>
          <w:szCs w:val="24"/>
        </w:rPr>
        <w:t>Napis przestrzenny</w:t>
      </w:r>
    </w:p>
    <w:p w:rsidR="00905733" w:rsidRPr="00905733" w:rsidRDefault="00121E17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14552E">
        <w:rPr>
          <w:rFonts w:asciiTheme="minorHAnsi" w:hAnsiTheme="minorHAnsi"/>
          <w:b/>
          <w:sz w:val="24"/>
          <w:szCs w:val="24"/>
        </w:rPr>
        <w:t>6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905733" w:rsidRPr="00905733">
        <w:rPr>
          <w:rFonts w:asciiTheme="minorHAnsi" w:hAnsiTheme="minorHAnsi"/>
          <w:bCs/>
          <w:color w:val="000000"/>
          <w:sz w:val="24"/>
          <w:szCs w:val="24"/>
        </w:rPr>
        <w:t>Zasady postępowania w sytuacjach zagrożenia dla pracowników firm zewnętrznych wykonujących prace na terenie Zachodniopomorskiego Uniwersytetu Technologicznego w Szczecinie</w:t>
      </w:r>
    </w:p>
    <w:p w:rsidR="00905733" w:rsidRPr="00905733" w:rsidRDefault="009571F0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color w:val="000000"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905733">
        <w:rPr>
          <w:rFonts w:asciiTheme="minorHAnsi" w:hAnsiTheme="minorHAnsi"/>
          <w:b/>
          <w:sz w:val="24"/>
          <w:szCs w:val="24"/>
        </w:rPr>
        <w:t>7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905733" w:rsidRPr="00905733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  <w:r w:rsidR="00905733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9571F0" w:rsidRPr="0014552E" w:rsidRDefault="009571F0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905733">
        <w:rPr>
          <w:rFonts w:asciiTheme="minorHAnsi" w:hAnsiTheme="minorHAnsi"/>
          <w:b/>
          <w:sz w:val="24"/>
          <w:szCs w:val="24"/>
        </w:rPr>
        <w:t>8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Specyfikacja Techniczna Wykonania i Odbioru Robót</w:t>
      </w:r>
      <w:r w:rsidR="00905733">
        <w:rPr>
          <w:rFonts w:asciiTheme="minorHAnsi" w:hAnsiTheme="minorHAnsi"/>
          <w:bCs/>
          <w:color w:val="000000"/>
          <w:sz w:val="24"/>
          <w:szCs w:val="24"/>
        </w:rPr>
        <w:t xml:space="preserve"> Budowlanych</w:t>
      </w:r>
    </w:p>
    <w:p w:rsidR="00905733" w:rsidRPr="00905733" w:rsidRDefault="009571F0" w:rsidP="0090573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905733">
        <w:rPr>
          <w:rFonts w:asciiTheme="minorHAnsi" w:hAnsiTheme="minorHAnsi"/>
          <w:b/>
          <w:sz w:val="24"/>
          <w:szCs w:val="24"/>
        </w:rPr>
        <w:t>9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Specyfikacja Techniczna Wykonania i Odbioru Robót</w:t>
      </w:r>
      <w:r w:rsidR="00905733">
        <w:rPr>
          <w:rFonts w:asciiTheme="minorHAnsi" w:hAnsiTheme="minorHAnsi"/>
          <w:bCs/>
          <w:color w:val="000000"/>
          <w:sz w:val="24"/>
          <w:szCs w:val="24"/>
        </w:rPr>
        <w:t xml:space="preserve"> – instalacje elektryczne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4B6AF6">
        <w:rPr>
          <w:sz w:val="24"/>
          <w:szCs w:val="24"/>
        </w:rPr>
        <w:t>393</w:t>
      </w:r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26115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48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4B6AF6" w:rsidRPr="004B6AF6" w:rsidRDefault="004B6AF6" w:rsidP="004B6AF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4B6AF6">
        <w:rPr>
          <w:rFonts w:asciiTheme="minorHAnsi" w:hAnsiTheme="minorHAnsi"/>
          <w:b/>
          <w:sz w:val="28"/>
          <w:szCs w:val="28"/>
        </w:rPr>
        <w:t xml:space="preserve">Dostosowanie pomieszczeń w budynku </w:t>
      </w:r>
      <w:proofErr w:type="spellStart"/>
      <w:r w:rsidRPr="004B6AF6">
        <w:rPr>
          <w:rFonts w:asciiTheme="minorHAnsi" w:hAnsiTheme="minorHAnsi"/>
          <w:b/>
          <w:sz w:val="28"/>
          <w:szCs w:val="28"/>
        </w:rPr>
        <w:t>RCIiTT</w:t>
      </w:r>
      <w:proofErr w:type="spellEnd"/>
      <w:r w:rsidRPr="004B6AF6">
        <w:rPr>
          <w:rFonts w:asciiTheme="minorHAnsi" w:hAnsiTheme="minorHAnsi"/>
          <w:b/>
          <w:sz w:val="28"/>
          <w:szCs w:val="28"/>
        </w:rPr>
        <w:t xml:space="preserve"> przy ul. Jagiellońskiej 20-21 </w:t>
      </w:r>
    </w:p>
    <w:p w:rsidR="004B6AF6" w:rsidRDefault="004B6AF6" w:rsidP="004B6AF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4B6AF6">
        <w:rPr>
          <w:rFonts w:asciiTheme="minorHAnsi" w:hAnsiTheme="minorHAnsi"/>
          <w:b/>
          <w:sz w:val="28"/>
          <w:szCs w:val="28"/>
        </w:rPr>
        <w:t>w Szczecinie w ramach projektu „Akademia Kształtowania Przestrzeni Dostępnej”</w:t>
      </w:r>
    </w:p>
    <w:p w:rsidR="00494479" w:rsidRPr="007B5163" w:rsidRDefault="00494479" w:rsidP="004B6AF6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E25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37" w:rsidRDefault="00B83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37" w:rsidRDefault="00B8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37" w:rsidRDefault="00B83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37" w:rsidRPr="00B83537" w:rsidRDefault="00B83537" w:rsidP="00B83537">
    <w:pPr>
      <w:pStyle w:val="Nagwek"/>
      <w:spacing w:before="360"/>
    </w:pPr>
    <w:r w:rsidRPr="00B83537">
      <w:rPr>
        <w:noProof/>
      </w:rPr>
      <w:drawing>
        <wp:inline distT="0" distB="0" distL="0" distR="0" wp14:anchorId="73333AE2" wp14:editId="0F66D8EE">
          <wp:extent cx="5759450" cy="740195"/>
          <wp:effectExtent l="0" t="0" r="0" b="3175"/>
          <wp:docPr id="4" name="Obraz 4" descr="K:\2020\ZAPYTANIA OFERTOWE\29_2020_RCiITT Symulatorium\Logo\FE_POWER_poziom_pl-1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2020\ZAPYTANIA OFERTOWE\29_2020_RCiITT Symulatorium\Logo\FE_POWER_poziom_pl-1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E25AB6" w:rsidP="00BC6B45">
    <w:pPr>
      <w:pStyle w:val="Nagwek"/>
      <w:spacing w:befor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F0" w:rsidRPr="009571F0" w:rsidRDefault="009571F0" w:rsidP="009571F0">
    <w:pPr>
      <w:pStyle w:val="Nagwek"/>
    </w:pPr>
    <w:r w:rsidRPr="009571F0">
      <w:rPr>
        <w:noProof/>
      </w:rPr>
      <w:drawing>
        <wp:inline distT="0" distB="0" distL="0" distR="0">
          <wp:extent cx="5759450" cy="740195"/>
          <wp:effectExtent l="0" t="0" r="0" b="3175"/>
          <wp:docPr id="2" name="Obraz 2" descr="K:\2020\ZAPYTANIA OFERTOWE\29_2020_RCiITT Symulatorium\Logo\FE_POWER_poziom_pl-1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2020\ZAPYTANIA OFERTOWE\29_2020_RCiITT Symulatorium\Logo\FE_POWER_poziom_pl-1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4552E"/>
    <w:rsid w:val="001C6A9F"/>
    <w:rsid w:val="00261151"/>
    <w:rsid w:val="00424019"/>
    <w:rsid w:val="00480F3F"/>
    <w:rsid w:val="00494479"/>
    <w:rsid w:val="004B6AF6"/>
    <w:rsid w:val="004F5C9A"/>
    <w:rsid w:val="00590EE5"/>
    <w:rsid w:val="0061532F"/>
    <w:rsid w:val="00665A2C"/>
    <w:rsid w:val="00703299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E10CD"/>
    <w:rsid w:val="008E74CA"/>
    <w:rsid w:val="00903712"/>
    <w:rsid w:val="00905733"/>
    <w:rsid w:val="009117DC"/>
    <w:rsid w:val="009571F0"/>
    <w:rsid w:val="009D06F2"/>
    <w:rsid w:val="00A72D75"/>
    <w:rsid w:val="00AE1A85"/>
    <w:rsid w:val="00B54542"/>
    <w:rsid w:val="00B83537"/>
    <w:rsid w:val="00BC6B45"/>
    <w:rsid w:val="00D27023"/>
    <w:rsid w:val="00D50B9E"/>
    <w:rsid w:val="00D62218"/>
    <w:rsid w:val="00D77C21"/>
    <w:rsid w:val="00D80858"/>
    <w:rsid w:val="00DF251D"/>
    <w:rsid w:val="00E25AB6"/>
    <w:rsid w:val="00E711AA"/>
    <w:rsid w:val="00E948E1"/>
    <w:rsid w:val="00EC5CFF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1075A1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2020-05-12T09:40:00Z</cp:lastPrinted>
  <dcterms:created xsi:type="dcterms:W3CDTF">2020-05-29T10:13:00Z</dcterms:created>
  <dcterms:modified xsi:type="dcterms:W3CDTF">2020-05-29T11:04:00Z</dcterms:modified>
</cp:coreProperties>
</file>