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C43D" w14:textId="77777777" w:rsidR="00E466CE" w:rsidRPr="00547CDC" w:rsidRDefault="00E466CE" w:rsidP="00E466CE">
      <w:pPr>
        <w:rPr>
          <w:rFonts w:asciiTheme="minorHAnsi" w:hAnsiTheme="minorHAnsi"/>
          <w:sz w:val="24"/>
          <w:szCs w:val="24"/>
        </w:rPr>
      </w:pPr>
    </w:p>
    <w:p w14:paraId="1FEA7E34" w14:textId="37A2ACDF" w:rsidR="00E466CE" w:rsidRPr="001A0010" w:rsidRDefault="00E466CE" w:rsidP="00E466CE">
      <w:pPr>
        <w:spacing w:after="480" w:line="360" w:lineRule="auto"/>
        <w:rPr>
          <w:rFonts w:asciiTheme="minorHAnsi" w:hAnsiTheme="minorHAnsi" w:cstheme="minorHAnsi"/>
          <w:i/>
          <w:color w:val="000099"/>
          <w:sz w:val="24"/>
          <w:szCs w:val="24"/>
        </w:rPr>
      </w:pPr>
      <w:r w:rsidRPr="001A0010">
        <w:rPr>
          <w:rFonts w:asciiTheme="minorHAnsi" w:hAnsiTheme="minorHAnsi" w:cstheme="minorHAnsi"/>
          <w:i/>
          <w:noProof/>
          <w:sz w:val="24"/>
          <w:szCs w:val="24"/>
        </w:rPr>
        <w:t>ZUT/ATT/242-</w:t>
      </w:r>
      <w:r w:rsidR="0097102E">
        <w:rPr>
          <w:rFonts w:asciiTheme="minorHAnsi" w:hAnsiTheme="minorHAnsi" w:cstheme="minorHAnsi"/>
          <w:i/>
          <w:noProof/>
          <w:sz w:val="24"/>
          <w:szCs w:val="24"/>
        </w:rPr>
        <w:t>335</w:t>
      </w:r>
      <w:r w:rsidRPr="001A0010">
        <w:rPr>
          <w:rFonts w:asciiTheme="minorHAnsi" w:hAnsiTheme="minorHAnsi" w:cstheme="minorHAnsi"/>
          <w:i/>
          <w:noProof/>
          <w:sz w:val="24"/>
          <w:szCs w:val="24"/>
        </w:rPr>
        <w:t>/2024</w:t>
      </w:r>
      <w:r w:rsidR="00005AB8" w:rsidRPr="001A0010">
        <w:rPr>
          <w:rFonts w:asciiTheme="minorHAnsi" w:hAnsiTheme="minorHAnsi" w:cstheme="minorHAnsi"/>
          <w:i/>
          <w:noProof/>
          <w:sz w:val="24"/>
          <w:szCs w:val="24"/>
        </w:rPr>
        <w:t>/EW</w:t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</w:p>
    <w:p w14:paraId="303D8F76" w14:textId="5A010F9C" w:rsidR="00E466CE" w:rsidRPr="00E466CE" w:rsidRDefault="00E466CE" w:rsidP="00E466CE">
      <w:pPr>
        <w:pStyle w:val="Nagwek1"/>
        <w:spacing w:before="0" w:line="360" w:lineRule="auto"/>
        <w:rPr>
          <w:rFonts w:cstheme="minorHAnsi"/>
          <w:b/>
          <w:bCs/>
        </w:rPr>
      </w:pPr>
      <w:r w:rsidRPr="00E466CE">
        <w:rPr>
          <w:rFonts w:cstheme="minorHAnsi"/>
          <w:b/>
          <w:bCs/>
        </w:rPr>
        <w:t xml:space="preserve">Zawiadomienie o </w:t>
      </w:r>
      <w:r w:rsidR="004C2151">
        <w:rPr>
          <w:rFonts w:cstheme="minorHAnsi"/>
          <w:b/>
          <w:bCs/>
        </w:rPr>
        <w:t>unieważnieni</w:t>
      </w:r>
      <w:r w:rsidR="00FF47F9">
        <w:rPr>
          <w:rFonts w:cstheme="minorHAnsi"/>
          <w:b/>
          <w:bCs/>
        </w:rPr>
        <w:t>u</w:t>
      </w:r>
      <w:bookmarkStart w:id="0" w:name="_GoBack"/>
      <w:bookmarkEnd w:id="0"/>
    </w:p>
    <w:p w14:paraId="514D4920" w14:textId="56077167" w:rsidR="00E466CE" w:rsidRPr="00990437" w:rsidRDefault="00E466CE" w:rsidP="00990437">
      <w:pPr>
        <w:suppressAutoHyphens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E466CE">
        <w:rPr>
          <w:rFonts w:asciiTheme="minorHAnsi" w:hAnsiTheme="minorHAnsi" w:cstheme="minorHAnsi"/>
          <w:sz w:val="24"/>
          <w:szCs w:val="24"/>
        </w:rPr>
        <w:tab/>
      </w:r>
      <w:r w:rsidRPr="00F354B0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882D36">
        <w:rPr>
          <w:rFonts w:asciiTheme="minorHAnsi" w:hAnsiTheme="minorHAnsi" w:cstheme="minorHAnsi"/>
          <w:b/>
          <w:sz w:val="24"/>
          <w:szCs w:val="24"/>
        </w:rPr>
        <w:t>2</w:t>
      </w:r>
      <w:r w:rsidR="0097102E">
        <w:rPr>
          <w:rFonts w:asciiTheme="minorHAnsi" w:hAnsiTheme="minorHAnsi" w:cstheme="minorHAnsi"/>
          <w:b/>
          <w:sz w:val="24"/>
          <w:szCs w:val="24"/>
        </w:rPr>
        <w:t>9</w:t>
      </w:r>
      <w:r w:rsidR="00F354B0" w:rsidRPr="00F354B0">
        <w:rPr>
          <w:rFonts w:asciiTheme="minorHAnsi" w:hAnsiTheme="minorHAnsi" w:cstheme="minorHAnsi"/>
          <w:b/>
          <w:sz w:val="24"/>
          <w:szCs w:val="24"/>
        </w:rPr>
        <w:t>.0</w:t>
      </w:r>
      <w:r w:rsidR="0097102E">
        <w:rPr>
          <w:rFonts w:asciiTheme="minorHAnsi" w:hAnsiTheme="minorHAnsi" w:cstheme="minorHAnsi"/>
          <w:b/>
          <w:sz w:val="24"/>
          <w:szCs w:val="24"/>
        </w:rPr>
        <w:t>5</w:t>
      </w:r>
      <w:r w:rsidRPr="00F354B0">
        <w:rPr>
          <w:rFonts w:asciiTheme="minorHAnsi" w:hAnsiTheme="minorHAnsi" w:cstheme="minorHAnsi"/>
          <w:b/>
          <w:sz w:val="24"/>
          <w:szCs w:val="24"/>
        </w:rPr>
        <w:t>.2024 r.</w:t>
      </w:r>
      <w:r w:rsidRPr="00F354B0">
        <w:rPr>
          <w:rFonts w:asciiTheme="minorHAnsi" w:hAnsiTheme="minorHAnsi" w:cstheme="minorHAnsi"/>
          <w:sz w:val="24"/>
          <w:szCs w:val="24"/>
        </w:rPr>
        <w:t xml:space="preserve"> w odpowiedzi na zapytanie ofertowe </w:t>
      </w:r>
      <w:r w:rsidRPr="00990437">
        <w:rPr>
          <w:rFonts w:asciiTheme="minorHAnsi" w:hAnsiTheme="minorHAnsi" w:cstheme="minorHAnsi"/>
          <w:sz w:val="24"/>
          <w:szCs w:val="24"/>
        </w:rPr>
        <w:t>nr </w:t>
      </w:r>
      <w:r w:rsidR="0097102E">
        <w:rPr>
          <w:rFonts w:asciiTheme="minorHAnsi" w:hAnsiTheme="minorHAnsi" w:cstheme="minorHAnsi"/>
          <w:b/>
          <w:sz w:val="24"/>
          <w:szCs w:val="24"/>
        </w:rPr>
        <w:t>37</w:t>
      </w:r>
      <w:r w:rsidRPr="00882D36">
        <w:rPr>
          <w:rFonts w:asciiTheme="minorHAnsi" w:hAnsiTheme="minorHAnsi" w:cstheme="minorHAnsi"/>
          <w:b/>
          <w:sz w:val="24"/>
          <w:szCs w:val="24"/>
        </w:rPr>
        <w:t>/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2024 </w:t>
      </w:r>
      <w:r w:rsidRPr="00990437">
        <w:rPr>
          <w:rFonts w:asciiTheme="minorHAnsi" w:hAnsiTheme="minorHAnsi" w:cstheme="minorHAnsi"/>
          <w:sz w:val="24"/>
          <w:szCs w:val="24"/>
        </w:rPr>
        <w:t>na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2D36" w:rsidRPr="00882D36">
        <w:rPr>
          <w:rFonts w:asciiTheme="minorHAnsi" w:hAnsiTheme="minorHAnsi" w:cstheme="minorHAnsi"/>
          <w:b/>
          <w:sz w:val="24"/>
          <w:szCs w:val="24"/>
        </w:rPr>
        <w:t xml:space="preserve">Modernizację laboratorium w pomieszczeniu 2/29 w budynku </w:t>
      </w:r>
      <w:proofErr w:type="spellStart"/>
      <w:r w:rsidR="00882D36" w:rsidRPr="00882D36">
        <w:rPr>
          <w:rFonts w:asciiTheme="minorHAnsi" w:hAnsiTheme="minorHAnsi" w:cstheme="minorHAnsi"/>
          <w:b/>
          <w:sz w:val="24"/>
          <w:szCs w:val="24"/>
        </w:rPr>
        <w:t>WBiHZ</w:t>
      </w:r>
      <w:proofErr w:type="spellEnd"/>
      <w:r w:rsidR="00882D36" w:rsidRPr="00882D36">
        <w:rPr>
          <w:rFonts w:asciiTheme="minorHAnsi" w:hAnsiTheme="minorHAnsi" w:cstheme="minorHAnsi"/>
          <w:b/>
          <w:sz w:val="24"/>
          <w:szCs w:val="24"/>
        </w:rPr>
        <w:br/>
        <w:t>przy ul. Janickiego 29</w:t>
      </w:r>
      <w:r w:rsidR="00882D36">
        <w:rPr>
          <w:rFonts w:asciiTheme="minorHAnsi" w:hAnsiTheme="minorHAnsi" w:cstheme="minorHAnsi"/>
          <w:sz w:val="24"/>
          <w:szCs w:val="24"/>
        </w:rPr>
        <w:t xml:space="preserve"> </w:t>
      </w:r>
      <w:r w:rsidRPr="00990437">
        <w:rPr>
          <w:rFonts w:asciiTheme="minorHAnsi" w:hAnsiTheme="minorHAnsi" w:cstheme="minorHAnsi"/>
          <w:sz w:val="24"/>
          <w:szCs w:val="24"/>
        </w:rPr>
        <w:t>w</w:t>
      </w:r>
      <w:r w:rsidR="00F354B0" w:rsidRPr="00990437">
        <w:rPr>
          <w:rFonts w:asciiTheme="minorHAnsi" w:hAnsiTheme="minorHAnsi" w:cstheme="minorHAnsi"/>
          <w:sz w:val="24"/>
          <w:szCs w:val="24"/>
        </w:rPr>
        <w:t xml:space="preserve">płynęły </w:t>
      </w:r>
      <w:r w:rsidR="00A62603">
        <w:rPr>
          <w:rFonts w:asciiTheme="minorHAnsi" w:hAnsiTheme="minorHAnsi" w:cstheme="minorHAnsi"/>
          <w:sz w:val="24"/>
          <w:szCs w:val="24"/>
        </w:rPr>
        <w:t xml:space="preserve">2 </w:t>
      </w:r>
      <w:r w:rsidR="00F354B0" w:rsidRPr="00990437">
        <w:rPr>
          <w:rFonts w:asciiTheme="minorHAnsi" w:hAnsiTheme="minorHAnsi" w:cstheme="minorHAnsi"/>
          <w:sz w:val="24"/>
          <w:szCs w:val="24"/>
        </w:rPr>
        <w:t>oferty</w:t>
      </w:r>
      <w:r w:rsidRPr="0099043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6887"/>
        <w:gridCol w:w="1560"/>
      </w:tblGrid>
      <w:tr w:rsidR="0097102E" w:rsidRPr="0097102E" w14:paraId="31CE4C7E" w14:textId="77777777" w:rsidTr="0097102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602" w14:textId="55C75991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DA1" w14:textId="09D8F0FA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0B3" w14:textId="637682C1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97102E" w:rsidRPr="0097102E" w14:paraId="2CB0D7FF" w14:textId="77777777" w:rsidTr="0097102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2F7" w14:textId="41F2562E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9AEC" w14:textId="3CAF8317" w:rsidR="0097102E" w:rsidRPr="0097102E" w:rsidRDefault="0097102E" w:rsidP="0097102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Grupa Renoma Sp. z o.o.,</w:t>
            </w:r>
            <w:r w:rsidRPr="00971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ul. Tarnobrzeska 4, 71-034 Szczecin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2D19" w14:textId="512EADF3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141 834,53 zł</w:t>
            </w:r>
          </w:p>
        </w:tc>
      </w:tr>
      <w:tr w:rsidR="0097102E" w:rsidRPr="0097102E" w14:paraId="77C0E60E" w14:textId="77777777" w:rsidTr="0097102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8332" w14:textId="11D5806D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E3C4" w14:textId="67FEA270" w:rsidR="0097102E" w:rsidRPr="0097102E" w:rsidRDefault="0097102E" w:rsidP="0097102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MAR.IW Sp</w:t>
            </w:r>
            <w:r w:rsidRPr="0097102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z o.o.</w:t>
            </w:r>
            <w:r w:rsidRPr="0097102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ul. Niedziałkowskiego 15/7 71-403 Szczecin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9E6F" w14:textId="605517BC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94 219,55 zł</w:t>
            </w:r>
          </w:p>
        </w:tc>
      </w:tr>
    </w:tbl>
    <w:p w14:paraId="131539E7" w14:textId="5F920D9A" w:rsidR="00E466CE" w:rsidRPr="00E466CE" w:rsidRDefault="00A62603" w:rsidP="00990437">
      <w:pPr>
        <w:pStyle w:val="Tekstpodstawowy21"/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466CE" w:rsidRPr="00E466CE">
        <w:rPr>
          <w:rFonts w:asciiTheme="minorHAnsi" w:hAnsiTheme="minorHAnsi" w:cstheme="minorHAnsi"/>
          <w:sz w:val="24"/>
          <w:szCs w:val="24"/>
        </w:rPr>
        <w:t>godnie z wymogami § 6 Regulaminu zamówień publicznych szacunkową wartość zamówienia ustalono na kwotę brutto: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82D36">
        <w:rPr>
          <w:rFonts w:asciiTheme="minorHAnsi" w:hAnsiTheme="minorHAnsi" w:cstheme="minorHAnsi"/>
          <w:b/>
          <w:sz w:val="24"/>
          <w:szCs w:val="24"/>
        </w:rPr>
        <w:t>98 400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,00</w:t>
      </w:r>
      <w:r w:rsidR="00E466CE" w:rsidRPr="00E466CE">
        <w:rPr>
          <w:rFonts w:asciiTheme="minorHAnsi" w:hAnsiTheme="minorHAnsi" w:cstheme="minorHAnsi"/>
          <w:sz w:val="24"/>
          <w:szCs w:val="24"/>
        </w:rPr>
        <w:t xml:space="preserve">  </w:t>
      </w:r>
      <w:r w:rsidR="00E466CE" w:rsidRPr="00E466CE">
        <w:rPr>
          <w:rFonts w:asciiTheme="minorHAnsi" w:hAnsiTheme="minorHAnsi" w:cstheme="minorHAnsi"/>
          <w:b/>
          <w:bCs/>
          <w:sz w:val="24"/>
          <w:szCs w:val="24"/>
        </w:rPr>
        <w:t xml:space="preserve">zł 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(z podatkiem VAT)</w:t>
      </w:r>
      <w:r w:rsidR="00E466CE" w:rsidRPr="00E466CE">
        <w:rPr>
          <w:rStyle w:val="Odwoanieprzypisudolnego"/>
          <w:rFonts w:asciiTheme="minorHAnsi" w:eastAsiaTheme="majorEastAsia" w:hAnsiTheme="minorHAnsi" w:cstheme="minorHAnsi"/>
          <w:sz w:val="24"/>
          <w:szCs w:val="24"/>
        </w:rPr>
        <w:footnoteReference w:id="1"/>
      </w:r>
    </w:p>
    <w:p w14:paraId="39764155" w14:textId="0F5F9E9C" w:rsidR="00990437" w:rsidRDefault="00990437" w:rsidP="0099043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14:paraId="15754764" w14:textId="77777777" w:rsidR="007F26E0" w:rsidRPr="00E466CE" w:rsidRDefault="007F26E0" w:rsidP="007F26E0">
      <w:pPr>
        <w:pStyle w:val="Akapitzlist"/>
        <w:ind w:left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Zapytanie ofertowe unieważniono.</w:t>
      </w:r>
    </w:p>
    <w:p w14:paraId="4F407FD3" w14:textId="0644079B" w:rsidR="007F26E0" w:rsidRPr="00603C8E" w:rsidRDefault="007F26E0" w:rsidP="007F26E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3C8E">
        <w:rPr>
          <w:rFonts w:asciiTheme="minorHAnsi" w:hAnsiTheme="minorHAnsi" w:cstheme="minorHAnsi"/>
          <w:b/>
          <w:sz w:val="24"/>
          <w:szCs w:val="24"/>
        </w:rPr>
        <w:t xml:space="preserve">Wykonawca, który złożył najkorzystniejszą ofertę </w:t>
      </w:r>
      <w:r>
        <w:rPr>
          <w:rFonts w:asciiTheme="minorHAnsi" w:hAnsiTheme="minorHAnsi" w:cstheme="minorHAnsi"/>
          <w:b/>
          <w:sz w:val="24"/>
          <w:szCs w:val="24"/>
        </w:rPr>
        <w:t>odstąpił od podpisania umowy.</w:t>
      </w:r>
    </w:p>
    <w:p w14:paraId="6254854F" w14:textId="5F8B2235" w:rsidR="007F26E0" w:rsidRDefault="007F26E0" w:rsidP="0099043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sectPr w:rsidR="007F26E0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9516" w14:textId="77777777" w:rsidR="00E466CE" w:rsidRDefault="00E466CE" w:rsidP="00E466CE">
      <w:r>
        <w:separator/>
      </w:r>
    </w:p>
  </w:endnote>
  <w:endnote w:type="continuationSeparator" w:id="0">
    <w:p w14:paraId="4852033A" w14:textId="77777777" w:rsidR="00E466CE" w:rsidRDefault="00E466CE" w:rsidP="00E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D47" w14:textId="77777777" w:rsidR="00E466CE" w:rsidRDefault="00E466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E93415" w14:textId="77777777" w:rsidR="00E466CE" w:rsidRDefault="00E46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7B1B" w14:textId="77777777" w:rsidR="00E466CE" w:rsidRPr="00E619B0" w:rsidRDefault="00E466CE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14:paraId="20165C74" w14:textId="77777777" w:rsidR="00E466CE" w:rsidRDefault="00E46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D628" w14:textId="77777777" w:rsidR="00E466CE" w:rsidRDefault="00E466CE" w:rsidP="00E466CE">
      <w:r>
        <w:separator/>
      </w:r>
    </w:p>
  </w:footnote>
  <w:footnote w:type="continuationSeparator" w:id="0">
    <w:p w14:paraId="23DF302D" w14:textId="77777777" w:rsidR="00E466CE" w:rsidRDefault="00E466CE" w:rsidP="00E466CE">
      <w:r>
        <w:continuationSeparator/>
      </w:r>
    </w:p>
  </w:footnote>
  <w:footnote w:id="1">
    <w:p w14:paraId="40AE3ECF" w14:textId="77777777" w:rsidR="00E466CE" w:rsidRDefault="00E466CE" w:rsidP="00E466CE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F70740">
        <w:rPr>
          <w:sz w:val="16"/>
          <w:szCs w:val="16"/>
        </w:rPr>
        <w:t xml:space="preserve">Kwota ustalonej wartości roboty </w:t>
      </w:r>
      <w:r>
        <w:rPr>
          <w:sz w:val="16"/>
          <w:szCs w:val="16"/>
        </w:rPr>
        <w:t xml:space="preserve">budowlanej </w:t>
      </w:r>
      <w:r w:rsidRPr="00F70740">
        <w:rPr>
          <w:sz w:val="16"/>
          <w:szCs w:val="16"/>
        </w:rPr>
        <w:t>powinna wynikać, że sporządzonego</w:t>
      </w:r>
      <w:r>
        <w:rPr>
          <w:sz w:val="16"/>
          <w:szCs w:val="16"/>
        </w:rPr>
        <w:t xml:space="preserve"> druku ustalenia wartości zamówienia na roboty budowlane stanowiącego załącznik nr 2 Regulaminu wykonywania ustawy Prawo zamówień publicznych.</w:t>
      </w:r>
      <w:r>
        <w:rPr>
          <w:sz w:val="18"/>
          <w:szCs w:val="18"/>
        </w:rPr>
        <w:t xml:space="preserve"> 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9736" w14:textId="77777777" w:rsidR="00E466CE" w:rsidRPr="001236D6" w:rsidRDefault="00E466CE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51B7D79" wp14:editId="3AA976DB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E"/>
    <w:rsid w:val="00005AB8"/>
    <w:rsid w:val="001A0010"/>
    <w:rsid w:val="00485CF0"/>
    <w:rsid w:val="004C2151"/>
    <w:rsid w:val="00620DDD"/>
    <w:rsid w:val="00652F9B"/>
    <w:rsid w:val="00684334"/>
    <w:rsid w:val="007E32DA"/>
    <w:rsid w:val="007F26E0"/>
    <w:rsid w:val="00882D36"/>
    <w:rsid w:val="008F4BB4"/>
    <w:rsid w:val="0097102E"/>
    <w:rsid w:val="00990437"/>
    <w:rsid w:val="00A62603"/>
    <w:rsid w:val="00E466CE"/>
    <w:rsid w:val="00F354B0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831"/>
  <w15:chartTrackingRefBased/>
  <w15:docId w15:val="{273B2A3E-0ED2-4DCA-8A57-8A0CB74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C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CE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E46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466CE"/>
  </w:style>
  <w:style w:type="paragraph" w:customStyle="1" w:styleId="Tekstpodstawowy21">
    <w:name w:val="Tekst podstawowy 21"/>
    <w:basedOn w:val="Normalny"/>
    <w:rsid w:val="00E466CE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E46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E46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66CE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16</cp:revision>
  <dcterms:created xsi:type="dcterms:W3CDTF">2024-02-06T13:35:00Z</dcterms:created>
  <dcterms:modified xsi:type="dcterms:W3CDTF">2024-06-12T07:23:00Z</dcterms:modified>
</cp:coreProperties>
</file>