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4F4FDBA5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9C71EF">
        <w:rPr>
          <w:szCs w:val="24"/>
        </w:rPr>
        <w:t>11.10</w:t>
      </w:r>
      <w:r w:rsidR="00DA3577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10988189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2A7186">
        <w:rPr>
          <w:b/>
          <w:sz w:val="32"/>
          <w:szCs w:val="32"/>
        </w:rPr>
        <w:t>39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344CF637" w14:textId="34946C9E" w:rsidR="00DD69DE" w:rsidRDefault="0009171D" w:rsidP="009900DD">
      <w:pPr>
        <w:keepNext/>
        <w:spacing w:after="480"/>
        <w:jc w:val="center"/>
        <w:rPr>
          <w:b/>
          <w:sz w:val="28"/>
          <w:szCs w:val="28"/>
        </w:rPr>
      </w:pPr>
      <w:r w:rsidRPr="0009171D">
        <w:rPr>
          <w:b/>
          <w:sz w:val="28"/>
          <w:szCs w:val="28"/>
        </w:rPr>
        <w:t>Częściowy remont dachu Hali "B" WTMiT przy al. Piastów 4</w:t>
      </w:r>
      <w:r>
        <w:rPr>
          <w:b/>
          <w:sz w:val="28"/>
          <w:szCs w:val="28"/>
        </w:rPr>
        <w:t>1</w:t>
      </w:r>
      <w:r w:rsidRPr="0009171D">
        <w:rPr>
          <w:b/>
          <w:sz w:val="28"/>
          <w:szCs w:val="28"/>
        </w:rPr>
        <w:t xml:space="preserve"> w Szczecinie</w:t>
      </w:r>
      <w:r w:rsidR="00BC1C73">
        <w:rPr>
          <w:b/>
          <w:sz w:val="28"/>
          <w:szCs w:val="28"/>
        </w:rPr>
        <w:t>.</w:t>
      </w:r>
    </w:p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53F03A54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0C9B7255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2D921036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281312A8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18604C3B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441183FC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16F3ED29" w:rsidR="00607EAD" w:rsidRPr="005828A8" w:rsidRDefault="00C97361" w:rsidP="00B72055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A035B8">
        <w:rPr>
          <w:bCs/>
          <w:szCs w:val="24"/>
        </w:rPr>
        <w:t>jest</w:t>
      </w:r>
      <w:r w:rsidR="00E42C91" w:rsidRPr="00A035B8">
        <w:rPr>
          <w:bCs/>
          <w:szCs w:val="24"/>
        </w:rPr>
        <w:t xml:space="preserve"> </w:t>
      </w:r>
      <w:r w:rsidR="00A035B8" w:rsidRPr="00A035B8">
        <w:rPr>
          <w:b/>
          <w:szCs w:val="24"/>
        </w:rPr>
        <w:t xml:space="preserve">Częściowy remont dachu Hali "B" WTMiT przy al. Piastów 41 </w:t>
      </w:r>
      <w:r w:rsidR="009C71EF">
        <w:rPr>
          <w:b/>
          <w:szCs w:val="24"/>
        </w:rPr>
        <w:br/>
      </w:r>
      <w:r w:rsidR="00A035B8" w:rsidRPr="00A035B8">
        <w:rPr>
          <w:b/>
          <w:szCs w:val="24"/>
        </w:rPr>
        <w:t>w Szczecinie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Załącznikiem nr 2 do IWZ (</w:t>
      </w:r>
      <w:r w:rsidR="005924D2" w:rsidRPr="005828A8">
        <w:rPr>
          <w:szCs w:val="24"/>
        </w:rPr>
        <w:t>przedmiar robót</w:t>
      </w:r>
      <w:r w:rsidR="005E656E">
        <w:rPr>
          <w:szCs w:val="24"/>
        </w:rPr>
        <w:t>)</w:t>
      </w:r>
      <w:r w:rsidR="00A035B8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5336411D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B72055">
        <w:rPr>
          <w:b/>
        </w:rPr>
        <w:t xml:space="preserve"> </w:t>
      </w:r>
      <w:r w:rsidR="00A035B8">
        <w:rPr>
          <w:b/>
        </w:rPr>
        <w:t>30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18066A76" w14:textId="77777777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 xml:space="preserve">kosztorysowe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bez uwag </w:t>
      </w:r>
      <w:r>
        <w:rPr>
          <w:szCs w:val="24"/>
        </w:rPr>
        <w:t xml:space="preserve">oraz sprawdzeniu i zaakceptowaniu kosztorysu powykonawczego,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C89B3A5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A035B8">
        <w:rPr>
          <w:szCs w:val="24"/>
        </w:rPr>
        <w:t>24</w:t>
      </w:r>
      <w:r w:rsidRPr="00375060">
        <w:rPr>
          <w:szCs w:val="24"/>
        </w:rPr>
        <w:t xml:space="preserve"> miesi</w:t>
      </w:r>
      <w:r w:rsidR="009C71EF">
        <w:rPr>
          <w:szCs w:val="24"/>
        </w:rPr>
        <w:t>ą</w:t>
      </w:r>
      <w:r w:rsidRPr="00375060">
        <w:rPr>
          <w:szCs w:val="24"/>
        </w:rPr>
        <w:t>c</w:t>
      </w:r>
      <w:r w:rsidR="009C71EF">
        <w:rPr>
          <w:szCs w:val="24"/>
        </w:rPr>
        <w:t>e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7CC4FEE2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A035B8">
        <w:rPr>
          <w:b w:val="0"/>
          <w:szCs w:val="24"/>
        </w:rPr>
        <w:t>6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5E9250A" w14:textId="75B89072" w:rsidR="00C97361" w:rsidRDefault="00BC1C73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emil: </w:t>
      </w:r>
      <w:hyperlink r:id="rId9" w:history="1">
        <w:r w:rsidRPr="009E037F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57311BDD" w:rsidR="005329DC" w:rsidRPr="00460325" w:rsidRDefault="000D701F" w:rsidP="00BC1C73">
      <w:pPr>
        <w:keepNext/>
        <w:spacing w:after="480"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A035B8" w:rsidRPr="00A035B8">
        <w:rPr>
          <w:b/>
          <w:szCs w:val="24"/>
        </w:rPr>
        <w:t xml:space="preserve">Częściowy remont dachu Hali "B" WTMiT </w:t>
      </w:r>
      <w:r w:rsidR="00D65944">
        <w:rPr>
          <w:b/>
          <w:szCs w:val="24"/>
        </w:rPr>
        <w:br/>
      </w:r>
      <w:r w:rsidR="00A035B8" w:rsidRPr="00A035B8">
        <w:rPr>
          <w:b/>
          <w:szCs w:val="24"/>
        </w:rPr>
        <w:t>przy al. Piastów 41 w Szczecinie</w:t>
      </w:r>
      <w:r w:rsidR="00DB0AB3" w:rsidRPr="00A035B8">
        <w:rPr>
          <w:rFonts w:cstheme="minorHAnsi"/>
          <w:szCs w:val="24"/>
        </w:rPr>
        <w:t>,</w:t>
      </w:r>
      <w:r w:rsidR="00C97361" w:rsidRPr="00DB0AB3">
        <w:rPr>
          <w:rFonts w:cstheme="minorHAnsi"/>
          <w:szCs w:val="32"/>
        </w:rPr>
        <w:t xml:space="preserve">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D65944">
        <w:rPr>
          <w:rFonts w:cstheme="minorHAnsi"/>
          <w:bCs/>
          <w:szCs w:val="32"/>
        </w:rPr>
        <w:br/>
      </w:r>
      <w:bookmarkStart w:id="0" w:name="_GoBack"/>
      <w:bookmarkEnd w:id="0"/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C97361" w:rsidRPr="00DB0AB3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A035B8">
        <w:rPr>
          <w:rFonts w:cstheme="minorHAnsi"/>
          <w:b/>
          <w:szCs w:val="32"/>
        </w:rPr>
        <w:t>18.</w:t>
      </w:r>
      <w:r w:rsidR="004B3CAE">
        <w:rPr>
          <w:rFonts w:cstheme="minorHAnsi"/>
          <w:b/>
          <w:szCs w:val="32"/>
        </w:rPr>
        <w:t>1</w:t>
      </w:r>
      <w:r w:rsidR="00A035B8">
        <w:rPr>
          <w:rFonts w:cstheme="minorHAnsi"/>
          <w:b/>
          <w:szCs w:val="32"/>
        </w:rPr>
        <w:t>0</w:t>
      </w:r>
      <w:r w:rsidR="003A5A7C">
        <w:rPr>
          <w:rFonts w:cstheme="minorHAnsi"/>
          <w:b/>
          <w:szCs w:val="32"/>
        </w:rPr>
        <w:t>.</w:t>
      </w:r>
      <w:r w:rsidR="00D834AC" w:rsidRPr="00DB0AB3">
        <w:rPr>
          <w:rFonts w:cstheme="minorHAnsi"/>
          <w:b/>
          <w:szCs w:val="32"/>
        </w:rPr>
        <w:t>202</w:t>
      </w:r>
      <w:r w:rsidR="00DA3577">
        <w:rPr>
          <w:rFonts w:cstheme="minorHAnsi"/>
          <w:b/>
          <w:szCs w:val="32"/>
        </w:rPr>
        <w:t>3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46EAD364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A035B8">
        <w:rPr>
          <w:b/>
          <w:szCs w:val="24"/>
        </w:rPr>
        <w:t>18.</w:t>
      </w:r>
      <w:r w:rsidR="004B3CAE">
        <w:rPr>
          <w:b/>
          <w:szCs w:val="24"/>
        </w:rPr>
        <w:t>1</w:t>
      </w:r>
      <w:r w:rsidR="00A035B8">
        <w:rPr>
          <w:b/>
          <w:szCs w:val="24"/>
        </w:rPr>
        <w:t>0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lastRenderedPageBreak/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D6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02759C0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D65944" w:rsidRPr="00D65944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51A87839" w:rsidR="0084131F" w:rsidRPr="00A035B8" w:rsidRDefault="00E16A0E" w:rsidP="00E16A0E">
    <w:p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1" w:name="_Hlk69991298"/>
    <w:r w:rsidRPr="00A035B8">
      <w:rPr>
        <w:sz w:val="22"/>
        <w:szCs w:val="22"/>
      </w:rPr>
      <w:t>Znak Sprawy</w:t>
    </w:r>
    <w:r w:rsidRPr="00A035B8">
      <w:rPr>
        <w:i/>
        <w:sz w:val="22"/>
        <w:szCs w:val="22"/>
      </w:rPr>
      <w:t xml:space="preserve">: </w:t>
    </w:r>
    <w:r w:rsidRPr="00A035B8">
      <w:rPr>
        <w:b/>
        <w:i/>
        <w:sz w:val="22"/>
        <w:szCs w:val="22"/>
      </w:rPr>
      <w:t>ZUT/ATT/231-</w:t>
    </w:r>
    <w:r w:rsidR="00A035B8" w:rsidRPr="00A035B8">
      <w:rPr>
        <w:b/>
        <w:i/>
        <w:sz w:val="22"/>
        <w:szCs w:val="22"/>
      </w:rPr>
      <w:t>947</w:t>
    </w:r>
    <w:r w:rsidR="00DA3577" w:rsidRPr="00A035B8">
      <w:rPr>
        <w:b/>
        <w:i/>
        <w:sz w:val="22"/>
        <w:szCs w:val="22"/>
      </w:rPr>
      <w:t>/2023/</w:t>
    </w:r>
    <w:r w:rsidR="00BC1C73" w:rsidRPr="00A035B8">
      <w:rPr>
        <w:b/>
        <w:i/>
        <w:sz w:val="22"/>
        <w:szCs w:val="22"/>
      </w:rPr>
      <w:t>EW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9171D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1848"/>
    <w:rsid w:val="002938D2"/>
    <w:rsid w:val="002A7186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87A11"/>
    <w:rsid w:val="004A2DE3"/>
    <w:rsid w:val="004B3CAE"/>
    <w:rsid w:val="004E4991"/>
    <w:rsid w:val="004E5770"/>
    <w:rsid w:val="004F7AD0"/>
    <w:rsid w:val="00505927"/>
    <w:rsid w:val="005329DC"/>
    <w:rsid w:val="005352C1"/>
    <w:rsid w:val="005828A8"/>
    <w:rsid w:val="00586EAF"/>
    <w:rsid w:val="005924D2"/>
    <w:rsid w:val="005A1680"/>
    <w:rsid w:val="005A5A07"/>
    <w:rsid w:val="005E656E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C71EF"/>
    <w:rsid w:val="009E0920"/>
    <w:rsid w:val="009E26AD"/>
    <w:rsid w:val="009F6CAD"/>
    <w:rsid w:val="00A035B8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72055"/>
    <w:rsid w:val="00B91B0C"/>
    <w:rsid w:val="00B957EE"/>
    <w:rsid w:val="00BB2461"/>
    <w:rsid w:val="00BB4287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F27C8"/>
    <w:rsid w:val="00D12B4B"/>
    <w:rsid w:val="00D65944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51C2-833B-4180-A6EA-F2E14C2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120</cp:revision>
  <cp:lastPrinted>2023-10-11T10:09:00Z</cp:lastPrinted>
  <dcterms:created xsi:type="dcterms:W3CDTF">2021-02-18T10:59:00Z</dcterms:created>
  <dcterms:modified xsi:type="dcterms:W3CDTF">2023-10-11T10:11:00Z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