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B5" w:rsidRDefault="007F34B5" w:rsidP="00F23F18">
      <w:pPr>
        <w:jc w:val="right"/>
        <w:rPr>
          <w:rFonts w:asciiTheme="minorHAnsi" w:hAnsiTheme="minorHAnsi"/>
          <w:b/>
        </w:rPr>
      </w:pPr>
    </w:p>
    <w:p w:rsidR="00F23F18" w:rsidRPr="00856112" w:rsidRDefault="00F23F18" w:rsidP="00F23F18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 xml:space="preserve">AŁĄCZNIK nr </w:t>
      </w:r>
      <w:r>
        <w:rPr>
          <w:rFonts w:asciiTheme="minorHAnsi" w:hAnsiTheme="minorHAnsi"/>
          <w:b/>
        </w:rPr>
        <w:t>2</w:t>
      </w:r>
    </w:p>
    <w:p w:rsidR="00E06F77" w:rsidRDefault="00F23F18" w:rsidP="00F23F1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856112">
        <w:rPr>
          <w:rFonts w:asciiTheme="minorHAnsi" w:hAnsiTheme="minorHAnsi"/>
          <w:b/>
        </w:rPr>
        <w:t>do zapytania ofertowego nr</w:t>
      </w:r>
      <w:r>
        <w:rPr>
          <w:rFonts w:asciiTheme="minorHAnsi" w:hAnsiTheme="minorHAnsi"/>
          <w:b/>
        </w:rPr>
        <w:t xml:space="preserve"> 3</w:t>
      </w:r>
      <w:r w:rsidR="00311471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/2021</w:t>
      </w:r>
    </w:p>
    <w:p w:rsidR="00F23F18" w:rsidRPr="00754DA2" w:rsidRDefault="00F23F18" w:rsidP="00262A3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2351EF" w:rsidRPr="00522655" w:rsidRDefault="008967F9" w:rsidP="008967F9">
      <w:pPr>
        <w:tabs>
          <w:tab w:val="left" w:pos="3060"/>
          <w:tab w:val="center" w:pos="4536"/>
        </w:tabs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351EF" w:rsidRPr="00522655">
        <w:rPr>
          <w:rFonts w:ascii="Arial" w:hAnsi="Arial" w:cs="Arial"/>
          <w:b/>
        </w:rPr>
        <w:t>WZÓR UMOWY</w:t>
      </w:r>
    </w:p>
    <w:p w:rsidR="002351EF" w:rsidRPr="00522655" w:rsidRDefault="002351EF" w:rsidP="002351EF">
      <w:pPr>
        <w:spacing w:after="120" w:line="276" w:lineRule="auto"/>
        <w:jc w:val="center"/>
        <w:rPr>
          <w:rFonts w:ascii="Arial" w:hAnsi="Arial" w:cs="Arial"/>
        </w:rPr>
      </w:pPr>
      <w:r w:rsidRPr="00522655">
        <w:rPr>
          <w:rFonts w:ascii="Arial" w:hAnsi="Arial" w:cs="Arial"/>
        </w:rPr>
        <w:t>Umowa nr (….)</w:t>
      </w:r>
    </w:p>
    <w:p w:rsidR="00F23F18" w:rsidRPr="00F23F18" w:rsidRDefault="002351EF" w:rsidP="00F23F18">
      <w:pPr>
        <w:jc w:val="both"/>
        <w:rPr>
          <w:rFonts w:asciiTheme="minorHAnsi" w:hAnsiTheme="minorHAnsi" w:cs="Arial"/>
          <w:i/>
          <w:color w:val="0000FF"/>
        </w:rPr>
      </w:pPr>
      <w:r w:rsidRPr="00F23F18">
        <w:rPr>
          <w:rFonts w:cs="Arial"/>
          <w:bCs/>
        </w:rPr>
        <w:t>W oparciu o wyniki postępowania z Zapytania Ofertowego</w:t>
      </w:r>
      <w:r w:rsidR="00F23F18">
        <w:rPr>
          <w:rFonts w:cs="Arial"/>
          <w:bCs/>
        </w:rPr>
        <w:t xml:space="preserve"> na p</w:t>
      </w:r>
      <w:r w:rsidR="00F23F18" w:rsidRPr="00F23F18">
        <w:rPr>
          <w:rFonts w:asciiTheme="minorHAnsi" w:eastAsia="Yu Gothic" w:hAnsiTheme="minorHAnsi" w:cs="Calibri"/>
        </w:rPr>
        <w:t xml:space="preserve">ełnienie funkcji </w:t>
      </w:r>
      <w:r w:rsidR="0070593E" w:rsidRPr="00717DF2">
        <w:rPr>
          <w:rFonts w:eastAsia="Yu Gothic" w:cs="Calibri"/>
          <w:b/>
          <w:sz w:val="24"/>
          <w:szCs w:val="24"/>
        </w:rPr>
        <w:t>Inspektora Nadzoru Inwestorskiego</w:t>
      </w:r>
      <w:r w:rsidR="00F23F18" w:rsidRPr="00F23F18">
        <w:rPr>
          <w:rFonts w:asciiTheme="minorHAnsi" w:hAnsiTheme="minorHAnsi" w:cs="Calibri"/>
          <w:bCs/>
        </w:rPr>
        <w:t>, w branżach:</w:t>
      </w:r>
      <w:r w:rsidR="00F23F18" w:rsidRPr="00F23F18">
        <w:rPr>
          <w:rFonts w:asciiTheme="minorHAnsi" w:eastAsia="Yu Gothic" w:hAnsiTheme="minorHAnsi" w:cs="Calibri"/>
        </w:rPr>
        <w:t xml:space="preserve"> budowlanej, sanitarnej i elektrycznej nad realizacją robót budowlanych </w:t>
      </w:r>
      <w:r w:rsidR="00F23F18">
        <w:rPr>
          <w:rFonts w:asciiTheme="minorHAnsi" w:eastAsia="Yu Gothic" w:hAnsiTheme="minorHAnsi" w:cs="Calibri"/>
        </w:rPr>
        <w:br/>
      </w:r>
      <w:r w:rsidR="00F23F18" w:rsidRPr="00F23F18">
        <w:rPr>
          <w:rFonts w:asciiTheme="minorHAnsi" w:eastAsia="Yu Gothic" w:hAnsiTheme="minorHAnsi" w:cs="Calibri"/>
        </w:rPr>
        <w:t xml:space="preserve">w </w:t>
      </w:r>
      <w:r w:rsidR="00F23F18" w:rsidRPr="00F23F18">
        <w:rPr>
          <w:rFonts w:asciiTheme="minorHAnsi" w:hAnsiTheme="minorHAnsi" w:cs="Calibri"/>
          <w:bCs/>
        </w:rPr>
        <w:t>Budynku Wydziału Budownictwa i Inżynierii Środowiska przy al. Piastów 50A w Szczecinie</w:t>
      </w:r>
      <w:r w:rsidR="0070593E">
        <w:rPr>
          <w:rFonts w:asciiTheme="minorHAnsi" w:hAnsiTheme="minorHAnsi" w:cs="Calibri"/>
          <w:bCs/>
        </w:rPr>
        <w:t>,</w:t>
      </w:r>
      <w:r w:rsidR="00F23F18" w:rsidRPr="00F23F18">
        <w:rPr>
          <w:rFonts w:asciiTheme="minorHAnsi" w:eastAsia="Yu Gothic" w:hAnsiTheme="minorHAnsi" w:cs="Calibri"/>
        </w:rPr>
        <w:t xml:space="preserve"> obiekcie Zachodniopomorskiego Uniwersytetu Technologicznego</w:t>
      </w:r>
      <w:r w:rsidR="0070593E">
        <w:rPr>
          <w:rFonts w:asciiTheme="minorHAnsi" w:eastAsia="Yu Gothic" w:hAnsiTheme="minorHAnsi" w:cs="Calibri"/>
        </w:rPr>
        <w:t>,</w:t>
      </w:r>
      <w:r w:rsidR="00F23F18" w:rsidRPr="00F23F18">
        <w:rPr>
          <w:rFonts w:asciiTheme="minorHAnsi" w:eastAsia="Yu Gothic" w:hAnsiTheme="minorHAnsi" w:cs="Calibri"/>
        </w:rPr>
        <w:t xml:space="preserve"> </w:t>
      </w:r>
      <w:r w:rsidR="00F23F18" w:rsidRPr="00F23F18">
        <w:rPr>
          <w:rFonts w:asciiTheme="minorHAnsi" w:hAnsiTheme="minorHAnsi" w:cs="Calibri"/>
          <w:bCs/>
        </w:rPr>
        <w:t xml:space="preserve">w ramach projektu </w:t>
      </w:r>
      <w:r w:rsidR="00F23F18" w:rsidRPr="00F23F18">
        <w:rPr>
          <w:rFonts w:asciiTheme="minorHAnsi" w:hAnsiTheme="minorHAnsi" w:cs="Calibri"/>
          <w:b/>
          <w:bCs/>
        </w:rPr>
        <w:t xml:space="preserve">„Termomodernizacja budynków użyteczności publicznej Zachodniopomorskiego Uniwersytetu Technologicznego </w:t>
      </w:r>
      <w:r w:rsidR="00F23F18">
        <w:rPr>
          <w:rFonts w:asciiTheme="minorHAnsi" w:hAnsiTheme="minorHAnsi" w:cs="Calibri"/>
          <w:b/>
          <w:bCs/>
        </w:rPr>
        <w:br/>
      </w:r>
      <w:r w:rsidR="00F23F18" w:rsidRPr="00F23F18">
        <w:rPr>
          <w:rFonts w:asciiTheme="minorHAnsi" w:hAnsiTheme="minorHAnsi" w:cs="Calibri"/>
          <w:b/>
          <w:bCs/>
        </w:rPr>
        <w:t>w Szczecinie”</w:t>
      </w:r>
      <w:r w:rsidR="00F23F18">
        <w:rPr>
          <w:rFonts w:asciiTheme="minorHAnsi" w:hAnsiTheme="minorHAnsi" w:cs="Calibri"/>
          <w:b/>
          <w:bCs/>
        </w:rPr>
        <w:t xml:space="preserve">, </w:t>
      </w:r>
      <w:r w:rsidR="00F23F18" w:rsidRPr="00F23F18">
        <w:rPr>
          <w:rFonts w:asciiTheme="minorHAnsi" w:hAnsiTheme="minorHAnsi" w:cs="Arial"/>
          <w:i/>
          <w:color w:val="0000FF"/>
        </w:rPr>
        <w:t>Znak sprawy: ZUT/ATT/231-3</w:t>
      </w:r>
      <w:r w:rsidR="00311471">
        <w:rPr>
          <w:rFonts w:asciiTheme="minorHAnsi" w:hAnsiTheme="minorHAnsi" w:cs="Arial"/>
          <w:i/>
          <w:color w:val="0000FF"/>
        </w:rPr>
        <w:t>5</w:t>
      </w:r>
      <w:r w:rsidR="00F23F18" w:rsidRPr="00F23F18">
        <w:rPr>
          <w:rFonts w:asciiTheme="minorHAnsi" w:hAnsiTheme="minorHAnsi" w:cs="Arial"/>
          <w:i/>
          <w:color w:val="0000FF"/>
        </w:rPr>
        <w:t>1/2021</w:t>
      </w:r>
    </w:p>
    <w:p w:rsidR="002351EF" w:rsidRPr="0085239F" w:rsidRDefault="002351EF" w:rsidP="002351EF">
      <w:pPr>
        <w:tabs>
          <w:tab w:val="center" w:pos="4536"/>
          <w:tab w:val="right" w:pos="9072"/>
        </w:tabs>
        <w:jc w:val="both"/>
        <w:rPr>
          <w:rFonts w:cs="Calibri"/>
        </w:rPr>
      </w:pPr>
    </w:p>
    <w:p w:rsidR="002351EF" w:rsidRPr="00522655" w:rsidRDefault="002351EF" w:rsidP="00FE3830">
      <w:pPr>
        <w:spacing w:before="120"/>
        <w:jc w:val="both"/>
        <w:rPr>
          <w:rFonts w:cs="Arial"/>
          <w:bCs/>
        </w:rPr>
      </w:pPr>
      <w:r w:rsidRPr="0037256B">
        <w:rPr>
          <w:b/>
          <w:i/>
          <w:color w:val="FF0000"/>
        </w:rPr>
        <w:t xml:space="preserve"> </w:t>
      </w:r>
      <w:r w:rsidRPr="00522655">
        <w:rPr>
          <w:rFonts w:cs="Arial"/>
        </w:rPr>
        <w:t>w dniu (………) r.</w:t>
      </w:r>
      <w:r w:rsidRPr="00522655">
        <w:rPr>
          <w:rFonts w:cs="Arial"/>
          <w:bCs/>
        </w:rPr>
        <w:t>,</w:t>
      </w:r>
    </w:p>
    <w:p w:rsidR="002351EF" w:rsidRPr="00522655" w:rsidRDefault="002351EF" w:rsidP="002351EF">
      <w:pPr>
        <w:spacing w:before="240"/>
        <w:rPr>
          <w:rFonts w:cs="Arial"/>
        </w:rPr>
      </w:pPr>
      <w:r w:rsidRPr="00522655">
        <w:rPr>
          <w:rFonts w:cs="Arial"/>
        </w:rPr>
        <w:t>pomiędzy:</w:t>
      </w:r>
    </w:p>
    <w:p w:rsidR="002351EF" w:rsidRPr="00522655" w:rsidRDefault="002351EF" w:rsidP="00311471">
      <w:pPr>
        <w:tabs>
          <w:tab w:val="left" w:pos="7864"/>
        </w:tabs>
        <w:spacing w:before="360"/>
        <w:rPr>
          <w:rFonts w:cs="Arial"/>
        </w:rPr>
      </w:pPr>
      <w:r w:rsidRPr="00522655">
        <w:rPr>
          <w:rFonts w:cs="Arial"/>
          <w:b/>
          <w:bCs/>
        </w:rPr>
        <w:t>Zachodniopomorskim Uniwersytetem Technologicznym w Szczecinie</w:t>
      </w:r>
      <w:r w:rsidR="00311471">
        <w:rPr>
          <w:rFonts w:cs="Arial"/>
          <w:b/>
          <w:bCs/>
        </w:rPr>
        <w:tab/>
      </w:r>
      <w:r w:rsidRPr="00522655">
        <w:rPr>
          <w:rFonts w:cs="Arial"/>
          <w:b/>
          <w:bCs/>
        </w:rPr>
        <w:br/>
      </w:r>
      <w:r w:rsidRPr="00522655">
        <w:rPr>
          <w:rFonts w:cs="Arial"/>
          <w:bCs/>
        </w:rPr>
        <w:t xml:space="preserve">al. Piastów 17, </w:t>
      </w:r>
      <w:r w:rsidRPr="00522655">
        <w:rPr>
          <w:rFonts w:cs="Arial"/>
        </w:rPr>
        <w:t>70-310 Szczecin</w:t>
      </w:r>
      <w:r w:rsidRPr="00522655">
        <w:rPr>
          <w:rFonts w:cs="Arial"/>
        </w:rPr>
        <w:br/>
        <w:t>NIP 852-254-50-56</w:t>
      </w:r>
      <w:r w:rsidRPr="00522655">
        <w:rPr>
          <w:rFonts w:cs="Arial"/>
        </w:rPr>
        <w:br/>
        <w:t xml:space="preserve">REGON 320588161 </w:t>
      </w:r>
    </w:p>
    <w:p w:rsidR="002351EF" w:rsidRPr="00522655" w:rsidRDefault="002351EF" w:rsidP="002351EF">
      <w:pPr>
        <w:spacing w:before="240"/>
        <w:jc w:val="both"/>
        <w:rPr>
          <w:rFonts w:cs="Arial"/>
          <w:bCs/>
        </w:rPr>
      </w:pPr>
      <w:r w:rsidRPr="00522655">
        <w:rPr>
          <w:rFonts w:cs="Arial"/>
        </w:rPr>
        <w:t>zwany</w:t>
      </w:r>
      <w:r>
        <w:rPr>
          <w:rFonts w:cs="Arial"/>
        </w:rPr>
        <w:t>m</w:t>
      </w:r>
      <w:r w:rsidRPr="00522655">
        <w:rPr>
          <w:rFonts w:cs="Arial"/>
        </w:rPr>
        <w:t xml:space="preserve"> dalej </w:t>
      </w:r>
      <w:r w:rsidRPr="005C274E">
        <w:rPr>
          <w:rFonts w:cs="Arial"/>
          <w:b/>
          <w:bCs/>
          <w:i/>
          <w:iCs/>
        </w:rPr>
        <w:t>„</w:t>
      </w:r>
      <w:r w:rsidR="005C274E" w:rsidRPr="005C274E">
        <w:rPr>
          <w:rFonts w:cs="Arial"/>
          <w:b/>
          <w:bCs/>
          <w:i/>
          <w:iCs/>
        </w:rPr>
        <w:t>Zamawiaj</w:t>
      </w:r>
      <w:r w:rsidR="005C274E" w:rsidRPr="005C274E">
        <w:rPr>
          <w:rFonts w:cs="Arial"/>
          <w:b/>
          <w:i/>
          <w:iCs/>
        </w:rPr>
        <w:t>ą</w:t>
      </w:r>
      <w:r w:rsidR="005C274E" w:rsidRPr="005C274E">
        <w:rPr>
          <w:rFonts w:cs="Arial"/>
          <w:b/>
          <w:bCs/>
          <w:i/>
          <w:iCs/>
        </w:rPr>
        <w:t>cym</w:t>
      </w:r>
      <w:r w:rsidRPr="005C274E">
        <w:rPr>
          <w:rFonts w:cs="Arial"/>
          <w:b/>
          <w:bCs/>
          <w:i/>
          <w:iCs/>
        </w:rPr>
        <w:t>”</w:t>
      </w:r>
    </w:p>
    <w:p w:rsidR="002351EF" w:rsidRPr="00522655" w:rsidRDefault="002351EF" w:rsidP="002351EF">
      <w:pPr>
        <w:spacing w:before="360"/>
        <w:jc w:val="both"/>
        <w:rPr>
          <w:rFonts w:cs="Arial"/>
          <w:bCs/>
        </w:rPr>
      </w:pPr>
      <w:r w:rsidRPr="00522655">
        <w:rPr>
          <w:rFonts w:cs="Arial"/>
          <w:bCs/>
        </w:rPr>
        <w:t>reprezentowanym przez (….…)</w:t>
      </w:r>
    </w:p>
    <w:p w:rsidR="002351EF" w:rsidRPr="00522655" w:rsidRDefault="002351EF" w:rsidP="002351EF">
      <w:pPr>
        <w:rPr>
          <w:rFonts w:cs="Arial"/>
        </w:rPr>
      </w:pPr>
    </w:p>
    <w:p w:rsidR="002351EF" w:rsidRPr="00522655" w:rsidRDefault="002351EF" w:rsidP="002351EF">
      <w:pPr>
        <w:spacing w:before="120"/>
        <w:jc w:val="center"/>
        <w:rPr>
          <w:rFonts w:cs="Arial"/>
          <w:b/>
          <w:bCs/>
        </w:rPr>
      </w:pPr>
      <w:r w:rsidRPr="00522655">
        <w:rPr>
          <w:rFonts w:cs="Arial"/>
          <w:b/>
          <w:bCs/>
        </w:rPr>
        <w:t>a</w:t>
      </w:r>
    </w:p>
    <w:p w:rsidR="002351EF" w:rsidRPr="00522655" w:rsidRDefault="002351EF" w:rsidP="002351EF">
      <w:pPr>
        <w:spacing w:before="240"/>
        <w:rPr>
          <w:rFonts w:cs="Arial"/>
          <w:b/>
        </w:rPr>
      </w:pPr>
      <w:r w:rsidRPr="00522655">
        <w:rPr>
          <w:rFonts w:cs="Arial"/>
        </w:rPr>
        <w:t>(………………)</w:t>
      </w:r>
      <w:r w:rsidRPr="00522655">
        <w:rPr>
          <w:rFonts w:cs="Arial"/>
          <w:b/>
        </w:rPr>
        <w:t xml:space="preserve">, </w:t>
      </w:r>
    </w:p>
    <w:p w:rsidR="002351EF" w:rsidRPr="00522655" w:rsidRDefault="002351EF" w:rsidP="002351EF">
      <w:pPr>
        <w:spacing w:before="360"/>
        <w:rPr>
          <w:rFonts w:cs="Arial"/>
          <w:b/>
          <w:bCs/>
        </w:rPr>
      </w:pPr>
      <w:r w:rsidRPr="00522655">
        <w:rPr>
          <w:rFonts w:cs="Arial"/>
        </w:rPr>
        <w:t xml:space="preserve">zwana/ą/m/mi/ dalej </w:t>
      </w:r>
      <w:r w:rsidRPr="00522655">
        <w:rPr>
          <w:rFonts w:cs="Arial"/>
          <w:b/>
          <w:i/>
        </w:rPr>
        <w:t>„</w:t>
      </w:r>
      <w:r w:rsidR="005C274E">
        <w:rPr>
          <w:rFonts w:cs="Arial"/>
          <w:b/>
          <w:i/>
        </w:rPr>
        <w:t>Wykonaw</w:t>
      </w:r>
      <w:r w:rsidRPr="00522655">
        <w:rPr>
          <w:rFonts w:cs="Arial"/>
          <w:b/>
          <w:i/>
        </w:rPr>
        <w:t>cą”</w:t>
      </w:r>
      <w:r w:rsidRPr="00522655">
        <w:rPr>
          <w:rFonts w:cs="Arial"/>
          <w:b/>
          <w:bCs/>
        </w:rPr>
        <w:t xml:space="preserve"> </w:t>
      </w:r>
    </w:p>
    <w:p w:rsidR="002351EF" w:rsidRPr="00522655" w:rsidRDefault="002351EF" w:rsidP="002351EF">
      <w:pPr>
        <w:spacing w:before="360"/>
        <w:rPr>
          <w:rFonts w:cs="Arial"/>
          <w:bCs/>
        </w:rPr>
      </w:pPr>
      <w:r w:rsidRPr="00522655">
        <w:rPr>
          <w:rFonts w:cs="Arial"/>
          <w:bCs/>
        </w:rPr>
        <w:t>reprezentowanym/ą przez</w:t>
      </w:r>
      <w:r>
        <w:rPr>
          <w:rFonts w:cs="Arial"/>
          <w:bCs/>
        </w:rPr>
        <w:t xml:space="preserve"> </w:t>
      </w:r>
      <w:r w:rsidRPr="00522655">
        <w:rPr>
          <w:rFonts w:cs="Arial"/>
          <w:bCs/>
        </w:rPr>
        <w:t>(.....)</w:t>
      </w:r>
    </w:p>
    <w:p w:rsidR="00FE3830" w:rsidRPr="00B818DA" w:rsidRDefault="00FE3830" w:rsidP="00FE3830">
      <w:pPr>
        <w:spacing w:before="120" w:after="120" w:line="276" w:lineRule="auto"/>
        <w:jc w:val="both"/>
        <w:rPr>
          <w:rFonts w:eastAsia="Times New Roman" w:cs="Arial"/>
          <w:lang w:eastAsia="pl-PL"/>
        </w:rPr>
      </w:pPr>
      <w:r w:rsidRPr="00B818DA">
        <w:rPr>
          <w:rFonts w:eastAsia="Times New Roman" w:cs="Arial"/>
          <w:lang w:eastAsia="pl-PL"/>
        </w:rPr>
        <w:t xml:space="preserve">łącznie zwanymi dalej również jako </w:t>
      </w:r>
      <w:r w:rsidRPr="00B818DA">
        <w:rPr>
          <w:rFonts w:eastAsia="Times New Roman" w:cs="Arial"/>
          <w:b/>
          <w:i/>
          <w:lang w:eastAsia="pl-PL"/>
        </w:rPr>
        <w:t>„Strony”</w:t>
      </w:r>
    </w:p>
    <w:p w:rsidR="002351EF" w:rsidRPr="00B54B33" w:rsidRDefault="002351EF" w:rsidP="002351EF">
      <w:pPr>
        <w:spacing w:after="120" w:line="276" w:lineRule="auto"/>
        <w:jc w:val="both"/>
        <w:rPr>
          <w:rFonts w:cs="Arial"/>
        </w:rPr>
      </w:pPr>
    </w:p>
    <w:p w:rsidR="002351EF" w:rsidRDefault="002351EF" w:rsidP="002351EF">
      <w:pPr>
        <w:spacing w:before="240" w:after="120" w:line="276" w:lineRule="auto"/>
        <w:jc w:val="both"/>
        <w:rPr>
          <w:rFonts w:cs="Arial"/>
        </w:rPr>
      </w:pPr>
      <w:r w:rsidRPr="00B54B33">
        <w:rPr>
          <w:rFonts w:cs="Arial"/>
        </w:rPr>
        <w:t xml:space="preserve">zawarto umowę </w:t>
      </w:r>
      <w:r w:rsidR="00682238">
        <w:rPr>
          <w:rFonts w:cs="Arial"/>
        </w:rPr>
        <w:t xml:space="preserve">o pełnienie nadzoru inwestorskiego </w:t>
      </w:r>
      <w:r w:rsidRPr="00362C2B">
        <w:rPr>
          <w:rFonts w:cs="Arial"/>
        </w:rPr>
        <w:t xml:space="preserve">– zwaną dalej </w:t>
      </w:r>
      <w:r w:rsidRPr="00362C2B">
        <w:rPr>
          <w:rFonts w:cs="Arial"/>
          <w:b/>
          <w:i/>
        </w:rPr>
        <w:t>„Umową”</w:t>
      </w:r>
      <w:r w:rsidRPr="00362C2B">
        <w:rPr>
          <w:rFonts w:cs="Arial"/>
        </w:rPr>
        <w:t xml:space="preserve"> - o treści następującej:</w:t>
      </w:r>
    </w:p>
    <w:p w:rsidR="00F5301A" w:rsidRPr="00362C2B" w:rsidRDefault="00F5301A" w:rsidP="002351EF">
      <w:pPr>
        <w:spacing w:before="240" w:after="120" w:line="276" w:lineRule="auto"/>
        <w:jc w:val="both"/>
        <w:rPr>
          <w:rFonts w:cs="Arial"/>
        </w:rPr>
      </w:pPr>
    </w:p>
    <w:p w:rsidR="00F5301A" w:rsidRPr="00E44964" w:rsidRDefault="00F5301A" w:rsidP="00F5301A">
      <w:pPr>
        <w:spacing w:before="120"/>
        <w:jc w:val="center"/>
        <w:rPr>
          <w:rFonts w:cs="Arial"/>
          <w:b/>
        </w:rPr>
      </w:pPr>
      <w:r w:rsidRPr="00E44964">
        <w:rPr>
          <w:rFonts w:cs="Arial"/>
          <w:b/>
        </w:rPr>
        <w:t>[</w:t>
      </w:r>
      <w:r w:rsidRPr="00130ABB">
        <w:rPr>
          <w:rFonts w:cs="Arial"/>
          <w:b/>
          <w:bCs/>
        </w:rPr>
        <w:t xml:space="preserve">Przedmiot </w:t>
      </w:r>
      <w:r>
        <w:rPr>
          <w:rFonts w:cs="Arial"/>
          <w:b/>
          <w:bCs/>
        </w:rPr>
        <w:t xml:space="preserve">i zakres </w:t>
      </w:r>
      <w:r w:rsidRPr="00130ABB">
        <w:rPr>
          <w:rFonts w:cs="Arial"/>
          <w:b/>
          <w:bCs/>
        </w:rPr>
        <w:t>Umowy</w:t>
      </w:r>
      <w:r>
        <w:rPr>
          <w:rFonts w:cs="Arial"/>
          <w:b/>
          <w:bCs/>
        </w:rPr>
        <w:t xml:space="preserve">, </w:t>
      </w:r>
      <w:r>
        <w:rPr>
          <w:rFonts w:cs="Arial"/>
          <w:b/>
        </w:rPr>
        <w:t>Definicje Umowne, inne p</w:t>
      </w:r>
      <w:r w:rsidRPr="00E44964">
        <w:rPr>
          <w:rFonts w:cs="Arial"/>
          <w:b/>
        </w:rPr>
        <w:t>ostanowienia wstępne]</w:t>
      </w:r>
    </w:p>
    <w:p w:rsidR="00156D48" w:rsidRPr="00156D48" w:rsidRDefault="00156D48" w:rsidP="00156D48">
      <w:pPr>
        <w:autoSpaceDE w:val="0"/>
        <w:autoSpaceDN w:val="0"/>
        <w:adjustRightInd w:val="0"/>
        <w:jc w:val="center"/>
        <w:rPr>
          <w:b/>
          <w:bCs/>
        </w:rPr>
      </w:pPr>
      <w:r w:rsidRPr="00156D48">
        <w:rPr>
          <w:b/>
          <w:bCs/>
        </w:rPr>
        <w:t>§ 1</w:t>
      </w:r>
    </w:p>
    <w:p w:rsidR="008A18E7" w:rsidRPr="007D7E66" w:rsidRDefault="00156D48" w:rsidP="007D7E66">
      <w:pPr>
        <w:pStyle w:val="Akapitzlist"/>
        <w:numPr>
          <w:ilvl w:val="0"/>
          <w:numId w:val="9"/>
        </w:numPr>
        <w:ind w:left="357" w:hanging="357"/>
        <w:jc w:val="both"/>
        <w:rPr>
          <w:rFonts w:eastAsia="Yu Gothic" w:cs="Calibri"/>
          <w:lang w:eastAsia="pl-PL"/>
        </w:rPr>
      </w:pPr>
      <w:r w:rsidRPr="007D7E66">
        <w:rPr>
          <w:rFonts w:eastAsia="Yu Gothic" w:cs="Calibri"/>
          <w:lang w:eastAsia="pl-PL"/>
        </w:rPr>
        <w:t xml:space="preserve">Przedmiotem </w:t>
      </w:r>
      <w:r w:rsidR="00E65186" w:rsidRPr="007D7E66">
        <w:rPr>
          <w:rFonts w:eastAsia="Yu Gothic" w:cs="Calibri"/>
          <w:lang w:eastAsia="pl-PL"/>
        </w:rPr>
        <w:t>Umowy</w:t>
      </w:r>
      <w:r w:rsidRPr="007D7E66">
        <w:rPr>
          <w:rFonts w:eastAsia="Yu Gothic" w:cs="Calibri"/>
          <w:lang w:eastAsia="pl-PL"/>
        </w:rPr>
        <w:t xml:space="preserve"> jest usługa </w:t>
      </w:r>
      <w:r w:rsidR="007D7E66" w:rsidRPr="007D7E66">
        <w:rPr>
          <w:rFonts w:eastAsia="Yu Gothic" w:cs="Calibri"/>
          <w:lang w:eastAsia="pl-PL"/>
        </w:rPr>
        <w:t>p</w:t>
      </w:r>
      <w:r w:rsidR="007D7E66" w:rsidRPr="007D7E66">
        <w:rPr>
          <w:rFonts w:asciiTheme="minorHAnsi" w:eastAsia="Yu Gothic" w:hAnsiTheme="minorHAnsi" w:cs="Calibri"/>
        </w:rPr>
        <w:t xml:space="preserve">ełnienia funkcji </w:t>
      </w:r>
      <w:r w:rsidR="00183AC2" w:rsidRPr="00183AC2">
        <w:rPr>
          <w:rFonts w:asciiTheme="minorHAnsi" w:eastAsia="Yu Gothic" w:hAnsiTheme="minorHAnsi" w:cs="Calibri"/>
          <w:b/>
        </w:rPr>
        <w:t>Inspektora Nadzoru Inwestorskiego</w:t>
      </w:r>
      <w:r w:rsidR="007D7E66" w:rsidRPr="007D7E66">
        <w:rPr>
          <w:rFonts w:asciiTheme="minorHAnsi" w:hAnsiTheme="minorHAnsi" w:cs="Calibri"/>
          <w:bCs/>
        </w:rPr>
        <w:t xml:space="preserve">, </w:t>
      </w:r>
      <w:r w:rsidR="00183AC2">
        <w:rPr>
          <w:rFonts w:asciiTheme="minorHAnsi" w:hAnsiTheme="minorHAnsi" w:cs="Calibri"/>
          <w:bCs/>
        </w:rPr>
        <w:br/>
      </w:r>
      <w:r w:rsidR="007D7E66" w:rsidRPr="007D7E66">
        <w:rPr>
          <w:rFonts w:asciiTheme="minorHAnsi" w:hAnsiTheme="minorHAnsi" w:cs="Calibri"/>
          <w:bCs/>
        </w:rPr>
        <w:t>w branżach:</w:t>
      </w:r>
      <w:r w:rsidR="007D7E66" w:rsidRPr="007D7E66">
        <w:rPr>
          <w:rFonts w:asciiTheme="minorHAnsi" w:eastAsia="Yu Gothic" w:hAnsiTheme="minorHAnsi" w:cs="Calibri"/>
        </w:rPr>
        <w:t xml:space="preserve"> budowlanej, sanitarnej i elektrycznej nad realizacją robót budowlanych w </w:t>
      </w:r>
      <w:r w:rsidR="007D7E66" w:rsidRPr="007D7E66">
        <w:rPr>
          <w:rFonts w:asciiTheme="minorHAnsi" w:hAnsiTheme="minorHAnsi" w:cs="Calibri"/>
          <w:bCs/>
        </w:rPr>
        <w:t>Budynku Wydziału Budownictwa i Inżynierii Środowiska przy al. Piastów 50A w Szczecinie</w:t>
      </w:r>
      <w:r w:rsidR="0070593E">
        <w:rPr>
          <w:rFonts w:asciiTheme="minorHAnsi" w:hAnsiTheme="minorHAnsi" w:cs="Calibri"/>
          <w:bCs/>
        </w:rPr>
        <w:t>,</w:t>
      </w:r>
      <w:r w:rsidR="007D7E66" w:rsidRPr="007D7E66">
        <w:rPr>
          <w:rFonts w:asciiTheme="minorHAnsi" w:eastAsia="Yu Gothic" w:hAnsiTheme="minorHAnsi" w:cs="Calibri"/>
        </w:rPr>
        <w:t xml:space="preserve"> obiekcie Zachodniopomorskiego Uniwersytetu Technologicznego</w:t>
      </w:r>
      <w:r w:rsidR="0070593E">
        <w:rPr>
          <w:rFonts w:asciiTheme="minorHAnsi" w:eastAsia="Yu Gothic" w:hAnsiTheme="minorHAnsi" w:cs="Calibri"/>
        </w:rPr>
        <w:t>,</w:t>
      </w:r>
      <w:r w:rsidR="007D7E66" w:rsidRPr="007D7E66">
        <w:rPr>
          <w:rFonts w:asciiTheme="minorHAnsi" w:eastAsia="Yu Gothic" w:hAnsiTheme="minorHAnsi" w:cs="Calibri"/>
        </w:rPr>
        <w:t xml:space="preserve"> </w:t>
      </w:r>
      <w:r w:rsidR="007D7E66" w:rsidRPr="007D7E66">
        <w:rPr>
          <w:rFonts w:asciiTheme="minorHAnsi" w:hAnsiTheme="minorHAnsi" w:cs="Calibri"/>
          <w:bCs/>
        </w:rPr>
        <w:t xml:space="preserve">w ramach projektu </w:t>
      </w:r>
      <w:r w:rsidR="007D7E66" w:rsidRPr="007D7E66">
        <w:rPr>
          <w:rFonts w:asciiTheme="minorHAnsi" w:hAnsiTheme="minorHAnsi" w:cs="Calibri"/>
          <w:b/>
          <w:bCs/>
        </w:rPr>
        <w:t xml:space="preserve">„Termomodernizacja budynków użyteczności publicznej Zachodniopomorskiego Uniwersytetu Technologicznego </w:t>
      </w:r>
      <w:r w:rsidR="0070593E">
        <w:rPr>
          <w:rFonts w:asciiTheme="minorHAnsi" w:hAnsiTheme="minorHAnsi" w:cs="Calibri"/>
          <w:b/>
          <w:bCs/>
        </w:rPr>
        <w:br/>
      </w:r>
      <w:r w:rsidR="007D7E66" w:rsidRPr="007D7E66">
        <w:rPr>
          <w:rFonts w:asciiTheme="minorHAnsi" w:hAnsiTheme="minorHAnsi" w:cs="Calibri"/>
          <w:b/>
          <w:bCs/>
        </w:rPr>
        <w:t>w Szczecinie”</w:t>
      </w:r>
      <w:r w:rsidRPr="007D7E66">
        <w:rPr>
          <w:rFonts w:cs="Calibri"/>
          <w:lang w:eastAsia="pl-PL"/>
        </w:rPr>
        <w:t xml:space="preserve"> współfinansowanego ze środków Europejskiego Funduszu Spójności (Działanie 1.3.1. oś priorytetowa I Zmniejszenie emisyjności gospodarki Programu Operacyjnego Infrastruktura </w:t>
      </w:r>
      <w:r w:rsidR="0070593E">
        <w:rPr>
          <w:rFonts w:cs="Calibri"/>
          <w:lang w:eastAsia="pl-PL"/>
        </w:rPr>
        <w:br/>
      </w:r>
      <w:r w:rsidRPr="007D7E66">
        <w:rPr>
          <w:rFonts w:cs="Calibri"/>
          <w:lang w:eastAsia="pl-PL"/>
        </w:rPr>
        <w:t xml:space="preserve">i Środowisko 2014-2020) na podstawie umowy o dofinansowanie nr </w:t>
      </w:r>
      <w:r w:rsidRPr="007D7E66">
        <w:rPr>
          <w:rFonts w:cs="Calibri"/>
          <w:bCs/>
          <w:lang w:eastAsia="pl-PL"/>
        </w:rPr>
        <w:t xml:space="preserve">POIS.01.03.01-00-0079/17 </w:t>
      </w:r>
      <w:r w:rsidRPr="007D7E66">
        <w:rPr>
          <w:rFonts w:cs="Calibri"/>
          <w:lang w:eastAsia="pl-PL"/>
        </w:rPr>
        <w:t xml:space="preserve">– zwanego dalej </w:t>
      </w:r>
      <w:r w:rsidRPr="007D7E66">
        <w:rPr>
          <w:rFonts w:cs="Calibri"/>
          <w:b/>
          <w:i/>
          <w:lang w:eastAsia="pl-PL"/>
        </w:rPr>
        <w:t>„Projektem”</w:t>
      </w:r>
      <w:r w:rsidRPr="007D7E66">
        <w:rPr>
          <w:rFonts w:cs="Calibri"/>
          <w:lang w:eastAsia="pl-PL"/>
        </w:rPr>
        <w:t xml:space="preserve">. </w:t>
      </w:r>
    </w:p>
    <w:p w:rsidR="00FB5CE1" w:rsidRPr="008C6A04" w:rsidRDefault="00FB5CE1" w:rsidP="00FB5CE1">
      <w:pPr>
        <w:pStyle w:val="Standard"/>
        <w:numPr>
          <w:ilvl w:val="0"/>
          <w:numId w:val="9"/>
        </w:numPr>
        <w:spacing w:before="120"/>
        <w:ind w:left="357" w:hanging="357"/>
        <w:jc w:val="both"/>
        <w:rPr>
          <w:rFonts w:ascii="Calibri" w:eastAsia="Yu Gothic" w:hAnsi="Calibri" w:cs="Calibri"/>
          <w:sz w:val="22"/>
          <w:szCs w:val="22"/>
        </w:rPr>
      </w:pPr>
      <w:r w:rsidRPr="00FE2398">
        <w:rPr>
          <w:rFonts w:ascii="Calibri" w:eastAsia="Yu Gothic" w:hAnsi="Calibri" w:cs="Calibri"/>
          <w:sz w:val="22"/>
          <w:szCs w:val="22"/>
        </w:rPr>
        <w:t xml:space="preserve">Nadzór inwestorski pełniony </w:t>
      </w:r>
      <w:r>
        <w:rPr>
          <w:rFonts w:ascii="Calibri" w:eastAsia="Yu Gothic" w:hAnsi="Calibri" w:cs="Calibri"/>
          <w:sz w:val="22"/>
          <w:szCs w:val="22"/>
        </w:rPr>
        <w:t xml:space="preserve">będzie </w:t>
      </w:r>
      <w:r w:rsidRPr="00C52D42">
        <w:rPr>
          <w:rFonts w:ascii="Calibri" w:eastAsia="Yu Gothic" w:hAnsi="Calibri" w:cs="Calibri"/>
          <w:sz w:val="22"/>
          <w:szCs w:val="22"/>
        </w:rPr>
        <w:t xml:space="preserve">w związku z realizacją robót budowlanych, o których mowa </w:t>
      </w:r>
      <w:r>
        <w:rPr>
          <w:rFonts w:ascii="Calibri" w:eastAsia="Yu Gothic" w:hAnsi="Calibri" w:cs="Calibri"/>
          <w:sz w:val="22"/>
          <w:szCs w:val="22"/>
        </w:rPr>
        <w:br/>
      </w:r>
      <w:r w:rsidRPr="00C52D42">
        <w:rPr>
          <w:rFonts w:ascii="Calibri" w:eastAsia="Yu Gothic" w:hAnsi="Calibri" w:cs="Calibri"/>
          <w:sz w:val="22"/>
          <w:szCs w:val="22"/>
        </w:rPr>
        <w:t>w ust. 1 powyżej</w:t>
      </w:r>
      <w:r w:rsidR="0070593E">
        <w:rPr>
          <w:rFonts w:ascii="Calibri" w:eastAsia="Yu Gothic" w:hAnsi="Calibri" w:cs="Calibri"/>
          <w:sz w:val="22"/>
          <w:szCs w:val="22"/>
        </w:rPr>
        <w:t>,</w:t>
      </w:r>
      <w:r w:rsidRPr="00FE14E7">
        <w:rPr>
          <w:rFonts w:ascii="Calibri" w:eastAsia="Yu Gothic" w:hAnsi="Calibri" w:cs="Calibri"/>
          <w:color w:val="FF0000"/>
          <w:sz w:val="22"/>
          <w:szCs w:val="22"/>
        </w:rPr>
        <w:t xml:space="preserve"> </w:t>
      </w:r>
      <w:r w:rsidRPr="00FE2398">
        <w:rPr>
          <w:rFonts w:ascii="Calibri" w:eastAsia="Yu Gothic" w:hAnsi="Calibri" w:cs="Calibri"/>
          <w:sz w:val="22"/>
          <w:szCs w:val="22"/>
        </w:rPr>
        <w:t xml:space="preserve">w </w:t>
      </w:r>
      <w:r w:rsidRPr="001D4128">
        <w:rPr>
          <w:rFonts w:ascii="Calibri" w:hAnsi="Calibri" w:cs="Calibri"/>
          <w:b/>
          <w:bCs/>
          <w:sz w:val="22"/>
          <w:szCs w:val="22"/>
        </w:rPr>
        <w:t xml:space="preserve">Budynku Wydziału Budownictwa i Inżynierii Środowiska przy al. Piastów </w:t>
      </w:r>
      <w:r w:rsidRPr="00E814F9">
        <w:rPr>
          <w:rFonts w:ascii="Calibri" w:hAnsi="Calibri" w:cs="Calibri"/>
          <w:b/>
          <w:bCs/>
          <w:sz w:val="22"/>
          <w:szCs w:val="22"/>
        </w:rPr>
        <w:t xml:space="preserve">50A </w:t>
      </w:r>
      <w:r w:rsidRPr="001D4128">
        <w:rPr>
          <w:rFonts w:ascii="Calibri" w:hAnsi="Calibri" w:cs="Calibri"/>
          <w:bCs/>
          <w:sz w:val="22"/>
          <w:szCs w:val="22"/>
        </w:rPr>
        <w:t>w Szczecinie</w:t>
      </w:r>
      <w:r w:rsidR="0070593E">
        <w:rPr>
          <w:rFonts w:ascii="Calibri" w:hAnsi="Calibri" w:cs="Calibri"/>
          <w:bCs/>
          <w:sz w:val="22"/>
          <w:szCs w:val="22"/>
        </w:rPr>
        <w:t>,</w:t>
      </w:r>
      <w:r w:rsidRPr="001D4128">
        <w:rPr>
          <w:rFonts w:ascii="Calibri" w:eastAsia="Yu Gothic" w:hAnsi="Calibri" w:cs="Calibri"/>
          <w:sz w:val="22"/>
          <w:szCs w:val="22"/>
        </w:rPr>
        <w:t xml:space="preserve"> obiekcie Zachodniopomorskiego Uniwersytetu Technologicznego</w:t>
      </w:r>
      <w:r>
        <w:rPr>
          <w:rFonts w:ascii="Calibri" w:eastAsia="Yu Gothic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(dalej zwany „ZUT”)</w:t>
      </w:r>
      <w:r w:rsidR="00183AC2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i obejmował będzie niżej wyszczególniony o</w:t>
      </w:r>
      <w:r>
        <w:rPr>
          <w:rFonts w:ascii="Calibri" w:hAnsi="Calibri" w:cs="Arial"/>
          <w:bCs/>
          <w:sz w:val="22"/>
          <w:szCs w:val="22"/>
        </w:rPr>
        <w:t>gólny zakres prac:</w:t>
      </w:r>
    </w:p>
    <w:p w:rsidR="004B7C7D" w:rsidRPr="003E1223" w:rsidRDefault="004B7C7D" w:rsidP="004B7C7D">
      <w:pPr>
        <w:pStyle w:val="Standard"/>
        <w:numPr>
          <w:ilvl w:val="1"/>
          <w:numId w:val="43"/>
        </w:numPr>
        <w:ind w:left="856" w:hanging="425"/>
        <w:jc w:val="both"/>
        <w:rPr>
          <w:rFonts w:ascii="Calibri" w:hAnsi="Calibri" w:cs="Arial"/>
          <w:bCs/>
          <w:sz w:val="22"/>
          <w:szCs w:val="22"/>
        </w:rPr>
      </w:pPr>
      <w:r w:rsidRPr="00EE467E">
        <w:rPr>
          <w:rFonts w:ascii="Calibri" w:hAnsi="Calibri"/>
          <w:bCs/>
          <w:color w:val="000000"/>
          <w:sz w:val="22"/>
          <w:szCs w:val="22"/>
        </w:rPr>
        <w:t>Termomodernizacja ścian i dachu:</w:t>
      </w:r>
    </w:p>
    <w:p w:rsidR="004B7C7D" w:rsidRDefault="004B7C7D" w:rsidP="004B7C7D">
      <w:pPr>
        <w:pStyle w:val="Akapitzlist"/>
        <w:numPr>
          <w:ilvl w:val="0"/>
          <w:numId w:val="39"/>
        </w:numPr>
        <w:ind w:left="1276" w:hanging="425"/>
        <w:jc w:val="both"/>
        <w:rPr>
          <w:color w:val="000000"/>
        </w:rPr>
      </w:pPr>
      <w:r>
        <w:rPr>
          <w:color w:val="000000"/>
        </w:rPr>
        <w:t>wymiana drzwi zewnętrznych,</w:t>
      </w:r>
    </w:p>
    <w:p w:rsidR="004B7C7D" w:rsidRDefault="004B7C7D" w:rsidP="004B7C7D">
      <w:pPr>
        <w:pStyle w:val="Akapitzlist"/>
        <w:numPr>
          <w:ilvl w:val="0"/>
          <w:numId w:val="39"/>
        </w:numPr>
        <w:ind w:left="1276" w:hanging="425"/>
        <w:jc w:val="both"/>
        <w:rPr>
          <w:color w:val="000000"/>
        </w:rPr>
      </w:pPr>
      <w:r>
        <w:rPr>
          <w:color w:val="000000"/>
        </w:rPr>
        <w:t>ocieplenie ścian zewnętrznych,</w:t>
      </w:r>
    </w:p>
    <w:p w:rsidR="004B7C7D" w:rsidRDefault="004B7C7D" w:rsidP="004B7C7D">
      <w:pPr>
        <w:pStyle w:val="Akapitzlist"/>
        <w:numPr>
          <w:ilvl w:val="0"/>
          <w:numId w:val="39"/>
        </w:numPr>
        <w:ind w:left="1276" w:hanging="425"/>
        <w:jc w:val="both"/>
        <w:rPr>
          <w:color w:val="000000"/>
        </w:rPr>
      </w:pPr>
      <w:r>
        <w:rPr>
          <w:color w:val="000000"/>
        </w:rPr>
        <w:t xml:space="preserve">ocieplenie stropodachów, </w:t>
      </w:r>
    </w:p>
    <w:p w:rsidR="004B7C7D" w:rsidRDefault="004B7C7D" w:rsidP="004B7C7D">
      <w:pPr>
        <w:pStyle w:val="Akapitzlist"/>
        <w:numPr>
          <w:ilvl w:val="0"/>
          <w:numId w:val="39"/>
        </w:numPr>
        <w:ind w:left="1276" w:hanging="425"/>
        <w:jc w:val="both"/>
        <w:rPr>
          <w:color w:val="000000"/>
        </w:rPr>
      </w:pPr>
      <w:r>
        <w:rPr>
          <w:color w:val="000000"/>
        </w:rPr>
        <w:t>zamkniecie dylatacji pomiędzy segmentami A i H,</w:t>
      </w:r>
    </w:p>
    <w:p w:rsidR="004B7C7D" w:rsidRDefault="004B7C7D" w:rsidP="004B7C7D">
      <w:pPr>
        <w:pStyle w:val="Akapitzlist"/>
        <w:numPr>
          <w:ilvl w:val="0"/>
          <w:numId w:val="39"/>
        </w:numPr>
        <w:ind w:left="1276" w:hanging="425"/>
        <w:jc w:val="both"/>
        <w:rPr>
          <w:color w:val="000000"/>
        </w:rPr>
      </w:pPr>
      <w:r>
        <w:rPr>
          <w:color w:val="000000"/>
        </w:rPr>
        <w:t>wymiana okien,</w:t>
      </w:r>
    </w:p>
    <w:p w:rsidR="004B7C7D" w:rsidRDefault="004B7C7D" w:rsidP="004B7C7D">
      <w:pPr>
        <w:pStyle w:val="Akapitzlist"/>
        <w:numPr>
          <w:ilvl w:val="0"/>
          <w:numId w:val="39"/>
        </w:numPr>
        <w:ind w:left="1276" w:hanging="425"/>
        <w:jc w:val="both"/>
        <w:rPr>
          <w:color w:val="000000"/>
        </w:rPr>
      </w:pPr>
      <w:r>
        <w:rPr>
          <w:color w:val="000000"/>
        </w:rPr>
        <w:t>wymiana bram,</w:t>
      </w:r>
    </w:p>
    <w:p w:rsidR="004B7C7D" w:rsidRDefault="004B7C7D" w:rsidP="004B7C7D">
      <w:pPr>
        <w:pStyle w:val="Akapitzlist"/>
        <w:numPr>
          <w:ilvl w:val="0"/>
          <w:numId w:val="39"/>
        </w:numPr>
        <w:ind w:left="1276" w:hanging="425"/>
        <w:jc w:val="both"/>
        <w:rPr>
          <w:color w:val="000000"/>
        </w:rPr>
      </w:pPr>
      <w:r>
        <w:rPr>
          <w:color w:val="000000"/>
        </w:rPr>
        <w:t>ocieplenie stropów: A, B, C,</w:t>
      </w:r>
    </w:p>
    <w:p w:rsidR="004B7C7D" w:rsidRDefault="004B7C7D" w:rsidP="004B7C7D">
      <w:pPr>
        <w:pStyle w:val="Akapitzlist"/>
        <w:numPr>
          <w:ilvl w:val="0"/>
          <w:numId w:val="39"/>
        </w:numPr>
        <w:ind w:left="1276" w:hanging="425"/>
        <w:jc w:val="both"/>
        <w:rPr>
          <w:color w:val="000000"/>
        </w:rPr>
      </w:pPr>
      <w:r>
        <w:rPr>
          <w:color w:val="000000"/>
        </w:rPr>
        <w:t>ocieplenie podcienia - ściana zewnętrzna.</w:t>
      </w:r>
    </w:p>
    <w:p w:rsidR="004B7C7D" w:rsidRPr="003E1223" w:rsidRDefault="004B7C7D" w:rsidP="004B7C7D">
      <w:pPr>
        <w:pStyle w:val="Standard"/>
        <w:numPr>
          <w:ilvl w:val="1"/>
          <w:numId w:val="43"/>
        </w:numPr>
        <w:ind w:left="788" w:hanging="357"/>
        <w:jc w:val="both"/>
        <w:rPr>
          <w:rFonts w:ascii="Calibri" w:hAnsi="Calibri" w:cs="Arial"/>
          <w:bCs/>
          <w:sz w:val="22"/>
          <w:szCs w:val="22"/>
        </w:rPr>
      </w:pPr>
      <w:r w:rsidRPr="003E1223">
        <w:rPr>
          <w:rFonts w:ascii="Calibri" w:hAnsi="Calibri"/>
          <w:bCs/>
          <w:color w:val="000000"/>
          <w:sz w:val="22"/>
          <w:szCs w:val="22"/>
        </w:rPr>
        <w:t>Wymiana oświetlenia wbudowanego.</w:t>
      </w:r>
    </w:p>
    <w:p w:rsidR="004B7C7D" w:rsidRPr="003E1223" w:rsidRDefault="004B7C7D" w:rsidP="004B7C7D">
      <w:pPr>
        <w:pStyle w:val="Standard"/>
        <w:numPr>
          <w:ilvl w:val="1"/>
          <w:numId w:val="43"/>
        </w:numPr>
        <w:jc w:val="both"/>
        <w:rPr>
          <w:rFonts w:ascii="Calibri" w:hAnsi="Calibri" w:cs="Arial"/>
          <w:bCs/>
          <w:sz w:val="22"/>
          <w:szCs w:val="22"/>
        </w:rPr>
      </w:pPr>
      <w:r w:rsidRPr="003E1223">
        <w:rPr>
          <w:rFonts w:ascii="Calibri" w:hAnsi="Calibri"/>
          <w:bCs/>
          <w:color w:val="000000"/>
          <w:sz w:val="22"/>
          <w:szCs w:val="22"/>
        </w:rPr>
        <w:t>Instalacja fotowoltaiczna (w formule zaprojektuj i wybuduj)</w:t>
      </w:r>
      <w:r>
        <w:rPr>
          <w:rFonts w:ascii="Calibri" w:hAnsi="Calibri"/>
          <w:bCs/>
          <w:color w:val="000000"/>
          <w:sz w:val="22"/>
          <w:szCs w:val="22"/>
        </w:rPr>
        <w:t xml:space="preserve"> i ocieplenie stropodachów E, F, H</w:t>
      </w:r>
      <w:r w:rsidR="00970782">
        <w:rPr>
          <w:rFonts w:ascii="Calibri" w:hAnsi="Calibri"/>
          <w:bCs/>
          <w:color w:val="000000"/>
          <w:sz w:val="22"/>
          <w:szCs w:val="22"/>
        </w:rPr>
        <w:t xml:space="preserve"> oraz </w:t>
      </w:r>
      <w:r w:rsidR="00970782">
        <w:rPr>
          <w:rFonts w:asciiTheme="minorHAnsi" w:hAnsiTheme="minorHAnsi"/>
          <w:color w:val="000000"/>
          <w:sz w:val="22"/>
          <w:szCs w:val="22"/>
        </w:rPr>
        <w:t>nadbudówki szybu dźwigowego (D</w:t>
      </w:r>
      <w:r w:rsidR="00EA3006">
        <w:rPr>
          <w:rFonts w:asciiTheme="minorHAnsi" w:hAnsiTheme="minorHAnsi"/>
          <w:color w:val="000000"/>
          <w:sz w:val="22"/>
          <w:szCs w:val="22"/>
        </w:rPr>
        <w:t>).</w:t>
      </w:r>
    </w:p>
    <w:p w:rsidR="004B7C7D" w:rsidRPr="003E1223" w:rsidRDefault="004B7C7D" w:rsidP="004B7C7D">
      <w:pPr>
        <w:pStyle w:val="Standard"/>
        <w:numPr>
          <w:ilvl w:val="1"/>
          <w:numId w:val="43"/>
        </w:numPr>
        <w:jc w:val="both"/>
        <w:rPr>
          <w:rFonts w:ascii="Calibri" w:hAnsi="Calibri" w:cs="Arial"/>
          <w:bCs/>
          <w:sz w:val="22"/>
          <w:szCs w:val="22"/>
        </w:rPr>
      </w:pPr>
      <w:r w:rsidRPr="003E1223">
        <w:rPr>
          <w:rFonts w:ascii="Calibri" w:hAnsi="Calibri"/>
          <w:bCs/>
          <w:color w:val="000000"/>
          <w:sz w:val="22"/>
          <w:szCs w:val="22"/>
        </w:rPr>
        <w:t>Modernizacja wentylacji mechanicznej.</w:t>
      </w:r>
    </w:p>
    <w:p w:rsidR="004B7C7D" w:rsidRPr="003E1223" w:rsidRDefault="004B7C7D" w:rsidP="004B7C7D">
      <w:pPr>
        <w:pStyle w:val="Standard"/>
        <w:ind w:left="856" w:hanging="425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2.5</w:t>
      </w:r>
      <w:r>
        <w:rPr>
          <w:rFonts w:ascii="Calibri" w:hAnsi="Calibri" w:cs="Arial"/>
          <w:bCs/>
          <w:sz w:val="22"/>
          <w:szCs w:val="22"/>
        </w:rPr>
        <w:tab/>
        <w:t xml:space="preserve">Częściowa rozbiórka </w:t>
      </w:r>
      <w:r w:rsidRPr="003E1223">
        <w:rPr>
          <w:rFonts w:ascii="Calibri" w:hAnsi="Calibri" w:cs="Arial"/>
          <w:bCs/>
          <w:sz w:val="22"/>
          <w:szCs w:val="22"/>
        </w:rPr>
        <w:t xml:space="preserve">nadbudówki nadszybia dźwigu </w:t>
      </w:r>
      <w:r>
        <w:rPr>
          <w:rFonts w:ascii="Calibri" w:hAnsi="Calibri" w:cs="Arial"/>
          <w:bCs/>
          <w:sz w:val="22"/>
          <w:szCs w:val="22"/>
        </w:rPr>
        <w:t xml:space="preserve">(G) </w:t>
      </w:r>
      <w:r w:rsidRPr="003E1223">
        <w:rPr>
          <w:rFonts w:ascii="Calibri" w:hAnsi="Calibri" w:cs="Arial"/>
          <w:bCs/>
          <w:sz w:val="22"/>
          <w:szCs w:val="22"/>
        </w:rPr>
        <w:t xml:space="preserve">nad wejściem głównym wraz </w:t>
      </w:r>
      <w:r>
        <w:rPr>
          <w:rFonts w:ascii="Calibri" w:hAnsi="Calibri" w:cs="Arial"/>
          <w:bCs/>
          <w:sz w:val="22"/>
          <w:szCs w:val="22"/>
        </w:rPr>
        <w:br/>
      </w:r>
      <w:r w:rsidRPr="003E1223">
        <w:rPr>
          <w:rFonts w:ascii="Calibri" w:hAnsi="Calibri" w:cs="Arial"/>
          <w:bCs/>
          <w:sz w:val="22"/>
          <w:szCs w:val="22"/>
        </w:rPr>
        <w:t xml:space="preserve">z </w:t>
      </w:r>
      <w:r>
        <w:rPr>
          <w:rFonts w:ascii="Calibri" w:hAnsi="Calibri" w:cs="Arial"/>
          <w:bCs/>
          <w:sz w:val="22"/>
          <w:szCs w:val="22"/>
        </w:rPr>
        <w:t>ociepleniem dachu po rozbiórce.</w:t>
      </w:r>
    </w:p>
    <w:p w:rsidR="006320B7" w:rsidRPr="004B7C7D" w:rsidRDefault="004B7C7D" w:rsidP="004B7C7D">
      <w:pPr>
        <w:pStyle w:val="Standard"/>
        <w:ind w:left="425"/>
        <w:jc w:val="both"/>
        <w:rPr>
          <w:rFonts w:asciiTheme="minorHAnsi" w:hAnsiTheme="minorHAnsi" w:cs="Arial"/>
          <w:bCs/>
          <w:sz w:val="22"/>
          <w:szCs w:val="22"/>
        </w:rPr>
      </w:pPr>
      <w:r w:rsidRPr="004B7C7D">
        <w:rPr>
          <w:rFonts w:asciiTheme="minorHAnsi" w:hAnsiTheme="minorHAnsi"/>
          <w:sz w:val="22"/>
          <w:szCs w:val="22"/>
        </w:rPr>
        <w:t xml:space="preserve">Zamawiający Informuje, a Wykonawca przyjmuje do wiadomości, iż w </w:t>
      </w:r>
      <w:r w:rsidRPr="004B7C7D">
        <w:rPr>
          <w:rFonts w:asciiTheme="minorHAnsi" w:hAnsiTheme="minorHAnsi" w:cs="Calibri"/>
          <w:bCs/>
          <w:sz w:val="22"/>
          <w:szCs w:val="22"/>
        </w:rPr>
        <w:t xml:space="preserve">umowie o finasowanie </w:t>
      </w:r>
      <w:r>
        <w:rPr>
          <w:rFonts w:asciiTheme="minorHAnsi" w:hAnsiTheme="minorHAnsi" w:cs="Calibri"/>
          <w:bCs/>
          <w:sz w:val="22"/>
          <w:szCs w:val="22"/>
        </w:rPr>
        <w:br/>
      </w:r>
      <w:r w:rsidRPr="004B7C7D">
        <w:rPr>
          <w:rFonts w:asciiTheme="minorHAnsi" w:hAnsiTheme="minorHAnsi" w:cs="Calibri"/>
          <w:bCs/>
          <w:sz w:val="22"/>
          <w:szCs w:val="22"/>
        </w:rPr>
        <w:t>z Projektu</w:t>
      </w:r>
      <w:r w:rsidRPr="004B7C7D">
        <w:rPr>
          <w:rFonts w:asciiTheme="minorHAnsi" w:hAnsiTheme="minorHAnsi"/>
          <w:sz w:val="22"/>
          <w:szCs w:val="22"/>
        </w:rPr>
        <w:t xml:space="preserve"> na chwilę obecną ujęte są prace wskazane powyżej w ust. 2.1 do 2.4. </w:t>
      </w:r>
      <w:r w:rsidRPr="004B7C7D">
        <w:rPr>
          <w:rFonts w:asciiTheme="minorHAnsi" w:hAnsiTheme="minorHAnsi" w:cs="Calibri"/>
          <w:sz w:val="22"/>
          <w:szCs w:val="22"/>
        </w:rPr>
        <w:t xml:space="preserve">Zamawiający planuje wystąpić o zawarcie aneksu rozszerzającego ogólny zakres prac do </w:t>
      </w:r>
      <w:r w:rsidRPr="004B7C7D">
        <w:rPr>
          <w:rFonts w:asciiTheme="minorHAnsi" w:hAnsiTheme="minorHAnsi" w:cs="Calibri"/>
          <w:bCs/>
          <w:sz w:val="22"/>
          <w:szCs w:val="22"/>
        </w:rPr>
        <w:t xml:space="preserve">umowy o finasowanie z Projektu o prace ujęte </w:t>
      </w:r>
      <w:r w:rsidRPr="004B7C7D">
        <w:rPr>
          <w:rFonts w:asciiTheme="minorHAnsi" w:hAnsiTheme="minorHAnsi"/>
          <w:sz w:val="22"/>
          <w:szCs w:val="22"/>
        </w:rPr>
        <w:t>powyżej</w:t>
      </w:r>
      <w:r w:rsidRPr="004B7C7D">
        <w:rPr>
          <w:rFonts w:asciiTheme="minorHAnsi" w:hAnsiTheme="minorHAnsi" w:cs="Calibri"/>
          <w:bCs/>
          <w:sz w:val="22"/>
          <w:szCs w:val="22"/>
        </w:rPr>
        <w:t xml:space="preserve"> w</w:t>
      </w:r>
      <w:r w:rsidRPr="004B7C7D">
        <w:rPr>
          <w:rFonts w:asciiTheme="minorHAnsi" w:hAnsiTheme="minorHAnsi"/>
          <w:sz w:val="22"/>
          <w:szCs w:val="22"/>
        </w:rPr>
        <w:t xml:space="preserve"> ust. 2.5, tj. o częściową rozbiórkę nadbudówki nadszybia dźwigu nad wejściem głównym wraz z ociepleniem dachu po rozbiórce</w:t>
      </w:r>
      <w:r>
        <w:rPr>
          <w:rFonts w:asciiTheme="minorHAnsi" w:hAnsiTheme="minorHAnsi"/>
          <w:sz w:val="22"/>
          <w:szCs w:val="22"/>
        </w:rPr>
        <w:t>.</w:t>
      </w:r>
    </w:p>
    <w:p w:rsidR="00311471" w:rsidRDefault="00311471" w:rsidP="00311471">
      <w:pPr>
        <w:pStyle w:val="Standard"/>
        <w:numPr>
          <w:ilvl w:val="0"/>
          <w:numId w:val="44"/>
        </w:numPr>
        <w:spacing w:before="120"/>
        <w:ind w:left="425" w:hanging="425"/>
        <w:jc w:val="both"/>
        <w:rPr>
          <w:rFonts w:ascii="Calibri" w:eastAsia="Yu Gothic" w:hAnsi="Calibri" w:cs="Calibri"/>
          <w:sz w:val="22"/>
          <w:szCs w:val="22"/>
        </w:rPr>
      </w:pPr>
      <w:r>
        <w:rPr>
          <w:rFonts w:ascii="Calibri" w:eastAsia="Yu Gothic" w:hAnsi="Calibri" w:cs="Calibri"/>
          <w:sz w:val="22"/>
          <w:szCs w:val="22"/>
        </w:rPr>
        <w:t xml:space="preserve">Zamawiający planuje przeprowadzić </w:t>
      </w:r>
      <w:r w:rsidRPr="00AA0938">
        <w:rPr>
          <w:rFonts w:ascii="Calibri" w:eastAsia="Yu Gothic" w:hAnsi="Calibri" w:cs="Calibri"/>
          <w:b/>
          <w:sz w:val="22"/>
          <w:szCs w:val="22"/>
        </w:rPr>
        <w:t>5</w:t>
      </w:r>
      <w:r>
        <w:rPr>
          <w:rFonts w:ascii="Calibri" w:eastAsia="Yu Gothic" w:hAnsi="Calibri" w:cs="Calibri"/>
          <w:sz w:val="22"/>
          <w:szCs w:val="22"/>
        </w:rPr>
        <w:t xml:space="preserve"> odrębnych postępowań przetargowych na:</w:t>
      </w:r>
    </w:p>
    <w:p w:rsidR="004B7C7D" w:rsidRDefault="004B7C7D" w:rsidP="004B7C7D">
      <w:pPr>
        <w:pStyle w:val="Standard"/>
        <w:numPr>
          <w:ilvl w:val="1"/>
          <w:numId w:val="44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 w:rsidRPr="00EE467E">
        <w:rPr>
          <w:rFonts w:ascii="Calibri" w:hAnsi="Calibri"/>
          <w:bCs/>
          <w:color w:val="000000"/>
          <w:sz w:val="22"/>
          <w:szCs w:val="22"/>
        </w:rPr>
        <w:t>Termomodernizacj</w:t>
      </w:r>
      <w:r>
        <w:rPr>
          <w:rFonts w:ascii="Calibri" w:hAnsi="Calibri"/>
          <w:bCs/>
          <w:color w:val="000000"/>
          <w:sz w:val="22"/>
          <w:szCs w:val="22"/>
        </w:rPr>
        <w:t>ę</w:t>
      </w:r>
      <w:r w:rsidRPr="00EE467E">
        <w:rPr>
          <w:rFonts w:ascii="Calibri" w:hAnsi="Calibri"/>
          <w:bCs/>
          <w:color w:val="000000"/>
          <w:sz w:val="22"/>
          <w:szCs w:val="22"/>
        </w:rPr>
        <w:t xml:space="preserve"> ścian i dachu</w:t>
      </w:r>
      <w:r>
        <w:rPr>
          <w:rFonts w:ascii="Calibri" w:hAnsi="Calibri"/>
          <w:bCs/>
          <w:color w:val="000000"/>
          <w:sz w:val="22"/>
          <w:szCs w:val="22"/>
        </w:rPr>
        <w:t xml:space="preserve"> (wg pkt 2.1)</w:t>
      </w:r>
    </w:p>
    <w:p w:rsidR="004B7C7D" w:rsidRDefault="004B7C7D" w:rsidP="004B7C7D">
      <w:pPr>
        <w:pStyle w:val="Standard"/>
        <w:numPr>
          <w:ilvl w:val="1"/>
          <w:numId w:val="44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 w:rsidRPr="003E1223">
        <w:rPr>
          <w:rFonts w:ascii="Calibri" w:hAnsi="Calibri"/>
          <w:bCs/>
          <w:color w:val="000000"/>
          <w:sz w:val="22"/>
          <w:szCs w:val="22"/>
        </w:rPr>
        <w:t>Wymian</w:t>
      </w:r>
      <w:r>
        <w:rPr>
          <w:rFonts w:ascii="Calibri" w:hAnsi="Calibri"/>
          <w:bCs/>
          <w:color w:val="000000"/>
          <w:sz w:val="22"/>
          <w:szCs w:val="22"/>
        </w:rPr>
        <w:t>ę</w:t>
      </w:r>
      <w:r w:rsidRPr="003E1223">
        <w:rPr>
          <w:rFonts w:ascii="Calibri" w:hAnsi="Calibri"/>
          <w:bCs/>
          <w:color w:val="000000"/>
          <w:sz w:val="22"/>
          <w:szCs w:val="22"/>
        </w:rPr>
        <w:t xml:space="preserve"> oświetlenia wbudowanego</w:t>
      </w:r>
      <w:r>
        <w:rPr>
          <w:rFonts w:ascii="Calibri" w:hAnsi="Calibri"/>
          <w:bCs/>
          <w:color w:val="000000"/>
          <w:sz w:val="22"/>
          <w:szCs w:val="22"/>
        </w:rPr>
        <w:t xml:space="preserve"> (wg pkt 2.2) </w:t>
      </w:r>
    </w:p>
    <w:p w:rsidR="004B7C7D" w:rsidRDefault="004B7C7D" w:rsidP="004B7C7D">
      <w:pPr>
        <w:pStyle w:val="Standard"/>
        <w:numPr>
          <w:ilvl w:val="1"/>
          <w:numId w:val="44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 w:rsidRPr="003E1223">
        <w:rPr>
          <w:rFonts w:ascii="Calibri" w:hAnsi="Calibri"/>
          <w:bCs/>
          <w:color w:val="000000"/>
          <w:sz w:val="22"/>
          <w:szCs w:val="22"/>
        </w:rPr>
        <w:t>Instalacj</w:t>
      </w:r>
      <w:r>
        <w:rPr>
          <w:rFonts w:ascii="Calibri" w:hAnsi="Calibri"/>
          <w:bCs/>
          <w:color w:val="000000"/>
          <w:sz w:val="22"/>
          <w:szCs w:val="22"/>
        </w:rPr>
        <w:t>ę</w:t>
      </w:r>
      <w:r w:rsidRPr="003E1223">
        <w:rPr>
          <w:rFonts w:ascii="Calibri" w:hAnsi="Calibri"/>
          <w:bCs/>
          <w:color w:val="000000"/>
          <w:sz w:val="22"/>
          <w:szCs w:val="22"/>
        </w:rPr>
        <w:t xml:space="preserve"> fotowoltaiczn</w:t>
      </w:r>
      <w:r>
        <w:rPr>
          <w:rFonts w:ascii="Calibri" w:hAnsi="Calibri"/>
          <w:bCs/>
          <w:color w:val="000000"/>
          <w:sz w:val="22"/>
          <w:szCs w:val="22"/>
        </w:rPr>
        <w:t>ą</w:t>
      </w:r>
      <w:r w:rsidRPr="003E1223">
        <w:rPr>
          <w:rFonts w:ascii="Calibri" w:hAnsi="Calibri"/>
          <w:bCs/>
          <w:color w:val="000000"/>
          <w:sz w:val="22"/>
          <w:szCs w:val="22"/>
        </w:rPr>
        <w:t xml:space="preserve"> (w formule zaprojektuj i wybuduj)</w:t>
      </w:r>
      <w:r>
        <w:rPr>
          <w:rFonts w:ascii="Calibri" w:hAnsi="Calibri"/>
          <w:bCs/>
          <w:color w:val="000000"/>
          <w:sz w:val="22"/>
          <w:szCs w:val="22"/>
        </w:rPr>
        <w:t xml:space="preserve"> (wg pkt 2.3)</w:t>
      </w:r>
    </w:p>
    <w:p w:rsidR="004B7C7D" w:rsidRDefault="004B7C7D" w:rsidP="004B7C7D">
      <w:pPr>
        <w:pStyle w:val="Standard"/>
        <w:numPr>
          <w:ilvl w:val="1"/>
          <w:numId w:val="44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 w:rsidRPr="003E1223">
        <w:rPr>
          <w:rFonts w:ascii="Calibri" w:hAnsi="Calibri"/>
          <w:bCs/>
          <w:color w:val="000000"/>
          <w:sz w:val="22"/>
          <w:szCs w:val="22"/>
        </w:rPr>
        <w:t>Modernizacj</w:t>
      </w:r>
      <w:r>
        <w:rPr>
          <w:rFonts w:ascii="Calibri" w:hAnsi="Calibri"/>
          <w:bCs/>
          <w:color w:val="000000"/>
          <w:sz w:val="22"/>
          <w:szCs w:val="22"/>
        </w:rPr>
        <w:t>ę</w:t>
      </w:r>
      <w:r w:rsidRPr="003E1223">
        <w:rPr>
          <w:rFonts w:ascii="Calibri" w:hAnsi="Calibri"/>
          <w:bCs/>
          <w:color w:val="000000"/>
          <w:sz w:val="22"/>
          <w:szCs w:val="22"/>
        </w:rPr>
        <w:t xml:space="preserve"> wentylacji mechanicznej</w:t>
      </w:r>
      <w:r>
        <w:rPr>
          <w:rFonts w:ascii="Calibri" w:hAnsi="Calibri"/>
          <w:bCs/>
          <w:color w:val="000000"/>
          <w:sz w:val="22"/>
          <w:szCs w:val="22"/>
        </w:rPr>
        <w:t xml:space="preserve"> (wg pkt 2.4)</w:t>
      </w:r>
    </w:p>
    <w:p w:rsidR="004B7C7D" w:rsidRDefault="004B7C7D" w:rsidP="004B7C7D">
      <w:pPr>
        <w:pStyle w:val="Standard"/>
        <w:numPr>
          <w:ilvl w:val="1"/>
          <w:numId w:val="44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Częściow</w:t>
      </w:r>
      <w:r w:rsidR="00DA51A7">
        <w:rPr>
          <w:rFonts w:ascii="Calibri" w:hAnsi="Calibri" w:cs="Arial"/>
          <w:bCs/>
          <w:sz w:val="22"/>
          <w:szCs w:val="22"/>
        </w:rPr>
        <w:t>ą</w:t>
      </w:r>
      <w:r>
        <w:rPr>
          <w:rFonts w:ascii="Calibri" w:hAnsi="Calibri" w:cs="Arial"/>
          <w:bCs/>
          <w:sz w:val="22"/>
          <w:szCs w:val="22"/>
        </w:rPr>
        <w:t xml:space="preserve"> rozbiórk</w:t>
      </w:r>
      <w:r w:rsidR="00DA51A7">
        <w:rPr>
          <w:rFonts w:ascii="Calibri" w:hAnsi="Calibri" w:cs="Arial"/>
          <w:bCs/>
          <w:sz w:val="22"/>
          <w:szCs w:val="22"/>
        </w:rPr>
        <w:t>ę</w:t>
      </w:r>
      <w:bookmarkStart w:id="0" w:name="_GoBack"/>
      <w:bookmarkEnd w:id="0"/>
      <w:r w:rsidRPr="003E1223">
        <w:rPr>
          <w:rFonts w:ascii="Calibri" w:hAnsi="Calibri" w:cs="Arial"/>
          <w:bCs/>
          <w:sz w:val="22"/>
          <w:szCs w:val="22"/>
        </w:rPr>
        <w:t xml:space="preserve"> nadbudówki nadszybia dźwigu nad wejściem głównym wraz </w:t>
      </w:r>
      <w:r>
        <w:rPr>
          <w:rFonts w:ascii="Calibri" w:hAnsi="Calibri" w:cs="Arial"/>
          <w:bCs/>
          <w:sz w:val="22"/>
          <w:szCs w:val="22"/>
        </w:rPr>
        <w:br/>
      </w:r>
      <w:r w:rsidRPr="003E1223">
        <w:rPr>
          <w:rFonts w:ascii="Calibri" w:hAnsi="Calibri" w:cs="Arial"/>
          <w:bCs/>
          <w:sz w:val="22"/>
          <w:szCs w:val="22"/>
        </w:rPr>
        <w:t xml:space="preserve">z </w:t>
      </w:r>
      <w:r>
        <w:rPr>
          <w:rFonts w:ascii="Calibri" w:hAnsi="Calibri" w:cs="Arial"/>
          <w:bCs/>
          <w:sz w:val="22"/>
          <w:szCs w:val="22"/>
        </w:rPr>
        <w:t xml:space="preserve">ociepleniem dachu po rozbiórce </w:t>
      </w:r>
      <w:r>
        <w:rPr>
          <w:rFonts w:ascii="Calibri" w:hAnsi="Calibri"/>
          <w:bCs/>
          <w:color w:val="000000"/>
          <w:sz w:val="22"/>
          <w:szCs w:val="22"/>
        </w:rPr>
        <w:t>(wg pkt 2.5)</w:t>
      </w:r>
    </w:p>
    <w:p w:rsidR="00156D48" w:rsidRDefault="00156D48" w:rsidP="00311471">
      <w:pPr>
        <w:pStyle w:val="Akapitzlist"/>
        <w:widowControl w:val="0"/>
        <w:numPr>
          <w:ilvl w:val="0"/>
          <w:numId w:val="44"/>
        </w:numPr>
        <w:tabs>
          <w:tab w:val="num" w:pos="1353"/>
        </w:tabs>
        <w:spacing w:before="120"/>
        <w:ind w:left="357" w:hanging="357"/>
        <w:jc w:val="both"/>
        <w:rPr>
          <w:rFonts w:cs="Calibri"/>
          <w:lang w:eastAsia="pl-PL"/>
        </w:rPr>
      </w:pPr>
      <w:r w:rsidRPr="007D7E66">
        <w:rPr>
          <w:rFonts w:cs="Calibri"/>
          <w:lang w:eastAsia="pl-PL"/>
        </w:rPr>
        <w:t xml:space="preserve">Usługa Nadzoru Inwestorskiego rozumiana jest jako usługa świadczona przez Zespół Inspektorów Nadzoru Inwestorskiego w branżach: </w:t>
      </w:r>
      <w:r w:rsidRPr="007D7E66">
        <w:rPr>
          <w:rFonts w:eastAsia="Yu Gothic" w:cs="Calibri"/>
          <w:lang w:eastAsia="pl-PL"/>
        </w:rPr>
        <w:t>budowlanej, sanitarnej i elektrycznej</w:t>
      </w:r>
      <w:r w:rsidRPr="007D7E66">
        <w:rPr>
          <w:rFonts w:cs="Calibri"/>
          <w:lang w:eastAsia="pl-PL"/>
        </w:rPr>
        <w:t>, reprezentujący Zamawiającego w nałożonych na niego – jako Inwestora (Nadzór inwestorski) – obowiązkach przewidzianych w ustawie Prawo budowlane, w tym również obowiązkach wynikających z Umów o roboty budowlane na wykonanie wskazanych w ust. 1</w:t>
      </w:r>
      <w:r w:rsidR="00FB5CE1">
        <w:rPr>
          <w:rFonts w:cs="Calibri"/>
          <w:lang w:eastAsia="pl-PL"/>
        </w:rPr>
        <w:t xml:space="preserve">, 2 </w:t>
      </w:r>
      <w:r w:rsidR="007D7E66">
        <w:rPr>
          <w:rFonts w:cs="Calibri"/>
          <w:lang w:eastAsia="pl-PL"/>
        </w:rPr>
        <w:t xml:space="preserve">i </w:t>
      </w:r>
      <w:r w:rsidR="00FB5CE1">
        <w:rPr>
          <w:rFonts w:cs="Calibri"/>
          <w:lang w:eastAsia="pl-PL"/>
        </w:rPr>
        <w:t>3</w:t>
      </w:r>
      <w:r w:rsidRPr="007D7E66">
        <w:rPr>
          <w:rFonts w:cs="Calibri"/>
          <w:lang w:eastAsia="pl-PL"/>
        </w:rPr>
        <w:t xml:space="preserve"> robót budowlanych przewidzianych </w:t>
      </w:r>
      <w:r w:rsidRPr="007D7E66">
        <w:rPr>
          <w:rFonts w:cs="Calibri"/>
          <w:lang w:eastAsia="pl-PL"/>
        </w:rPr>
        <w:lastRenderedPageBreak/>
        <w:t xml:space="preserve">do zawarcia pomiędzy Zamawiającym oraz wykonawcami robót budowlanych, w szczególności dotyczących kontroli parametrów technicznych i jakościowych podlegających wykonaniu robót </w:t>
      </w:r>
      <w:r w:rsidR="00183AC2">
        <w:rPr>
          <w:rFonts w:cs="Calibri"/>
          <w:lang w:eastAsia="pl-PL"/>
        </w:rPr>
        <w:br/>
      </w:r>
      <w:r w:rsidRPr="007D7E66">
        <w:rPr>
          <w:rFonts w:cs="Calibri"/>
          <w:lang w:eastAsia="pl-PL"/>
        </w:rPr>
        <w:t xml:space="preserve">i montażu urządzeń budowlanych oraz wynagrodzenia za wykonanie robót budowlanych objętych Umowami o roboty budowlane. </w:t>
      </w:r>
    </w:p>
    <w:p w:rsidR="000F1A26" w:rsidRDefault="000F1A26" w:rsidP="000F1A26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75FC7" w:rsidRDefault="00987088" w:rsidP="000F1A26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C702F">
        <w:rPr>
          <w:rFonts w:ascii="Calibri" w:hAnsi="Calibri" w:cs="Calibri"/>
          <w:b/>
          <w:bCs/>
          <w:sz w:val="22"/>
          <w:szCs w:val="22"/>
        </w:rPr>
        <w:t>[Obowiązki Inspektora Nadzoru Inwestorskiego]</w:t>
      </w:r>
    </w:p>
    <w:p w:rsidR="00E06F77" w:rsidRPr="00C3658C" w:rsidRDefault="00E06F77" w:rsidP="000F1A26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C3658C">
        <w:rPr>
          <w:rFonts w:ascii="Calibri" w:hAnsi="Calibri" w:cs="Calibri"/>
          <w:b/>
          <w:bCs/>
          <w:sz w:val="22"/>
          <w:szCs w:val="22"/>
        </w:rPr>
        <w:t>§</w:t>
      </w:r>
      <w:r w:rsidR="00C3658C" w:rsidRPr="00C3658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3658C">
        <w:rPr>
          <w:rFonts w:ascii="Calibri" w:hAnsi="Calibri" w:cs="Calibri"/>
          <w:b/>
          <w:bCs/>
          <w:sz w:val="22"/>
          <w:szCs w:val="22"/>
        </w:rPr>
        <w:t>2</w:t>
      </w:r>
    </w:p>
    <w:p w:rsidR="00160FAE" w:rsidRPr="00160FAE" w:rsidRDefault="00160FAE" w:rsidP="00FB5CE1">
      <w:pPr>
        <w:pStyle w:val="Standard"/>
        <w:numPr>
          <w:ilvl w:val="0"/>
          <w:numId w:val="16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B7C7D">
        <w:rPr>
          <w:rFonts w:ascii="Calibri" w:hAnsi="Calibri" w:cs="Calibri"/>
          <w:b/>
          <w:sz w:val="22"/>
          <w:szCs w:val="22"/>
        </w:rPr>
        <w:t>Inspektor Nadzoru Inwestorskiego</w:t>
      </w:r>
      <w:r>
        <w:rPr>
          <w:rFonts w:ascii="Calibri" w:hAnsi="Calibri" w:cs="Calibri"/>
          <w:sz w:val="22"/>
          <w:szCs w:val="22"/>
        </w:rPr>
        <w:t xml:space="preserve"> zobowiązany jest do dołożenia należytej staranności przy sprawowaniu nadzoru nad prawidłowym wykonaniem robót budowlanych objętych U</w:t>
      </w:r>
      <w:r w:rsidR="00F5301A">
        <w:rPr>
          <w:rFonts w:ascii="Calibri" w:hAnsi="Calibri" w:cs="Calibri"/>
          <w:sz w:val="22"/>
          <w:szCs w:val="22"/>
        </w:rPr>
        <w:t xml:space="preserve">mowami </w:t>
      </w:r>
      <w:r w:rsidR="00FB5CE1">
        <w:rPr>
          <w:rFonts w:ascii="Calibri" w:hAnsi="Calibri" w:cs="Calibri"/>
          <w:sz w:val="22"/>
          <w:szCs w:val="22"/>
        </w:rPr>
        <w:br/>
      </w:r>
      <w:r w:rsidR="00F5301A">
        <w:rPr>
          <w:rFonts w:ascii="Calibri" w:hAnsi="Calibri" w:cs="Calibri"/>
          <w:sz w:val="22"/>
          <w:szCs w:val="22"/>
        </w:rPr>
        <w:t>o roboty budowlane.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60FAE" w:rsidRPr="002C17E7" w:rsidRDefault="00075FC7" w:rsidP="00FB5CE1">
      <w:pPr>
        <w:pStyle w:val="Standard"/>
        <w:numPr>
          <w:ilvl w:val="0"/>
          <w:numId w:val="16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C17E7">
        <w:rPr>
          <w:rFonts w:ascii="Calibri" w:eastAsia="Lucida Sans Unicode" w:hAnsi="Calibri" w:cs="Tahoma"/>
          <w:sz w:val="22"/>
          <w:szCs w:val="22"/>
        </w:rPr>
        <w:t xml:space="preserve">Zakres </w:t>
      </w:r>
      <w:r w:rsidRPr="002C17E7">
        <w:rPr>
          <w:rFonts w:ascii="Calibri" w:hAnsi="Calibri" w:cs="Verdana"/>
          <w:sz w:val="22"/>
          <w:szCs w:val="22"/>
        </w:rPr>
        <w:t xml:space="preserve">praw i obowiązków </w:t>
      </w:r>
      <w:r w:rsidRPr="004B7C7D">
        <w:rPr>
          <w:rFonts w:ascii="Calibri" w:hAnsi="Calibri" w:cs="Verdana"/>
          <w:b/>
          <w:sz w:val="22"/>
          <w:szCs w:val="22"/>
        </w:rPr>
        <w:t xml:space="preserve">Inspektora Nadzoru </w:t>
      </w:r>
      <w:r w:rsidRPr="004B7C7D">
        <w:rPr>
          <w:rFonts w:ascii="Calibri" w:hAnsi="Calibri" w:cs="Verdana"/>
          <w:b/>
          <w:bCs/>
          <w:sz w:val="22"/>
          <w:szCs w:val="22"/>
        </w:rPr>
        <w:t>Inwestorskiego</w:t>
      </w:r>
      <w:r w:rsidRPr="002C17E7">
        <w:rPr>
          <w:rFonts w:ascii="Calibri" w:hAnsi="Calibri" w:cs="Verdana"/>
          <w:bCs/>
          <w:sz w:val="22"/>
          <w:szCs w:val="22"/>
        </w:rPr>
        <w:t xml:space="preserve"> </w:t>
      </w:r>
      <w:r w:rsidRPr="002C17E7">
        <w:rPr>
          <w:rFonts w:ascii="Calibri" w:hAnsi="Calibri" w:cs="Verdana"/>
          <w:sz w:val="22"/>
          <w:szCs w:val="22"/>
        </w:rPr>
        <w:t xml:space="preserve">wynika z art. 25 i 26 ustawy </w:t>
      </w:r>
      <w:r w:rsidR="00513D29" w:rsidRPr="002C17E7">
        <w:rPr>
          <w:rFonts w:ascii="Calibri" w:hAnsi="Calibri" w:cs="Verdana"/>
          <w:sz w:val="22"/>
          <w:szCs w:val="22"/>
        </w:rPr>
        <w:br/>
      </w:r>
      <w:r w:rsidRPr="002C17E7">
        <w:rPr>
          <w:rFonts w:ascii="Calibri" w:hAnsi="Calibri" w:cs="Verdana"/>
          <w:sz w:val="22"/>
          <w:szCs w:val="22"/>
        </w:rPr>
        <w:t xml:space="preserve">z dnia 7 lipca 1994 r. Prawo budowlane </w:t>
      </w:r>
      <w:r w:rsidR="00003EE0" w:rsidRPr="002C17E7">
        <w:rPr>
          <w:rFonts w:ascii="Calibri" w:eastAsia="Times New Roman" w:hAnsi="Calibri" w:cs="Arial"/>
          <w:bCs/>
          <w:sz w:val="22"/>
          <w:szCs w:val="22"/>
        </w:rPr>
        <w:t xml:space="preserve">(j.t. Dz. U. z 2019 r., poz. 1186 z </w:t>
      </w:r>
      <w:proofErr w:type="spellStart"/>
      <w:r w:rsidR="00003EE0" w:rsidRPr="002C17E7">
        <w:rPr>
          <w:rFonts w:ascii="Calibri" w:eastAsia="Times New Roman" w:hAnsi="Calibri" w:cs="Arial"/>
          <w:bCs/>
          <w:sz w:val="22"/>
          <w:szCs w:val="22"/>
        </w:rPr>
        <w:t>późn</w:t>
      </w:r>
      <w:proofErr w:type="spellEnd"/>
      <w:r w:rsidR="00003EE0" w:rsidRPr="002C17E7">
        <w:rPr>
          <w:rFonts w:ascii="Calibri" w:eastAsia="Times New Roman" w:hAnsi="Calibri" w:cs="Arial"/>
          <w:bCs/>
          <w:sz w:val="22"/>
          <w:szCs w:val="22"/>
        </w:rPr>
        <w:t>. zm.)</w:t>
      </w:r>
      <w:r w:rsidR="00513D29" w:rsidRPr="002C17E7">
        <w:rPr>
          <w:rFonts w:ascii="Calibri" w:eastAsia="Times New Roman" w:hAnsi="Calibri" w:cs="Arial"/>
          <w:bCs/>
          <w:sz w:val="22"/>
          <w:szCs w:val="22"/>
        </w:rPr>
        <w:t xml:space="preserve"> – </w:t>
      </w:r>
      <w:r w:rsidR="00513D29" w:rsidRPr="002C17E7">
        <w:rPr>
          <w:rFonts w:ascii="Calibri" w:hAnsi="Calibri" w:cs="Calibri"/>
          <w:sz w:val="22"/>
          <w:szCs w:val="22"/>
        </w:rPr>
        <w:t xml:space="preserve">zwanej dalej </w:t>
      </w:r>
      <w:r w:rsidR="005423B6" w:rsidRPr="002C17E7">
        <w:rPr>
          <w:rFonts w:ascii="Calibri" w:hAnsi="Calibri" w:cs="Calibri"/>
          <w:b/>
          <w:sz w:val="22"/>
          <w:szCs w:val="22"/>
        </w:rPr>
        <w:t>„</w:t>
      </w:r>
      <w:r w:rsidR="00513D29" w:rsidRPr="002C17E7">
        <w:rPr>
          <w:rFonts w:ascii="Calibri" w:hAnsi="Calibri" w:cs="Calibri"/>
          <w:b/>
          <w:sz w:val="22"/>
          <w:szCs w:val="22"/>
        </w:rPr>
        <w:t>ustawą Prawo budowlane</w:t>
      </w:r>
      <w:r w:rsidR="005423B6" w:rsidRPr="002C17E7">
        <w:rPr>
          <w:rFonts w:ascii="Calibri" w:hAnsi="Calibri" w:cs="Calibri"/>
          <w:b/>
          <w:sz w:val="22"/>
          <w:szCs w:val="22"/>
        </w:rPr>
        <w:t xml:space="preserve">”. </w:t>
      </w:r>
    </w:p>
    <w:p w:rsidR="00E06F77" w:rsidRPr="002C17E7" w:rsidRDefault="005423B6" w:rsidP="00FB5CE1">
      <w:pPr>
        <w:pStyle w:val="Standard"/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2C17E7">
        <w:rPr>
          <w:rFonts w:asciiTheme="minorHAnsi" w:hAnsiTheme="minorHAnsi" w:cs="Calibri"/>
          <w:sz w:val="22"/>
          <w:szCs w:val="22"/>
        </w:rPr>
        <w:t>Z uwzględnieniem postanowień ust. 2 powyżej</w:t>
      </w:r>
      <w:r w:rsidR="004B7C7D">
        <w:rPr>
          <w:rFonts w:asciiTheme="minorHAnsi" w:hAnsiTheme="minorHAnsi" w:cs="Calibri"/>
          <w:sz w:val="22"/>
          <w:szCs w:val="22"/>
        </w:rPr>
        <w:t>,</w:t>
      </w:r>
      <w:r w:rsidRPr="002C17E7">
        <w:rPr>
          <w:rFonts w:asciiTheme="minorHAnsi" w:hAnsiTheme="minorHAnsi" w:cs="Calibri"/>
          <w:sz w:val="22"/>
          <w:szCs w:val="22"/>
        </w:rPr>
        <w:t xml:space="preserve"> na czynności</w:t>
      </w:r>
      <w:r w:rsidR="00E06F77" w:rsidRPr="002C17E7">
        <w:rPr>
          <w:rFonts w:asciiTheme="minorHAnsi" w:hAnsiTheme="minorHAnsi" w:cs="Calibri"/>
          <w:sz w:val="22"/>
          <w:szCs w:val="22"/>
        </w:rPr>
        <w:t xml:space="preserve"> </w:t>
      </w:r>
      <w:r w:rsidR="00EC132F" w:rsidRPr="004B7C7D">
        <w:rPr>
          <w:rFonts w:asciiTheme="minorHAnsi" w:hAnsiTheme="minorHAnsi" w:cs="Calibri"/>
          <w:b/>
          <w:sz w:val="22"/>
          <w:szCs w:val="22"/>
        </w:rPr>
        <w:t xml:space="preserve">Inspektora </w:t>
      </w:r>
      <w:r w:rsidR="00F45D94" w:rsidRPr="004B7C7D">
        <w:rPr>
          <w:rFonts w:asciiTheme="minorHAnsi" w:hAnsiTheme="minorHAnsi" w:cs="Calibri"/>
          <w:b/>
          <w:sz w:val="22"/>
          <w:szCs w:val="22"/>
        </w:rPr>
        <w:t>Nadzoru Inwestorskiego</w:t>
      </w:r>
      <w:r w:rsidR="00F45D94" w:rsidRPr="002C17E7">
        <w:rPr>
          <w:rFonts w:asciiTheme="minorHAnsi" w:hAnsiTheme="minorHAnsi" w:cs="Calibri"/>
          <w:sz w:val="22"/>
          <w:szCs w:val="22"/>
        </w:rPr>
        <w:t xml:space="preserve"> </w:t>
      </w:r>
      <w:r w:rsidRPr="002C17E7">
        <w:rPr>
          <w:rFonts w:asciiTheme="minorHAnsi" w:hAnsiTheme="minorHAnsi" w:cs="Calibri"/>
          <w:sz w:val="22"/>
          <w:szCs w:val="22"/>
        </w:rPr>
        <w:t xml:space="preserve">objęte zakresem niniejszej Umowy </w:t>
      </w:r>
      <w:r w:rsidR="00BF2971" w:rsidRPr="002C17E7">
        <w:rPr>
          <w:rFonts w:asciiTheme="minorHAnsi" w:hAnsiTheme="minorHAnsi" w:cs="Calibri"/>
          <w:sz w:val="22"/>
          <w:szCs w:val="22"/>
        </w:rPr>
        <w:t>składa</w:t>
      </w:r>
      <w:r w:rsidRPr="002C17E7">
        <w:rPr>
          <w:rFonts w:asciiTheme="minorHAnsi" w:hAnsiTheme="minorHAnsi" w:cs="Calibri"/>
          <w:sz w:val="22"/>
          <w:szCs w:val="22"/>
        </w:rPr>
        <w:t xml:space="preserve"> się</w:t>
      </w:r>
      <w:r w:rsidR="00F45D94" w:rsidRPr="002C17E7">
        <w:rPr>
          <w:rFonts w:asciiTheme="minorHAnsi" w:hAnsiTheme="minorHAnsi" w:cs="Calibri"/>
          <w:sz w:val="22"/>
          <w:szCs w:val="22"/>
        </w:rPr>
        <w:t xml:space="preserve"> </w:t>
      </w:r>
      <w:r w:rsidRPr="002C17E7">
        <w:rPr>
          <w:rFonts w:asciiTheme="minorHAnsi" w:hAnsiTheme="minorHAnsi" w:cs="Calibri"/>
          <w:sz w:val="22"/>
          <w:szCs w:val="22"/>
        </w:rPr>
        <w:t xml:space="preserve">sprawowanie nadzoru inwestorskiego przez uprawnionych przedstawicieli - inspektorów nadzoru, zgodnie z wymogami ustawy Prawo budowlane, w tym również </w:t>
      </w:r>
      <w:r w:rsidR="00E06F77" w:rsidRPr="002C17E7">
        <w:rPr>
          <w:rFonts w:asciiTheme="minorHAnsi" w:hAnsiTheme="minorHAnsi" w:cs="Calibri"/>
          <w:sz w:val="22"/>
          <w:szCs w:val="22"/>
        </w:rPr>
        <w:t>w szczególności:</w:t>
      </w:r>
    </w:p>
    <w:p w:rsidR="001E5EAF" w:rsidRPr="00993F6E" w:rsidRDefault="00993F6E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 w:rsidRPr="002C17E7">
        <w:rPr>
          <w:rFonts w:cs="Calibri"/>
        </w:rPr>
        <w:t>P</w:t>
      </w:r>
      <w:r w:rsidR="001E5EAF" w:rsidRPr="002C17E7">
        <w:rPr>
          <w:rFonts w:cs="Calibri"/>
        </w:rPr>
        <w:t>rzekazani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Wykonawcy </w:t>
      </w:r>
      <w:r w:rsidR="00BF2971" w:rsidRPr="002C17E7">
        <w:rPr>
          <w:rFonts w:cs="Calibri"/>
        </w:rPr>
        <w:t xml:space="preserve">Robót </w:t>
      </w:r>
      <w:r w:rsidR="001E5EAF" w:rsidRPr="002C17E7">
        <w:rPr>
          <w:rFonts w:cs="Calibri"/>
        </w:rPr>
        <w:t xml:space="preserve">placu budowy przy udziale upoważnionego </w:t>
      </w:r>
      <w:r w:rsidR="001E5EAF" w:rsidRPr="00993F6E">
        <w:rPr>
          <w:rFonts w:cs="Calibri"/>
          <w:color w:val="000000"/>
        </w:rPr>
        <w:t>przedstawiciela Zamawiającego</w:t>
      </w:r>
      <w:r>
        <w:rPr>
          <w:rFonts w:cs="Calibri"/>
          <w:color w:val="000000"/>
        </w:rPr>
        <w:t>;</w:t>
      </w:r>
    </w:p>
    <w:p w:rsidR="001E5EAF" w:rsidRPr="00993F6E" w:rsidRDefault="00993F6E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</w:t>
      </w:r>
      <w:r w:rsidR="001E5EAF" w:rsidRPr="00993F6E">
        <w:rPr>
          <w:rFonts w:cs="Calibri"/>
          <w:color w:val="000000"/>
        </w:rPr>
        <w:t>adz</w:t>
      </w:r>
      <w:r w:rsidRPr="00993F6E">
        <w:rPr>
          <w:rFonts w:cs="Calibri"/>
        </w:rPr>
        <w:t>ó</w:t>
      </w:r>
      <w:r w:rsidR="001E5EAF" w:rsidRPr="00993F6E">
        <w:rPr>
          <w:rFonts w:cs="Calibri"/>
          <w:color w:val="000000"/>
        </w:rPr>
        <w:t>r nad organizacją zaplecza budowy oraz Planu BIOZ</w:t>
      </w:r>
      <w:r>
        <w:rPr>
          <w:rFonts w:cs="Calibri"/>
          <w:color w:val="000000"/>
        </w:rPr>
        <w:t>;</w:t>
      </w:r>
    </w:p>
    <w:p w:rsidR="001E5EAF" w:rsidRPr="00993F6E" w:rsidRDefault="00993F6E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</w:t>
      </w:r>
      <w:r w:rsidR="001E5EAF" w:rsidRPr="00993F6E">
        <w:rPr>
          <w:rFonts w:cs="Calibri"/>
          <w:color w:val="000000"/>
        </w:rPr>
        <w:t>becnoś</w:t>
      </w:r>
      <w:r w:rsidRPr="00993F6E">
        <w:rPr>
          <w:rFonts w:cs="Calibri"/>
          <w:color w:val="000000"/>
        </w:rPr>
        <w:t>ć</w:t>
      </w:r>
      <w:r w:rsidR="001E5EAF" w:rsidRPr="00993F6E">
        <w:rPr>
          <w:rFonts w:cs="Calibri"/>
          <w:color w:val="000000"/>
        </w:rPr>
        <w:t xml:space="preserve"> na terenie budowy min</w:t>
      </w:r>
      <w:r>
        <w:rPr>
          <w:rFonts w:cs="Calibri"/>
          <w:color w:val="000000"/>
        </w:rPr>
        <w:t xml:space="preserve">imum </w:t>
      </w:r>
      <w:r w:rsidR="001E5EAF" w:rsidRPr="00993F6E">
        <w:rPr>
          <w:rFonts w:cs="Calibri"/>
          <w:color w:val="000000"/>
        </w:rPr>
        <w:t xml:space="preserve">1 raz w tygodniu każdego z inspektorów, oraz na każde uzasadnione żądanie Wykonawcy </w:t>
      </w:r>
      <w:r w:rsidR="00BF2971" w:rsidRPr="002C17E7">
        <w:rPr>
          <w:rFonts w:cs="Calibri"/>
        </w:rPr>
        <w:t>Robót</w:t>
      </w:r>
      <w:r w:rsidR="001E5EAF" w:rsidRPr="002C17E7">
        <w:rPr>
          <w:rFonts w:cs="Calibri"/>
        </w:rPr>
        <w:t xml:space="preserve"> p</w:t>
      </w:r>
      <w:r w:rsidR="001E5EAF" w:rsidRPr="00993F6E">
        <w:rPr>
          <w:rFonts w:cs="Calibri"/>
          <w:color w:val="000000"/>
        </w:rPr>
        <w:t>rzez cały okres realizacji inwestycji, potwierdzonych każdorazowo wpisem do dziennika budowy lub sporządzoną na</w:t>
      </w:r>
      <w:r w:rsidR="00900B32">
        <w:rPr>
          <w:rFonts w:cs="Calibri"/>
          <w:color w:val="000000"/>
        </w:rPr>
        <w:t xml:space="preserve"> </w:t>
      </w:r>
      <w:r w:rsidR="001E5EAF" w:rsidRPr="00900B32">
        <w:rPr>
          <w:rFonts w:cs="Calibri"/>
          <w:color w:val="000000"/>
        </w:rPr>
        <w:t>t</w:t>
      </w:r>
      <w:r w:rsidR="00900B32" w:rsidRPr="00900B32">
        <w:rPr>
          <w:rFonts w:cs="Calibri"/>
          <w:color w:val="000000"/>
        </w:rPr>
        <w:t>ę</w:t>
      </w:r>
      <w:r>
        <w:rPr>
          <w:rFonts w:cs="Calibri"/>
          <w:color w:val="000000"/>
        </w:rPr>
        <w:t xml:space="preserve"> </w:t>
      </w:r>
      <w:r w:rsidR="001E5EAF" w:rsidRPr="00993F6E">
        <w:rPr>
          <w:rFonts w:cs="Calibri"/>
          <w:color w:val="000000"/>
        </w:rPr>
        <w:t>okoliczność</w:t>
      </w:r>
      <w:r>
        <w:rPr>
          <w:rFonts w:cs="Calibri"/>
          <w:color w:val="000000"/>
        </w:rPr>
        <w:t xml:space="preserve"> </w:t>
      </w:r>
      <w:r w:rsidR="001E5EAF" w:rsidRPr="00993F6E">
        <w:rPr>
          <w:rFonts w:cs="Calibri"/>
          <w:color w:val="000000"/>
        </w:rPr>
        <w:t>notatką służbową</w:t>
      </w:r>
      <w:r w:rsidR="00900B32">
        <w:rPr>
          <w:rFonts w:cs="Calibri"/>
          <w:color w:val="000000"/>
        </w:rPr>
        <w:t>;</w:t>
      </w:r>
    </w:p>
    <w:p w:rsidR="001E5EAF" w:rsidRPr="00993F6E" w:rsidRDefault="00993F6E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</w:t>
      </w:r>
      <w:r w:rsidR="001E5EAF" w:rsidRPr="00993F6E">
        <w:rPr>
          <w:rFonts w:cs="Calibri"/>
          <w:color w:val="000000"/>
        </w:rPr>
        <w:t>ontrolowani</w:t>
      </w:r>
      <w:r>
        <w:rPr>
          <w:rFonts w:cs="Calibri"/>
          <w:color w:val="000000"/>
        </w:rPr>
        <w:t>e</w:t>
      </w:r>
      <w:r w:rsidR="001E5EAF" w:rsidRPr="00993F6E">
        <w:rPr>
          <w:rFonts w:cs="Calibri"/>
          <w:color w:val="000000"/>
        </w:rPr>
        <w:t xml:space="preserve"> w sposób ciągły jakości wykonywanych</w:t>
      </w:r>
      <w:r w:rsidR="00900B32">
        <w:rPr>
          <w:rFonts w:cs="Calibri"/>
          <w:color w:val="000000"/>
        </w:rPr>
        <w:t xml:space="preserve"> </w:t>
      </w:r>
      <w:r w:rsidR="00BF2971">
        <w:rPr>
          <w:rFonts w:cs="Calibri"/>
          <w:color w:val="000000"/>
        </w:rPr>
        <w:t>R</w:t>
      </w:r>
      <w:r w:rsidR="001E5EAF" w:rsidRPr="00993F6E">
        <w:rPr>
          <w:rFonts w:cs="Calibri"/>
          <w:color w:val="000000"/>
        </w:rPr>
        <w:t xml:space="preserve">obót </w:t>
      </w:r>
      <w:r w:rsidR="00BF2971">
        <w:rPr>
          <w:rFonts w:cs="Calibri"/>
          <w:color w:val="000000"/>
        </w:rPr>
        <w:t xml:space="preserve">budowlanych </w:t>
      </w:r>
      <w:r w:rsidR="00BF2971">
        <w:rPr>
          <w:rFonts w:cs="Calibri"/>
          <w:color w:val="000000"/>
        </w:rPr>
        <w:br/>
      </w:r>
      <w:r w:rsidR="001E5EAF" w:rsidRPr="00993F6E">
        <w:rPr>
          <w:rFonts w:cs="Calibri"/>
          <w:color w:val="000000"/>
        </w:rPr>
        <w:t xml:space="preserve">oraz wbudowanych materiałów zgodnie z wymogami specyfikacji technicznych wykonania </w:t>
      </w:r>
      <w:r w:rsidR="00183AC2">
        <w:rPr>
          <w:rFonts w:cs="Calibri"/>
          <w:color w:val="000000"/>
        </w:rPr>
        <w:br/>
      </w:r>
      <w:r w:rsidR="001E5EAF" w:rsidRPr="00993F6E">
        <w:rPr>
          <w:rFonts w:cs="Calibri"/>
          <w:color w:val="000000"/>
        </w:rPr>
        <w:t xml:space="preserve">i odbioru </w:t>
      </w:r>
      <w:r w:rsidR="00BF2971">
        <w:rPr>
          <w:rFonts w:cs="Calibri"/>
          <w:color w:val="000000"/>
        </w:rPr>
        <w:t>R</w:t>
      </w:r>
      <w:r w:rsidR="001E5EAF" w:rsidRPr="00993F6E">
        <w:rPr>
          <w:rFonts w:cs="Calibri"/>
          <w:color w:val="000000"/>
        </w:rPr>
        <w:t>obót</w:t>
      </w:r>
      <w:r w:rsidR="00BF2971">
        <w:rPr>
          <w:rFonts w:cs="Calibri"/>
          <w:color w:val="000000"/>
        </w:rPr>
        <w:t xml:space="preserve"> budowlanych</w:t>
      </w:r>
      <w:r w:rsidR="001E5EAF" w:rsidRPr="00993F6E">
        <w:rPr>
          <w:rFonts w:cs="Calibri"/>
          <w:color w:val="000000"/>
        </w:rPr>
        <w:t>, dokumentacji projektowej oraz zgodnie z zasadami sztuki budowlanej i wiedzy technicznej</w:t>
      </w:r>
      <w:r w:rsidR="00900B32">
        <w:rPr>
          <w:rFonts w:cs="Calibri"/>
          <w:color w:val="000000"/>
        </w:rPr>
        <w:t>;</w:t>
      </w:r>
    </w:p>
    <w:p w:rsidR="001E5EAF" w:rsidRPr="002C17E7" w:rsidRDefault="00900B32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K</w:t>
      </w:r>
      <w:r w:rsidR="001E5EAF" w:rsidRPr="002C17E7">
        <w:rPr>
          <w:rFonts w:cs="Calibri"/>
        </w:rPr>
        <w:t>ontrolowani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jakości wbudowanych wyrobów budowlanych, a w szczególności zapobieganie zastosowaniu wyrobów budowlanych wadliwych i </w:t>
      </w:r>
      <w:r w:rsidR="00BF2971" w:rsidRPr="002C17E7">
        <w:rPr>
          <w:rFonts w:cs="Calibri"/>
        </w:rPr>
        <w:t xml:space="preserve">niedopuszczonych do stosowania </w:t>
      </w:r>
      <w:r w:rsidR="001F07B5">
        <w:rPr>
          <w:rFonts w:cs="Calibri"/>
        </w:rPr>
        <w:br/>
      </w:r>
      <w:r w:rsidR="001E5EAF" w:rsidRPr="002C17E7">
        <w:rPr>
          <w:rFonts w:cs="Calibri"/>
        </w:rPr>
        <w:t>w budownictwie</w:t>
      </w:r>
      <w:r w:rsidRPr="002C17E7">
        <w:rPr>
          <w:rFonts w:cs="Calibri"/>
        </w:rPr>
        <w:t>;</w:t>
      </w:r>
    </w:p>
    <w:p w:rsidR="001E5EAF" w:rsidRPr="002C17E7" w:rsidRDefault="00900B32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B</w:t>
      </w:r>
      <w:r w:rsidR="001E5EAF" w:rsidRPr="002C17E7">
        <w:rPr>
          <w:rFonts w:cs="Calibri"/>
        </w:rPr>
        <w:t>ezstronne i obiektywne uczestnictw</w:t>
      </w:r>
      <w:r w:rsidRPr="002C17E7">
        <w:rPr>
          <w:rFonts w:cs="Calibri"/>
        </w:rPr>
        <w:t>o</w:t>
      </w:r>
      <w:r w:rsidR="001E5EAF" w:rsidRPr="002C17E7">
        <w:rPr>
          <w:rFonts w:cs="Calibri"/>
        </w:rPr>
        <w:t xml:space="preserve"> w procesie inwestycyjnym oraz ścisł</w:t>
      </w:r>
      <w:r w:rsidRPr="002C17E7">
        <w:rPr>
          <w:rFonts w:cs="Calibri"/>
        </w:rPr>
        <w:t>a</w:t>
      </w:r>
      <w:r w:rsidR="001E5EAF" w:rsidRPr="002C17E7">
        <w:rPr>
          <w:rFonts w:cs="Calibri"/>
        </w:rPr>
        <w:t xml:space="preserve"> współprac</w:t>
      </w:r>
      <w:r w:rsidRPr="002C17E7">
        <w:rPr>
          <w:rFonts w:cs="Calibri"/>
        </w:rPr>
        <w:t>a</w:t>
      </w:r>
      <w:r w:rsidR="001E5EAF" w:rsidRPr="002C17E7">
        <w:rPr>
          <w:rFonts w:cs="Calibri"/>
        </w:rPr>
        <w:t xml:space="preserve"> </w:t>
      </w:r>
      <w:r w:rsidR="00183AC2">
        <w:rPr>
          <w:rFonts w:cs="Calibri"/>
        </w:rPr>
        <w:br/>
      </w:r>
      <w:r w:rsidR="001E5EAF" w:rsidRPr="002C17E7">
        <w:rPr>
          <w:rFonts w:cs="Calibri"/>
        </w:rPr>
        <w:t>z Zamawiającym, Kierownikiem Budowy i Kierownikami Robót</w:t>
      </w:r>
      <w:r w:rsidRPr="002C17E7">
        <w:rPr>
          <w:rFonts w:cs="Calibri"/>
        </w:rPr>
        <w:t>;</w:t>
      </w:r>
    </w:p>
    <w:p w:rsidR="001E5EAF" w:rsidRPr="002C17E7" w:rsidRDefault="00900B32" w:rsidP="00640A56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N</w:t>
      </w:r>
      <w:r w:rsidR="001E5EAF" w:rsidRPr="002C17E7">
        <w:rPr>
          <w:rFonts w:cs="Calibri"/>
        </w:rPr>
        <w:t>iezwłoczne informowani</w:t>
      </w:r>
      <w:r w:rsidRPr="002C17E7">
        <w:rPr>
          <w:rFonts w:cs="Calibri"/>
        </w:rPr>
        <w:t xml:space="preserve">e </w:t>
      </w:r>
      <w:r w:rsidR="001E5EAF" w:rsidRPr="002C17E7">
        <w:rPr>
          <w:rFonts w:cs="Calibri"/>
        </w:rPr>
        <w:t>Zamawiającego o wszelkich zagrożeniach wy</w:t>
      </w:r>
      <w:r w:rsidR="00BF2971" w:rsidRPr="002C17E7">
        <w:rPr>
          <w:rFonts w:cs="Calibri"/>
        </w:rPr>
        <w:t>stępujących podczas realizacji R</w:t>
      </w:r>
      <w:r w:rsidR="001E5EAF" w:rsidRPr="002C17E7">
        <w:rPr>
          <w:rFonts w:cs="Calibri"/>
        </w:rPr>
        <w:t xml:space="preserve">obót budowlanych, które mogą mieć wpływ na wydłużenie czasu wykonania </w:t>
      </w:r>
      <w:r w:rsidR="00BF2971" w:rsidRPr="002C17E7">
        <w:rPr>
          <w:rFonts w:cs="Calibri"/>
        </w:rPr>
        <w:t>R</w:t>
      </w:r>
      <w:r w:rsidRPr="002C17E7">
        <w:rPr>
          <w:rFonts w:cs="Calibri"/>
        </w:rPr>
        <w:t>ob</w:t>
      </w:r>
      <w:r w:rsidR="00183AC2">
        <w:rPr>
          <w:rFonts w:cs="Calibri"/>
        </w:rPr>
        <w:t>ó</w:t>
      </w:r>
      <w:r w:rsidRPr="002C17E7">
        <w:rPr>
          <w:rFonts w:cs="Calibri"/>
        </w:rPr>
        <w:t xml:space="preserve">t budowlanych </w:t>
      </w:r>
      <w:r w:rsidR="001E5EAF" w:rsidRPr="002C17E7">
        <w:rPr>
          <w:rFonts w:cs="Calibri"/>
        </w:rPr>
        <w:t>lub zwiększenie kosztów, przedstawieni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propozycji ich rozwiązania i działań mających na celu ich uniknięci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>, a także zapobieżenie</w:t>
      </w:r>
      <w:r w:rsidR="00127B80" w:rsidRPr="002C17E7">
        <w:rPr>
          <w:rFonts w:cs="Calibri"/>
        </w:rPr>
        <w:t xml:space="preserve"> wystąpieniu podobnych zagrożeń</w:t>
      </w:r>
      <w:r w:rsidR="005423B6" w:rsidRPr="002C17E7">
        <w:rPr>
          <w:rFonts w:cs="Calibri"/>
        </w:rPr>
        <w:t xml:space="preserve"> </w:t>
      </w:r>
      <w:r w:rsidR="00640A56">
        <w:rPr>
          <w:rFonts w:cs="Calibri"/>
        </w:rPr>
        <w:br/>
      </w:r>
      <w:r w:rsidR="001E5EAF" w:rsidRPr="002C17E7">
        <w:rPr>
          <w:rFonts w:cs="Calibri"/>
        </w:rPr>
        <w:t xml:space="preserve">w trakcie dalszej realizacji </w:t>
      </w:r>
      <w:r w:rsidR="00BF2971" w:rsidRPr="002C17E7">
        <w:rPr>
          <w:rFonts w:cs="Calibri"/>
        </w:rPr>
        <w:t>R</w:t>
      </w:r>
      <w:r w:rsidR="001E5EAF" w:rsidRPr="002C17E7">
        <w:rPr>
          <w:rFonts w:cs="Calibri"/>
        </w:rPr>
        <w:t>obót budowlanych</w:t>
      </w:r>
      <w:r w:rsidRPr="002C17E7">
        <w:rPr>
          <w:rFonts w:cs="Calibri"/>
        </w:rPr>
        <w:t>;</w:t>
      </w:r>
    </w:p>
    <w:p w:rsidR="001E5EAF" w:rsidRPr="002C17E7" w:rsidRDefault="00900B32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K</w:t>
      </w:r>
      <w:r w:rsidR="00BF2971" w:rsidRPr="002C17E7">
        <w:rPr>
          <w:rFonts w:cs="Calibri"/>
        </w:rPr>
        <w:t>ontrolowanie czy W</w:t>
      </w:r>
      <w:r w:rsidR="001E5EAF" w:rsidRPr="002C17E7">
        <w:rPr>
          <w:rFonts w:cs="Calibri"/>
        </w:rPr>
        <w:t xml:space="preserve">ykonawca </w:t>
      </w:r>
      <w:r w:rsidR="00BF2971" w:rsidRPr="002C17E7">
        <w:rPr>
          <w:rFonts w:cs="Calibri"/>
        </w:rPr>
        <w:t>R</w:t>
      </w:r>
      <w:r w:rsidR="005423B6" w:rsidRPr="002C17E7">
        <w:rPr>
          <w:rFonts w:cs="Calibri"/>
        </w:rPr>
        <w:t xml:space="preserve">obót objętych nadzorem z niniejszej Umowy </w:t>
      </w:r>
      <w:r w:rsidR="001E5EAF" w:rsidRPr="002C17E7">
        <w:rPr>
          <w:rFonts w:cs="Calibri"/>
        </w:rPr>
        <w:t xml:space="preserve">przestrzega zasad bezpieczeństwa i higieny pracy, </w:t>
      </w:r>
      <w:r w:rsidRPr="002C17E7">
        <w:rPr>
          <w:rFonts w:cs="Calibri"/>
        </w:rPr>
        <w:t>przepisów p</w:t>
      </w:r>
      <w:r w:rsidR="001E5EAF" w:rsidRPr="002C17E7">
        <w:rPr>
          <w:rFonts w:cs="Calibri"/>
        </w:rPr>
        <w:t>poż. oraz czy utrzymuje porządek na budowie</w:t>
      </w:r>
      <w:r w:rsidRPr="002C17E7">
        <w:rPr>
          <w:rFonts w:cs="Calibri"/>
        </w:rPr>
        <w:t>;</w:t>
      </w:r>
    </w:p>
    <w:p w:rsidR="001E5EAF" w:rsidRPr="002C17E7" w:rsidRDefault="00906C6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U</w:t>
      </w:r>
      <w:r w:rsidR="001E5EAF" w:rsidRPr="002C17E7">
        <w:rPr>
          <w:rFonts w:cs="Calibri"/>
        </w:rPr>
        <w:t>dzielani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Wykonawcy </w:t>
      </w:r>
      <w:r w:rsidR="00BF2971" w:rsidRPr="002C17E7">
        <w:rPr>
          <w:rFonts w:cs="Calibri"/>
        </w:rPr>
        <w:t xml:space="preserve">Robót </w:t>
      </w:r>
      <w:r w:rsidR="001E5EAF" w:rsidRPr="002C17E7">
        <w:rPr>
          <w:rFonts w:cs="Calibri"/>
        </w:rPr>
        <w:t>wszelkich dostępnych informacji i wyjaśnień dotyczących realizowanych robót</w:t>
      </w:r>
      <w:r w:rsidRPr="002C17E7">
        <w:rPr>
          <w:rFonts w:cs="Calibri"/>
        </w:rPr>
        <w:t>;</w:t>
      </w:r>
    </w:p>
    <w:p w:rsidR="001E5EAF" w:rsidRPr="002C17E7" w:rsidRDefault="00BA686A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O</w:t>
      </w:r>
      <w:r w:rsidR="001E5EAF" w:rsidRPr="002C17E7">
        <w:rPr>
          <w:rFonts w:cs="Calibri"/>
        </w:rPr>
        <w:t>rganizowani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oraz przewodniczeni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cotygodniowym naradom koordynującym na budowach</w:t>
      </w:r>
      <w:r w:rsidRPr="002C17E7">
        <w:rPr>
          <w:rFonts w:cs="Calibri"/>
        </w:rPr>
        <w:t>,</w:t>
      </w:r>
      <w:r w:rsidR="001E5EAF" w:rsidRPr="002C17E7">
        <w:rPr>
          <w:rFonts w:cs="Calibri"/>
        </w:rPr>
        <w:t xml:space="preserve"> omawiający</w:t>
      </w:r>
      <w:r w:rsidR="00183AC2">
        <w:rPr>
          <w:rFonts w:cs="Calibri"/>
        </w:rPr>
        <w:t>ch</w:t>
      </w:r>
      <w:r w:rsidR="001E5EAF" w:rsidRPr="002C17E7">
        <w:rPr>
          <w:rFonts w:cs="Calibri"/>
        </w:rPr>
        <w:t xml:space="preserve"> dotychczasowy postęp prac, w których udział biorą przedstawiciele wszystkich stron zaangażowanych w realizację zadania (Wykonawca</w:t>
      </w:r>
      <w:r w:rsidR="00BF2971" w:rsidRPr="002C17E7">
        <w:rPr>
          <w:rFonts w:cs="Calibri"/>
        </w:rPr>
        <w:t xml:space="preserve"> Robót</w:t>
      </w:r>
      <w:r w:rsidR="001E5EAF" w:rsidRPr="002C17E7">
        <w:rPr>
          <w:rFonts w:cs="Calibri"/>
        </w:rPr>
        <w:t>, Inspektor Nadzoru Inwestorskiego, przedstawiciele Zamawiającego, Nadzór Autorski oraz ewentualne inne osoby wskazane przez Zamawiającego). Nadz</w:t>
      </w:r>
      <w:r w:rsidRPr="002C17E7">
        <w:rPr>
          <w:rFonts w:cs="Calibri"/>
        </w:rPr>
        <w:t>ó</w:t>
      </w:r>
      <w:r w:rsidR="001E5EAF" w:rsidRPr="002C17E7">
        <w:rPr>
          <w:rFonts w:cs="Calibri"/>
        </w:rPr>
        <w:t xml:space="preserve">r nad sporządzaniem przez Wykonawców </w:t>
      </w:r>
      <w:r w:rsidR="00BF2971" w:rsidRPr="002C17E7">
        <w:rPr>
          <w:rFonts w:cs="Calibri"/>
        </w:rPr>
        <w:lastRenderedPageBreak/>
        <w:t>R</w:t>
      </w:r>
      <w:r w:rsidR="001E5EAF" w:rsidRPr="002C17E7">
        <w:rPr>
          <w:rFonts w:cs="Calibri"/>
        </w:rPr>
        <w:t>obót z każdej narady protokołów uzgodnień w formie elektronicznej i przekazywaniem ich uczestnikom bezpośrednio po naradzie</w:t>
      </w:r>
      <w:r w:rsidRPr="002C17E7">
        <w:rPr>
          <w:rFonts w:cs="Calibri"/>
        </w:rPr>
        <w:t>;</w:t>
      </w:r>
    </w:p>
    <w:p w:rsidR="001E5EAF" w:rsidRPr="002C17E7" w:rsidRDefault="00BA686A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O</w:t>
      </w:r>
      <w:r w:rsidR="001E5EAF" w:rsidRPr="002C17E7">
        <w:rPr>
          <w:rFonts w:cs="Calibri"/>
        </w:rPr>
        <w:t>rganizowani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oraz przewodniczeni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>, w razie potrzeby, w naradach technicznych oraz sporządzanie z tych narad protokołów uzgodnień w formie elektronicznej i przekazywani</w:t>
      </w:r>
      <w:r w:rsidRPr="002C17E7">
        <w:rPr>
          <w:rFonts w:cs="Calibri"/>
        </w:rPr>
        <w:t xml:space="preserve">e protokołów </w:t>
      </w:r>
      <w:r w:rsidR="001E5EAF" w:rsidRPr="002C17E7">
        <w:rPr>
          <w:rFonts w:cs="Calibri"/>
        </w:rPr>
        <w:t>uczestnikom bezpośrednio po naradzie</w:t>
      </w:r>
      <w:r w:rsidRPr="002C17E7">
        <w:rPr>
          <w:rFonts w:cs="Calibri"/>
        </w:rPr>
        <w:t>;</w:t>
      </w:r>
    </w:p>
    <w:p w:rsidR="001E5EAF" w:rsidRPr="002C17E7" w:rsidRDefault="00BA686A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M</w:t>
      </w:r>
      <w:r w:rsidR="001E5EAF" w:rsidRPr="002C17E7">
        <w:rPr>
          <w:rFonts w:cs="Calibri"/>
        </w:rPr>
        <w:t>onitorowani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postępu prac poprzez sprawdzanie ich rzeczywistego zaawansowania</w:t>
      </w:r>
      <w:r w:rsidR="001E5EAF" w:rsidRPr="002C17E7">
        <w:rPr>
          <w:rFonts w:cs="Calibri"/>
        </w:rPr>
        <w:br/>
        <w:t>i zgodności realizacji z obowiązującym harmonogramem robót</w:t>
      </w:r>
      <w:r w:rsidRPr="002C17E7">
        <w:rPr>
          <w:rFonts w:cs="Calibri"/>
        </w:rPr>
        <w:t>;</w:t>
      </w:r>
    </w:p>
    <w:p w:rsidR="001E5EAF" w:rsidRPr="002C17E7" w:rsidRDefault="00BA686A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K</w:t>
      </w:r>
      <w:r w:rsidR="001E5EAF" w:rsidRPr="002C17E7">
        <w:rPr>
          <w:rFonts w:cs="Calibri"/>
        </w:rPr>
        <w:t>ontrolowani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terenu budowy oraz wszelkich miejsc, gdzie materiały i urządzenia będą pozyskiwane, wytwarzane, montowane, składowane lub przygotowywane do wbudowania</w:t>
      </w:r>
      <w:r w:rsidR="00986EBA" w:rsidRPr="002C17E7">
        <w:rPr>
          <w:rFonts w:cs="Calibri"/>
        </w:rPr>
        <w:t>;</w:t>
      </w:r>
    </w:p>
    <w:p w:rsidR="001E5EAF" w:rsidRPr="002C17E7" w:rsidRDefault="00986EBA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Z</w:t>
      </w:r>
      <w:r w:rsidR="001E5EAF" w:rsidRPr="002C17E7">
        <w:rPr>
          <w:rFonts w:cs="Calibri"/>
        </w:rPr>
        <w:t>lecani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Wykonawcy </w:t>
      </w:r>
      <w:r w:rsidR="00FC2E3A">
        <w:rPr>
          <w:rFonts w:cs="Calibri"/>
        </w:rPr>
        <w:t xml:space="preserve">Robót </w:t>
      </w:r>
      <w:r w:rsidR="001E5EAF" w:rsidRPr="002C17E7">
        <w:rPr>
          <w:rFonts w:cs="Calibri"/>
        </w:rPr>
        <w:t>wykonania dodatkowych badań materiałów lub robót budzących wątpliwości, co do ich jakości</w:t>
      </w:r>
      <w:r w:rsidRPr="002C17E7">
        <w:rPr>
          <w:rFonts w:cs="Calibri"/>
        </w:rPr>
        <w:t>;</w:t>
      </w:r>
    </w:p>
    <w:p w:rsidR="001E5EAF" w:rsidRPr="002C17E7" w:rsidRDefault="00986EBA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S</w:t>
      </w:r>
      <w:r w:rsidR="001E5EAF" w:rsidRPr="002C17E7">
        <w:rPr>
          <w:rFonts w:cs="Calibri"/>
        </w:rPr>
        <w:t>prawdzani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i dokonywani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odbioru </w:t>
      </w:r>
      <w:r w:rsidR="00BF2971" w:rsidRPr="002C17E7">
        <w:rPr>
          <w:rFonts w:cs="Calibri"/>
        </w:rPr>
        <w:t>R</w:t>
      </w:r>
      <w:r w:rsidR="001E5EAF" w:rsidRPr="002C17E7">
        <w:rPr>
          <w:rFonts w:cs="Calibri"/>
        </w:rPr>
        <w:t xml:space="preserve">obót </w:t>
      </w:r>
      <w:r w:rsidR="00BF2971" w:rsidRPr="002C17E7">
        <w:rPr>
          <w:rFonts w:cs="Calibri"/>
        </w:rPr>
        <w:t xml:space="preserve">budowlanych </w:t>
      </w:r>
      <w:r w:rsidR="001E5EAF" w:rsidRPr="002C17E7">
        <w:rPr>
          <w:rFonts w:cs="Calibri"/>
        </w:rPr>
        <w:t>zanikających i ulegających zakryciu (dokumentacja fotograficzna), uczestniczeni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w próbach, rozruchach technologicznych oraz odbiorach technicznych</w:t>
      </w:r>
      <w:r w:rsidRPr="002C17E7">
        <w:rPr>
          <w:rFonts w:cs="Calibri"/>
        </w:rPr>
        <w:t>;</w:t>
      </w:r>
    </w:p>
    <w:p w:rsidR="001E5EAF" w:rsidRPr="002C17E7" w:rsidRDefault="00986EBA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S</w:t>
      </w:r>
      <w:r w:rsidR="001E5EAF" w:rsidRPr="002C17E7">
        <w:rPr>
          <w:rFonts w:cs="Calibri"/>
        </w:rPr>
        <w:t>prawdzani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</w:t>
      </w:r>
      <w:r w:rsidR="00BF2971" w:rsidRPr="002C17E7">
        <w:rPr>
          <w:rFonts w:cs="Calibri"/>
        </w:rPr>
        <w:t>z wykonywanych R</w:t>
      </w:r>
      <w:r w:rsidR="001E5EAF" w:rsidRPr="002C17E7">
        <w:rPr>
          <w:rFonts w:cs="Calibri"/>
        </w:rPr>
        <w:t xml:space="preserve">obót </w:t>
      </w:r>
      <w:r w:rsidR="00BF2971" w:rsidRPr="002C17E7">
        <w:rPr>
          <w:rFonts w:cs="Calibri"/>
        </w:rPr>
        <w:t xml:space="preserve">budowlanych </w:t>
      </w:r>
      <w:r w:rsidR="001E5EAF" w:rsidRPr="002C17E7">
        <w:rPr>
          <w:rFonts w:cs="Calibri"/>
        </w:rPr>
        <w:t xml:space="preserve">i powiadamianie Wykonawcy </w:t>
      </w:r>
      <w:r w:rsidR="00BF2971" w:rsidRPr="002C17E7">
        <w:rPr>
          <w:rFonts w:cs="Calibri"/>
        </w:rPr>
        <w:br/>
      </w:r>
      <w:r w:rsidR="00ED7525">
        <w:rPr>
          <w:rFonts w:cs="Calibri"/>
        </w:rPr>
        <w:t xml:space="preserve">Robót </w:t>
      </w:r>
      <w:r w:rsidR="001E5EAF" w:rsidRPr="002C17E7">
        <w:rPr>
          <w:rFonts w:cs="Calibri"/>
        </w:rPr>
        <w:t>o wykrytych wadach, określenie zakresu koniecznych do wykonania robót poprawkowych oraz poświadczenie usunięcia wad przez Wykonawcę</w:t>
      </w:r>
      <w:r w:rsidR="00BF2971" w:rsidRPr="002C17E7">
        <w:rPr>
          <w:rFonts w:cs="Calibri"/>
        </w:rPr>
        <w:t xml:space="preserve"> Robót</w:t>
      </w:r>
      <w:r w:rsidRPr="002C17E7">
        <w:rPr>
          <w:rFonts w:cs="Calibri"/>
        </w:rPr>
        <w:t>;</w:t>
      </w:r>
    </w:p>
    <w:p w:rsidR="001E5EAF" w:rsidRPr="002C17E7" w:rsidRDefault="00986EBA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P</w:t>
      </w:r>
      <w:r w:rsidR="001E5EAF" w:rsidRPr="002C17E7">
        <w:rPr>
          <w:rFonts w:cs="Calibri"/>
        </w:rPr>
        <w:t>rowadzeni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Dziennika Budowy zgodnie z wymogami ustaw</w:t>
      </w:r>
      <w:r w:rsidR="002F04BD" w:rsidRPr="002C17E7">
        <w:rPr>
          <w:rFonts w:cs="Calibri"/>
        </w:rPr>
        <w:t xml:space="preserve">y </w:t>
      </w:r>
      <w:r w:rsidR="00BF2971" w:rsidRPr="002C17E7">
        <w:rPr>
          <w:rFonts w:cs="Calibri"/>
        </w:rPr>
        <w:t>Prawo budowlane</w:t>
      </w:r>
      <w:r w:rsidRPr="002C17E7">
        <w:rPr>
          <w:rFonts w:cs="Calibri"/>
        </w:rPr>
        <w:t>;</w:t>
      </w:r>
    </w:p>
    <w:p w:rsidR="001E5EAF" w:rsidRPr="002C17E7" w:rsidRDefault="00507E94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 w:rsidRPr="002C17E7">
        <w:rPr>
          <w:rFonts w:cs="Calibri"/>
        </w:rPr>
        <w:t>W</w:t>
      </w:r>
      <w:r w:rsidR="001E5EAF" w:rsidRPr="002C17E7">
        <w:rPr>
          <w:rFonts w:cs="Calibri"/>
        </w:rPr>
        <w:t>nioskowani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</w:t>
      </w:r>
      <w:r w:rsidR="00BF2971" w:rsidRPr="002C17E7">
        <w:rPr>
          <w:rFonts w:cs="Calibri"/>
        </w:rPr>
        <w:t>do Zamawiającego o wystąpieniu R</w:t>
      </w:r>
      <w:r w:rsidR="001E5EAF" w:rsidRPr="002C17E7">
        <w:rPr>
          <w:rFonts w:cs="Calibri"/>
        </w:rPr>
        <w:t xml:space="preserve">obót </w:t>
      </w:r>
      <w:r w:rsidR="00BF2971" w:rsidRPr="002C17E7">
        <w:rPr>
          <w:rFonts w:cs="Calibri"/>
        </w:rPr>
        <w:t xml:space="preserve">budowlanych Dodatkowych, </w:t>
      </w:r>
      <w:r w:rsidR="00183AC2">
        <w:rPr>
          <w:rFonts w:cs="Calibri"/>
        </w:rPr>
        <w:t>Podobnych</w:t>
      </w:r>
      <w:r w:rsidR="00BF2971" w:rsidRPr="002C17E7">
        <w:rPr>
          <w:rFonts w:cs="Calibri"/>
        </w:rPr>
        <w:t xml:space="preserve"> lub koniecznych </w:t>
      </w:r>
      <w:r w:rsidR="001E5EAF" w:rsidRPr="002C17E7">
        <w:rPr>
          <w:rFonts w:cs="Calibri"/>
        </w:rPr>
        <w:t xml:space="preserve">do wykonania całości zadania, a nie ujętych w umowie </w:t>
      </w:r>
      <w:r w:rsidR="00183AC2">
        <w:rPr>
          <w:rFonts w:cs="Calibri"/>
        </w:rPr>
        <w:br/>
      </w:r>
      <w:r w:rsidR="001E5EAF" w:rsidRPr="002C17E7">
        <w:rPr>
          <w:rFonts w:cs="Calibri"/>
        </w:rPr>
        <w:t xml:space="preserve">z Wykonawcą </w:t>
      </w:r>
      <w:r w:rsidR="00BF2971" w:rsidRPr="002C17E7">
        <w:rPr>
          <w:rFonts w:cs="Calibri"/>
        </w:rPr>
        <w:t>R</w:t>
      </w:r>
      <w:r w:rsidR="001E5EAF" w:rsidRPr="002C17E7">
        <w:rPr>
          <w:rFonts w:cs="Calibri"/>
        </w:rPr>
        <w:t>obót</w:t>
      </w:r>
      <w:r w:rsidRPr="002C17E7">
        <w:rPr>
          <w:rFonts w:cs="Calibri"/>
        </w:rPr>
        <w:t>;</w:t>
      </w:r>
    </w:p>
    <w:p w:rsidR="001E5EAF" w:rsidRPr="00993F6E" w:rsidRDefault="00507E94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 w:rsidRPr="002C17E7">
        <w:rPr>
          <w:rFonts w:cs="Calibri"/>
        </w:rPr>
        <w:t>R</w:t>
      </w:r>
      <w:r w:rsidR="001E5EAF" w:rsidRPr="002C17E7">
        <w:rPr>
          <w:rFonts w:cs="Calibri"/>
        </w:rPr>
        <w:t>ozliczani</w:t>
      </w:r>
      <w:r w:rsidRPr="002C17E7">
        <w:rPr>
          <w:rFonts w:cs="Calibri"/>
        </w:rPr>
        <w:t>e</w:t>
      </w:r>
      <w:r w:rsidR="001E5EAF" w:rsidRPr="002C17E7">
        <w:rPr>
          <w:rFonts w:cs="Calibri"/>
        </w:rPr>
        <w:t xml:space="preserve"> Wykonawców </w:t>
      </w:r>
      <w:r w:rsidR="00BF2971" w:rsidRPr="002C17E7">
        <w:rPr>
          <w:rFonts w:cs="Calibri"/>
        </w:rPr>
        <w:t xml:space="preserve">Robót </w:t>
      </w:r>
      <w:r w:rsidR="001E5EAF" w:rsidRPr="002C17E7">
        <w:rPr>
          <w:rFonts w:cs="Calibri"/>
        </w:rPr>
        <w:t>z wykonanych robót w stosu</w:t>
      </w:r>
      <w:r w:rsidR="00BF2971" w:rsidRPr="002C17E7">
        <w:rPr>
          <w:rFonts w:cs="Calibri"/>
        </w:rPr>
        <w:t xml:space="preserve">nku do zawartych umów, zgodnie </w:t>
      </w:r>
      <w:r w:rsidR="001E5EAF" w:rsidRPr="002C17E7">
        <w:rPr>
          <w:rFonts w:cs="Calibri"/>
        </w:rPr>
        <w:t>z harmonogramem rzeczowo-finansowym</w:t>
      </w:r>
      <w:r w:rsidR="00343B9E" w:rsidRPr="002C17E7">
        <w:rPr>
          <w:rFonts w:cs="Calibri"/>
        </w:rPr>
        <w:t xml:space="preserve"> W</w:t>
      </w:r>
      <w:r w:rsidR="001E5EAF" w:rsidRPr="002C17E7">
        <w:rPr>
          <w:rFonts w:cs="Calibri"/>
        </w:rPr>
        <w:t xml:space="preserve">ykonawcy </w:t>
      </w:r>
      <w:r w:rsidR="00BF2971" w:rsidRPr="002C17E7">
        <w:rPr>
          <w:rFonts w:cs="Calibri"/>
        </w:rPr>
        <w:t xml:space="preserve">Robót </w:t>
      </w:r>
      <w:r w:rsidR="001E5EAF" w:rsidRPr="002C17E7">
        <w:rPr>
          <w:rFonts w:cs="Calibri"/>
        </w:rPr>
        <w:t xml:space="preserve">w formie </w:t>
      </w:r>
      <w:r w:rsidR="001E5EAF" w:rsidRPr="00993F6E">
        <w:rPr>
          <w:rFonts w:cs="Calibri"/>
          <w:color w:val="000000"/>
        </w:rPr>
        <w:t>elektronicznej i papierowej</w:t>
      </w:r>
      <w:r>
        <w:rPr>
          <w:rFonts w:cs="Calibri"/>
          <w:color w:val="000000"/>
        </w:rPr>
        <w:t>;</w:t>
      </w:r>
    </w:p>
    <w:p w:rsidR="001E5EAF" w:rsidRPr="00993F6E" w:rsidRDefault="00507E94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</w:t>
      </w:r>
      <w:r w:rsidR="001E5EAF" w:rsidRPr="00993F6E">
        <w:rPr>
          <w:rFonts w:cs="Calibri"/>
          <w:color w:val="000000"/>
        </w:rPr>
        <w:t>zgadniani</w:t>
      </w:r>
      <w:r>
        <w:rPr>
          <w:rFonts w:cs="Calibri"/>
          <w:color w:val="000000"/>
        </w:rPr>
        <w:t>e</w:t>
      </w:r>
      <w:r w:rsidR="001E5EAF" w:rsidRPr="00993F6E">
        <w:rPr>
          <w:rFonts w:cs="Calibri"/>
          <w:color w:val="000000"/>
        </w:rPr>
        <w:t xml:space="preserve"> z projektantem odstępstw (w zakresie materiałów lub urządzeń równoważnych, zastosowanych technologii i innych) podczas realizacji robót</w:t>
      </w:r>
      <w:r w:rsidR="002C17E7">
        <w:rPr>
          <w:rFonts w:cs="Calibri"/>
          <w:color w:val="000000"/>
        </w:rPr>
        <w:t xml:space="preserve"> </w:t>
      </w:r>
      <w:r w:rsidR="001E5EAF" w:rsidRPr="00993F6E">
        <w:rPr>
          <w:rFonts w:cs="Calibri"/>
          <w:color w:val="000000"/>
        </w:rPr>
        <w:t xml:space="preserve"> w stosunku do dokumentacji (każda zmiana powinna być udokumentowana wpisem do dziennika budowy lub notatką sporządzoną na t</w:t>
      </w:r>
      <w:r w:rsidRPr="00993F6E">
        <w:rPr>
          <w:rFonts w:cs="Calibri"/>
          <w:color w:val="000000"/>
        </w:rPr>
        <w:t>ę</w:t>
      </w:r>
      <w:r w:rsidR="001E5EAF" w:rsidRPr="00993F6E">
        <w:rPr>
          <w:rFonts w:cs="Calibri"/>
          <w:color w:val="000000"/>
        </w:rPr>
        <w:t xml:space="preserve"> okoliczność)</w:t>
      </w:r>
      <w:r w:rsidR="00F52FBB">
        <w:rPr>
          <w:rFonts w:cs="Calibri"/>
          <w:color w:val="000000"/>
        </w:rPr>
        <w:t>;</w:t>
      </w:r>
      <w:r w:rsidR="001E5EAF" w:rsidRPr="00993F6E">
        <w:rPr>
          <w:rFonts w:cs="Calibri"/>
          <w:color w:val="000000"/>
        </w:rPr>
        <w:t xml:space="preserve"> </w:t>
      </w:r>
    </w:p>
    <w:p w:rsidR="001E5EAF" w:rsidRPr="00993F6E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 w:rsidR="001E5EAF" w:rsidRPr="00993F6E">
        <w:rPr>
          <w:rFonts w:cs="Calibri"/>
          <w:color w:val="000000"/>
        </w:rPr>
        <w:t xml:space="preserve">nformowanie Zamawiającego i opiniowanie w zakresie materiałów i urządzeń zamiennych zaproponowanych przez Wykonawcę </w:t>
      </w:r>
      <w:r w:rsidR="00FC2E3A">
        <w:rPr>
          <w:rFonts w:cs="Calibri"/>
          <w:color w:val="000000"/>
        </w:rPr>
        <w:t xml:space="preserve">Robót </w:t>
      </w:r>
      <w:r w:rsidR="001E5EAF" w:rsidRPr="00993F6E">
        <w:rPr>
          <w:rFonts w:cs="Calibri"/>
          <w:color w:val="000000"/>
        </w:rPr>
        <w:t>w celu podjęcia decyzji o możliwości ich zastosowania</w:t>
      </w:r>
      <w:r>
        <w:rPr>
          <w:rFonts w:cs="Calibri"/>
          <w:color w:val="000000"/>
        </w:rPr>
        <w:t>;</w:t>
      </w:r>
    </w:p>
    <w:p w:rsidR="001E5EAF" w:rsidRPr="00993F6E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</w:t>
      </w:r>
      <w:r w:rsidR="001E5EAF" w:rsidRPr="00993F6E">
        <w:rPr>
          <w:rFonts w:cs="Calibri"/>
          <w:color w:val="000000"/>
        </w:rPr>
        <w:t>porządzanie w razie konieczności dodatkowych opinii</w:t>
      </w:r>
      <w:r>
        <w:rPr>
          <w:rFonts w:cs="Calibri"/>
          <w:color w:val="000000"/>
        </w:rPr>
        <w:t>;</w:t>
      </w:r>
    </w:p>
    <w:p w:rsidR="001E5EAF" w:rsidRPr="00993F6E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1E5EAF" w:rsidRPr="00993F6E">
        <w:rPr>
          <w:rFonts w:cs="Calibri"/>
          <w:color w:val="000000"/>
        </w:rPr>
        <w:t>ykonani</w:t>
      </w:r>
      <w:r>
        <w:rPr>
          <w:rFonts w:cs="Calibri"/>
          <w:color w:val="000000"/>
        </w:rPr>
        <w:t>e</w:t>
      </w:r>
      <w:r w:rsidR="001E5EAF" w:rsidRPr="00993F6E">
        <w:rPr>
          <w:rFonts w:cs="Calibri"/>
          <w:color w:val="000000"/>
        </w:rPr>
        <w:t xml:space="preserve"> inwentaryzacji rzeczowo-ilościowej, finansowej oraz fotograficznej w prz</w:t>
      </w:r>
      <w:r w:rsidR="00562239">
        <w:rPr>
          <w:rFonts w:cs="Calibri"/>
          <w:color w:val="000000"/>
        </w:rPr>
        <w:t>ypadku rozwiązania z Wykonawcą R</w:t>
      </w:r>
      <w:r w:rsidR="001E5EAF" w:rsidRPr="00993F6E">
        <w:rPr>
          <w:rFonts w:cs="Calibri"/>
          <w:color w:val="000000"/>
        </w:rPr>
        <w:t>obót umowy i zejściem z placu budowy, bez względu na przyczynę powstania takiej sytuacji</w:t>
      </w:r>
      <w:r>
        <w:rPr>
          <w:rFonts w:cs="Calibri"/>
          <w:color w:val="000000"/>
        </w:rPr>
        <w:t>;</w:t>
      </w:r>
    </w:p>
    <w:p w:rsidR="001E5EAF" w:rsidRPr="00993F6E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1E5EAF" w:rsidRPr="00993F6E">
        <w:rPr>
          <w:rFonts w:cs="Calibri"/>
          <w:color w:val="000000"/>
        </w:rPr>
        <w:t>rzygotowani</w:t>
      </w:r>
      <w:r>
        <w:rPr>
          <w:rFonts w:cs="Calibri"/>
          <w:color w:val="000000"/>
        </w:rPr>
        <w:t>e</w:t>
      </w:r>
      <w:r w:rsidR="001E5EAF" w:rsidRPr="00993F6E">
        <w:rPr>
          <w:rFonts w:cs="Calibri"/>
          <w:color w:val="000000"/>
        </w:rPr>
        <w:t xml:space="preserve"> do odbioru częściowego i końcowego robót, sprawdzanie kompletności</w:t>
      </w:r>
      <w:r w:rsidR="001E5EAF" w:rsidRPr="00993F6E">
        <w:rPr>
          <w:rFonts w:cs="Calibri"/>
          <w:color w:val="000000"/>
        </w:rPr>
        <w:br/>
        <w:t xml:space="preserve">i prawidłowości przedłożonych przez Wykonawcę </w:t>
      </w:r>
      <w:r w:rsidR="00FC2E3A">
        <w:rPr>
          <w:rFonts w:cs="Calibri"/>
          <w:color w:val="000000"/>
        </w:rPr>
        <w:t>Robót</w:t>
      </w:r>
      <w:r w:rsidR="00FC2E3A" w:rsidRPr="00993F6E">
        <w:rPr>
          <w:rFonts w:cs="Calibri"/>
          <w:color w:val="000000"/>
        </w:rPr>
        <w:t xml:space="preserve"> </w:t>
      </w:r>
      <w:r w:rsidR="001E5EAF" w:rsidRPr="00993F6E">
        <w:rPr>
          <w:rFonts w:cs="Calibri"/>
          <w:color w:val="000000"/>
        </w:rPr>
        <w:t>dokumentów wymaganych do odbioru oraz uczestnictwo w tych odbiorach</w:t>
      </w:r>
      <w:r>
        <w:rPr>
          <w:rFonts w:cs="Calibri"/>
          <w:color w:val="000000"/>
        </w:rPr>
        <w:t>;</w:t>
      </w:r>
      <w:r w:rsidR="001E5EAF" w:rsidRPr="00993F6E">
        <w:rPr>
          <w:rFonts w:cs="Calibri"/>
          <w:color w:val="000000"/>
        </w:rPr>
        <w:t xml:space="preserve"> </w:t>
      </w:r>
    </w:p>
    <w:p w:rsidR="00CB6046" w:rsidRPr="002A58A0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</w:rPr>
      </w:pPr>
      <w:r>
        <w:rPr>
          <w:rFonts w:cs="Calibri"/>
          <w:color w:val="000000"/>
        </w:rPr>
        <w:t>S</w:t>
      </w:r>
      <w:r w:rsidR="00CB6046" w:rsidRPr="00993F6E">
        <w:rPr>
          <w:rFonts w:cs="Calibri"/>
          <w:color w:val="000000"/>
        </w:rPr>
        <w:t>prawdzani</w:t>
      </w:r>
      <w:r>
        <w:rPr>
          <w:rFonts w:cs="Calibri"/>
          <w:color w:val="000000"/>
        </w:rPr>
        <w:t>e</w:t>
      </w:r>
      <w:r w:rsidR="00CB6046" w:rsidRPr="00993F6E">
        <w:rPr>
          <w:rFonts w:cs="Calibri"/>
          <w:color w:val="000000"/>
        </w:rPr>
        <w:t>, wykonywani</w:t>
      </w:r>
      <w:r>
        <w:rPr>
          <w:rFonts w:cs="Calibri"/>
          <w:color w:val="000000"/>
        </w:rPr>
        <w:t>e</w:t>
      </w:r>
      <w:r w:rsidR="00CB6046" w:rsidRPr="00993F6E">
        <w:rPr>
          <w:rFonts w:cs="Calibri"/>
          <w:color w:val="000000"/>
        </w:rPr>
        <w:t xml:space="preserve"> kosztorysów inwestorskich na ewentualne </w:t>
      </w:r>
      <w:r w:rsidR="00CB6046" w:rsidRPr="002A58A0">
        <w:rPr>
          <w:rFonts w:cs="Calibri"/>
        </w:rPr>
        <w:t>roboty dodatkowe</w:t>
      </w:r>
      <w:r w:rsidR="00CB6046" w:rsidRPr="002A58A0">
        <w:rPr>
          <w:rFonts w:cs="Calibri"/>
        </w:rPr>
        <w:br/>
        <w:t>i zamienne na potrzeby robót</w:t>
      </w:r>
      <w:r w:rsidRPr="002A58A0">
        <w:rPr>
          <w:rFonts w:cs="Calibri"/>
        </w:rPr>
        <w:t>;</w:t>
      </w:r>
    </w:p>
    <w:p w:rsidR="00CB6046" w:rsidRPr="00993F6E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CB6046" w:rsidRPr="00993F6E">
        <w:rPr>
          <w:rFonts w:cs="Calibri"/>
          <w:color w:val="000000"/>
        </w:rPr>
        <w:t>rzygotowani</w:t>
      </w:r>
      <w:r>
        <w:rPr>
          <w:rFonts w:cs="Calibri"/>
          <w:color w:val="000000"/>
        </w:rPr>
        <w:t>e</w:t>
      </w:r>
      <w:r w:rsidR="00CB6046" w:rsidRPr="00993F6E">
        <w:rPr>
          <w:rFonts w:cs="Calibri"/>
          <w:color w:val="000000"/>
        </w:rPr>
        <w:t xml:space="preserve"> dokumentów, pism, notatek, wystąpień, zgłoszeń itd. w kontaktach z osobami trzecimi w celu uzyskania decyzji administracyjnych w sprawach związanych z realizowanymi robotami</w:t>
      </w:r>
      <w:r>
        <w:rPr>
          <w:rFonts w:cs="Calibri"/>
          <w:color w:val="000000"/>
        </w:rPr>
        <w:t>;</w:t>
      </w:r>
    </w:p>
    <w:p w:rsidR="00CB6046" w:rsidRPr="00993F6E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 w:rsidRPr="00993F6E">
        <w:rPr>
          <w:rFonts w:cs="Calibri"/>
          <w:color w:val="000000"/>
        </w:rPr>
        <w:t>Ś</w:t>
      </w:r>
      <w:r w:rsidR="00CB6046" w:rsidRPr="00993F6E">
        <w:rPr>
          <w:rFonts w:cs="Calibri"/>
          <w:color w:val="000000"/>
        </w:rPr>
        <w:t>cisł</w:t>
      </w:r>
      <w:r>
        <w:rPr>
          <w:rFonts w:cs="Calibri"/>
          <w:color w:val="000000"/>
        </w:rPr>
        <w:t>a</w:t>
      </w:r>
      <w:r w:rsidR="00CB6046" w:rsidRPr="00993F6E">
        <w:rPr>
          <w:rFonts w:cs="Calibri"/>
          <w:color w:val="000000"/>
        </w:rPr>
        <w:t xml:space="preserve"> współprac</w:t>
      </w:r>
      <w:r>
        <w:rPr>
          <w:rFonts w:cs="Calibri"/>
          <w:color w:val="000000"/>
        </w:rPr>
        <w:t>a</w:t>
      </w:r>
      <w:r w:rsidR="00CB6046" w:rsidRPr="00993F6E">
        <w:rPr>
          <w:rFonts w:cs="Calibri"/>
          <w:color w:val="000000"/>
        </w:rPr>
        <w:t xml:space="preserve"> z Nadzorem Autorskim i Zamawiającym</w:t>
      </w:r>
      <w:r>
        <w:rPr>
          <w:rFonts w:cs="Calibri"/>
          <w:color w:val="000000"/>
        </w:rPr>
        <w:t>;</w:t>
      </w:r>
    </w:p>
    <w:p w:rsidR="00CB6046" w:rsidRPr="00993F6E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</w:t>
      </w:r>
      <w:r w:rsidR="00CB6046" w:rsidRPr="00993F6E">
        <w:rPr>
          <w:rFonts w:cs="Calibri"/>
          <w:color w:val="000000"/>
        </w:rPr>
        <w:t>kceptacj</w:t>
      </w:r>
      <w:r>
        <w:rPr>
          <w:rFonts w:cs="Calibri"/>
          <w:color w:val="000000"/>
        </w:rPr>
        <w:t>a</w:t>
      </w:r>
      <w:r w:rsidR="00CB6046" w:rsidRPr="00993F6E">
        <w:rPr>
          <w:rFonts w:cs="Calibri"/>
          <w:color w:val="000000"/>
        </w:rPr>
        <w:t xml:space="preserve"> projektów montażu konstrukcji (np.: rusztowań), projektów</w:t>
      </w:r>
      <w:r w:rsidR="00FC2E3A">
        <w:rPr>
          <w:rFonts w:cs="Calibri"/>
          <w:color w:val="000000"/>
        </w:rPr>
        <w:t xml:space="preserve"> </w:t>
      </w:r>
      <w:r w:rsidR="00CB6046" w:rsidRPr="00993F6E">
        <w:rPr>
          <w:rFonts w:cs="Calibri"/>
          <w:color w:val="000000"/>
        </w:rPr>
        <w:t>zagospodarowania</w:t>
      </w:r>
      <w:r w:rsidR="00FC2E3A">
        <w:rPr>
          <w:rFonts w:cs="Calibri"/>
          <w:color w:val="000000"/>
        </w:rPr>
        <w:t xml:space="preserve"> </w:t>
      </w:r>
      <w:r w:rsidR="00183AC2">
        <w:rPr>
          <w:rFonts w:cs="Calibri"/>
          <w:color w:val="000000"/>
        </w:rPr>
        <w:br/>
      </w:r>
      <w:r w:rsidR="00CB6046" w:rsidRPr="00993F6E">
        <w:rPr>
          <w:rFonts w:cs="Calibri"/>
          <w:color w:val="000000"/>
        </w:rPr>
        <w:t>i organizacji budowy, po uprzednim uzyskaniu opinii Nadzoru Autorskiego</w:t>
      </w:r>
      <w:r>
        <w:rPr>
          <w:rFonts w:cs="Calibri"/>
          <w:color w:val="000000"/>
        </w:rPr>
        <w:t>;</w:t>
      </w:r>
    </w:p>
    <w:p w:rsidR="00CB6046" w:rsidRPr="00993F6E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CB6046" w:rsidRPr="00993F6E">
        <w:rPr>
          <w:rFonts w:cs="Calibri"/>
          <w:color w:val="000000"/>
        </w:rPr>
        <w:t>oświadczeni</w:t>
      </w:r>
      <w:r>
        <w:rPr>
          <w:rFonts w:cs="Calibri"/>
          <w:color w:val="000000"/>
        </w:rPr>
        <w:t>e</w:t>
      </w:r>
      <w:r w:rsidR="00CB6046" w:rsidRPr="00993F6E">
        <w:rPr>
          <w:rFonts w:cs="Calibri"/>
          <w:color w:val="000000"/>
        </w:rPr>
        <w:t xml:space="preserve"> usunięcia wad, usterek oraz terminu zakończenia robót przez Wykonawcę</w:t>
      </w:r>
      <w:r w:rsidR="00000E4F">
        <w:rPr>
          <w:rFonts w:cs="Calibri"/>
          <w:color w:val="000000"/>
        </w:rPr>
        <w:t xml:space="preserve"> Robót</w:t>
      </w:r>
      <w:r>
        <w:rPr>
          <w:rFonts w:cs="Calibri"/>
          <w:color w:val="000000"/>
        </w:rPr>
        <w:t>;</w:t>
      </w:r>
      <w:r w:rsidR="00CB6046" w:rsidRPr="00993F6E">
        <w:rPr>
          <w:rFonts w:cs="Calibri"/>
          <w:color w:val="000000"/>
        </w:rPr>
        <w:t xml:space="preserve"> </w:t>
      </w:r>
    </w:p>
    <w:p w:rsidR="00CB6046" w:rsidRPr="00993F6E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R</w:t>
      </w:r>
      <w:r w:rsidR="00CB6046" w:rsidRPr="00993F6E">
        <w:rPr>
          <w:rFonts w:cs="Calibri"/>
          <w:color w:val="000000"/>
        </w:rPr>
        <w:t>ozpatrywani</w:t>
      </w:r>
      <w:r>
        <w:rPr>
          <w:rFonts w:cs="Calibri"/>
          <w:color w:val="000000"/>
        </w:rPr>
        <w:t>e</w:t>
      </w:r>
      <w:r w:rsidR="00CB6046" w:rsidRPr="00993F6E">
        <w:rPr>
          <w:rFonts w:cs="Calibri"/>
          <w:color w:val="000000"/>
        </w:rPr>
        <w:t xml:space="preserve"> i odpowiadani</w:t>
      </w:r>
      <w:r>
        <w:rPr>
          <w:rFonts w:cs="Calibri"/>
          <w:color w:val="000000"/>
        </w:rPr>
        <w:t>e</w:t>
      </w:r>
      <w:r w:rsidR="00CB6046" w:rsidRPr="00993F6E">
        <w:rPr>
          <w:rFonts w:cs="Calibri"/>
          <w:color w:val="000000"/>
        </w:rPr>
        <w:t xml:space="preserve"> na wszelkiego rodzaju skargi i roszczenia osób trzecich wywołanych realizacją robót, w uzgodnieniu z Zamawiającym, przygotowanie stosownych pism</w:t>
      </w:r>
      <w:r>
        <w:rPr>
          <w:rFonts w:cs="Calibri"/>
          <w:color w:val="000000"/>
        </w:rPr>
        <w:t>;</w:t>
      </w:r>
    </w:p>
    <w:p w:rsidR="00CB6046" w:rsidRPr="00993F6E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CB6046" w:rsidRPr="00993F6E">
        <w:rPr>
          <w:rFonts w:cs="Calibri"/>
          <w:color w:val="000000"/>
        </w:rPr>
        <w:t>owiadamiani</w:t>
      </w:r>
      <w:r>
        <w:rPr>
          <w:rFonts w:cs="Calibri"/>
          <w:color w:val="000000"/>
        </w:rPr>
        <w:t>e</w:t>
      </w:r>
      <w:r w:rsidR="00CB6046" w:rsidRPr="00993F6E">
        <w:rPr>
          <w:rFonts w:cs="Calibri"/>
          <w:color w:val="000000"/>
        </w:rPr>
        <w:t xml:space="preserve"> Zamawiającego o wszelkich roszczeniach Wykonawcy</w:t>
      </w:r>
      <w:r w:rsidR="00000E4F">
        <w:rPr>
          <w:rFonts w:cs="Calibri"/>
          <w:color w:val="000000"/>
        </w:rPr>
        <w:t xml:space="preserve"> Robót</w:t>
      </w:r>
      <w:r w:rsidR="00CB6046" w:rsidRPr="00993F6E">
        <w:rPr>
          <w:rFonts w:cs="Calibri"/>
          <w:color w:val="000000"/>
        </w:rPr>
        <w:t xml:space="preserve"> oraz rozbieżnościach między dokumentacją Zamawiającego, a stanem faktycznym na terenie budowy</w:t>
      </w:r>
      <w:r>
        <w:rPr>
          <w:rFonts w:cs="Calibri"/>
          <w:color w:val="000000"/>
        </w:rPr>
        <w:t>;</w:t>
      </w:r>
    </w:p>
    <w:p w:rsidR="00CB6046" w:rsidRDefault="00F52FB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CB6046" w:rsidRPr="00993F6E">
        <w:rPr>
          <w:rFonts w:cs="Calibri"/>
          <w:color w:val="000000"/>
        </w:rPr>
        <w:t>ykonywani</w:t>
      </w:r>
      <w:r>
        <w:rPr>
          <w:rFonts w:cs="Calibri"/>
          <w:color w:val="000000"/>
        </w:rPr>
        <w:t>e</w:t>
      </w:r>
      <w:r w:rsidR="00CB6046" w:rsidRPr="00993F6E">
        <w:rPr>
          <w:rFonts w:cs="Calibri"/>
          <w:color w:val="000000"/>
        </w:rPr>
        <w:t xml:space="preserve"> wszelkich innych czynności niezbędnych do prawidłowego wykonania przedmiotu zamówienia, związanych bezpośrednio z realizacją robót</w:t>
      </w:r>
      <w:r w:rsidR="00000E4F">
        <w:rPr>
          <w:rFonts w:cs="Calibri"/>
          <w:color w:val="000000"/>
        </w:rPr>
        <w:t xml:space="preserve"> budowlanych</w:t>
      </w:r>
      <w:r w:rsidR="003020CB">
        <w:rPr>
          <w:rFonts w:cs="Calibri"/>
          <w:color w:val="000000"/>
        </w:rPr>
        <w:t>;</w:t>
      </w:r>
    </w:p>
    <w:p w:rsidR="003020CB" w:rsidRDefault="003020C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Organizowanie i uczestniczenie w spotkaniach z projektantami instalacji fotowoltaicznej;</w:t>
      </w:r>
    </w:p>
    <w:p w:rsidR="003020CB" w:rsidRDefault="003020C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Sporządzanie notatek ze spotkań z projektantami;</w:t>
      </w:r>
    </w:p>
    <w:p w:rsidR="003020CB" w:rsidRDefault="003020C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Udzielanie projektantom wszelkich dostępnych informacji i wyjaśnień dotyczących projektowanego zakresu prac;</w:t>
      </w:r>
    </w:p>
    <w:p w:rsidR="003020CB" w:rsidRDefault="003020CB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Sprawdzanie i ostateczny odbiór w imieniu Zamawiającego opracowanej dokumentacji projektowej dotyczącej instalacji fotowoltaicznej.</w:t>
      </w:r>
    </w:p>
    <w:p w:rsidR="00AF7848" w:rsidRPr="00C01A81" w:rsidRDefault="00AF7848" w:rsidP="00FB5CE1">
      <w:pPr>
        <w:pStyle w:val="Akapitzlist"/>
        <w:numPr>
          <w:ilvl w:val="0"/>
          <w:numId w:val="10"/>
        </w:numPr>
        <w:tabs>
          <w:tab w:val="clear" w:pos="786"/>
          <w:tab w:val="num" w:pos="1134"/>
        </w:tabs>
        <w:ind w:left="782" w:hanging="425"/>
        <w:jc w:val="both"/>
        <w:rPr>
          <w:rFonts w:asciiTheme="minorHAnsi" w:hAnsiTheme="minorHAnsi" w:cs="Calibri"/>
          <w:color w:val="000000"/>
        </w:rPr>
      </w:pPr>
      <w:r w:rsidRPr="00C01A81">
        <w:rPr>
          <w:rFonts w:asciiTheme="minorHAnsi" w:hAnsiTheme="minorHAnsi" w:cs="Calibri"/>
          <w:color w:val="000000"/>
        </w:rPr>
        <w:t xml:space="preserve">Współpraca z Zamawiającym przy wskazaniu </w:t>
      </w:r>
      <w:r w:rsidR="00C01A81" w:rsidRPr="00C01A81">
        <w:rPr>
          <w:rFonts w:asciiTheme="minorHAnsi" w:hAnsiTheme="minorHAnsi" w:cs="Calibri"/>
          <w:color w:val="000000"/>
        </w:rPr>
        <w:t xml:space="preserve">(określeniu) robót kwalifikowanych </w:t>
      </w:r>
      <w:r w:rsidR="00C01A81" w:rsidRPr="00C01A81">
        <w:rPr>
          <w:rFonts w:asciiTheme="minorHAnsi" w:hAnsiTheme="minorHAnsi" w:cs="Calibri"/>
          <w:color w:val="000000"/>
        </w:rPr>
        <w:br/>
        <w:t xml:space="preserve">i niekwalifikowanych </w:t>
      </w:r>
      <w:r w:rsidR="00C01A81" w:rsidRPr="00C01A81">
        <w:rPr>
          <w:rFonts w:asciiTheme="minorHAnsi" w:hAnsiTheme="minorHAnsi" w:cs="Calibri"/>
          <w:bCs/>
        </w:rPr>
        <w:t>w ramach projektu „Termomodernizacja budynków użyteczności publicznej Zachodniopomorskiego Uniwersytetu Technologicznego w Szczecinie”</w:t>
      </w:r>
      <w:r w:rsidR="00C01A81">
        <w:rPr>
          <w:rFonts w:asciiTheme="minorHAnsi" w:hAnsiTheme="minorHAnsi" w:cs="Calibri"/>
          <w:bCs/>
        </w:rPr>
        <w:t>.</w:t>
      </w:r>
    </w:p>
    <w:p w:rsidR="00E06F77" w:rsidRPr="00635D6D" w:rsidRDefault="00E06F77" w:rsidP="00FB5CE1">
      <w:pPr>
        <w:pStyle w:val="Standard"/>
        <w:numPr>
          <w:ilvl w:val="0"/>
          <w:numId w:val="16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35D6D">
        <w:rPr>
          <w:rFonts w:ascii="Calibri" w:hAnsi="Calibri" w:cs="Calibri"/>
          <w:sz w:val="22"/>
          <w:szCs w:val="22"/>
        </w:rPr>
        <w:t xml:space="preserve">Na etapie </w:t>
      </w:r>
      <w:r w:rsidR="002A58A0">
        <w:rPr>
          <w:rFonts w:ascii="Calibri" w:hAnsi="Calibri" w:cs="Calibri"/>
          <w:sz w:val="22"/>
          <w:szCs w:val="22"/>
        </w:rPr>
        <w:t>końcowych prac odbi</w:t>
      </w:r>
      <w:r w:rsidR="0035448B">
        <w:rPr>
          <w:rFonts w:ascii="Calibri" w:hAnsi="Calibri" w:cs="Calibri"/>
          <w:sz w:val="22"/>
          <w:szCs w:val="22"/>
        </w:rPr>
        <w:t>orowych i po zakończeniu budów każdego z etapów</w:t>
      </w:r>
      <w:r w:rsidRPr="00635D6D">
        <w:rPr>
          <w:rFonts w:ascii="Calibri" w:hAnsi="Calibri" w:cs="Calibri"/>
          <w:sz w:val="22"/>
          <w:szCs w:val="22"/>
        </w:rPr>
        <w:t xml:space="preserve"> </w:t>
      </w:r>
      <w:r w:rsidR="002A58A0" w:rsidRPr="003A39BF">
        <w:rPr>
          <w:rFonts w:ascii="Calibri" w:hAnsi="Calibri" w:cs="Calibri"/>
          <w:b/>
          <w:sz w:val="22"/>
          <w:szCs w:val="22"/>
        </w:rPr>
        <w:t>Inspektor Nadzoru Inwestorskiego</w:t>
      </w:r>
      <w:r w:rsidR="002A58A0">
        <w:rPr>
          <w:rFonts w:ascii="Calibri" w:hAnsi="Calibri" w:cs="Calibri"/>
          <w:sz w:val="22"/>
          <w:szCs w:val="22"/>
        </w:rPr>
        <w:t xml:space="preserve"> zobowiązany jest </w:t>
      </w:r>
      <w:r w:rsidR="00132D98">
        <w:rPr>
          <w:rFonts w:ascii="Calibri" w:hAnsi="Calibri" w:cs="Calibri"/>
          <w:sz w:val="22"/>
          <w:szCs w:val="22"/>
        </w:rPr>
        <w:t xml:space="preserve">również </w:t>
      </w:r>
      <w:r w:rsidR="002A58A0">
        <w:rPr>
          <w:rFonts w:ascii="Calibri" w:hAnsi="Calibri" w:cs="Calibri"/>
          <w:sz w:val="22"/>
          <w:szCs w:val="22"/>
        </w:rPr>
        <w:t xml:space="preserve">w </w:t>
      </w:r>
      <w:r w:rsidR="00AF7848">
        <w:rPr>
          <w:rFonts w:ascii="Calibri" w:hAnsi="Calibri" w:cs="Calibri"/>
          <w:sz w:val="22"/>
          <w:szCs w:val="22"/>
        </w:rPr>
        <w:t>szczególności do:</w:t>
      </w:r>
    </w:p>
    <w:p w:rsidR="009E56AE" w:rsidRPr="00ED2DFF" w:rsidRDefault="00ED2DFF" w:rsidP="00FB5CE1">
      <w:pPr>
        <w:pStyle w:val="Akapitzlist"/>
        <w:numPr>
          <w:ilvl w:val="0"/>
          <w:numId w:val="11"/>
        </w:numPr>
        <w:ind w:left="714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9E56AE" w:rsidRPr="00ED2DFF">
        <w:rPr>
          <w:rFonts w:cs="Calibri"/>
          <w:color w:val="000000"/>
        </w:rPr>
        <w:t>eryfikacj</w:t>
      </w:r>
      <w:r w:rsidR="002A58A0">
        <w:rPr>
          <w:rFonts w:cs="Calibri"/>
          <w:color w:val="000000"/>
        </w:rPr>
        <w:t>i</w:t>
      </w:r>
      <w:r w:rsidR="009E56AE" w:rsidRPr="00ED2DFF">
        <w:rPr>
          <w:rFonts w:cs="Calibri"/>
          <w:color w:val="000000"/>
        </w:rPr>
        <w:t xml:space="preserve"> kompletności dokumentacji odbiorowej przygotowanej przez Wykonawcę</w:t>
      </w:r>
      <w:r w:rsidR="00EF5602" w:rsidRPr="00EF5602">
        <w:rPr>
          <w:rFonts w:cs="Calibri"/>
          <w:color w:val="000000"/>
        </w:rPr>
        <w:t xml:space="preserve"> </w:t>
      </w:r>
      <w:r w:rsidR="00EF5602">
        <w:rPr>
          <w:rFonts w:cs="Calibri"/>
          <w:color w:val="000000"/>
        </w:rPr>
        <w:t>Robót</w:t>
      </w:r>
      <w:r w:rsidR="009E56AE" w:rsidRPr="00ED2DFF">
        <w:rPr>
          <w:rFonts w:cs="Calibri"/>
          <w:color w:val="000000"/>
        </w:rPr>
        <w:t>,</w:t>
      </w:r>
      <w:r w:rsidR="009E56AE" w:rsidRPr="00ED2DFF">
        <w:rPr>
          <w:rFonts w:cs="Calibri"/>
          <w:color w:val="000000"/>
        </w:rPr>
        <w:br/>
        <w:t>w tym, między innymi: dokumentacji powykonawczej, dziennika budowy, atestów, certyfikatów jakości, deklaracji, gwarancji, protokołów prób, rozruchów, badań itp.</w:t>
      </w:r>
      <w:r>
        <w:rPr>
          <w:rFonts w:cs="Calibri"/>
          <w:color w:val="000000"/>
        </w:rPr>
        <w:t>;</w:t>
      </w:r>
    </w:p>
    <w:p w:rsidR="009E56AE" w:rsidRPr="00ED2DFF" w:rsidRDefault="00ED2DFF" w:rsidP="00FB5CE1">
      <w:pPr>
        <w:pStyle w:val="Akapitzlist"/>
        <w:numPr>
          <w:ilvl w:val="0"/>
          <w:numId w:val="11"/>
        </w:numPr>
        <w:ind w:left="714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</w:t>
      </w:r>
      <w:r w:rsidR="009E56AE" w:rsidRPr="00ED2DFF">
        <w:rPr>
          <w:rFonts w:cs="Calibri"/>
          <w:color w:val="000000"/>
        </w:rPr>
        <w:t>adz</w:t>
      </w:r>
      <w:r w:rsidR="002A58A0">
        <w:rPr>
          <w:rFonts w:cs="Calibri"/>
          <w:color w:val="000000"/>
        </w:rPr>
        <w:t>oru</w:t>
      </w:r>
      <w:r>
        <w:rPr>
          <w:rFonts w:cs="Calibri"/>
          <w:color w:val="000000"/>
        </w:rPr>
        <w:t xml:space="preserve"> </w:t>
      </w:r>
      <w:r w:rsidR="009E56AE" w:rsidRPr="00ED2DFF">
        <w:rPr>
          <w:rFonts w:cs="Calibri"/>
          <w:color w:val="000000"/>
        </w:rPr>
        <w:t>nad przygotowywaniem</w:t>
      </w:r>
      <w:r>
        <w:rPr>
          <w:rFonts w:cs="Calibri"/>
          <w:color w:val="000000"/>
        </w:rPr>
        <w:t xml:space="preserve">, </w:t>
      </w:r>
      <w:r w:rsidR="009E56AE" w:rsidRPr="00ED2DFF">
        <w:rPr>
          <w:rFonts w:cs="Calibri"/>
          <w:color w:val="000000"/>
        </w:rPr>
        <w:t xml:space="preserve">przez Wykonawcę </w:t>
      </w:r>
      <w:r w:rsidR="00EF5602">
        <w:rPr>
          <w:rFonts w:cs="Calibri"/>
          <w:color w:val="000000"/>
        </w:rPr>
        <w:t>Robót</w:t>
      </w:r>
      <w:r>
        <w:rPr>
          <w:rFonts w:cs="Calibri"/>
          <w:color w:val="000000"/>
        </w:rPr>
        <w:t>,</w:t>
      </w:r>
      <w:r w:rsidR="009E56AE" w:rsidRPr="00ED2DFF">
        <w:rPr>
          <w:rFonts w:cs="Calibri"/>
          <w:color w:val="000000"/>
        </w:rPr>
        <w:t xml:space="preserve"> zgłoszeń do PINB (Państwowy Inspektorat Nadzoru Budowlanego), Straży Pożarnej, Sanepidu, Urzędu Dozoru Technicznego i innych w celu uzyskania wszelkich decyzji i zgód, o ile</w:t>
      </w:r>
      <w:r w:rsidR="006B2966">
        <w:rPr>
          <w:rFonts w:cs="Calibri"/>
          <w:color w:val="000000"/>
        </w:rPr>
        <w:t xml:space="preserve"> będzie to wynikać z przepisów P</w:t>
      </w:r>
      <w:r w:rsidR="009E56AE" w:rsidRPr="00ED2DFF">
        <w:rPr>
          <w:rFonts w:cs="Calibri"/>
          <w:color w:val="000000"/>
        </w:rPr>
        <w:t>rawa budowlanego</w:t>
      </w:r>
      <w:r>
        <w:rPr>
          <w:rFonts w:cs="Calibri"/>
          <w:color w:val="000000"/>
        </w:rPr>
        <w:t>;</w:t>
      </w:r>
    </w:p>
    <w:p w:rsidR="009E56AE" w:rsidRPr="00ED2DFF" w:rsidRDefault="00ED2DFF" w:rsidP="00FB5CE1">
      <w:pPr>
        <w:pStyle w:val="Akapitzlist"/>
        <w:numPr>
          <w:ilvl w:val="0"/>
          <w:numId w:val="11"/>
        </w:numPr>
        <w:ind w:left="714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</w:t>
      </w:r>
      <w:r w:rsidR="009E56AE" w:rsidRPr="00ED2DFF">
        <w:rPr>
          <w:rFonts w:cs="Calibri"/>
          <w:color w:val="000000"/>
        </w:rPr>
        <w:t>rganizacj</w:t>
      </w:r>
      <w:r w:rsidR="002A58A0">
        <w:rPr>
          <w:rFonts w:cs="Calibri"/>
          <w:color w:val="000000"/>
        </w:rPr>
        <w:t>i</w:t>
      </w:r>
      <w:r w:rsidR="009E56AE" w:rsidRPr="00ED2DFF">
        <w:rPr>
          <w:rFonts w:cs="Calibri"/>
          <w:color w:val="000000"/>
        </w:rPr>
        <w:t xml:space="preserve"> odbiorów i uczestnictwo w dokonywanych odbiorach przez podmioty zewnętrzne</w:t>
      </w:r>
      <w:r>
        <w:rPr>
          <w:rFonts w:cs="Calibri"/>
          <w:color w:val="000000"/>
        </w:rPr>
        <w:t>,</w:t>
      </w:r>
      <w:r w:rsidR="009E56AE" w:rsidRPr="00ED2DFF">
        <w:rPr>
          <w:rFonts w:cs="Calibri"/>
          <w:color w:val="000000"/>
        </w:rPr>
        <w:t xml:space="preserve"> na podstawie wydanych decyzji i postanowień administracyjnych</w:t>
      </w:r>
      <w:r>
        <w:rPr>
          <w:rFonts w:cs="Calibri"/>
          <w:color w:val="000000"/>
        </w:rPr>
        <w:t>;</w:t>
      </w:r>
    </w:p>
    <w:p w:rsidR="009E56AE" w:rsidRPr="00722052" w:rsidRDefault="00ED2DFF" w:rsidP="00FB5CE1">
      <w:pPr>
        <w:pStyle w:val="Akapitzlist"/>
        <w:numPr>
          <w:ilvl w:val="0"/>
          <w:numId w:val="11"/>
        </w:numPr>
        <w:ind w:left="714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</w:t>
      </w:r>
      <w:r w:rsidR="009E56AE" w:rsidRPr="00ED2DFF">
        <w:rPr>
          <w:rFonts w:cs="Calibri"/>
          <w:color w:val="000000"/>
        </w:rPr>
        <w:t>porządzani</w:t>
      </w:r>
      <w:r w:rsidR="002A58A0">
        <w:rPr>
          <w:rFonts w:cs="Calibri"/>
          <w:color w:val="000000"/>
        </w:rPr>
        <w:t>a</w:t>
      </w:r>
      <w:r w:rsidR="009E56AE" w:rsidRPr="00ED2DFF">
        <w:rPr>
          <w:rFonts w:cs="Calibri"/>
          <w:color w:val="000000"/>
        </w:rPr>
        <w:t xml:space="preserve"> protokołów</w:t>
      </w:r>
      <w:r>
        <w:rPr>
          <w:rFonts w:cs="Calibri"/>
          <w:color w:val="000000"/>
        </w:rPr>
        <w:t>:</w:t>
      </w:r>
      <w:r w:rsidR="009E56AE" w:rsidRPr="00ED2DFF">
        <w:rPr>
          <w:rFonts w:cs="Calibri"/>
          <w:color w:val="000000"/>
        </w:rPr>
        <w:t xml:space="preserve"> odbiorów częściowych, końcowego, po usunięciu usterek wraz </w:t>
      </w:r>
      <w:r w:rsidR="00183AC2">
        <w:rPr>
          <w:rFonts w:cs="Calibri"/>
          <w:color w:val="000000"/>
        </w:rPr>
        <w:br/>
      </w:r>
      <w:r w:rsidR="009E56AE" w:rsidRPr="00ED2DFF">
        <w:rPr>
          <w:rFonts w:cs="Calibri"/>
          <w:color w:val="000000"/>
        </w:rPr>
        <w:t>z załącznikami</w:t>
      </w:r>
      <w:r>
        <w:rPr>
          <w:rFonts w:cs="Calibri"/>
          <w:color w:val="000000"/>
        </w:rPr>
        <w:t>;</w:t>
      </w:r>
      <w:r w:rsidR="009E56AE" w:rsidRPr="00ED2DFF">
        <w:rPr>
          <w:rFonts w:cs="Calibri"/>
          <w:color w:val="000000"/>
        </w:rPr>
        <w:t xml:space="preserve"> </w:t>
      </w:r>
    </w:p>
    <w:p w:rsidR="009E56AE" w:rsidRPr="00ED2DFF" w:rsidRDefault="00ED2DFF" w:rsidP="00FB5CE1">
      <w:pPr>
        <w:pStyle w:val="Akapitzlist"/>
        <w:numPr>
          <w:ilvl w:val="0"/>
          <w:numId w:val="11"/>
        </w:numPr>
        <w:ind w:left="714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</w:t>
      </w:r>
      <w:r w:rsidR="009E56AE" w:rsidRPr="00ED2DFF">
        <w:rPr>
          <w:rFonts w:cs="Calibri"/>
          <w:color w:val="000000"/>
        </w:rPr>
        <w:t>ozliczeni</w:t>
      </w:r>
      <w:r w:rsidR="002A58A0">
        <w:rPr>
          <w:rFonts w:cs="Calibri"/>
          <w:color w:val="000000"/>
        </w:rPr>
        <w:t>a</w:t>
      </w:r>
      <w:r w:rsidR="009E56AE" w:rsidRPr="00ED2DFF">
        <w:rPr>
          <w:rFonts w:cs="Calibri"/>
          <w:color w:val="000000"/>
        </w:rPr>
        <w:t xml:space="preserve"> rzeczow</w:t>
      </w:r>
      <w:r w:rsidR="002A58A0">
        <w:rPr>
          <w:rFonts w:cs="Calibri"/>
          <w:color w:val="000000"/>
        </w:rPr>
        <w:t xml:space="preserve">ego </w:t>
      </w:r>
      <w:r w:rsidR="009E56AE" w:rsidRPr="00ED2DFF">
        <w:rPr>
          <w:rFonts w:cs="Calibri"/>
          <w:color w:val="000000"/>
        </w:rPr>
        <w:t>i finansowe</w:t>
      </w:r>
      <w:r w:rsidR="002A58A0">
        <w:rPr>
          <w:rFonts w:cs="Calibri"/>
          <w:color w:val="000000"/>
        </w:rPr>
        <w:t xml:space="preserve">go </w:t>
      </w:r>
      <w:r w:rsidR="009E56AE" w:rsidRPr="00ED2DFF">
        <w:rPr>
          <w:rFonts w:cs="Calibri"/>
          <w:color w:val="000000"/>
        </w:rPr>
        <w:t xml:space="preserve">robót budowlanych w ramach zawartych </w:t>
      </w:r>
      <w:r w:rsidR="00EF5602">
        <w:rPr>
          <w:rFonts w:cs="Calibri"/>
          <w:color w:val="000000"/>
        </w:rPr>
        <w:t>U</w:t>
      </w:r>
      <w:r w:rsidR="002A58A0">
        <w:rPr>
          <w:rFonts w:cs="Calibri"/>
          <w:color w:val="000000"/>
        </w:rPr>
        <w:t xml:space="preserve">mów </w:t>
      </w:r>
      <w:r w:rsidR="00183AC2">
        <w:rPr>
          <w:rFonts w:cs="Calibri"/>
          <w:color w:val="000000"/>
        </w:rPr>
        <w:br/>
      </w:r>
      <w:r w:rsidR="002A58A0">
        <w:rPr>
          <w:rFonts w:cs="Calibri"/>
          <w:color w:val="000000"/>
        </w:rPr>
        <w:t>o roboty budowlane</w:t>
      </w:r>
      <w:r w:rsidR="00EF5602">
        <w:rPr>
          <w:rFonts w:cs="Calibri"/>
          <w:color w:val="000000"/>
        </w:rPr>
        <w:t xml:space="preserve"> </w:t>
      </w:r>
      <w:r w:rsidR="009E56AE" w:rsidRPr="00ED2DFF">
        <w:rPr>
          <w:rFonts w:cs="Calibri"/>
          <w:color w:val="000000"/>
        </w:rPr>
        <w:t>z Wykonawcami</w:t>
      </w:r>
      <w:r w:rsidR="00EF5602" w:rsidRPr="00EF5602">
        <w:rPr>
          <w:rFonts w:cs="Calibri"/>
          <w:color w:val="000000"/>
        </w:rPr>
        <w:t xml:space="preserve"> </w:t>
      </w:r>
      <w:r w:rsidR="00EF5602">
        <w:rPr>
          <w:rFonts w:cs="Calibri"/>
          <w:color w:val="000000"/>
        </w:rPr>
        <w:t>Robót</w:t>
      </w:r>
      <w:r w:rsidR="009E56AE" w:rsidRPr="00ED2DFF">
        <w:rPr>
          <w:rFonts w:cs="Calibri"/>
          <w:color w:val="000000"/>
        </w:rPr>
        <w:t>,</w:t>
      </w:r>
    </w:p>
    <w:p w:rsidR="009E56AE" w:rsidRPr="00ED2DFF" w:rsidRDefault="00ED2DFF" w:rsidP="00FB5CE1">
      <w:pPr>
        <w:pStyle w:val="Akapitzlist"/>
        <w:numPr>
          <w:ilvl w:val="0"/>
          <w:numId w:val="11"/>
        </w:numPr>
        <w:ind w:left="714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9E56AE" w:rsidRPr="00ED2DFF">
        <w:rPr>
          <w:rFonts w:cs="Calibri"/>
          <w:color w:val="000000"/>
        </w:rPr>
        <w:t>rzygotowani</w:t>
      </w:r>
      <w:r w:rsidR="002A58A0">
        <w:rPr>
          <w:rFonts w:cs="Calibri"/>
          <w:color w:val="000000"/>
        </w:rPr>
        <w:t>a</w:t>
      </w:r>
      <w:r w:rsidR="009E56AE" w:rsidRPr="00ED2DFF">
        <w:rPr>
          <w:rFonts w:cs="Calibri"/>
          <w:color w:val="000000"/>
        </w:rPr>
        <w:t xml:space="preserve"> i prowadzeni</w:t>
      </w:r>
      <w:r w:rsidR="002A58A0">
        <w:rPr>
          <w:rFonts w:cs="Calibri"/>
          <w:color w:val="000000"/>
        </w:rPr>
        <w:t>a</w:t>
      </w:r>
      <w:r w:rsidR="009E56AE" w:rsidRPr="00ED2DFF">
        <w:rPr>
          <w:rFonts w:cs="Calibri"/>
          <w:color w:val="000000"/>
        </w:rPr>
        <w:t xml:space="preserve"> procedury zakończenia budowy, jako strona Zamawiającego</w:t>
      </w:r>
      <w:r>
        <w:rPr>
          <w:rFonts w:cs="Calibri"/>
          <w:color w:val="000000"/>
        </w:rPr>
        <w:t>;</w:t>
      </w:r>
    </w:p>
    <w:p w:rsidR="002B6061" w:rsidRDefault="00ED2DFF" w:rsidP="00FB5CE1">
      <w:pPr>
        <w:pStyle w:val="Akapitzlist"/>
        <w:numPr>
          <w:ilvl w:val="0"/>
          <w:numId w:val="11"/>
        </w:numPr>
        <w:ind w:left="714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</w:t>
      </w:r>
      <w:r w:rsidR="009E56AE" w:rsidRPr="00ED2DFF">
        <w:rPr>
          <w:rFonts w:cs="Calibri"/>
          <w:color w:val="000000"/>
        </w:rPr>
        <w:t>czestniczeni</w:t>
      </w:r>
      <w:r w:rsidR="002A58A0">
        <w:rPr>
          <w:rFonts w:cs="Calibri"/>
          <w:color w:val="000000"/>
        </w:rPr>
        <w:t>a</w:t>
      </w:r>
      <w:r w:rsidR="009E56AE" w:rsidRPr="00ED2DFF">
        <w:rPr>
          <w:rFonts w:cs="Calibri"/>
          <w:color w:val="000000"/>
        </w:rPr>
        <w:t xml:space="preserve"> w uzyskaniu wszelkich pozwoleń, decyzji administracyjnych wymaganych prawem.</w:t>
      </w:r>
    </w:p>
    <w:p w:rsidR="00160FAE" w:rsidRPr="00160FAE" w:rsidRDefault="00160FAE" w:rsidP="00F5301A">
      <w:pPr>
        <w:pStyle w:val="Akapitzlist"/>
        <w:jc w:val="both"/>
        <w:rPr>
          <w:rFonts w:cs="Calibri"/>
          <w:color w:val="000000"/>
        </w:rPr>
      </w:pPr>
    </w:p>
    <w:p w:rsidR="00E06F77" w:rsidRPr="00BB6661" w:rsidRDefault="00E06F77" w:rsidP="00E915F7">
      <w:pPr>
        <w:pStyle w:val="Standard"/>
        <w:spacing w:before="120"/>
        <w:jc w:val="center"/>
        <w:rPr>
          <w:rFonts w:ascii="Calibri" w:hAnsi="Calibri"/>
          <w:b/>
          <w:sz w:val="22"/>
          <w:szCs w:val="22"/>
        </w:rPr>
      </w:pPr>
      <w:r w:rsidRPr="00BB6661">
        <w:rPr>
          <w:rFonts w:ascii="Calibri" w:hAnsi="Calibri"/>
          <w:b/>
          <w:bCs/>
          <w:sz w:val="22"/>
          <w:szCs w:val="22"/>
        </w:rPr>
        <w:t xml:space="preserve">§ </w:t>
      </w:r>
      <w:r w:rsidR="00F82684">
        <w:rPr>
          <w:rFonts w:ascii="Calibri" w:hAnsi="Calibri"/>
          <w:b/>
          <w:bCs/>
          <w:sz w:val="22"/>
          <w:szCs w:val="22"/>
        </w:rPr>
        <w:t>3</w:t>
      </w:r>
    </w:p>
    <w:p w:rsidR="00E06F77" w:rsidRPr="00F51729" w:rsidRDefault="00E06F77" w:rsidP="00FB5CE1">
      <w:pPr>
        <w:pStyle w:val="Standard"/>
        <w:numPr>
          <w:ilvl w:val="0"/>
          <w:numId w:val="13"/>
        </w:numPr>
        <w:tabs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F51729">
        <w:rPr>
          <w:rFonts w:ascii="Calibri" w:hAnsi="Calibri"/>
          <w:sz w:val="22"/>
          <w:szCs w:val="22"/>
        </w:rPr>
        <w:t xml:space="preserve">Czynności, o których mowa w </w:t>
      </w:r>
      <w:r w:rsidRPr="00F51729">
        <w:rPr>
          <w:rFonts w:ascii="Calibri" w:hAnsi="Calibri"/>
          <w:bCs/>
          <w:sz w:val="22"/>
          <w:szCs w:val="22"/>
        </w:rPr>
        <w:t>§</w:t>
      </w:r>
      <w:r w:rsidR="00343B9E" w:rsidRPr="00F51729">
        <w:rPr>
          <w:rFonts w:ascii="Calibri" w:hAnsi="Calibri"/>
          <w:sz w:val="22"/>
          <w:szCs w:val="22"/>
        </w:rPr>
        <w:t xml:space="preserve"> 1 i </w:t>
      </w:r>
      <w:r w:rsidR="00343B9E" w:rsidRPr="00F51729">
        <w:rPr>
          <w:rFonts w:ascii="Calibri" w:hAnsi="Calibri"/>
          <w:bCs/>
          <w:sz w:val="22"/>
          <w:szCs w:val="22"/>
        </w:rPr>
        <w:t xml:space="preserve">§ </w:t>
      </w:r>
      <w:r w:rsidR="00F82684" w:rsidRPr="00F51729">
        <w:rPr>
          <w:rFonts w:ascii="Calibri" w:hAnsi="Calibri"/>
          <w:sz w:val="22"/>
          <w:szCs w:val="22"/>
        </w:rPr>
        <w:t>2</w:t>
      </w:r>
      <w:r w:rsidRPr="00F51729">
        <w:rPr>
          <w:rFonts w:ascii="Calibri" w:hAnsi="Calibri"/>
          <w:sz w:val="22"/>
          <w:szCs w:val="22"/>
        </w:rPr>
        <w:t xml:space="preserve"> niniejszej umowy wymagać będą wykonania </w:t>
      </w:r>
      <w:r w:rsidR="00127B80" w:rsidRPr="00F51729">
        <w:rPr>
          <w:rFonts w:ascii="Calibri" w:hAnsi="Calibri"/>
          <w:sz w:val="22"/>
          <w:szCs w:val="22"/>
        </w:rPr>
        <w:br/>
      </w:r>
      <w:r w:rsidR="00B96E28" w:rsidRPr="00F51729">
        <w:rPr>
          <w:rFonts w:ascii="Calibri" w:hAnsi="Calibri"/>
          <w:sz w:val="22"/>
          <w:szCs w:val="22"/>
        </w:rPr>
        <w:t xml:space="preserve">z uwzględnieniem Umów </w:t>
      </w:r>
      <w:r w:rsidR="00F82684" w:rsidRPr="00F51729">
        <w:rPr>
          <w:rFonts w:ascii="Calibri" w:hAnsi="Calibri"/>
          <w:sz w:val="22"/>
          <w:szCs w:val="22"/>
        </w:rPr>
        <w:t>o roboty budowlane</w:t>
      </w:r>
      <w:r w:rsidR="00B96E28" w:rsidRPr="00F51729">
        <w:rPr>
          <w:rFonts w:ascii="Calibri" w:hAnsi="Calibri"/>
          <w:sz w:val="22"/>
          <w:szCs w:val="22"/>
        </w:rPr>
        <w:t>, co w szczególności oznacza, iż Z</w:t>
      </w:r>
      <w:r w:rsidRPr="00F51729">
        <w:rPr>
          <w:rFonts w:ascii="Calibri" w:hAnsi="Calibri"/>
          <w:sz w:val="22"/>
          <w:szCs w:val="22"/>
        </w:rPr>
        <w:t xml:space="preserve">amawiający będzie miał prawo rezygnacji z wykonania niektórych ze wskazanych w ramach </w:t>
      </w:r>
      <w:r w:rsidR="004A1762" w:rsidRPr="00F51729">
        <w:rPr>
          <w:rFonts w:ascii="Calibri" w:hAnsi="Calibri"/>
          <w:sz w:val="22"/>
          <w:szCs w:val="22"/>
        </w:rPr>
        <w:t xml:space="preserve">niniejszej </w:t>
      </w:r>
      <w:r w:rsidRPr="00F51729">
        <w:rPr>
          <w:rFonts w:ascii="Calibri" w:hAnsi="Calibri"/>
          <w:sz w:val="22"/>
          <w:szCs w:val="22"/>
        </w:rPr>
        <w:t>Umowy czynności</w:t>
      </w:r>
      <w:r w:rsidR="00127B80" w:rsidRPr="00F51729">
        <w:rPr>
          <w:rFonts w:ascii="Calibri" w:hAnsi="Calibri"/>
          <w:sz w:val="22"/>
          <w:szCs w:val="22"/>
        </w:rPr>
        <w:t xml:space="preserve">, bądź też dokonania ich </w:t>
      </w:r>
      <w:r w:rsidR="00B96E28" w:rsidRPr="00F51729">
        <w:rPr>
          <w:rFonts w:ascii="Calibri" w:hAnsi="Calibri"/>
          <w:sz w:val="22"/>
          <w:szCs w:val="22"/>
        </w:rPr>
        <w:t>modyfikacji (w tym uzupełniania) tych czynności</w:t>
      </w:r>
      <w:r w:rsidRPr="00F51729">
        <w:rPr>
          <w:rFonts w:ascii="Calibri" w:hAnsi="Calibri"/>
          <w:sz w:val="22"/>
          <w:szCs w:val="22"/>
        </w:rPr>
        <w:t xml:space="preserve"> </w:t>
      </w:r>
      <w:r w:rsidR="004A1762" w:rsidRPr="00F51729">
        <w:rPr>
          <w:rFonts w:ascii="Calibri" w:hAnsi="Calibri"/>
          <w:sz w:val="22"/>
          <w:szCs w:val="22"/>
        </w:rPr>
        <w:t xml:space="preserve">- </w:t>
      </w:r>
      <w:r w:rsidRPr="00F51729">
        <w:rPr>
          <w:rFonts w:ascii="Calibri" w:hAnsi="Calibri"/>
          <w:sz w:val="22"/>
          <w:szCs w:val="22"/>
        </w:rPr>
        <w:t>stosownie do potrzeb t</w:t>
      </w:r>
      <w:r w:rsidR="004A1762" w:rsidRPr="00F51729">
        <w:rPr>
          <w:rFonts w:ascii="Calibri" w:hAnsi="Calibri"/>
          <w:sz w:val="22"/>
          <w:szCs w:val="22"/>
        </w:rPr>
        <w:t>ych</w:t>
      </w:r>
      <w:r w:rsidRPr="00F51729">
        <w:rPr>
          <w:rFonts w:ascii="Calibri" w:hAnsi="Calibri"/>
          <w:sz w:val="22"/>
          <w:szCs w:val="22"/>
        </w:rPr>
        <w:t xml:space="preserve"> </w:t>
      </w:r>
      <w:r w:rsidR="00F82684" w:rsidRPr="00F51729">
        <w:rPr>
          <w:rFonts w:ascii="Calibri" w:hAnsi="Calibri"/>
          <w:sz w:val="22"/>
          <w:szCs w:val="22"/>
        </w:rPr>
        <w:t xml:space="preserve">Umów o roboty budowlane </w:t>
      </w:r>
      <w:r w:rsidR="00B96E28" w:rsidRPr="00F51729">
        <w:rPr>
          <w:rFonts w:ascii="Calibri" w:hAnsi="Calibri"/>
          <w:sz w:val="22"/>
          <w:szCs w:val="22"/>
        </w:rPr>
        <w:t>–</w:t>
      </w:r>
      <w:r w:rsidRPr="00F51729">
        <w:rPr>
          <w:rFonts w:ascii="Calibri" w:hAnsi="Calibri"/>
          <w:sz w:val="22"/>
          <w:szCs w:val="22"/>
        </w:rPr>
        <w:t xml:space="preserve"> </w:t>
      </w:r>
      <w:r w:rsidR="00B96E28" w:rsidRPr="00F51729">
        <w:rPr>
          <w:rFonts w:ascii="Calibri" w:hAnsi="Calibri"/>
          <w:sz w:val="22"/>
          <w:szCs w:val="22"/>
        </w:rPr>
        <w:t>przy czym nastąpi to w granicach obowiązków</w:t>
      </w:r>
      <w:r w:rsidR="00183AC2">
        <w:rPr>
          <w:rFonts w:ascii="Calibri" w:hAnsi="Calibri"/>
          <w:sz w:val="22"/>
          <w:szCs w:val="22"/>
        </w:rPr>
        <w:t>,</w:t>
      </w:r>
      <w:r w:rsidR="00183AC2">
        <w:rPr>
          <w:rFonts w:ascii="Calibri" w:hAnsi="Calibri"/>
          <w:sz w:val="22"/>
          <w:szCs w:val="22"/>
        </w:rPr>
        <w:br/>
      </w:r>
      <w:r w:rsidR="00B96E28" w:rsidRPr="00F51729">
        <w:rPr>
          <w:rFonts w:ascii="Calibri" w:hAnsi="Calibri"/>
          <w:sz w:val="22"/>
          <w:szCs w:val="22"/>
        </w:rPr>
        <w:t xml:space="preserve">nie naruszających istoty wykonywania czynności </w:t>
      </w:r>
      <w:r w:rsidR="00183AC2" w:rsidRPr="00D90FD8">
        <w:rPr>
          <w:rFonts w:ascii="Calibri" w:hAnsi="Calibri"/>
          <w:b/>
          <w:sz w:val="22"/>
          <w:szCs w:val="22"/>
        </w:rPr>
        <w:t>I</w:t>
      </w:r>
      <w:r w:rsidR="00B96E28" w:rsidRPr="00D90FD8">
        <w:rPr>
          <w:rFonts w:ascii="Calibri" w:hAnsi="Calibri"/>
          <w:b/>
          <w:sz w:val="22"/>
          <w:szCs w:val="22"/>
        </w:rPr>
        <w:t xml:space="preserve">nspektora </w:t>
      </w:r>
      <w:r w:rsidR="007E7267" w:rsidRPr="00D90FD8">
        <w:rPr>
          <w:rFonts w:ascii="Calibri" w:hAnsi="Calibri"/>
          <w:b/>
          <w:sz w:val="22"/>
          <w:szCs w:val="22"/>
        </w:rPr>
        <w:t>Nadzoru Inwestorskiego</w:t>
      </w:r>
      <w:r w:rsidR="007E7267" w:rsidRPr="00F51729">
        <w:rPr>
          <w:rFonts w:ascii="Calibri" w:hAnsi="Calibri"/>
          <w:sz w:val="22"/>
          <w:szCs w:val="22"/>
        </w:rPr>
        <w:t xml:space="preserve"> </w:t>
      </w:r>
      <w:r w:rsidR="00B96E28" w:rsidRPr="00F51729">
        <w:rPr>
          <w:rFonts w:ascii="Calibri" w:hAnsi="Calibri"/>
          <w:sz w:val="22"/>
          <w:szCs w:val="22"/>
        </w:rPr>
        <w:t>z ustawy Prawo budowlane</w:t>
      </w:r>
      <w:r w:rsidRPr="00F51729">
        <w:rPr>
          <w:rFonts w:ascii="Calibri" w:hAnsi="Calibri"/>
          <w:sz w:val="22"/>
          <w:szCs w:val="22"/>
        </w:rPr>
        <w:t>.</w:t>
      </w:r>
    </w:p>
    <w:p w:rsidR="00E06F77" w:rsidRPr="00F51729" w:rsidRDefault="00E06F77" w:rsidP="00FB5CE1">
      <w:pPr>
        <w:pStyle w:val="Standard"/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F51729">
        <w:rPr>
          <w:rFonts w:ascii="Calibri" w:hAnsi="Calibri"/>
          <w:sz w:val="22"/>
          <w:szCs w:val="22"/>
        </w:rPr>
        <w:t>W ramach usług</w:t>
      </w:r>
      <w:r w:rsidR="00D07120" w:rsidRPr="00F51729">
        <w:rPr>
          <w:rFonts w:ascii="Calibri" w:hAnsi="Calibri"/>
          <w:sz w:val="22"/>
          <w:szCs w:val="22"/>
        </w:rPr>
        <w:t>i</w:t>
      </w:r>
      <w:r w:rsidRPr="00F51729">
        <w:rPr>
          <w:rFonts w:ascii="Calibri" w:hAnsi="Calibri"/>
          <w:sz w:val="22"/>
          <w:szCs w:val="22"/>
        </w:rPr>
        <w:t xml:space="preserve"> </w:t>
      </w:r>
      <w:r w:rsidR="00EC132F" w:rsidRPr="00D90FD8">
        <w:rPr>
          <w:rFonts w:ascii="Calibri" w:hAnsi="Calibri"/>
          <w:b/>
          <w:sz w:val="22"/>
          <w:szCs w:val="22"/>
        </w:rPr>
        <w:t xml:space="preserve">Inspektora </w:t>
      </w:r>
      <w:r w:rsidR="00E7587C" w:rsidRPr="00D90FD8">
        <w:rPr>
          <w:rFonts w:ascii="Calibri" w:hAnsi="Calibri"/>
          <w:b/>
          <w:sz w:val="22"/>
          <w:szCs w:val="22"/>
        </w:rPr>
        <w:t>Nadzoru Inwestorskiego</w:t>
      </w:r>
      <w:r w:rsidR="00E7587C" w:rsidRPr="00F51729">
        <w:rPr>
          <w:rFonts w:ascii="Calibri" w:hAnsi="Calibri"/>
          <w:sz w:val="22"/>
          <w:szCs w:val="22"/>
        </w:rPr>
        <w:t xml:space="preserve"> </w:t>
      </w:r>
      <w:r w:rsidRPr="00F51729">
        <w:rPr>
          <w:rFonts w:ascii="Calibri" w:hAnsi="Calibri"/>
          <w:sz w:val="22"/>
          <w:szCs w:val="22"/>
        </w:rPr>
        <w:t>wymagane będzie przez okres trwania niniejszej umowy również:</w:t>
      </w:r>
    </w:p>
    <w:p w:rsidR="00E06F77" w:rsidRPr="00F51729" w:rsidRDefault="00E06F77" w:rsidP="00FB5CE1">
      <w:pPr>
        <w:pStyle w:val="Standard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F51729">
        <w:rPr>
          <w:rFonts w:ascii="Calibri" w:hAnsi="Calibri"/>
          <w:sz w:val="22"/>
          <w:szCs w:val="22"/>
        </w:rPr>
        <w:t>Dołożenie wszelkich starań w celu za</w:t>
      </w:r>
      <w:r w:rsidR="00132D98" w:rsidRPr="00F51729">
        <w:rPr>
          <w:rFonts w:ascii="Calibri" w:hAnsi="Calibri"/>
          <w:sz w:val="22"/>
          <w:szCs w:val="22"/>
        </w:rPr>
        <w:t>pewnienia ciągłości realizacji R</w:t>
      </w:r>
      <w:r w:rsidRPr="00F51729">
        <w:rPr>
          <w:rFonts w:ascii="Calibri" w:hAnsi="Calibri"/>
          <w:sz w:val="22"/>
          <w:szCs w:val="22"/>
        </w:rPr>
        <w:t>obót budowlanych wynikających z zawart</w:t>
      </w:r>
      <w:r w:rsidR="00E7587C" w:rsidRPr="00F51729">
        <w:rPr>
          <w:rFonts w:ascii="Calibri" w:hAnsi="Calibri"/>
          <w:sz w:val="22"/>
          <w:szCs w:val="22"/>
        </w:rPr>
        <w:t xml:space="preserve">ych </w:t>
      </w:r>
      <w:r w:rsidR="00132D98" w:rsidRPr="00F51729">
        <w:rPr>
          <w:rFonts w:ascii="Calibri" w:hAnsi="Calibri"/>
          <w:sz w:val="22"/>
          <w:szCs w:val="22"/>
        </w:rPr>
        <w:t>Umów o Roboty b</w:t>
      </w:r>
      <w:r w:rsidR="00D07120" w:rsidRPr="00F51729">
        <w:rPr>
          <w:rFonts w:ascii="Calibri" w:hAnsi="Calibri"/>
          <w:sz w:val="22"/>
          <w:szCs w:val="22"/>
        </w:rPr>
        <w:t>udowlane</w:t>
      </w:r>
      <w:r w:rsidRPr="00F51729">
        <w:rPr>
          <w:rFonts w:ascii="Calibri" w:hAnsi="Calibri"/>
          <w:sz w:val="22"/>
          <w:szCs w:val="22"/>
        </w:rPr>
        <w:t>;</w:t>
      </w:r>
    </w:p>
    <w:p w:rsidR="00E06F77" w:rsidRPr="00F51729" w:rsidRDefault="00E06F77" w:rsidP="00FB5CE1">
      <w:pPr>
        <w:pStyle w:val="Standard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F51729">
        <w:rPr>
          <w:rFonts w:ascii="Calibri" w:hAnsi="Calibri"/>
          <w:sz w:val="22"/>
          <w:szCs w:val="22"/>
        </w:rPr>
        <w:t xml:space="preserve">Wspieranie Zamawiającego w negocjacjach dotyczących nierozstrzygniętych sporów </w:t>
      </w:r>
      <w:r w:rsidR="00D07120" w:rsidRPr="00F51729">
        <w:rPr>
          <w:rFonts w:ascii="Calibri" w:hAnsi="Calibri"/>
          <w:sz w:val="22"/>
          <w:szCs w:val="22"/>
        </w:rPr>
        <w:lastRenderedPageBreak/>
        <w:t xml:space="preserve">związanych z realizacją Umów o roboty budowlane </w:t>
      </w:r>
      <w:r w:rsidRPr="00F51729">
        <w:rPr>
          <w:rFonts w:ascii="Calibri" w:hAnsi="Calibri"/>
          <w:sz w:val="22"/>
          <w:szCs w:val="22"/>
        </w:rPr>
        <w:t>w ramach Projektu</w:t>
      </w:r>
      <w:r w:rsidR="003A39BF">
        <w:rPr>
          <w:rFonts w:ascii="Calibri" w:hAnsi="Calibri"/>
          <w:sz w:val="22"/>
          <w:szCs w:val="22"/>
        </w:rPr>
        <w:t>,</w:t>
      </w:r>
      <w:r w:rsidRPr="00F51729">
        <w:rPr>
          <w:rFonts w:ascii="Calibri" w:hAnsi="Calibri"/>
          <w:sz w:val="22"/>
          <w:szCs w:val="22"/>
        </w:rPr>
        <w:t xml:space="preserve"> w szczególności poprzez opiniowanie zamierzonych działań Zamawiającego</w:t>
      </w:r>
      <w:r w:rsidR="00183AC2">
        <w:rPr>
          <w:rFonts w:ascii="Calibri" w:hAnsi="Calibri"/>
          <w:sz w:val="22"/>
          <w:szCs w:val="22"/>
        </w:rPr>
        <w:t>.</w:t>
      </w:r>
    </w:p>
    <w:p w:rsidR="00E06F77" w:rsidRPr="00F51729" w:rsidRDefault="00D07120" w:rsidP="00FB5CE1">
      <w:pPr>
        <w:pStyle w:val="Standard"/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F51729">
        <w:rPr>
          <w:rFonts w:ascii="Calibri" w:hAnsi="Calibri"/>
          <w:sz w:val="22"/>
          <w:szCs w:val="22"/>
        </w:rPr>
        <w:t>W przypadku wystąpienia</w:t>
      </w:r>
      <w:r w:rsidR="00E06F77" w:rsidRPr="00F51729">
        <w:rPr>
          <w:rFonts w:ascii="Calibri" w:hAnsi="Calibri"/>
          <w:sz w:val="22"/>
          <w:szCs w:val="22"/>
        </w:rPr>
        <w:t xml:space="preserve"> konieczności wykonania </w:t>
      </w:r>
      <w:r w:rsidR="00132D98" w:rsidRPr="00F51729">
        <w:rPr>
          <w:rFonts w:ascii="Calibri" w:hAnsi="Calibri"/>
          <w:sz w:val="22"/>
          <w:szCs w:val="22"/>
        </w:rPr>
        <w:t xml:space="preserve">Robót </w:t>
      </w:r>
      <w:r w:rsidR="00183AC2">
        <w:rPr>
          <w:rFonts w:ascii="Calibri" w:hAnsi="Calibri"/>
          <w:sz w:val="22"/>
          <w:szCs w:val="22"/>
        </w:rPr>
        <w:t>Podobnych</w:t>
      </w:r>
      <w:r w:rsidRPr="00F51729">
        <w:rPr>
          <w:rFonts w:ascii="Calibri" w:hAnsi="Calibri"/>
          <w:sz w:val="22"/>
          <w:szCs w:val="22"/>
        </w:rPr>
        <w:t xml:space="preserve"> lub </w:t>
      </w:r>
      <w:r w:rsidR="00E06F77" w:rsidRPr="00F51729">
        <w:rPr>
          <w:rFonts w:ascii="Calibri" w:hAnsi="Calibri"/>
          <w:sz w:val="22"/>
          <w:szCs w:val="22"/>
        </w:rPr>
        <w:t xml:space="preserve">Robót </w:t>
      </w:r>
      <w:r w:rsidR="00132D98" w:rsidRPr="00F51729">
        <w:rPr>
          <w:rFonts w:ascii="Calibri" w:hAnsi="Calibri"/>
          <w:sz w:val="22"/>
          <w:szCs w:val="22"/>
        </w:rPr>
        <w:t>D</w:t>
      </w:r>
      <w:r w:rsidR="00E06F77" w:rsidRPr="00F51729">
        <w:rPr>
          <w:rFonts w:ascii="Calibri" w:hAnsi="Calibri"/>
          <w:sz w:val="22"/>
          <w:szCs w:val="22"/>
        </w:rPr>
        <w:t xml:space="preserve">odatkowych </w:t>
      </w:r>
      <w:r w:rsidR="00E06F77" w:rsidRPr="00D90FD8">
        <w:rPr>
          <w:rFonts w:ascii="Calibri" w:hAnsi="Calibri"/>
          <w:b/>
          <w:sz w:val="22"/>
          <w:szCs w:val="22"/>
        </w:rPr>
        <w:t>In</w:t>
      </w:r>
      <w:r w:rsidR="00A12D3C" w:rsidRPr="00D90FD8">
        <w:rPr>
          <w:rFonts w:ascii="Calibri" w:hAnsi="Calibri"/>
          <w:b/>
          <w:sz w:val="22"/>
          <w:szCs w:val="22"/>
        </w:rPr>
        <w:t>spektor Nadzoru Inwestorskiego</w:t>
      </w:r>
      <w:r w:rsidR="00E06F77" w:rsidRPr="00F51729">
        <w:rPr>
          <w:rFonts w:ascii="Calibri" w:hAnsi="Calibri"/>
          <w:sz w:val="22"/>
          <w:szCs w:val="22"/>
        </w:rPr>
        <w:t xml:space="preserve"> jest upoważniony i zobowiązany do:</w:t>
      </w:r>
    </w:p>
    <w:p w:rsidR="00E06F77" w:rsidRPr="00F51729" w:rsidRDefault="00E06F77" w:rsidP="00FB5CE1">
      <w:pPr>
        <w:pStyle w:val="Standard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51729">
        <w:rPr>
          <w:rFonts w:ascii="Calibri" w:hAnsi="Calibri"/>
          <w:sz w:val="22"/>
          <w:szCs w:val="22"/>
        </w:rPr>
        <w:t>niezwłocznego pisemnego zawiadomienia Zamawiającego</w:t>
      </w:r>
      <w:r w:rsidR="00132D98" w:rsidRPr="00F51729">
        <w:rPr>
          <w:rFonts w:ascii="Calibri" w:hAnsi="Calibri"/>
          <w:sz w:val="22"/>
          <w:szCs w:val="22"/>
        </w:rPr>
        <w:t xml:space="preserve"> o konieczności wykonania tych r</w:t>
      </w:r>
      <w:r w:rsidRPr="00F51729">
        <w:rPr>
          <w:rFonts w:ascii="Calibri" w:hAnsi="Calibri"/>
          <w:sz w:val="22"/>
          <w:szCs w:val="22"/>
        </w:rPr>
        <w:t xml:space="preserve">obót (poprzez przygotowanie i przedłożenie protokołu konieczności ich udzielenia </w:t>
      </w:r>
      <w:r w:rsidRPr="00F51729">
        <w:rPr>
          <w:rFonts w:ascii="Calibri" w:hAnsi="Calibri"/>
          <w:sz w:val="22"/>
          <w:szCs w:val="22"/>
        </w:rPr>
        <w:br/>
        <w:t>wraz z uzasadnieniem);</w:t>
      </w:r>
    </w:p>
    <w:p w:rsidR="00E06F77" w:rsidRPr="00F51729" w:rsidRDefault="00E06F77" w:rsidP="00FB5CE1">
      <w:pPr>
        <w:pStyle w:val="Standard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51729">
        <w:rPr>
          <w:rFonts w:ascii="Calibri" w:hAnsi="Calibri"/>
          <w:sz w:val="22"/>
          <w:szCs w:val="22"/>
        </w:rPr>
        <w:t>przedstawienia Zamawiającemu kalkulacji kosztów Wyko</w:t>
      </w:r>
      <w:r w:rsidR="00132D98" w:rsidRPr="00F51729">
        <w:rPr>
          <w:rFonts w:ascii="Calibri" w:hAnsi="Calibri"/>
          <w:sz w:val="22"/>
          <w:szCs w:val="22"/>
        </w:rPr>
        <w:t xml:space="preserve">nawcy Robót na wykonanie Robót Dodatkowych lub Robót </w:t>
      </w:r>
      <w:r w:rsidR="007E7267">
        <w:rPr>
          <w:rFonts w:ascii="Calibri" w:hAnsi="Calibri"/>
          <w:sz w:val="22"/>
          <w:szCs w:val="22"/>
        </w:rPr>
        <w:t>Podobnych</w:t>
      </w:r>
      <w:r w:rsidRPr="00F51729">
        <w:rPr>
          <w:rFonts w:ascii="Calibri" w:hAnsi="Calibri"/>
          <w:sz w:val="22"/>
          <w:szCs w:val="22"/>
        </w:rPr>
        <w:t xml:space="preserve"> poprzez sporządzenie kosztorysu inwestorskiego (zakres i wartość robót każdorazowo będą podlegać weryfikacji i akceptacji Zamawiającego);</w:t>
      </w:r>
    </w:p>
    <w:p w:rsidR="00E06F77" w:rsidRPr="00F51729" w:rsidRDefault="00E06F77" w:rsidP="00FB5CE1">
      <w:pPr>
        <w:pStyle w:val="Standard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51729">
        <w:rPr>
          <w:rFonts w:ascii="Calibri" w:hAnsi="Calibri"/>
          <w:sz w:val="22"/>
          <w:szCs w:val="22"/>
        </w:rPr>
        <w:t>uczestnictwa w negoc</w:t>
      </w:r>
      <w:r w:rsidR="00132D98" w:rsidRPr="00F51729">
        <w:rPr>
          <w:rFonts w:ascii="Calibri" w:hAnsi="Calibri"/>
          <w:sz w:val="22"/>
          <w:szCs w:val="22"/>
        </w:rPr>
        <w:t xml:space="preserve">jacjach z Wykonawcą tych Robót Dodatkowych lub Robót </w:t>
      </w:r>
      <w:r w:rsidR="007E7267">
        <w:rPr>
          <w:rFonts w:ascii="Calibri" w:hAnsi="Calibri"/>
          <w:sz w:val="22"/>
          <w:szCs w:val="22"/>
        </w:rPr>
        <w:t>Podobnych</w:t>
      </w:r>
      <w:r w:rsidRPr="00F51729">
        <w:rPr>
          <w:rFonts w:ascii="Calibri" w:hAnsi="Calibri"/>
          <w:sz w:val="22"/>
          <w:szCs w:val="22"/>
        </w:rPr>
        <w:t>;</w:t>
      </w:r>
    </w:p>
    <w:p w:rsidR="00E06F77" w:rsidRPr="00F51729" w:rsidRDefault="00E06F77" w:rsidP="00FB5CE1">
      <w:pPr>
        <w:pStyle w:val="Standard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51729">
        <w:rPr>
          <w:rFonts w:ascii="Calibri" w:hAnsi="Calibri"/>
          <w:sz w:val="22"/>
          <w:szCs w:val="22"/>
        </w:rPr>
        <w:t>wyd</w:t>
      </w:r>
      <w:r w:rsidR="00132D98" w:rsidRPr="00F51729">
        <w:rPr>
          <w:rFonts w:ascii="Calibri" w:hAnsi="Calibri"/>
          <w:sz w:val="22"/>
          <w:szCs w:val="22"/>
        </w:rPr>
        <w:t xml:space="preserve">ania polecenia wykonania Robót Dodatkowych lub Robót </w:t>
      </w:r>
      <w:r w:rsidR="007E7267">
        <w:rPr>
          <w:rFonts w:ascii="Calibri" w:hAnsi="Calibri"/>
          <w:sz w:val="22"/>
          <w:szCs w:val="22"/>
        </w:rPr>
        <w:t>Podobnych</w:t>
      </w:r>
      <w:r w:rsidRPr="00F51729">
        <w:rPr>
          <w:rFonts w:ascii="Calibri" w:hAnsi="Calibri"/>
          <w:sz w:val="22"/>
          <w:szCs w:val="22"/>
        </w:rPr>
        <w:t xml:space="preserve"> wyłącznie </w:t>
      </w:r>
      <w:r w:rsidR="00127B80" w:rsidRPr="00F51729">
        <w:rPr>
          <w:rFonts w:ascii="Calibri" w:hAnsi="Calibri"/>
          <w:sz w:val="22"/>
          <w:szCs w:val="22"/>
        </w:rPr>
        <w:br/>
      </w:r>
      <w:r w:rsidRPr="00F51729">
        <w:rPr>
          <w:rFonts w:ascii="Calibri" w:hAnsi="Calibri"/>
          <w:sz w:val="22"/>
          <w:szCs w:val="22"/>
        </w:rPr>
        <w:t>po uzyskaniu pisemnej zgody Zamawiającego.</w:t>
      </w:r>
    </w:p>
    <w:p w:rsidR="00E06F77" w:rsidRPr="00F51729" w:rsidRDefault="00D07120" w:rsidP="000A4F3D">
      <w:pPr>
        <w:pStyle w:val="Standard"/>
        <w:numPr>
          <w:ilvl w:val="0"/>
          <w:numId w:val="1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3A39BF">
        <w:rPr>
          <w:rFonts w:ascii="Calibri" w:hAnsi="Calibri"/>
          <w:b/>
          <w:sz w:val="22"/>
          <w:szCs w:val="22"/>
        </w:rPr>
        <w:t>Inspektor Nadzoru Inwestorskiego</w:t>
      </w:r>
      <w:r w:rsidRPr="00F51729">
        <w:rPr>
          <w:rFonts w:ascii="Calibri" w:hAnsi="Calibri"/>
          <w:sz w:val="22"/>
          <w:szCs w:val="22"/>
        </w:rPr>
        <w:t xml:space="preserve"> </w:t>
      </w:r>
      <w:r w:rsidR="00E06F77" w:rsidRPr="00F51729">
        <w:rPr>
          <w:rFonts w:ascii="Calibri" w:hAnsi="Calibri"/>
          <w:sz w:val="22"/>
          <w:szCs w:val="22"/>
        </w:rPr>
        <w:t xml:space="preserve">ma obowiązek realizować wszystkie inne polecenia </w:t>
      </w:r>
      <w:r w:rsidR="00132D98" w:rsidRPr="00F51729">
        <w:rPr>
          <w:rFonts w:ascii="Calibri" w:hAnsi="Calibri"/>
          <w:sz w:val="22"/>
          <w:szCs w:val="22"/>
        </w:rPr>
        <w:br/>
      </w:r>
      <w:r w:rsidR="00E06F77" w:rsidRPr="00F51729">
        <w:rPr>
          <w:rFonts w:ascii="Calibri" w:hAnsi="Calibri"/>
          <w:sz w:val="22"/>
          <w:szCs w:val="22"/>
        </w:rPr>
        <w:t>i zarządzenia Zamawiającego, nie wymienione powyżej, które będą niezbę</w:t>
      </w:r>
      <w:r w:rsidRPr="00F51729">
        <w:rPr>
          <w:rFonts w:ascii="Calibri" w:hAnsi="Calibri"/>
          <w:sz w:val="22"/>
          <w:szCs w:val="22"/>
        </w:rPr>
        <w:t>dne dla prawidłowej realizacji U</w:t>
      </w:r>
      <w:r w:rsidR="00E06F77" w:rsidRPr="00F51729">
        <w:rPr>
          <w:rFonts w:ascii="Calibri" w:hAnsi="Calibri"/>
          <w:sz w:val="22"/>
          <w:szCs w:val="22"/>
        </w:rPr>
        <w:t>m</w:t>
      </w:r>
      <w:r w:rsidRPr="00F51729">
        <w:rPr>
          <w:rFonts w:ascii="Calibri" w:hAnsi="Calibri"/>
          <w:sz w:val="22"/>
          <w:szCs w:val="22"/>
        </w:rPr>
        <w:t xml:space="preserve">ów o </w:t>
      </w:r>
      <w:r w:rsidR="00132D98" w:rsidRPr="00F51729">
        <w:rPr>
          <w:rFonts w:ascii="Calibri" w:hAnsi="Calibri"/>
          <w:sz w:val="22"/>
          <w:szCs w:val="22"/>
        </w:rPr>
        <w:t>r</w:t>
      </w:r>
      <w:r w:rsidRPr="00F51729">
        <w:rPr>
          <w:rFonts w:ascii="Calibri" w:hAnsi="Calibri"/>
          <w:sz w:val="22"/>
          <w:szCs w:val="22"/>
        </w:rPr>
        <w:t>oboty budowlane</w:t>
      </w:r>
      <w:r w:rsidR="00E06F77" w:rsidRPr="00F51729">
        <w:rPr>
          <w:rFonts w:ascii="Calibri" w:hAnsi="Calibri"/>
          <w:sz w:val="22"/>
          <w:szCs w:val="22"/>
        </w:rPr>
        <w:t xml:space="preserve"> i </w:t>
      </w:r>
      <w:r w:rsidRPr="00F51729">
        <w:rPr>
          <w:rFonts w:ascii="Calibri" w:hAnsi="Calibri"/>
          <w:sz w:val="22"/>
          <w:szCs w:val="22"/>
        </w:rPr>
        <w:t xml:space="preserve">będą </w:t>
      </w:r>
      <w:r w:rsidR="00E06F77" w:rsidRPr="00F51729">
        <w:rPr>
          <w:rFonts w:ascii="Calibri" w:hAnsi="Calibri"/>
          <w:sz w:val="22"/>
          <w:szCs w:val="22"/>
        </w:rPr>
        <w:t xml:space="preserve">służyły zabezpieczeniu interesów Zamawiającego. </w:t>
      </w:r>
      <w:r w:rsidRPr="003A39BF">
        <w:rPr>
          <w:rFonts w:ascii="Calibri" w:hAnsi="Calibri"/>
          <w:b/>
          <w:sz w:val="22"/>
          <w:szCs w:val="22"/>
        </w:rPr>
        <w:t>Inspektor Nadzoru Inwestorskiego</w:t>
      </w:r>
      <w:r w:rsidRPr="00F51729">
        <w:rPr>
          <w:rFonts w:ascii="Calibri" w:hAnsi="Calibri"/>
          <w:sz w:val="22"/>
          <w:szCs w:val="22"/>
        </w:rPr>
        <w:t xml:space="preserve"> </w:t>
      </w:r>
      <w:r w:rsidR="00E06F77" w:rsidRPr="00F51729">
        <w:rPr>
          <w:rFonts w:ascii="Calibri" w:hAnsi="Calibri"/>
          <w:sz w:val="22"/>
          <w:szCs w:val="22"/>
        </w:rPr>
        <w:t xml:space="preserve">nie może zwolnić którejkolwiek ze stron z jakichkolwiek obowiązków, zobowiązań lub odpowiedzialności wynikających z </w:t>
      </w:r>
      <w:r w:rsidRPr="00F51729">
        <w:rPr>
          <w:rFonts w:ascii="Calibri" w:hAnsi="Calibri"/>
          <w:sz w:val="22"/>
          <w:szCs w:val="22"/>
        </w:rPr>
        <w:t>U</w:t>
      </w:r>
      <w:r w:rsidR="00E06F77" w:rsidRPr="00F51729">
        <w:rPr>
          <w:rFonts w:ascii="Calibri" w:hAnsi="Calibri"/>
          <w:sz w:val="22"/>
          <w:szCs w:val="22"/>
        </w:rPr>
        <w:t>m</w:t>
      </w:r>
      <w:r w:rsidRPr="00F51729">
        <w:rPr>
          <w:rFonts w:ascii="Calibri" w:hAnsi="Calibri"/>
          <w:sz w:val="22"/>
          <w:szCs w:val="22"/>
        </w:rPr>
        <w:t>ów o roboty budowlane</w:t>
      </w:r>
      <w:r w:rsidR="00E06F77" w:rsidRPr="00F51729">
        <w:rPr>
          <w:rFonts w:ascii="Calibri" w:hAnsi="Calibri"/>
          <w:sz w:val="22"/>
          <w:szCs w:val="22"/>
        </w:rPr>
        <w:t>.</w:t>
      </w:r>
    </w:p>
    <w:p w:rsidR="00E06F77" w:rsidRPr="00F51729" w:rsidRDefault="00D07120" w:rsidP="000A4F3D">
      <w:pPr>
        <w:pStyle w:val="Standard"/>
        <w:numPr>
          <w:ilvl w:val="0"/>
          <w:numId w:val="1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F51729">
        <w:rPr>
          <w:rFonts w:ascii="Calibri" w:hAnsi="Calibri"/>
          <w:sz w:val="22"/>
          <w:szCs w:val="22"/>
        </w:rPr>
        <w:t>W przypadku wystąpienia R</w:t>
      </w:r>
      <w:r w:rsidR="00E06F77" w:rsidRPr="00F51729">
        <w:rPr>
          <w:rFonts w:ascii="Calibri" w:hAnsi="Calibri"/>
          <w:sz w:val="22"/>
          <w:szCs w:val="22"/>
        </w:rPr>
        <w:t xml:space="preserve">obót </w:t>
      </w:r>
      <w:r w:rsidR="007E7267">
        <w:rPr>
          <w:rFonts w:ascii="Calibri" w:hAnsi="Calibri"/>
          <w:sz w:val="22"/>
          <w:szCs w:val="22"/>
        </w:rPr>
        <w:t>Podobnych</w:t>
      </w:r>
      <w:r w:rsidRPr="00F51729">
        <w:rPr>
          <w:rFonts w:ascii="Calibri" w:hAnsi="Calibri"/>
          <w:sz w:val="22"/>
          <w:szCs w:val="22"/>
        </w:rPr>
        <w:t xml:space="preserve"> lub Robót </w:t>
      </w:r>
      <w:r w:rsidR="00132D98" w:rsidRPr="00F51729">
        <w:rPr>
          <w:rFonts w:ascii="Calibri" w:hAnsi="Calibri"/>
          <w:sz w:val="22"/>
          <w:szCs w:val="22"/>
        </w:rPr>
        <w:t>D</w:t>
      </w:r>
      <w:r w:rsidR="00E06F77" w:rsidRPr="00F51729">
        <w:rPr>
          <w:rFonts w:ascii="Calibri" w:hAnsi="Calibri"/>
          <w:sz w:val="22"/>
          <w:szCs w:val="22"/>
        </w:rPr>
        <w:t>odatkowych w ok</w:t>
      </w:r>
      <w:r w:rsidR="00132D98" w:rsidRPr="00F51729">
        <w:rPr>
          <w:rFonts w:ascii="Calibri" w:hAnsi="Calibri"/>
          <w:sz w:val="22"/>
          <w:szCs w:val="22"/>
        </w:rPr>
        <w:t>resie obowiązywania niniejszej U</w:t>
      </w:r>
      <w:r w:rsidR="00E06F77" w:rsidRPr="00F51729">
        <w:rPr>
          <w:rFonts w:ascii="Calibri" w:hAnsi="Calibri"/>
          <w:sz w:val="22"/>
          <w:szCs w:val="22"/>
        </w:rPr>
        <w:t>mowy</w:t>
      </w:r>
      <w:r w:rsidR="003A39BF">
        <w:rPr>
          <w:rFonts w:ascii="Calibri" w:hAnsi="Calibri"/>
          <w:sz w:val="22"/>
          <w:szCs w:val="22"/>
        </w:rPr>
        <w:t>,</w:t>
      </w:r>
      <w:r w:rsidR="00E06F77" w:rsidRPr="00F51729">
        <w:rPr>
          <w:rFonts w:ascii="Calibri" w:hAnsi="Calibri"/>
          <w:sz w:val="22"/>
          <w:szCs w:val="22"/>
        </w:rPr>
        <w:t xml:space="preserve"> </w:t>
      </w:r>
      <w:r w:rsidRPr="003A39BF">
        <w:rPr>
          <w:rFonts w:ascii="Calibri" w:hAnsi="Calibri"/>
          <w:b/>
          <w:sz w:val="22"/>
          <w:szCs w:val="22"/>
        </w:rPr>
        <w:t>Inspektor Nadzoru Inwestorskiego</w:t>
      </w:r>
      <w:r w:rsidRPr="00F51729">
        <w:rPr>
          <w:rFonts w:ascii="Calibri" w:hAnsi="Calibri"/>
          <w:sz w:val="22"/>
          <w:szCs w:val="22"/>
        </w:rPr>
        <w:t xml:space="preserve"> świadczy usługi dla tych R</w:t>
      </w:r>
      <w:r w:rsidR="00132D98" w:rsidRPr="00F51729">
        <w:rPr>
          <w:rFonts w:ascii="Calibri" w:hAnsi="Calibri"/>
          <w:sz w:val="22"/>
          <w:szCs w:val="22"/>
        </w:rPr>
        <w:t xml:space="preserve">obót Dodatkowych lub </w:t>
      </w:r>
      <w:r w:rsidR="007E7267">
        <w:rPr>
          <w:rFonts w:ascii="Calibri" w:hAnsi="Calibri"/>
          <w:sz w:val="22"/>
          <w:szCs w:val="22"/>
        </w:rPr>
        <w:t>Podobnych</w:t>
      </w:r>
      <w:r w:rsidR="00E06F77" w:rsidRPr="00F51729">
        <w:rPr>
          <w:rFonts w:ascii="Calibri" w:hAnsi="Calibri"/>
          <w:sz w:val="22"/>
          <w:szCs w:val="22"/>
        </w:rPr>
        <w:t xml:space="preserve"> jak dla </w:t>
      </w:r>
      <w:r w:rsidRPr="00F51729">
        <w:rPr>
          <w:rFonts w:ascii="Calibri" w:hAnsi="Calibri"/>
          <w:sz w:val="22"/>
          <w:szCs w:val="22"/>
        </w:rPr>
        <w:t>Umów o roboty budowlane</w:t>
      </w:r>
      <w:r w:rsidR="007E7267">
        <w:rPr>
          <w:rFonts w:ascii="Calibri" w:hAnsi="Calibri"/>
          <w:sz w:val="22"/>
          <w:szCs w:val="22"/>
        </w:rPr>
        <w:t>,</w:t>
      </w:r>
      <w:r w:rsidRPr="00F51729">
        <w:rPr>
          <w:rFonts w:ascii="Calibri" w:hAnsi="Calibri"/>
          <w:sz w:val="22"/>
          <w:szCs w:val="22"/>
        </w:rPr>
        <w:t xml:space="preserve"> </w:t>
      </w:r>
      <w:r w:rsidR="00E06F77" w:rsidRPr="00F51729">
        <w:rPr>
          <w:rFonts w:ascii="Calibri" w:hAnsi="Calibri"/>
          <w:sz w:val="22"/>
          <w:szCs w:val="22"/>
        </w:rPr>
        <w:t xml:space="preserve">niezależnie od ich liczby </w:t>
      </w:r>
      <w:r w:rsidRPr="00F51729">
        <w:rPr>
          <w:rFonts w:ascii="Calibri" w:hAnsi="Calibri"/>
          <w:sz w:val="22"/>
          <w:szCs w:val="22"/>
        </w:rPr>
        <w:t xml:space="preserve">i </w:t>
      </w:r>
      <w:r w:rsidR="00E06F77" w:rsidRPr="00F51729">
        <w:rPr>
          <w:rFonts w:ascii="Calibri" w:hAnsi="Calibri"/>
          <w:sz w:val="22"/>
          <w:szCs w:val="22"/>
        </w:rPr>
        <w:t>bez dodatkowego wynagrodzenia.</w:t>
      </w:r>
    </w:p>
    <w:p w:rsidR="00E06F77" w:rsidRPr="002130A2" w:rsidRDefault="00E06F77" w:rsidP="000A4F3D">
      <w:pPr>
        <w:pStyle w:val="Standard"/>
        <w:numPr>
          <w:ilvl w:val="0"/>
          <w:numId w:val="1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2130A2">
        <w:rPr>
          <w:rFonts w:ascii="Calibri" w:hAnsi="Calibri"/>
          <w:sz w:val="22"/>
          <w:szCs w:val="22"/>
        </w:rPr>
        <w:t>Wszystkie pisma wychodzące do podmiotów trzecich muszą być opatrzone podpisem Rektora Z</w:t>
      </w:r>
      <w:r w:rsidR="00E87CD6">
        <w:rPr>
          <w:rFonts w:ascii="Calibri" w:hAnsi="Calibri"/>
          <w:sz w:val="22"/>
          <w:szCs w:val="22"/>
        </w:rPr>
        <w:t xml:space="preserve">achodniopomorskiego </w:t>
      </w:r>
      <w:r w:rsidRPr="002130A2">
        <w:rPr>
          <w:rFonts w:ascii="Calibri" w:hAnsi="Calibri"/>
          <w:sz w:val="22"/>
          <w:szCs w:val="22"/>
        </w:rPr>
        <w:t>U</w:t>
      </w:r>
      <w:r w:rsidR="00E87CD6">
        <w:rPr>
          <w:rFonts w:ascii="Calibri" w:hAnsi="Calibri"/>
          <w:sz w:val="22"/>
          <w:szCs w:val="22"/>
        </w:rPr>
        <w:t xml:space="preserve">niwersytetu </w:t>
      </w:r>
      <w:r w:rsidRPr="002130A2">
        <w:rPr>
          <w:rFonts w:ascii="Calibri" w:hAnsi="Calibri"/>
          <w:sz w:val="22"/>
          <w:szCs w:val="22"/>
        </w:rPr>
        <w:t>T</w:t>
      </w:r>
      <w:r w:rsidR="00E87CD6">
        <w:rPr>
          <w:rFonts w:ascii="Calibri" w:hAnsi="Calibri"/>
          <w:sz w:val="22"/>
          <w:szCs w:val="22"/>
        </w:rPr>
        <w:t>echnologicznego</w:t>
      </w:r>
      <w:r w:rsidR="006D327D">
        <w:rPr>
          <w:rFonts w:ascii="Calibri" w:hAnsi="Calibri"/>
          <w:sz w:val="22"/>
          <w:szCs w:val="22"/>
        </w:rPr>
        <w:t xml:space="preserve"> </w:t>
      </w:r>
      <w:r w:rsidRPr="002130A2">
        <w:rPr>
          <w:rFonts w:ascii="Calibri" w:hAnsi="Calibri"/>
          <w:sz w:val="22"/>
          <w:szCs w:val="22"/>
        </w:rPr>
        <w:t xml:space="preserve">lub Kanclerza </w:t>
      </w:r>
      <w:r w:rsidR="00E87CD6" w:rsidRPr="002130A2">
        <w:rPr>
          <w:rFonts w:ascii="Calibri" w:hAnsi="Calibri"/>
          <w:sz w:val="22"/>
          <w:szCs w:val="22"/>
        </w:rPr>
        <w:t>Z</w:t>
      </w:r>
      <w:r w:rsidR="00E87CD6">
        <w:rPr>
          <w:rFonts w:ascii="Calibri" w:hAnsi="Calibri"/>
          <w:sz w:val="22"/>
          <w:szCs w:val="22"/>
        </w:rPr>
        <w:t xml:space="preserve">achodniopomorskiego </w:t>
      </w:r>
      <w:r w:rsidR="00E87CD6" w:rsidRPr="002130A2">
        <w:rPr>
          <w:rFonts w:ascii="Calibri" w:hAnsi="Calibri"/>
          <w:sz w:val="22"/>
          <w:szCs w:val="22"/>
        </w:rPr>
        <w:t>U</w:t>
      </w:r>
      <w:r w:rsidR="00E87CD6">
        <w:rPr>
          <w:rFonts w:ascii="Calibri" w:hAnsi="Calibri"/>
          <w:sz w:val="22"/>
          <w:szCs w:val="22"/>
        </w:rPr>
        <w:t xml:space="preserve">niwersytetu </w:t>
      </w:r>
      <w:r w:rsidR="00E87CD6" w:rsidRPr="002130A2">
        <w:rPr>
          <w:rFonts w:ascii="Calibri" w:hAnsi="Calibri"/>
          <w:sz w:val="22"/>
          <w:szCs w:val="22"/>
        </w:rPr>
        <w:t>T</w:t>
      </w:r>
      <w:r w:rsidR="00E87CD6">
        <w:rPr>
          <w:rFonts w:ascii="Calibri" w:hAnsi="Calibri"/>
          <w:sz w:val="22"/>
          <w:szCs w:val="22"/>
        </w:rPr>
        <w:t>echnologicznego</w:t>
      </w:r>
      <w:r w:rsidR="001F07B5">
        <w:rPr>
          <w:rFonts w:ascii="Calibri" w:hAnsi="Calibri"/>
          <w:sz w:val="22"/>
          <w:szCs w:val="22"/>
        </w:rPr>
        <w:t>,</w:t>
      </w:r>
      <w:r w:rsidR="00E87CD6" w:rsidRPr="002130A2">
        <w:rPr>
          <w:rFonts w:ascii="Calibri" w:hAnsi="Calibri"/>
          <w:sz w:val="22"/>
          <w:szCs w:val="22"/>
        </w:rPr>
        <w:t xml:space="preserve"> </w:t>
      </w:r>
      <w:r w:rsidRPr="002130A2">
        <w:rPr>
          <w:rFonts w:ascii="Calibri" w:hAnsi="Calibri"/>
          <w:sz w:val="22"/>
          <w:szCs w:val="22"/>
        </w:rPr>
        <w:t>bądź osoby działającej z ich upoważnienia.</w:t>
      </w:r>
    </w:p>
    <w:p w:rsidR="00E06F77" w:rsidRPr="002130A2" w:rsidRDefault="00E06F77" w:rsidP="000A4F3D">
      <w:pPr>
        <w:pStyle w:val="Standard"/>
        <w:numPr>
          <w:ilvl w:val="0"/>
          <w:numId w:val="1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2130A2">
        <w:rPr>
          <w:rFonts w:ascii="Calibri" w:hAnsi="Calibri"/>
          <w:sz w:val="22"/>
          <w:szCs w:val="22"/>
        </w:rPr>
        <w:t xml:space="preserve">Wszystkie pisma tworzące zobowiązania po stronie Zamawiającego muszą być opatrzone podpisem Rektora </w:t>
      </w:r>
      <w:r w:rsidR="006D327D" w:rsidRPr="002130A2">
        <w:rPr>
          <w:rFonts w:ascii="Calibri" w:hAnsi="Calibri"/>
          <w:sz w:val="22"/>
          <w:szCs w:val="22"/>
        </w:rPr>
        <w:t>Z</w:t>
      </w:r>
      <w:r w:rsidR="006D327D">
        <w:rPr>
          <w:rFonts w:ascii="Calibri" w:hAnsi="Calibri"/>
          <w:sz w:val="22"/>
          <w:szCs w:val="22"/>
        </w:rPr>
        <w:t xml:space="preserve">achodniopomorskiego </w:t>
      </w:r>
      <w:r w:rsidR="006D327D" w:rsidRPr="002130A2">
        <w:rPr>
          <w:rFonts w:ascii="Calibri" w:hAnsi="Calibri"/>
          <w:sz w:val="22"/>
          <w:szCs w:val="22"/>
        </w:rPr>
        <w:t>U</w:t>
      </w:r>
      <w:r w:rsidR="006D327D">
        <w:rPr>
          <w:rFonts w:ascii="Calibri" w:hAnsi="Calibri"/>
          <w:sz w:val="22"/>
          <w:szCs w:val="22"/>
        </w:rPr>
        <w:t xml:space="preserve">niwersytetu </w:t>
      </w:r>
      <w:r w:rsidR="006D327D" w:rsidRPr="002130A2">
        <w:rPr>
          <w:rFonts w:ascii="Calibri" w:hAnsi="Calibri"/>
          <w:sz w:val="22"/>
          <w:szCs w:val="22"/>
        </w:rPr>
        <w:t>T</w:t>
      </w:r>
      <w:r w:rsidR="006D327D">
        <w:rPr>
          <w:rFonts w:ascii="Calibri" w:hAnsi="Calibri"/>
          <w:sz w:val="22"/>
          <w:szCs w:val="22"/>
        </w:rPr>
        <w:t xml:space="preserve">echnologicznego </w:t>
      </w:r>
      <w:r w:rsidR="006D327D" w:rsidRPr="002130A2">
        <w:rPr>
          <w:rFonts w:ascii="Calibri" w:hAnsi="Calibri"/>
          <w:sz w:val="22"/>
          <w:szCs w:val="22"/>
        </w:rPr>
        <w:t>lub Kanclerza Z</w:t>
      </w:r>
      <w:r w:rsidR="006D327D">
        <w:rPr>
          <w:rFonts w:ascii="Calibri" w:hAnsi="Calibri"/>
          <w:sz w:val="22"/>
          <w:szCs w:val="22"/>
        </w:rPr>
        <w:t xml:space="preserve">achodniopomorskiego </w:t>
      </w:r>
      <w:r w:rsidR="006D327D" w:rsidRPr="002130A2">
        <w:rPr>
          <w:rFonts w:ascii="Calibri" w:hAnsi="Calibri"/>
          <w:sz w:val="22"/>
          <w:szCs w:val="22"/>
        </w:rPr>
        <w:t>U</w:t>
      </w:r>
      <w:r w:rsidR="006D327D">
        <w:rPr>
          <w:rFonts w:ascii="Calibri" w:hAnsi="Calibri"/>
          <w:sz w:val="22"/>
          <w:szCs w:val="22"/>
        </w:rPr>
        <w:t xml:space="preserve">niwersytetu </w:t>
      </w:r>
      <w:r w:rsidR="006D327D" w:rsidRPr="002130A2">
        <w:rPr>
          <w:rFonts w:ascii="Calibri" w:hAnsi="Calibri"/>
          <w:sz w:val="22"/>
          <w:szCs w:val="22"/>
        </w:rPr>
        <w:t>T</w:t>
      </w:r>
      <w:r w:rsidR="006D327D">
        <w:rPr>
          <w:rFonts w:ascii="Calibri" w:hAnsi="Calibri"/>
          <w:sz w:val="22"/>
          <w:szCs w:val="22"/>
        </w:rPr>
        <w:t>echnologicznego</w:t>
      </w:r>
      <w:r w:rsidR="001F07B5">
        <w:rPr>
          <w:rFonts w:ascii="Calibri" w:hAnsi="Calibri"/>
          <w:sz w:val="22"/>
          <w:szCs w:val="22"/>
        </w:rPr>
        <w:t>,</w:t>
      </w:r>
      <w:r w:rsidR="006D327D">
        <w:rPr>
          <w:rFonts w:ascii="Calibri" w:hAnsi="Calibri"/>
          <w:sz w:val="22"/>
          <w:szCs w:val="22"/>
        </w:rPr>
        <w:t xml:space="preserve"> </w:t>
      </w:r>
      <w:r w:rsidRPr="002130A2">
        <w:rPr>
          <w:rFonts w:ascii="Calibri" w:hAnsi="Calibri"/>
          <w:sz w:val="22"/>
          <w:szCs w:val="22"/>
        </w:rPr>
        <w:t>bądź osoby działającej z ich upoważnienia.</w:t>
      </w:r>
    </w:p>
    <w:p w:rsidR="00E06F77" w:rsidRDefault="00E06F77" w:rsidP="000A4F3D">
      <w:pPr>
        <w:pStyle w:val="Standard"/>
        <w:numPr>
          <w:ilvl w:val="0"/>
          <w:numId w:val="1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2130A2">
        <w:rPr>
          <w:rFonts w:ascii="Calibri" w:hAnsi="Calibri"/>
          <w:sz w:val="22"/>
          <w:szCs w:val="22"/>
        </w:rPr>
        <w:t>Dokumenty wymienione w ust.</w:t>
      </w:r>
      <w:r w:rsidR="00D07120">
        <w:rPr>
          <w:rFonts w:ascii="Calibri" w:hAnsi="Calibri"/>
          <w:sz w:val="22"/>
          <w:szCs w:val="22"/>
        </w:rPr>
        <w:t xml:space="preserve"> 3</w:t>
      </w:r>
      <w:r w:rsidRPr="002130A2">
        <w:rPr>
          <w:rFonts w:ascii="Calibri" w:hAnsi="Calibri"/>
          <w:sz w:val="22"/>
          <w:szCs w:val="22"/>
        </w:rPr>
        <w:t xml:space="preserve"> pkt 1) i 2)</w:t>
      </w:r>
      <w:r w:rsidR="00D07120">
        <w:rPr>
          <w:rFonts w:ascii="Calibri" w:hAnsi="Calibri"/>
          <w:sz w:val="22"/>
          <w:szCs w:val="22"/>
        </w:rPr>
        <w:t xml:space="preserve"> powyżej </w:t>
      </w:r>
      <w:r w:rsidRPr="002130A2">
        <w:rPr>
          <w:rFonts w:ascii="Calibri" w:hAnsi="Calibri"/>
          <w:sz w:val="22"/>
          <w:szCs w:val="22"/>
        </w:rPr>
        <w:t xml:space="preserve">należy przekazywać do Zamawiającego </w:t>
      </w:r>
      <w:r w:rsidR="00132D98">
        <w:rPr>
          <w:rFonts w:ascii="Calibri" w:hAnsi="Calibri"/>
          <w:sz w:val="22"/>
          <w:szCs w:val="22"/>
        </w:rPr>
        <w:br/>
      </w:r>
      <w:r w:rsidRPr="002130A2">
        <w:rPr>
          <w:rFonts w:ascii="Calibri" w:hAnsi="Calibri"/>
          <w:sz w:val="22"/>
          <w:szCs w:val="22"/>
        </w:rPr>
        <w:t>na piśmie oraz w formie elektronicznej.</w:t>
      </w:r>
    </w:p>
    <w:p w:rsidR="00F14BD4" w:rsidRPr="00F14BD4" w:rsidRDefault="00F14BD4" w:rsidP="00F14BD4">
      <w:pPr>
        <w:widowControl w:val="0"/>
        <w:numPr>
          <w:ilvl w:val="0"/>
          <w:numId w:val="13"/>
        </w:numPr>
        <w:tabs>
          <w:tab w:val="num" w:pos="426"/>
        </w:tabs>
        <w:spacing w:before="120"/>
        <w:ind w:left="426" w:hanging="426"/>
        <w:jc w:val="both"/>
        <w:rPr>
          <w:lang w:eastAsia="pl-PL"/>
        </w:rPr>
      </w:pPr>
      <w:r w:rsidRPr="00F14BD4">
        <w:rPr>
          <w:lang w:eastAsia="pl-PL"/>
        </w:rPr>
        <w:t>Strony uzgadniają, że reakcja Inspektora Nadzoru Inwestorskiego na niektóre wezwania Zamawiającego, bądź wykonanie niektórych czynności należących do zakresu jego obowiązków</w:t>
      </w:r>
      <w:r w:rsidR="007E7267">
        <w:rPr>
          <w:lang w:eastAsia="pl-PL"/>
        </w:rPr>
        <w:t>,</w:t>
      </w:r>
      <w:r w:rsidRPr="00F14BD4">
        <w:rPr>
          <w:lang w:eastAsia="pl-PL"/>
        </w:rPr>
        <w:t xml:space="preserve"> następować  będzie z zachowaniem poniższych terminów i sposobów powiadomienia:</w:t>
      </w:r>
    </w:p>
    <w:p w:rsidR="00F14BD4" w:rsidRPr="00F14BD4" w:rsidRDefault="00F14BD4" w:rsidP="00F14BD4">
      <w:pPr>
        <w:numPr>
          <w:ilvl w:val="0"/>
          <w:numId w:val="15"/>
        </w:numPr>
        <w:contextualSpacing/>
        <w:jc w:val="both"/>
      </w:pPr>
      <w:r w:rsidRPr="00F14BD4">
        <w:t xml:space="preserve">wezwanie na budowę w celu rozwiązania problemu, odbioru robót zanikających, prób, rozruchów itp. – w terminie </w:t>
      </w:r>
      <w:r w:rsidRPr="00F14BD4">
        <w:rPr>
          <w:b/>
          <w:u w:val="single"/>
        </w:rPr>
        <w:t>do 2 dni</w:t>
      </w:r>
      <w:r w:rsidRPr="00F14BD4">
        <w:t xml:space="preserve"> roboczych od powiadomienia telefonicznego potwierdzonego pocztą elektroniczną;</w:t>
      </w:r>
    </w:p>
    <w:p w:rsidR="00F14BD4" w:rsidRPr="00F14BD4" w:rsidRDefault="00F14BD4" w:rsidP="00F14BD4">
      <w:pPr>
        <w:numPr>
          <w:ilvl w:val="0"/>
          <w:numId w:val="15"/>
        </w:numPr>
        <w:contextualSpacing/>
        <w:jc w:val="both"/>
      </w:pPr>
      <w:r w:rsidRPr="00F14BD4">
        <w:t>akceptacja materiałów zaproponowanych przez Wykonawcę</w:t>
      </w:r>
      <w:r w:rsidR="00562239">
        <w:t xml:space="preserve"> Robót</w:t>
      </w:r>
      <w:r w:rsidRPr="00F14BD4">
        <w:t xml:space="preserve"> – w terminie </w:t>
      </w:r>
      <w:r w:rsidRPr="00F14BD4">
        <w:rPr>
          <w:b/>
          <w:u w:val="single"/>
        </w:rPr>
        <w:t>do 3 dni</w:t>
      </w:r>
      <w:r w:rsidRPr="00F14BD4">
        <w:t xml:space="preserve"> roboczych od protokolarnego przekazania dokumentów materiałowych;</w:t>
      </w:r>
    </w:p>
    <w:p w:rsidR="00F14BD4" w:rsidRPr="00F14BD4" w:rsidRDefault="00F14BD4" w:rsidP="00F14BD4">
      <w:pPr>
        <w:numPr>
          <w:ilvl w:val="0"/>
          <w:numId w:val="15"/>
        </w:numPr>
        <w:contextualSpacing/>
        <w:jc w:val="both"/>
      </w:pPr>
      <w:r w:rsidRPr="00F14BD4">
        <w:t xml:space="preserve"> przekazywanie protokołów z narad koordynujących i technicznych – </w:t>
      </w:r>
      <w:r w:rsidRPr="00F14BD4">
        <w:rPr>
          <w:b/>
          <w:u w:val="single"/>
        </w:rPr>
        <w:t xml:space="preserve">bezpośrednio </w:t>
      </w:r>
      <w:r w:rsidRPr="00F14BD4">
        <w:rPr>
          <w:b/>
          <w:u w:val="single"/>
        </w:rPr>
        <w:br/>
        <w:t>po naradzie</w:t>
      </w:r>
      <w:r w:rsidRPr="00F14BD4">
        <w:rPr>
          <w:u w:val="single"/>
        </w:rPr>
        <w:t>;</w:t>
      </w:r>
    </w:p>
    <w:p w:rsidR="00F14BD4" w:rsidRPr="00F14BD4" w:rsidRDefault="00F14BD4" w:rsidP="00F14BD4">
      <w:pPr>
        <w:numPr>
          <w:ilvl w:val="0"/>
          <w:numId w:val="15"/>
        </w:numPr>
        <w:contextualSpacing/>
        <w:jc w:val="both"/>
      </w:pPr>
      <w:r w:rsidRPr="00F14BD4">
        <w:t xml:space="preserve">opiniowanie, zatwierdzanie, sprawdzanie kompletności dokumentów otrzymanych </w:t>
      </w:r>
      <w:r w:rsidRPr="00F14BD4">
        <w:br/>
        <w:t>od Wykonawcy</w:t>
      </w:r>
      <w:r w:rsidR="000C6BD6">
        <w:t xml:space="preserve"> Robót </w:t>
      </w:r>
      <w:r w:rsidRPr="00F14BD4">
        <w:t xml:space="preserve">(harmonogramy, protokoły, rysunki wykonawcze, itp.) – w terminie </w:t>
      </w:r>
      <w:r w:rsidR="003020CB">
        <w:br/>
      </w:r>
      <w:r w:rsidRPr="00F14BD4">
        <w:rPr>
          <w:b/>
          <w:u w:val="single"/>
        </w:rPr>
        <w:t>do 4 dni</w:t>
      </w:r>
      <w:r w:rsidRPr="00F14BD4">
        <w:t xml:space="preserve"> roboczych od otrzymania dokumentów;</w:t>
      </w:r>
    </w:p>
    <w:p w:rsidR="00F14BD4" w:rsidRPr="00F14BD4" w:rsidRDefault="00F14BD4" w:rsidP="00F14BD4">
      <w:pPr>
        <w:numPr>
          <w:ilvl w:val="0"/>
          <w:numId w:val="15"/>
        </w:numPr>
        <w:contextualSpacing/>
        <w:jc w:val="both"/>
        <w:rPr>
          <w:color w:val="FF0000"/>
        </w:rPr>
      </w:pPr>
      <w:r w:rsidRPr="00F14BD4">
        <w:t>przygotowanie korespondencji z Wykonawcą</w:t>
      </w:r>
      <w:r w:rsidR="00BD4320">
        <w:t xml:space="preserve"> Robót</w:t>
      </w:r>
      <w:r w:rsidRPr="00F14BD4">
        <w:t>, Urzędami i innymi osobami trzecimi</w:t>
      </w:r>
      <w:r w:rsidRPr="00F14BD4">
        <w:br/>
        <w:t xml:space="preserve">w sprawach związanych z robotami budowlanymi – w terminie </w:t>
      </w:r>
      <w:r w:rsidRPr="00F14BD4">
        <w:rPr>
          <w:b/>
          <w:u w:val="single"/>
        </w:rPr>
        <w:t>do 3 dni</w:t>
      </w:r>
      <w:r w:rsidRPr="00F14BD4">
        <w:t xml:space="preserve"> roboczych od powiadomienia (drogą elektroniczną, o ile taka potrzeba nie będzie wynikać z protokołów </w:t>
      </w:r>
      <w:r w:rsidR="007E7267">
        <w:br/>
      </w:r>
      <w:r w:rsidRPr="00F14BD4">
        <w:lastRenderedPageBreak/>
        <w:t xml:space="preserve">z narad koordynujących oraz narad technicznych, o których mowa w </w:t>
      </w:r>
      <w:r w:rsidRPr="00F14BD4">
        <w:rPr>
          <w:rFonts w:cs="Arial"/>
          <w:bCs/>
        </w:rPr>
        <w:t xml:space="preserve">§ 2 ust. </w:t>
      </w:r>
      <w:r w:rsidR="007E7267">
        <w:rPr>
          <w:rFonts w:cs="Arial"/>
          <w:bCs/>
        </w:rPr>
        <w:t>3</w:t>
      </w:r>
      <w:r w:rsidRPr="00F14BD4">
        <w:rPr>
          <w:rFonts w:cs="Arial"/>
          <w:bCs/>
        </w:rPr>
        <w:t xml:space="preserve"> pkt.: 11) i 12) Umowy)</w:t>
      </w:r>
      <w:r w:rsidRPr="00F14BD4">
        <w:rPr>
          <w:rFonts w:cs="Arial"/>
          <w:b/>
          <w:bCs/>
        </w:rPr>
        <w:t xml:space="preserve"> </w:t>
      </w:r>
      <w:r w:rsidRPr="00F14BD4">
        <w:t xml:space="preserve">przez Zamawiającego; </w:t>
      </w:r>
    </w:p>
    <w:p w:rsidR="00F14BD4" w:rsidRPr="00F14BD4" w:rsidRDefault="00F14BD4" w:rsidP="00F14BD4">
      <w:pPr>
        <w:numPr>
          <w:ilvl w:val="0"/>
          <w:numId w:val="15"/>
        </w:numPr>
        <w:contextualSpacing/>
        <w:jc w:val="both"/>
        <w:rPr>
          <w:color w:val="FF0000"/>
        </w:rPr>
      </w:pPr>
      <w:r w:rsidRPr="00F14BD4">
        <w:t xml:space="preserve">wykonanie inwentaryzacji rzeczowo-ilościowej, finansowej oraz fotograficznej w przypadku rozwiązania umowy z Wykonawcą </w:t>
      </w:r>
      <w:r w:rsidR="00BD4320">
        <w:t>R</w:t>
      </w:r>
      <w:r w:rsidRPr="00F14BD4">
        <w:t xml:space="preserve">obót (niezależnie z czyjej winy) – w terminie </w:t>
      </w:r>
      <w:r w:rsidRPr="00F14BD4">
        <w:rPr>
          <w:b/>
          <w:u w:val="single"/>
        </w:rPr>
        <w:t>do 10 dni</w:t>
      </w:r>
      <w:r w:rsidRPr="00F14BD4">
        <w:t xml:space="preserve"> roboczych od powiadomienia (drogą elektroniczną, telefonicznie) przez Zamawiającego. </w:t>
      </w:r>
    </w:p>
    <w:p w:rsidR="005A3071" w:rsidRPr="00305871" w:rsidRDefault="003373AB" w:rsidP="00305871">
      <w:pPr>
        <w:pStyle w:val="Standard"/>
        <w:numPr>
          <w:ilvl w:val="0"/>
          <w:numId w:val="1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305871">
        <w:rPr>
          <w:rFonts w:ascii="Calibri" w:hAnsi="Calibri"/>
          <w:sz w:val="22"/>
          <w:szCs w:val="22"/>
        </w:rPr>
        <w:t xml:space="preserve">W uzasadnionych przypadkach, na wniosek </w:t>
      </w:r>
      <w:r w:rsidRPr="001F07B5">
        <w:rPr>
          <w:rFonts w:ascii="Calibri" w:hAnsi="Calibri"/>
          <w:b/>
          <w:sz w:val="22"/>
          <w:szCs w:val="22"/>
        </w:rPr>
        <w:t>Inspektora Nadzoru Inwestorskiego</w:t>
      </w:r>
      <w:r w:rsidRPr="00305871">
        <w:rPr>
          <w:rFonts w:ascii="Calibri" w:hAnsi="Calibri"/>
          <w:sz w:val="22"/>
          <w:szCs w:val="22"/>
        </w:rPr>
        <w:t xml:space="preserve"> i za zgodą Zamawiającego, powyższe terminy mogą ulec zmianie</w:t>
      </w:r>
      <w:r w:rsidR="007E7267">
        <w:rPr>
          <w:rFonts w:ascii="Calibri" w:hAnsi="Calibri"/>
          <w:sz w:val="22"/>
          <w:szCs w:val="22"/>
        </w:rPr>
        <w:t>.</w:t>
      </w:r>
    </w:p>
    <w:p w:rsidR="00E06F77" w:rsidRPr="002130A2" w:rsidRDefault="00E06F77" w:rsidP="00305871">
      <w:pPr>
        <w:pStyle w:val="Standard"/>
        <w:spacing w:before="120"/>
        <w:ind w:left="426"/>
        <w:jc w:val="both"/>
        <w:rPr>
          <w:rFonts w:ascii="Calibri" w:hAnsi="Calibri"/>
          <w:sz w:val="22"/>
          <w:szCs w:val="22"/>
        </w:rPr>
      </w:pPr>
    </w:p>
    <w:p w:rsidR="00E06F77" w:rsidRPr="00846451" w:rsidRDefault="00846451" w:rsidP="00846451">
      <w:pPr>
        <w:autoSpaceDE w:val="0"/>
        <w:autoSpaceDN w:val="0"/>
        <w:adjustRightInd w:val="0"/>
        <w:jc w:val="center"/>
        <w:rPr>
          <w:b/>
        </w:rPr>
      </w:pPr>
      <w:r w:rsidRPr="00846451">
        <w:rPr>
          <w:b/>
        </w:rPr>
        <w:t>[</w:t>
      </w:r>
      <w:r w:rsidR="00C5170A">
        <w:rPr>
          <w:b/>
        </w:rPr>
        <w:t>Skład Zespołu Inspektora Nadzoru I</w:t>
      </w:r>
      <w:r w:rsidRPr="00846451">
        <w:rPr>
          <w:b/>
        </w:rPr>
        <w:t>nwestorskiego]</w:t>
      </w:r>
    </w:p>
    <w:p w:rsidR="00E06F77" w:rsidRDefault="00E06F77" w:rsidP="00DB0F7D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3373AB">
        <w:rPr>
          <w:rFonts w:cs="Arial"/>
          <w:b/>
          <w:bCs/>
        </w:rPr>
        <w:t xml:space="preserve">§ </w:t>
      </w:r>
      <w:r w:rsidR="00305871">
        <w:rPr>
          <w:rFonts w:cs="Arial"/>
          <w:b/>
          <w:bCs/>
        </w:rPr>
        <w:t>4</w:t>
      </w:r>
    </w:p>
    <w:p w:rsidR="000F1A26" w:rsidRPr="003373AB" w:rsidRDefault="000F1A26" w:rsidP="00DB0F7D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9375B2" w:rsidRPr="009375B2" w:rsidRDefault="009375B2" w:rsidP="009375B2">
      <w:pPr>
        <w:numPr>
          <w:ilvl w:val="0"/>
          <w:numId w:val="36"/>
        </w:numPr>
        <w:spacing w:line="276" w:lineRule="auto"/>
        <w:contextualSpacing/>
        <w:jc w:val="both"/>
      </w:pPr>
      <w:r w:rsidRPr="009375B2">
        <w:rPr>
          <w:rFonts w:cs="Arial"/>
        </w:rPr>
        <w:t xml:space="preserve">Wykonawca oświadcza, że </w:t>
      </w:r>
      <w:r w:rsidRPr="009375B2">
        <w:t xml:space="preserve">posiada wykwalifikowany personel uprawniony do nadzorowania robót budowlanych w niżej wymienionych specjalnościach oraz w jego imieniu niżej wymienione funkcje będą pełnić: </w:t>
      </w:r>
    </w:p>
    <w:p w:rsidR="009375B2" w:rsidRPr="009375B2" w:rsidRDefault="009375B2" w:rsidP="005C5BF4">
      <w:pPr>
        <w:numPr>
          <w:ilvl w:val="0"/>
          <w:numId w:val="37"/>
        </w:numPr>
        <w:autoSpaceDE w:val="0"/>
        <w:autoSpaceDN w:val="0"/>
        <w:adjustRightInd w:val="0"/>
        <w:ind w:left="1134"/>
        <w:contextualSpacing/>
        <w:jc w:val="both"/>
      </w:pPr>
      <w:r w:rsidRPr="009375B2">
        <w:t xml:space="preserve">Funkcję </w:t>
      </w:r>
      <w:r w:rsidRPr="001F07B5">
        <w:rPr>
          <w:b/>
        </w:rPr>
        <w:t>Inspektora Nadzoru Inwestorskiego</w:t>
      </w:r>
      <w:r w:rsidRPr="009375B2">
        <w:t xml:space="preserve"> w branży </w:t>
      </w:r>
      <w:proofErr w:type="spellStart"/>
      <w:r w:rsidRPr="009375B2">
        <w:t>konstrukcyjno</w:t>
      </w:r>
      <w:proofErr w:type="spellEnd"/>
      <w:r w:rsidRPr="009375B2">
        <w:t xml:space="preserve"> – budowlanej będzie pełnił: (</w:t>
      </w:r>
      <w:r w:rsidR="005C5BF4">
        <w:t>…</w:t>
      </w:r>
      <w:r w:rsidRPr="009375B2">
        <w:t>…), posiadający uprawnienia w specjalności: (…</w:t>
      </w:r>
      <w:r w:rsidR="005C5BF4">
        <w:t>…</w:t>
      </w:r>
      <w:r w:rsidRPr="009375B2">
        <w:t>) nr: (…</w:t>
      </w:r>
      <w:r w:rsidR="005C5BF4">
        <w:t>…</w:t>
      </w:r>
      <w:r w:rsidRPr="009375B2">
        <w:t xml:space="preserve">), wydane </w:t>
      </w:r>
      <w:r w:rsidR="005C5BF4">
        <w:br/>
      </w:r>
      <w:r w:rsidRPr="009375B2">
        <w:t>w dniu: (…</w:t>
      </w:r>
      <w:r w:rsidR="005C5BF4">
        <w:t>…</w:t>
      </w:r>
      <w:r w:rsidRPr="009375B2">
        <w:t>);</w:t>
      </w:r>
    </w:p>
    <w:p w:rsidR="009375B2" w:rsidRPr="009375B2" w:rsidRDefault="009375B2" w:rsidP="005C5BF4">
      <w:pPr>
        <w:numPr>
          <w:ilvl w:val="0"/>
          <w:numId w:val="37"/>
        </w:numPr>
        <w:autoSpaceDE w:val="0"/>
        <w:autoSpaceDN w:val="0"/>
        <w:adjustRightInd w:val="0"/>
        <w:ind w:left="1134"/>
        <w:contextualSpacing/>
        <w:jc w:val="both"/>
      </w:pPr>
      <w:r w:rsidRPr="009375B2">
        <w:t xml:space="preserve">Funkcję </w:t>
      </w:r>
      <w:r w:rsidRPr="001F07B5">
        <w:rPr>
          <w:b/>
        </w:rPr>
        <w:t>Inspektora Nadzoru Inwestorskiego</w:t>
      </w:r>
      <w:r w:rsidRPr="009375B2">
        <w:t xml:space="preserve"> w branży sanitarnej będzie pełnił: (</w:t>
      </w:r>
      <w:r w:rsidR="005C5BF4">
        <w:t>…</w:t>
      </w:r>
      <w:r w:rsidRPr="009375B2">
        <w:t>…), posiadający uprawnienia w specjalności: (</w:t>
      </w:r>
      <w:r w:rsidR="005C5BF4">
        <w:t>…</w:t>
      </w:r>
      <w:r w:rsidRPr="009375B2">
        <w:t>…) nr: (…), wydane w dniu: (…</w:t>
      </w:r>
      <w:r w:rsidR="005C5BF4">
        <w:t>…</w:t>
      </w:r>
      <w:r w:rsidRPr="009375B2">
        <w:t>);</w:t>
      </w:r>
    </w:p>
    <w:p w:rsidR="009375B2" w:rsidRPr="009375B2" w:rsidRDefault="009375B2" w:rsidP="005C5BF4">
      <w:pPr>
        <w:numPr>
          <w:ilvl w:val="0"/>
          <w:numId w:val="37"/>
        </w:numPr>
        <w:autoSpaceDE w:val="0"/>
        <w:autoSpaceDN w:val="0"/>
        <w:adjustRightInd w:val="0"/>
        <w:ind w:left="1134"/>
        <w:contextualSpacing/>
        <w:jc w:val="both"/>
      </w:pPr>
      <w:r w:rsidRPr="009375B2">
        <w:t xml:space="preserve">Funkcję </w:t>
      </w:r>
      <w:r w:rsidRPr="001F07B5">
        <w:rPr>
          <w:b/>
        </w:rPr>
        <w:t>Inspektora Nadzoru Inwestorskiego</w:t>
      </w:r>
      <w:r w:rsidRPr="009375B2">
        <w:t xml:space="preserve"> w branży elektrycznej będzie pełnił: (…</w:t>
      </w:r>
      <w:r w:rsidR="005C5BF4">
        <w:t>…</w:t>
      </w:r>
      <w:r w:rsidRPr="009375B2">
        <w:t>), posiadający uprawnienia w specjalności: (</w:t>
      </w:r>
      <w:r w:rsidR="005C5BF4">
        <w:t>…</w:t>
      </w:r>
      <w:r w:rsidRPr="009375B2">
        <w:t>…) nr: (</w:t>
      </w:r>
      <w:r w:rsidR="005C5BF4">
        <w:t>…</w:t>
      </w:r>
      <w:r w:rsidRPr="009375B2">
        <w:t>…), wydane w dniu: (…</w:t>
      </w:r>
      <w:r w:rsidR="005C5BF4">
        <w:t>…</w:t>
      </w:r>
      <w:r w:rsidRPr="009375B2">
        <w:t>),</w:t>
      </w:r>
    </w:p>
    <w:p w:rsidR="009375B2" w:rsidRPr="009375B2" w:rsidRDefault="009375B2" w:rsidP="005C5BF4">
      <w:pPr>
        <w:autoSpaceDE w:val="0"/>
        <w:autoSpaceDN w:val="0"/>
        <w:adjustRightInd w:val="0"/>
        <w:ind w:left="1134"/>
        <w:jc w:val="both"/>
      </w:pPr>
      <w:r w:rsidRPr="009375B2">
        <w:t xml:space="preserve">którzy posiadają uprawnienia do nadzorowania budów i robót w zakresie zgodnym </w:t>
      </w:r>
      <w:r w:rsidR="00640A56">
        <w:br/>
      </w:r>
      <w:r w:rsidRPr="009375B2">
        <w:t xml:space="preserve">z nadzorowanym przedmiotem zamówienia. </w:t>
      </w:r>
    </w:p>
    <w:p w:rsidR="009375B2" w:rsidRPr="009375B2" w:rsidRDefault="00B16F60" w:rsidP="009375B2">
      <w:pPr>
        <w:numPr>
          <w:ilvl w:val="0"/>
          <w:numId w:val="36"/>
        </w:numPr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>Najpóźniej z chwilą</w:t>
      </w:r>
      <w:r w:rsidR="009375B2" w:rsidRPr="009375B2">
        <w:rPr>
          <w:rFonts w:cs="Arial"/>
        </w:rPr>
        <w:t xml:space="preserve"> podpisania niniejszej umowy przez Wykonawcę, Wykonawca okaże Zamawiającemu dokumenty potwierdzające (zaświadczające) fakt posiadania przez osoby, </w:t>
      </w:r>
      <w:r w:rsidR="007E7267">
        <w:rPr>
          <w:rFonts w:cs="Arial"/>
        </w:rPr>
        <w:br/>
      </w:r>
      <w:r w:rsidR="009375B2" w:rsidRPr="009375B2">
        <w:rPr>
          <w:rFonts w:cs="Arial"/>
        </w:rPr>
        <w:t xml:space="preserve">o których mowa w ust. 1 pkt:1) -3) uprawnień tam wskazanych.  </w:t>
      </w:r>
    </w:p>
    <w:p w:rsidR="009375B2" w:rsidRPr="005C5BF4" w:rsidRDefault="009375B2" w:rsidP="00A95FE9">
      <w:pPr>
        <w:numPr>
          <w:ilvl w:val="0"/>
          <w:numId w:val="36"/>
        </w:numPr>
        <w:spacing w:line="276" w:lineRule="auto"/>
        <w:contextualSpacing/>
        <w:jc w:val="both"/>
        <w:rPr>
          <w:rFonts w:cs="Arial"/>
        </w:rPr>
      </w:pPr>
      <w:r w:rsidRPr="005C5BF4">
        <w:rPr>
          <w:rFonts w:cs="Arial"/>
        </w:rPr>
        <w:t xml:space="preserve">Istnieje możliwość dokonania zmiany osób wyszczególnionych w ust. 1 niniejszego paragrafu </w:t>
      </w:r>
      <w:r w:rsidR="005C5BF4" w:rsidRPr="005C5BF4">
        <w:rPr>
          <w:rFonts w:cs="Arial"/>
        </w:rPr>
        <w:br/>
      </w:r>
      <w:r w:rsidRPr="005C5BF4">
        <w:rPr>
          <w:rFonts w:cs="Arial"/>
        </w:rPr>
        <w:t>jedynie za uprzednią pisemną zgodą Zamawiającego.</w:t>
      </w:r>
    </w:p>
    <w:p w:rsidR="009375B2" w:rsidRPr="009375B2" w:rsidRDefault="009375B2" w:rsidP="009375B2">
      <w:pPr>
        <w:numPr>
          <w:ilvl w:val="0"/>
          <w:numId w:val="36"/>
        </w:numPr>
        <w:spacing w:line="276" w:lineRule="auto"/>
        <w:contextualSpacing/>
        <w:jc w:val="both"/>
        <w:rPr>
          <w:rFonts w:cs="Arial"/>
        </w:rPr>
      </w:pPr>
      <w:r w:rsidRPr="009375B2">
        <w:rPr>
          <w:rFonts w:cs="Arial"/>
        </w:rPr>
        <w:t>Wykonawca z własnej inicjatywy proponuje zmianę osób wyszczególnionych w ust. 1 niniejszego paragrafu w następujących przypadkach:</w:t>
      </w:r>
    </w:p>
    <w:p w:rsidR="009375B2" w:rsidRPr="009375B2" w:rsidRDefault="009375B2" w:rsidP="009375B2">
      <w:pPr>
        <w:spacing w:line="276" w:lineRule="auto"/>
        <w:ind w:left="765"/>
        <w:contextualSpacing/>
        <w:jc w:val="both"/>
        <w:rPr>
          <w:rFonts w:cs="Arial"/>
        </w:rPr>
      </w:pPr>
      <w:r w:rsidRPr="009375B2">
        <w:rPr>
          <w:rFonts w:cs="Arial"/>
        </w:rPr>
        <w:t>a) śmierci, choroby lub innych zdarzeń losowych;</w:t>
      </w:r>
    </w:p>
    <w:p w:rsidR="009375B2" w:rsidRPr="009375B2" w:rsidRDefault="009375B2" w:rsidP="009375B2">
      <w:pPr>
        <w:spacing w:line="276" w:lineRule="auto"/>
        <w:ind w:left="765"/>
        <w:contextualSpacing/>
        <w:jc w:val="both"/>
        <w:rPr>
          <w:rFonts w:cs="Arial"/>
        </w:rPr>
      </w:pPr>
      <w:r w:rsidRPr="009375B2">
        <w:rPr>
          <w:rFonts w:cs="Arial"/>
        </w:rPr>
        <w:t>b) niewywiązywania się z obowiązków wynikających z umowy;</w:t>
      </w:r>
    </w:p>
    <w:p w:rsidR="009375B2" w:rsidRPr="009375B2" w:rsidRDefault="009375B2" w:rsidP="009375B2">
      <w:pPr>
        <w:spacing w:line="276" w:lineRule="auto"/>
        <w:ind w:left="765"/>
        <w:contextualSpacing/>
        <w:jc w:val="both"/>
        <w:rPr>
          <w:rFonts w:cs="Arial"/>
        </w:rPr>
      </w:pPr>
      <w:r w:rsidRPr="009375B2">
        <w:rPr>
          <w:rFonts w:cs="Arial"/>
        </w:rPr>
        <w:t>c) jeżeli zmiana tych osób stanie się konieczna z jakichkolwiek innych przyczyn niezależnych od Wykonawcy (np. rezygnacji, itp.).</w:t>
      </w:r>
    </w:p>
    <w:p w:rsidR="009375B2" w:rsidRPr="009375B2" w:rsidRDefault="009375B2" w:rsidP="009375B2">
      <w:pPr>
        <w:numPr>
          <w:ilvl w:val="0"/>
          <w:numId w:val="36"/>
        </w:numPr>
        <w:spacing w:line="276" w:lineRule="auto"/>
        <w:contextualSpacing/>
        <w:jc w:val="both"/>
        <w:rPr>
          <w:rFonts w:cs="Arial"/>
        </w:rPr>
      </w:pPr>
      <w:r w:rsidRPr="009375B2">
        <w:rPr>
          <w:rFonts w:cs="Arial"/>
        </w:rPr>
        <w:t xml:space="preserve"> W przypadku zmiany osób wyszczególnionych w ust. 1 niniejszego paragrafu, nowe osoby powołane do pełnienia w/w obowiązków muszą spełniać wymagania określone dla danej funkcji.</w:t>
      </w:r>
      <w:r w:rsidRPr="009375B2">
        <w:rPr>
          <w:rFonts w:cs="Arial"/>
        </w:rPr>
        <w:tab/>
      </w:r>
    </w:p>
    <w:p w:rsidR="009375B2" w:rsidRPr="009375B2" w:rsidRDefault="009375B2" w:rsidP="009375B2">
      <w:pPr>
        <w:numPr>
          <w:ilvl w:val="0"/>
          <w:numId w:val="36"/>
        </w:numPr>
        <w:spacing w:line="276" w:lineRule="auto"/>
        <w:contextualSpacing/>
        <w:jc w:val="both"/>
        <w:rPr>
          <w:rFonts w:cs="Arial"/>
        </w:rPr>
      </w:pPr>
      <w:r w:rsidRPr="009375B2">
        <w:rPr>
          <w:rFonts w:cs="Arial"/>
        </w:rPr>
        <w:t xml:space="preserve"> Zamawiający może zażądać od Wykonawcy zmiany osób wyszczególnionych w ust. 1 niniejszego paragrafu, jeżeli uzna, że nie wykonują należycie swoich obowiązków wynikających z umowy. Wykonawca obowiązany jest dokonać zmiany tych osób w terminie nie dłuższym niż 14 dni od daty złożenia wniosku przez Zamawiającego.</w:t>
      </w:r>
    </w:p>
    <w:p w:rsidR="003373AB" w:rsidRPr="00F568E3" w:rsidRDefault="003373AB" w:rsidP="00C716BD">
      <w:pPr>
        <w:pStyle w:val="Akapitzlist"/>
        <w:autoSpaceDE w:val="0"/>
        <w:autoSpaceDN w:val="0"/>
        <w:adjustRightInd w:val="0"/>
        <w:ind w:left="360"/>
        <w:jc w:val="both"/>
        <w:rPr>
          <w:rFonts w:cs="Arial"/>
          <w:sz w:val="16"/>
          <w:szCs w:val="16"/>
        </w:rPr>
      </w:pPr>
    </w:p>
    <w:p w:rsidR="003373AB" w:rsidRPr="00846451" w:rsidRDefault="00846451" w:rsidP="00846451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846451">
        <w:rPr>
          <w:rFonts w:cs="Arial"/>
          <w:b/>
        </w:rPr>
        <w:t>[Obowiązki Zamawiającego]</w:t>
      </w:r>
    </w:p>
    <w:p w:rsidR="00E06F77" w:rsidRPr="00C716BD" w:rsidRDefault="00C716BD" w:rsidP="00DB0F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305871">
        <w:rPr>
          <w:b/>
          <w:bCs/>
        </w:rPr>
        <w:t>5</w:t>
      </w:r>
    </w:p>
    <w:p w:rsidR="00E06F77" w:rsidRPr="00C716BD" w:rsidRDefault="00E06F77" w:rsidP="00E67393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bCs/>
        </w:rPr>
      </w:pPr>
      <w:r w:rsidRPr="00C716BD">
        <w:rPr>
          <w:bCs/>
        </w:rPr>
        <w:t xml:space="preserve">Zamawiający </w:t>
      </w:r>
      <w:r w:rsidR="00C716BD" w:rsidRPr="00C716BD">
        <w:rPr>
          <w:bCs/>
        </w:rPr>
        <w:t>udostępni Wykonawcy</w:t>
      </w:r>
      <w:r w:rsidRPr="00C716BD">
        <w:rPr>
          <w:bCs/>
        </w:rPr>
        <w:t xml:space="preserve"> oryginały lub kopie następujących dokumentów:</w:t>
      </w:r>
    </w:p>
    <w:p w:rsidR="00C716BD" w:rsidRPr="00C716BD" w:rsidRDefault="00E06F77" w:rsidP="000A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hanging="357"/>
        <w:jc w:val="both"/>
      </w:pPr>
      <w:r w:rsidRPr="00C716BD">
        <w:lastRenderedPageBreak/>
        <w:t>Projekt budowlany</w:t>
      </w:r>
      <w:r w:rsidR="00C716BD" w:rsidRPr="00C716BD">
        <w:t xml:space="preserve">, projekt </w:t>
      </w:r>
      <w:r w:rsidRPr="00C716BD">
        <w:t>wykonawczy</w:t>
      </w:r>
      <w:r w:rsidR="00C716BD" w:rsidRPr="00C716BD">
        <w:t xml:space="preserve">, </w:t>
      </w:r>
      <w:r w:rsidRPr="00C716BD">
        <w:t>kosztorys</w:t>
      </w:r>
      <w:r w:rsidR="00C716BD" w:rsidRPr="00C716BD">
        <w:t>y</w:t>
      </w:r>
      <w:r w:rsidRPr="00C716BD">
        <w:t xml:space="preserve"> inwestorski</w:t>
      </w:r>
      <w:r w:rsidR="00C716BD" w:rsidRPr="00C716BD">
        <w:t>e (o ile występują), przedmiary robót oraz specyfikacje techniczne</w:t>
      </w:r>
      <w:r w:rsidRPr="00C716BD">
        <w:t xml:space="preserve"> wykonania i odbioru robót</w:t>
      </w:r>
      <w:r w:rsidR="00C716BD" w:rsidRPr="00C716BD">
        <w:t>;</w:t>
      </w:r>
    </w:p>
    <w:p w:rsidR="00E06F77" w:rsidRPr="00C716BD" w:rsidRDefault="00E06F77" w:rsidP="000A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hanging="357"/>
        <w:jc w:val="both"/>
      </w:pPr>
      <w:r w:rsidRPr="00C716BD">
        <w:t>Umow</w:t>
      </w:r>
      <w:r w:rsidR="007E7267">
        <w:t>y</w:t>
      </w:r>
      <w:r w:rsidRPr="00C716BD">
        <w:t xml:space="preserve"> na roboty budowlane;</w:t>
      </w:r>
    </w:p>
    <w:p w:rsidR="00E06F77" w:rsidRPr="00C716BD" w:rsidRDefault="00E06F77" w:rsidP="000A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hanging="357"/>
        <w:jc w:val="both"/>
      </w:pPr>
      <w:r w:rsidRPr="00C716BD">
        <w:t>Ofert</w:t>
      </w:r>
      <w:r w:rsidR="007E7267">
        <w:t>y</w:t>
      </w:r>
      <w:r w:rsidRPr="00C716BD">
        <w:t xml:space="preserve"> Wykonawc</w:t>
      </w:r>
      <w:r w:rsidR="007E7267">
        <w:t>ów</w:t>
      </w:r>
      <w:r w:rsidRPr="00C716BD">
        <w:t xml:space="preserve"> Robót;</w:t>
      </w:r>
    </w:p>
    <w:p w:rsidR="00E06F77" w:rsidRPr="00C716BD" w:rsidRDefault="00E06F77" w:rsidP="000A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hanging="357"/>
        <w:jc w:val="both"/>
      </w:pPr>
      <w:r w:rsidRPr="00C716BD">
        <w:t>Decyzje administracyjne pozwalające na realizację umowy na roboty budowlane, w tym decyzję o pozwoleniu na budowę;</w:t>
      </w:r>
    </w:p>
    <w:p w:rsidR="00E06F77" w:rsidRPr="00C716BD" w:rsidRDefault="00E06F77" w:rsidP="000A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hanging="357"/>
        <w:jc w:val="both"/>
      </w:pPr>
      <w:r w:rsidRPr="00C716BD">
        <w:t xml:space="preserve">Inne będące w posiadaniu dokumenty składające się na </w:t>
      </w:r>
      <w:r w:rsidR="00C716BD" w:rsidRPr="00C716BD">
        <w:t>Umowy o roboty budowlane</w:t>
      </w:r>
      <w:r w:rsidRPr="00C716BD">
        <w:t xml:space="preserve"> oraz poinformuje o umowach cywilno-prawnych i znanych mu wymaganiach prawnych </w:t>
      </w:r>
      <w:r w:rsidR="007E7267">
        <w:br/>
      </w:r>
      <w:r w:rsidRPr="00C716BD">
        <w:t>i administracyjnych mających wpływ na realizację umowy;</w:t>
      </w:r>
    </w:p>
    <w:p w:rsidR="00E06F77" w:rsidRPr="00C716BD" w:rsidRDefault="00C716BD" w:rsidP="000A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hanging="357"/>
        <w:jc w:val="both"/>
      </w:pPr>
      <w:r w:rsidRPr="00C716BD">
        <w:t>D</w:t>
      </w:r>
      <w:r w:rsidR="00E06F77" w:rsidRPr="00C716BD">
        <w:t xml:space="preserve">okumenty </w:t>
      </w:r>
      <w:r w:rsidRPr="00C716BD">
        <w:t xml:space="preserve">wymienione </w:t>
      </w:r>
      <w:r w:rsidR="00E06F77" w:rsidRPr="00C716BD">
        <w:t xml:space="preserve">w pkt 1-5 </w:t>
      </w:r>
      <w:r w:rsidR="00F36820">
        <w:t>Wykonawca</w:t>
      </w:r>
      <w:r w:rsidR="00E06F77" w:rsidRPr="00C716BD">
        <w:t xml:space="preserve"> winien odebrać w siedzibie Zamawiającego</w:t>
      </w:r>
      <w:r w:rsidRPr="00C716BD">
        <w:t>.</w:t>
      </w:r>
      <w:r w:rsidR="00E06F77" w:rsidRPr="00C716BD">
        <w:t xml:space="preserve">  </w:t>
      </w:r>
    </w:p>
    <w:p w:rsidR="00E06F77" w:rsidRPr="00F568E3" w:rsidRDefault="00E06F77" w:rsidP="00B76EC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06F77" w:rsidRPr="00353250" w:rsidRDefault="00353250" w:rsidP="006950A0">
      <w:pPr>
        <w:autoSpaceDE w:val="0"/>
        <w:autoSpaceDN w:val="0"/>
        <w:adjustRightInd w:val="0"/>
        <w:jc w:val="center"/>
        <w:rPr>
          <w:b/>
          <w:bCs/>
        </w:rPr>
      </w:pPr>
      <w:r w:rsidRPr="00353250">
        <w:rPr>
          <w:b/>
          <w:bCs/>
        </w:rPr>
        <w:t>[Termin wykonania umowy]</w:t>
      </w:r>
    </w:p>
    <w:p w:rsidR="00E06F77" w:rsidRPr="00353250" w:rsidRDefault="00E06F77" w:rsidP="006950A0">
      <w:pPr>
        <w:autoSpaceDE w:val="0"/>
        <w:autoSpaceDN w:val="0"/>
        <w:adjustRightInd w:val="0"/>
        <w:jc w:val="center"/>
        <w:rPr>
          <w:b/>
          <w:bCs/>
        </w:rPr>
      </w:pPr>
      <w:r w:rsidRPr="00353250">
        <w:rPr>
          <w:b/>
          <w:bCs/>
        </w:rPr>
        <w:t>§</w:t>
      </w:r>
      <w:r w:rsidR="00053724" w:rsidRPr="00353250">
        <w:rPr>
          <w:b/>
          <w:bCs/>
        </w:rPr>
        <w:t xml:space="preserve"> </w:t>
      </w:r>
      <w:r w:rsidR="00305871">
        <w:rPr>
          <w:b/>
          <w:bCs/>
        </w:rPr>
        <w:t>6</w:t>
      </w:r>
    </w:p>
    <w:p w:rsidR="00E06F77" w:rsidRPr="00F568E3" w:rsidRDefault="00E06F77" w:rsidP="006950A0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353250" w:rsidRPr="00AB7221" w:rsidRDefault="00353250" w:rsidP="000A4F3D">
      <w:pPr>
        <w:widowControl w:val="0"/>
        <w:numPr>
          <w:ilvl w:val="0"/>
          <w:numId w:val="17"/>
        </w:numPr>
        <w:spacing w:line="276" w:lineRule="auto"/>
        <w:ind w:left="643"/>
        <w:jc w:val="both"/>
      </w:pPr>
      <w:r w:rsidRPr="00AB7221">
        <w:t xml:space="preserve">Termin wykonania zamówienia: </w:t>
      </w:r>
    </w:p>
    <w:p w:rsidR="00353250" w:rsidRPr="00AB7221" w:rsidRDefault="00353250" w:rsidP="00353250">
      <w:pPr>
        <w:widowControl w:val="0"/>
        <w:spacing w:line="276" w:lineRule="auto"/>
        <w:ind w:left="720"/>
        <w:jc w:val="both"/>
      </w:pPr>
      <w:r w:rsidRPr="00AB7221">
        <w:t>a) rozpoczęcie realizacji przedmiotu zamówienia: w dniu następnym po podpisaniu umowy;</w:t>
      </w:r>
    </w:p>
    <w:p w:rsidR="00353250" w:rsidRPr="00AB7221" w:rsidRDefault="00353250" w:rsidP="00060AFD">
      <w:pPr>
        <w:widowControl w:val="0"/>
        <w:spacing w:line="276" w:lineRule="auto"/>
        <w:ind w:left="720"/>
        <w:jc w:val="both"/>
      </w:pPr>
      <w:r w:rsidRPr="00AB7221">
        <w:t xml:space="preserve">b) zakończenie realizacji przedmiotu zamówienia: po końcowym odbiorze wykonanych </w:t>
      </w:r>
      <w:r>
        <w:t xml:space="preserve">robót budowlanych </w:t>
      </w:r>
      <w:r w:rsidRPr="00AB7221">
        <w:t xml:space="preserve">oraz po </w:t>
      </w:r>
      <w:r w:rsidR="00BD4320">
        <w:t>całkowitym rozliczeniu zadań z Wykonawcami r</w:t>
      </w:r>
      <w:r w:rsidRPr="00AB7221">
        <w:t>obót budowlanych</w:t>
      </w:r>
      <w:r>
        <w:t>.</w:t>
      </w:r>
    </w:p>
    <w:p w:rsidR="00353250" w:rsidRPr="00060AFD" w:rsidRDefault="00353250" w:rsidP="000A4F3D">
      <w:pPr>
        <w:widowControl w:val="0"/>
        <w:numPr>
          <w:ilvl w:val="0"/>
          <w:numId w:val="17"/>
        </w:numPr>
        <w:spacing w:line="276" w:lineRule="auto"/>
        <w:ind w:left="643"/>
        <w:jc w:val="both"/>
        <w:rPr>
          <w:b/>
          <w:snapToGrid w:val="0"/>
        </w:rPr>
      </w:pPr>
      <w:r w:rsidRPr="00785DE3">
        <w:t>Przewidywany termi</w:t>
      </w:r>
      <w:r w:rsidR="00132D98" w:rsidRPr="00785DE3">
        <w:t>n końcowego odbioru wykonanych R</w:t>
      </w:r>
      <w:r w:rsidRPr="00785DE3">
        <w:t xml:space="preserve">obót budowlanych oraz całkowitego  rozliczenia </w:t>
      </w:r>
      <w:r w:rsidR="00552985" w:rsidRPr="00785DE3">
        <w:t xml:space="preserve">Umów o roboty budowlane </w:t>
      </w:r>
      <w:r w:rsidR="00132D98" w:rsidRPr="00785DE3">
        <w:t>z Wy</w:t>
      </w:r>
      <w:r w:rsidRPr="00785DE3">
        <w:t xml:space="preserve">konawcami robót budowlanych </w:t>
      </w:r>
      <w:r w:rsidR="00DD0FD0">
        <w:rPr>
          <w:b/>
        </w:rPr>
        <w:t>do</w:t>
      </w:r>
      <w:r w:rsidRPr="00785DE3">
        <w:t xml:space="preserve"> </w:t>
      </w:r>
      <w:r w:rsidR="00060AFD" w:rsidRPr="00F568E3">
        <w:rPr>
          <w:b/>
        </w:rPr>
        <w:t>3</w:t>
      </w:r>
      <w:r w:rsidR="00D90FD8">
        <w:rPr>
          <w:b/>
        </w:rPr>
        <w:t>0.09</w:t>
      </w:r>
      <w:r w:rsidRPr="00F568E3">
        <w:rPr>
          <w:b/>
        </w:rPr>
        <w:t>.202</w:t>
      </w:r>
      <w:r w:rsidR="00060AFD" w:rsidRPr="00F568E3">
        <w:rPr>
          <w:b/>
        </w:rPr>
        <w:t xml:space="preserve">1 </w:t>
      </w:r>
      <w:r w:rsidRPr="00F568E3">
        <w:rPr>
          <w:b/>
        </w:rPr>
        <w:t>r.</w:t>
      </w:r>
      <w:r w:rsidR="00F568E3">
        <w:rPr>
          <w:b/>
        </w:rPr>
        <w:t xml:space="preserve"> lecz nie później niż do </w:t>
      </w:r>
      <w:r w:rsidR="00D90FD8">
        <w:rPr>
          <w:b/>
        </w:rPr>
        <w:t xml:space="preserve">dnia </w:t>
      </w:r>
      <w:r w:rsidR="00F568E3">
        <w:rPr>
          <w:b/>
        </w:rPr>
        <w:t>3</w:t>
      </w:r>
      <w:r w:rsidR="00D90FD8">
        <w:rPr>
          <w:b/>
        </w:rPr>
        <w:t>1</w:t>
      </w:r>
      <w:r w:rsidR="00F568E3">
        <w:rPr>
          <w:b/>
        </w:rPr>
        <w:t>.</w:t>
      </w:r>
      <w:r w:rsidR="00D90FD8">
        <w:rPr>
          <w:b/>
        </w:rPr>
        <w:t>12</w:t>
      </w:r>
      <w:r w:rsidR="00F568E3">
        <w:rPr>
          <w:b/>
        </w:rPr>
        <w:t>.2022 roku.</w:t>
      </w:r>
    </w:p>
    <w:p w:rsidR="00060AFD" w:rsidRPr="00F568E3" w:rsidRDefault="00F568E3" w:rsidP="00F568E3">
      <w:pPr>
        <w:widowControl w:val="0"/>
        <w:numPr>
          <w:ilvl w:val="0"/>
          <w:numId w:val="17"/>
        </w:numPr>
        <w:spacing w:line="276" w:lineRule="auto"/>
        <w:jc w:val="both"/>
        <w:rPr>
          <w:b/>
          <w:snapToGrid w:val="0"/>
        </w:rPr>
      </w:pPr>
      <w:r w:rsidRPr="00F568E3">
        <w:t xml:space="preserve">Zamawiający Informuje, a Wykonawca przyjmuje do wiadomości, iż podany wyżej termin może ulec przedłużeniu, z uwagi na fakt, iż </w:t>
      </w:r>
      <w:r w:rsidRPr="00F568E3">
        <w:rPr>
          <w:rFonts w:cs="Calibri"/>
        </w:rPr>
        <w:t>Zamawiający planuje wystąpić o zawarcie aneksu terminowego</w:t>
      </w:r>
      <w:r>
        <w:rPr>
          <w:rFonts w:cs="Calibri"/>
        </w:rPr>
        <w:t xml:space="preserve"> </w:t>
      </w:r>
      <w:r w:rsidRPr="00F568E3">
        <w:rPr>
          <w:rFonts w:cs="Calibri"/>
        </w:rPr>
        <w:t xml:space="preserve">i rzeczowego do </w:t>
      </w:r>
      <w:r w:rsidRPr="00F568E3">
        <w:rPr>
          <w:rFonts w:cs="Calibri"/>
          <w:bCs/>
        </w:rPr>
        <w:t>umowy o finasowanie z Projektu.</w:t>
      </w:r>
    </w:p>
    <w:p w:rsidR="00E06F77" w:rsidRPr="00F568E3" w:rsidRDefault="00E06F77" w:rsidP="00B76EC5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</w:p>
    <w:p w:rsidR="005F64DC" w:rsidRDefault="005F64DC" w:rsidP="006316BD">
      <w:pPr>
        <w:autoSpaceDE w:val="0"/>
        <w:autoSpaceDN w:val="0"/>
        <w:adjustRightInd w:val="0"/>
        <w:jc w:val="center"/>
        <w:rPr>
          <w:b/>
          <w:bCs/>
        </w:rPr>
      </w:pPr>
    </w:p>
    <w:p w:rsidR="00E06F77" w:rsidRPr="00353250" w:rsidRDefault="00353250" w:rsidP="006316B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[</w:t>
      </w:r>
      <w:r w:rsidR="00E06F77" w:rsidRPr="00353250">
        <w:rPr>
          <w:b/>
          <w:bCs/>
        </w:rPr>
        <w:t>Wynagrodzenie</w:t>
      </w:r>
      <w:r w:rsidR="00741BD0">
        <w:rPr>
          <w:b/>
          <w:bCs/>
        </w:rPr>
        <w:t xml:space="preserve"> Umowne</w:t>
      </w:r>
      <w:r>
        <w:rPr>
          <w:b/>
          <w:bCs/>
        </w:rPr>
        <w:t>]</w:t>
      </w:r>
    </w:p>
    <w:p w:rsidR="00E06F77" w:rsidRDefault="00353250" w:rsidP="00820AC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305871">
        <w:rPr>
          <w:b/>
          <w:bCs/>
        </w:rPr>
        <w:t>7</w:t>
      </w:r>
    </w:p>
    <w:p w:rsidR="00AE5D8F" w:rsidRPr="00AE5D8F" w:rsidRDefault="005701CB" w:rsidP="00CD298A">
      <w:pPr>
        <w:pStyle w:val="Standard"/>
        <w:numPr>
          <w:ilvl w:val="0"/>
          <w:numId w:val="1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E5D8F">
        <w:rPr>
          <w:rFonts w:asciiTheme="minorHAnsi" w:hAnsiTheme="minorHAnsi" w:cs="Arial"/>
          <w:sz w:val="22"/>
          <w:szCs w:val="22"/>
        </w:rPr>
        <w:t xml:space="preserve">Z tytułu wykonania Umowy Zamawiający zobowiązuje się zapłacić Wykonawcy </w:t>
      </w:r>
      <w:r w:rsidRPr="00AE5D8F">
        <w:rPr>
          <w:rFonts w:asciiTheme="minorHAnsi" w:hAnsiTheme="minorHAnsi" w:cs="Arial"/>
          <w:b/>
          <w:sz w:val="22"/>
          <w:szCs w:val="22"/>
        </w:rPr>
        <w:t xml:space="preserve">zryczałtowane wynagrodzenie </w:t>
      </w:r>
      <w:r w:rsidRPr="00AE5D8F">
        <w:rPr>
          <w:rFonts w:asciiTheme="minorHAnsi" w:hAnsiTheme="minorHAnsi" w:cs="Arial"/>
          <w:sz w:val="22"/>
          <w:szCs w:val="22"/>
        </w:rPr>
        <w:t>w łącznej wysokości (</w:t>
      </w:r>
      <w:r w:rsidR="00AE5D8F" w:rsidRPr="00AE5D8F">
        <w:rPr>
          <w:rFonts w:asciiTheme="minorHAnsi" w:hAnsiTheme="minorHAnsi" w:cs="Arial"/>
          <w:sz w:val="22"/>
          <w:szCs w:val="22"/>
        </w:rPr>
        <w:t>…………</w:t>
      </w:r>
      <w:r w:rsidR="00B26B0E">
        <w:rPr>
          <w:rFonts w:asciiTheme="minorHAnsi" w:hAnsiTheme="minorHAnsi" w:cs="Arial"/>
          <w:sz w:val="22"/>
          <w:szCs w:val="22"/>
        </w:rPr>
        <w:t>……</w:t>
      </w:r>
      <w:r w:rsidRPr="00AE5D8F">
        <w:rPr>
          <w:rFonts w:asciiTheme="minorHAnsi" w:hAnsiTheme="minorHAnsi" w:cs="Arial"/>
          <w:sz w:val="22"/>
          <w:szCs w:val="22"/>
        </w:rPr>
        <w:t>………) zł</w:t>
      </w:r>
      <w:r w:rsidRPr="00AE5D8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E5D8F">
        <w:rPr>
          <w:rFonts w:asciiTheme="minorHAnsi" w:hAnsiTheme="minorHAnsi" w:cs="Arial"/>
          <w:sz w:val="22"/>
          <w:szCs w:val="22"/>
        </w:rPr>
        <w:t xml:space="preserve">(słownie: </w:t>
      </w:r>
      <w:r w:rsidRPr="00AE5D8F">
        <w:rPr>
          <w:rFonts w:asciiTheme="minorHAnsi" w:hAnsiTheme="minorHAnsi" w:cs="Calibri"/>
          <w:sz w:val="22"/>
          <w:szCs w:val="22"/>
        </w:rPr>
        <w:t>………</w:t>
      </w:r>
      <w:r w:rsidR="00B26B0E">
        <w:rPr>
          <w:rFonts w:asciiTheme="minorHAnsi" w:hAnsiTheme="minorHAnsi" w:cs="Calibri"/>
          <w:sz w:val="22"/>
          <w:szCs w:val="22"/>
        </w:rPr>
        <w:t>……..</w:t>
      </w:r>
      <w:r w:rsidRPr="00AE5D8F">
        <w:rPr>
          <w:rFonts w:asciiTheme="minorHAnsi" w:hAnsiTheme="minorHAnsi" w:cs="Calibri"/>
          <w:sz w:val="22"/>
          <w:szCs w:val="22"/>
        </w:rPr>
        <w:t>…………….) brutto</w:t>
      </w:r>
      <w:r w:rsidR="00AE5D8F" w:rsidRPr="00AE5D8F">
        <w:rPr>
          <w:rFonts w:asciiTheme="minorHAnsi" w:hAnsiTheme="minorHAnsi" w:cs="Calibri"/>
          <w:sz w:val="22"/>
          <w:szCs w:val="22"/>
        </w:rPr>
        <w:t>:</w:t>
      </w:r>
    </w:p>
    <w:p w:rsidR="00AE5D8F" w:rsidRPr="00AE5D8F" w:rsidRDefault="00AE5D8F" w:rsidP="00AE5D8F">
      <w:pPr>
        <w:pStyle w:val="Standard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AE5D8F">
        <w:rPr>
          <w:rFonts w:asciiTheme="minorHAnsi" w:hAnsiTheme="minorHAnsi" w:cs="Arial"/>
          <w:sz w:val="22"/>
          <w:szCs w:val="22"/>
        </w:rPr>
        <w:t>w tym:</w:t>
      </w:r>
    </w:p>
    <w:p w:rsidR="00AE5D8F" w:rsidRPr="00AE5D8F" w:rsidRDefault="00AE5D8F" w:rsidP="00AE5D8F">
      <w:pPr>
        <w:pStyle w:val="Akapitzlist"/>
        <w:numPr>
          <w:ilvl w:val="1"/>
          <w:numId w:val="45"/>
        </w:numPr>
        <w:ind w:left="924" w:hanging="357"/>
        <w:jc w:val="both"/>
        <w:rPr>
          <w:rFonts w:asciiTheme="minorHAnsi" w:hAnsiTheme="minorHAnsi" w:cs="Arial"/>
        </w:rPr>
      </w:pPr>
      <w:r w:rsidRPr="00AE5D8F">
        <w:rPr>
          <w:rFonts w:asciiTheme="minorHAnsi" w:hAnsiTheme="minorHAnsi" w:cs="Arial"/>
        </w:rPr>
        <w:t>za pełnienie nadzoru inwestorskiego nad realizacją robót budowlanych</w:t>
      </w:r>
    </w:p>
    <w:p w:rsidR="00AE5D8F" w:rsidRPr="00AE5D8F" w:rsidRDefault="00AE5D8F" w:rsidP="00AE5D8F">
      <w:pPr>
        <w:pStyle w:val="Akapitzlist"/>
        <w:ind w:left="924"/>
        <w:jc w:val="both"/>
        <w:rPr>
          <w:rFonts w:asciiTheme="minorHAnsi" w:hAnsiTheme="minorHAnsi" w:cs="Arial"/>
        </w:rPr>
      </w:pPr>
      <w:r w:rsidRPr="00AE5D8F">
        <w:rPr>
          <w:rFonts w:asciiTheme="minorHAnsi" w:hAnsiTheme="minorHAnsi" w:cs="Arial"/>
        </w:rPr>
        <w:t>związanych z termomodernizacją ścian i dachu (29%)</w:t>
      </w:r>
      <w:r w:rsidRPr="00AE5D8F">
        <w:rPr>
          <w:rFonts w:asciiTheme="minorHAnsi" w:hAnsiTheme="minorHAnsi" w:cs="Arial"/>
        </w:rPr>
        <w:tab/>
      </w:r>
      <w:r w:rsidRPr="00AE5D8F">
        <w:rPr>
          <w:rFonts w:asciiTheme="minorHAnsi" w:hAnsiTheme="minorHAnsi" w:cs="Arial"/>
        </w:rPr>
        <w:tab/>
        <w:t>………………………….. zł brutto,</w:t>
      </w:r>
    </w:p>
    <w:p w:rsidR="00AE5D8F" w:rsidRPr="00AE5D8F" w:rsidRDefault="00AE5D8F" w:rsidP="00AE5D8F">
      <w:pPr>
        <w:pStyle w:val="Akapitzlist"/>
        <w:numPr>
          <w:ilvl w:val="1"/>
          <w:numId w:val="45"/>
        </w:numPr>
        <w:ind w:left="924" w:hanging="357"/>
        <w:jc w:val="both"/>
        <w:rPr>
          <w:rFonts w:asciiTheme="minorHAnsi" w:hAnsiTheme="minorHAnsi" w:cs="Arial"/>
        </w:rPr>
      </w:pPr>
      <w:r w:rsidRPr="00AE5D8F">
        <w:rPr>
          <w:rFonts w:asciiTheme="minorHAnsi" w:hAnsiTheme="minorHAnsi" w:cs="Arial"/>
        </w:rPr>
        <w:t>za pełnienie nadzoru inwestorskiego nad realizacją robót budowlanych</w:t>
      </w:r>
    </w:p>
    <w:p w:rsidR="00AE5D8F" w:rsidRPr="00AE5D8F" w:rsidRDefault="00AE5D8F" w:rsidP="00AE5D8F">
      <w:pPr>
        <w:pStyle w:val="Akapitzlist"/>
        <w:ind w:left="924"/>
        <w:jc w:val="both"/>
        <w:rPr>
          <w:rFonts w:asciiTheme="minorHAnsi" w:hAnsiTheme="minorHAnsi" w:cs="Arial"/>
        </w:rPr>
      </w:pPr>
      <w:r w:rsidRPr="00AE5D8F">
        <w:rPr>
          <w:rFonts w:asciiTheme="minorHAnsi" w:hAnsiTheme="minorHAnsi" w:cs="Arial"/>
        </w:rPr>
        <w:t>związanych z wymianą oświetlenia wbudowanego (26%)</w:t>
      </w:r>
      <w:r w:rsidRPr="00AE5D8F">
        <w:rPr>
          <w:rFonts w:asciiTheme="minorHAnsi" w:hAnsiTheme="minorHAnsi" w:cs="Arial"/>
        </w:rPr>
        <w:tab/>
        <w:t>………………………….. zł brutto,</w:t>
      </w:r>
    </w:p>
    <w:p w:rsidR="00AE5D8F" w:rsidRPr="00AE5D8F" w:rsidRDefault="00AE5D8F" w:rsidP="00AE5D8F">
      <w:pPr>
        <w:pStyle w:val="Akapitzlist"/>
        <w:numPr>
          <w:ilvl w:val="1"/>
          <w:numId w:val="45"/>
        </w:numPr>
        <w:ind w:left="924" w:hanging="357"/>
        <w:jc w:val="both"/>
        <w:rPr>
          <w:rFonts w:asciiTheme="minorHAnsi" w:hAnsiTheme="minorHAnsi" w:cs="Arial"/>
        </w:rPr>
      </w:pPr>
      <w:r w:rsidRPr="00AE5D8F">
        <w:rPr>
          <w:rFonts w:asciiTheme="minorHAnsi" w:hAnsiTheme="minorHAnsi" w:cs="Arial"/>
        </w:rPr>
        <w:t xml:space="preserve">za pełnienie nadzoru inwestorskiego nad wykonaniem dokumentacji </w:t>
      </w:r>
    </w:p>
    <w:p w:rsidR="00AE5D8F" w:rsidRPr="00AE5D8F" w:rsidRDefault="00AE5D8F" w:rsidP="00AE5D8F">
      <w:pPr>
        <w:pStyle w:val="Akapitzlist"/>
        <w:ind w:left="924"/>
        <w:jc w:val="both"/>
        <w:rPr>
          <w:rFonts w:asciiTheme="minorHAnsi" w:hAnsiTheme="minorHAnsi"/>
          <w:bCs/>
          <w:color w:val="000000"/>
        </w:rPr>
      </w:pPr>
      <w:r w:rsidRPr="00AE5D8F">
        <w:rPr>
          <w:rFonts w:asciiTheme="minorHAnsi" w:hAnsiTheme="minorHAnsi" w:cs="Arial"/>
        </w:rPr>
        <w:t xml:space="preserve">projektowej </w:t>
      </w:r>
      <w:r w:rsidRPr="00AE5D8F">
        <w:rPr>
          <w:rFonts w:asciiTheme="minorHAnsi" w:hAnsiTheme="minorHAnsi"/>
          <w:bCs/>
          <w:color w:val="000000"/>
        </w:rPr>
        <w:t>i wykonaniem robót budowlanych</w:t>
      </w:r>
    </w:p>
    <w:p w:rsidR="00AE5D8F" w:rsidRPr="00AE5D8F" w:rsidRDefault="00AE5D8F" w:rsidP="00AE5D8F">
      <w:pPr>
        <w:pStyle w:val="Akapitzlist"/>
        <w:ind w:left="924"/>
        <w:jc w:val="both"/>
        <w:rPr>
          <w:rFonts w:asciiTheme="minorHAnsi" w:hAnsiTheme="minorHAnsi" w:cs="Arial"/>
        </w:rPr>
      </w:pPr>
      <w:r w:rsidRPr="00AE5D8F">
        <w:rPr>
          <w:rFonts w:asciiTheme="minorHAnsi" w:hAnsiTheme="minorHAnsi"/>
          <w:bCs/>
          <w:color w:val="000000"/>
        </w:rPr>
        <w:t>związanych z instalacją fotowoltaiczną</w:t>
      </w:r>
      <w:r w:rsidR="00FE79B4">
        <w:rPr>
          <w:rFonts w:asciiTheme="minorHAnsi" w:hAnsiTheme="minorHAnsi"/>
          <w:bCs/>
          <w:color w:val="000000"/>
        </w:rPr>
        <w:t xml:space="preserve"> </w:t>
      </w:r>
      <w:r w:rsidRPr="00AE5D8F">
        <w:rPr>
          <w:rFonts w:asciiTheme="minorHAnsi" w:hAnsiTheme="minorHAnsi" w:cs="Arial"/>
        </w:rPr>
        <w:t xml:space="preserve">(29%) </w:t>
      </w:r>
      <w:r w:rsidRPr="00AE5D8F">
        <w:rPr>
          <w:rFonts w:asciiTheme="minorHAnsi" w:hAnsiTheme="minorHAnsi" w:cs="Arial"/>
        </w:rPr>
        <w:tab/>
      </w:r>
      <w:r w:rsidRPr="00AE5D8F">
        <w:rPr>
          <w:rFonts w:asciiTheme="minorHAnsi" w:hAnsiTheme="minorHAnsi" w:cs="Arial"/>
        </w:rPr>
        <w:tab/>
      </w:r>
      <w:r w:rsidRPr="00AE5D8F">
        <w:rPr>
          <w:rFonts w:asciiTheme="minorHAnsi" w:hAnsiTheme="minorHAnsi" w:cs="Arial"/>
        </w:rPr>
        <w:tab/>
        <w:t>………………………….. zł brutto,</w:t>
      </w:r>
    </w:p>
    <w:p w:rsidR="00AE5D8F" w:rsidRPr="00AE5D8F" w:rsidRDefault="00AE5D8F" w:rsidP="00AE5D8F">
      <w:pPr>
        <w:pStyle w:val="Akapitzlist"/>
        <w:numPr>
          <w:ilvl w:val="1"/>
          <w:numId w:val="45"/>
        </w:numPr>
        <w:ind w:left="924" w:hanging="357"/>
        <w:jc w:val="both"/>
        <w:rPr>
          <w:rFonts w:asciiTheme="minorHAnsi" w:hAnsiTheme="minorHAnsi" w:cs="Arial"/>
        </w:rPr>
      </w:pPr>
      <w:r w:rsidRPr="00AE5D8F">
        <w:rPr>
          <w:rFonts w:asciiTheme="minorHAnsi" w:hAnsiTheme="minorHAnsi" w:cs="Arial"/>
        </w:rPr>
        <w:t xml:space="preserve">za pełnienie nadzoru inwestorskiego nad realizacją robót budowlanych </w:t>
      </w:r>
    </w:p>
    <w:p w:rsidR="00AE5D8F" w:rsidRPr="00AE5D8F" w:rsidRDefault="00AE5D8F" w:rsidP="00AE5D8F">
      <w:pPr>
        <w:pStyle w:val="Akapitzlist"/>
        <w:ind w:left="924"/>
        <w:jc w:val="both"/>
        <w:rPr>
          <w:rFonts w:asciiTheme="minorHAnsi" w:hAnsiTheme="minorHAnsi" w:cs="Arial"/>
        </w:rPr>
      </w:pPr>
      <w:r w:rsidRPr="00AE5D8F">
        <w:rPr>
          <w:rFonts w:asciiTheme="minorHAnsi" w:hAnsiTheme="minorHAnsi" w:cs="Arial"/>
        </w:rPr>
        <w:t>związanych</w:t>
      </w:r>
      <w:r w:rsidRPr="00AE5D8F">
        <w:rPr>
          <w:rFonts w:asciiTheme="minorHAnsi" w:hAnsiTheme="minorHAnsi"/>
          <w:bCs/>
          <w:color w:val="000000"/>
        </w:rPr>
        <w:t xml:space="preserve"> z modernizacją wentylacji mechanicznej (13%)</w:t>
      </w:r>
      <w:r w:rsidRPr="00AE5D8F">
        <w:rPr>
          <w:rFonts w:asciiTheme="minorHAnsi" w:hAnsiTheme="minorHAnsi"/>
          <w:bCs/>
          <w:color w:val="000000"/>
        </w:rPr>
        <w:tab/>
      </w:r>
      <w:r w:rsidRPr="00AE5D8F">
        <w:rPr>
          <w:rFonts w:asciiTheme="minorHAnsi" w:hAnsiTheme="minorHAnsi" w:cs="Arial"/>
        </w:rPr>
        <w:t>………………………….. zł brutto,</w:t>
      </w:r>
    </w:p>
    <w:p w:rsidR="00AE5D8F" w:rsidRPr="00AE5D8F" w:rsidRDefault="00AE5D8F" w:rsidP="00AE5D8F">
      <w:pPr>
        <w:pStyle w:val="Akapitzlist"/>
        <w:numPr>
          <w:ilvl w:val="1"/>
          <w:numId w:val="45"/>
        </w:numPr>
        <w:ind w:left="924" w:hanging="357"/>
        <w:jc w:val="both"/>
        <w:rPr>
          <w:rFonts w:asciiTheme="minorHAnsi" w:hAnsiTheme="minorHAnsi" w:cs="Arial"/>
        </w:rPr>
      </w:pPr>
      <w:r w:rsidRPr="00AE5D8F">
        <w:rPr>
          <w:rFonts w:asciiTheme="minorHAnsi" w:hAnsiTheme="minorHAnsi" w:cs="Arial"/>
        </w:rPr>
        <w:t>za pełnienie nadzoru inwestorskiego nad realizacją robót budowlanych</w:t>
      </w:r>
    </w:p>
    <w:p w:rsidR="000547DE" w:rsidRDefault="00AE5D8F" w:rsidP="00AE5D8F">
      <w:pPr>
        <w:pStyle w:val="Akapitzlist"/>
        <w:ind w:left="924"/>
        <w:jc w:val="both"/>
        <w:rPr>
          <w:rFonts w:asciiTheme="minorHAnsi" w:hAnsiTheme="minorHAnsi" w:cs="Arial"/>
          <w:bCs/>
        </w:rPr>
      </w:pPr>
      <w:r w:rsidRPr="00AE5D8F">
        <w:rPr>
          <w:rFonts w:asciiTheme="minorHAnsi" w:hAnsiTheme="minorHAnsi" w:cs="Arial"/>
        </w:rPr>
        <w:t>związanych</w:t>
      </w:r>
      <w:r w:rsidR="001F07B5">
        <w:rPr>
          <w:rFonts w:asciiTheme="minorHAnsi" w:hAnsiTheme="minorHAnsi"/>
          <w:bCs/>
          <w:color w:val="000000"/>
        </w:rPr>
        <w:t xml:space="preserve"> z </w:t>
      </w:r>
      <w:r w:rsidR="001F07B5">
        <w:rPr>
          <w:rFonts w:asciiTheme="minorHAnsi" w:hAnsiTheme="minorHAnsi" w:cs="Arial"/>
          <w:bCs/>
        </w:rPr>
        <w:t xml:space="preserve">częściową rozbiórką </w:t>
      </w:r>
      <w:r w:rsidRPr="00AE5D8F">
        <w:rPr>
          <w:rFonts w:asciiTheme="minorHAnsi" w:hAnsiTheme="minorHAnsi" w:cs="Arial"/>
          <w:bCs/>
        </w:rPr>
        <w:t xml:space="preserve">nadbudówki nadszybia </w:t>
      </w:r>
    </w:p>
    <w:p w:rsidR="007B2DE9" w:rsidRDefault="00AE5D8F" w:rsidP="000547DE">
      <w:pPr>
        <w:pStyle w:val="Akapitzlist"/>
        <w:ind w:left="924"/>
        <w:jc w:val="both"/>
        <w:rPr>
          <w:rFonts w:asciiTheme="minorHAnsi" w:hAnsiTheme="minorHAnsi" w:cs="Arial"/>
          <w:bCs/>
        </w:rPr>
      </w:pPr>
      <w:r w:rsidRPr="00AE5D8F">
        <w:rPr>
          <w:rFonts w:asciiTheme="minorHAnsi" w:hAnsiTheme="minorHAnsi" w:cs="Arial"/>
          <w:bCs/>
        </w:rPr>
        <w:t>dźwigu nad wejściem</w:t>
      </w:r>
      <w:r w:rsidR="000547DE">
        <w:rPr>
          <w:rFonts w:asciiTheme="minorHAnsi" w:hAnsiTheme="minorHAnsi" w:cs="Arial"/>
          <w:bCs/>
        </w:rPr>
        <w:t xml:space="preserve"> </w:t>
      </w:r>
      <w:r w:rsidRPr="00AE5D8F">
        <w:rPr>
          <w:rFonts w:asciiTheme="minorHAnsi" w:hAnsiTheme="minorHAnsi" w:cs="Arial"/>
          <w:bCs/>
        </w:rPr>
        <w:t xml:space="preserve">głównym wraz z </w:t>
      </w:r>
      <w:r w:rsidR="000547DE">
        <w:rPr>
          <w:rFonts w:asciiTheme="minorHAnsi" w:hAnsiTheme="minorHAnsi" w:cs="Arial"/>
          <w:bCs/>
        </w:rPr>
        <w:t xml:space="preserve">ociepleniem dachu </w:t>
      </w:r>
    </w:p>
    <w:p w:rsidR="00EA23EA" w:rsidRPr="00AE5D8F" w:rsidRDefault="000547DE" w:rsidP="000547DE">
      <w:pPr>
        <w:pStyle w:val="Akapitzlist"/>
        <w:ind w:left="92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po rozbiórce</w:t>
      </w:r>
      <w:r>
        <w:rPr>
          <w:rFonts w:asciiTheme="minorHAnsi" w:hAnsiTheme="minorHAnsi"/>
          <w:bCs/>
          <w:color w:val="000000"/>
        </w:rPr>
        <w:t xml:space="preserve"> (3%)</w:t>
      </w:r>
      <w:r>
        <w:rPr>
          <w:rFonts w:asciiTheme="minorHAnsi" w:hAnsiTheme="minorHAnsi"/>
          <w:bCs/>
          <w:color w:val="000000"/>
        </w:rPr>
        <w:tab/>
      </w:r>
      <w:r w:rsidR="007B2DE9">
        <w:rPr>
          <w:rFonts w:asciiTheme="minorHAnsi" w:hAnsiTheme="minorHAnsi"/>
          <w:bCs/>
          <w:color w:val="000000"/>
        </w:rPr>
        <w:tab/>
      </w:r>
      <w:r w:rsidR="007B2DE9">
        <w:rPr>
          <w:rFonts w:asciiTheme="minorHAnsi" w:hAnsiTheme="minorHAnsi"/>
          <w:bCs/>
          <w:color w:val="000000"/>
        </w:rPr>
        <w:tab/>
      </w:r>
      <w:r w:rsidR="007B2DE9">
        <w:rPr>
          <w:rFonts w:asciiTheme="minorHAnsi" w:hAnsiTheme="minorHAnsi"/>
          <w:bCs/>
          <w:color w:val="000000"/>
        </w:rPr>
        <w:tab/>
      </w:r>
      <w:r w:rsidR="007B2DE9">
        <w:rPr>
          <w:rFonts w:asciiTheme="minorHAnsi" w:hAnsiTheme="minorHAnsi"/>
          <w:bCs/>
          <w:color w:val="000000"/>
        </w:rPr>
        <w:tab/>
      </w:r>
      <w:r w:rsidR="007B2DE9">
        <w:rPr>
          <w:rFonts w:asciiTheme="minorHAnsi" w:hAnsiTheme="minorHAnsi"/>
          <w:bCs/>
          <w:color w:val="000000"/>
        </w:rPr>
        <w:tab/>
      </w:r>
      <w:r w:rsidR="007B2DE9">
        <w:rPr>
          <w:rFonts w:asciiTheme="minorHAnsi" w:hAnsiTheme="minorHAnsi" w:cs="Arial"/>
        </w:rPr>
        <w:t>………………………….. zł brutto.</w:t>
      </w:r>
    </w:p>
    <w:p w:rsidR="005701CB" w:rsidRPr="00CA21AC" w:rsidRDefault="005701CB" w:rsidP="00AE5D8F">
      <w:pPr>
        <w:pStyle w:val="Standard"/>
        <w:numPr>
          <w:ilvl w:val="0"/>
          <w:numId w:val="19"/>
        </w:numPr>
        <w:ind w:left="567" w:hanging="567"/>
        <w:jc w:val="both"/>
        <w:rPr>
          <w:rFonts w:ascii="Calibri" w:hAnsi="Calibri" w:cs="Calibri"/>
          <w:dstrike/>
          <w:sz w:val="22"/>
          <w:szCs w:val="22"/>
        </w:rPr>
      </w:pPr>
      <w:r w:rsidRPr="004A500E">
        <w:rPr>
          <w:rFonts w:ascii="Calibri" w:hAnsi="Calibri" w:cs="Arial"/>
          <w:sz w:val="22"/>
          <w:szCs w:val="22"/>
        </w:rPr>
        <w:t xml:space="preserve">Wynagrodzenie </w:t>
      </w:r>
      <w:r w:rsidR="00305871">
        <w:rPr>
          <w:rFonts w:ascii="Calibri" w:hAnsi="Calibri" w:cs="Arial"/>
          <w:sz w:val="22"/>
          <w:szCs w:val="22"/>
        </w:rPr>
        <w:t>Wykonawcy</w:t>
      </w:r>
      <w:r w:rsidRPr="004A500E">
        <w:rPr>
          <w:rFonts w:ascii="Calibri" w:hAnsi="Calibri" w:cs="Arial"/>
          <w:sz w:val="22"/>
          <w:szCs w:val="22"/>
        </w:rPr>
        <w:t xml:space="preserve">, o którym mowa w ust. 1 niniejszego paragrafu, uwzględnia całkowity wydatek ponoszony przez </w:t>
      </w:r>
      <w:r>
        <w:rPr>
          <w:rFonts w:ascii="Calibri" w:hAnsi="Calibri" w:cs="Arial"/>
          <w:sz w:val="22"/>
          <w:szCs w:val="22"/>
        </w:rPr>
        <w:t>Zamawia</w:t>
      </w:r>
      <w:r w:rsidRPr="004A500E">
        <w:rPr>
          <w:rFonts w:ascii="Calibri" w:hAnsi="Calibri" w:cs="Arial"/>
          <w:sz w:val="22"/>
          <w:szCs w:val="22"/>
        </w:rPr>
        <w:t xml:space="preserve">jącego względem </w:t>
      </w:r>
      <w:r>
        <w:rPr>
          <w:rFonts w:ascii="Calibri" w:hAnsi="Calibri" w:cs="Arial"/>
          <w:sz w:val="22"/>
          <w:szCs w:val="22"/>
        </w:rPr>
        <w:t>Wykona</w:t>
      </w:r>
      <w:r w:rsidRPr="004A500E">
        <w:rPr>
          <w:rFonts w:ascii="Calibri" w:hAnsi="Calibri" w:cs="Arial"/>
          <w:sz w:val="22"/>
          <w:szCs w:val="22"/>
        </w:rPr>
        <w:t xml:space="preserve">wcy z tytułu wykonania wszystkich świadczeń, których wykonanie, zgodnie z wymogami </w:t>
      </w:r>
      <w:r>
        <w:rPr>
          <w:rFonts w:ascii="Calibri" w:hAnsi="Calibri" w:cs="Arial"/>
          <w:sz w:val="22"/>
          <w:szCs w:val="22"/>
        </w:rPr>
        <w:t>Dokumentu Zapytania Ofertowego</w:t>
      </w:r>
      <w:r w:rsidRPr="004A500E">
        <w:rPr>
          <w:rFonts w:ascii="Calibri" w:hAnsi="Calibri" w:cs="Arial"/>
          <w:sz w:val="22"/>
          <w:szCs w:val="22"/>
        </w:rPr>
        <w:t>, Oferty oraz niniejsz</w:t>
      </w:r>
      <w:r w:rsidR="00A44A07">
        <w:rPr>
          <w:rFonts w:ascii="Calibri" w:hAnsi="Calibri" w:cs="Arial"/>
          <w:sz w:val="22"/>
          <w:szCs w:val="22"/>
        </w:rPr>
        <w:t xml:space="preserve">ej </w:t>
      </w:r>
      <w:r w:rsidRPr="004A500E">
        <w:rPr>
          <w:rFonts w:ascii="Calibri" w:hAnsi="Calibri" w:cs="Arial"/>
          <w:sz w:val="22"/>
          <w:szCs w:val="22"/>
        </w:rPr>
        <w:t>Umow</w:t>
      </w:r>
      <w:r w:rsidR="00A44A07">
        <w:rPr>
          <w:rFonts w:ascii="Calibri" w:hAnsi="Calibri" w:cs="Arial"/>
          <w:sz w:val="22"/>
          <w:szCs w:val="22"/>
        </w:rPr>
        <w:t xml:space="preserve">y </w:t>
      </w:r>
      <w:r w:rsidRPr="004A500E">
        <w:rPr>
          <w:rFonts w:ascii="Calibri" w:hAnsi="Calibri" w:cs="Arial"/>
          <w:sz w:val="22"/>
          <w:szCs w:val="22"/>
        </w:rPr>
        <w:t xml:space="preserve">leży po stronie </w:t>
      </w:r>
      <w:r>
        <w:rPr>
          <w:rFonts w:ascii="Calibri" w:hAnsi="Calibri" w:cs="Arial"/>
          <w:sz w:val="22"/>
          <w:szCs w:val="22"/>
        </w:rPr>
        <w:t>Wykona</w:t>
      </w:r>
      <w:r w:rsidRPr="004A500E">
        <w:rPr>
          <w:rFonts w:ascii="Calibri" w:hAnsi="Calibri" w:cs="Arial"/>
          <w:sz w:val="22"/>
          <w:szCs w:val="22"/>
        </w:rPr>
        <w:t>wcy i składa się na</w:t>
      </w:r>
      <w:r>
        <w:rPr>
          <w:rFonts w:ascii="Calibri" w:hAnsi="Calibri" w:cs="Arial"/>
          <w:sz w:val="22"/>
          <w:szCs w:val="22"/>
        </w:rPr>
        <w:t xml:space="preserve"> w</w:t>
      </w:r>
      <w:r w:rsidRPr="004A500E">
        <w:rPr>
          <w:rFonts w:ascii="Calibri" w:hAnsi="Calibri" w:cs="Arial"/>
          <w:sz w:val="22"/>
          <w:szCs w:val="22"/>
        </w:rPr>
        <w:t xml:space="preserve">ykonanie </w:t>
      </w:r>
      <w:r w:rsidRPr="004A500E">
        <w:rPr>
          <w:rFonts w:ascii="Calibri" w:hAnsi="Calibri" w:cs="Arial"/>
          <w:sz w:val="22"/>
          <w:szCs w:val="22"/>
        </w:rPr>
        <w:lastRenderedPageBreak/>
        <w:t xml:space="preserve">przez </w:t>
      </w:r>
      <w:r>
        <w:rPr>
          <w:rFonts w:ascii="Calibri" w:hAnsi="Calibri" w:cs="Arial"/>
          <w:sz w:val="22"/>
          <w:szCs w:val="22"/>
        </w:rPr>
        <w:t xml:space="preserve">Wykonawcę </w:t>
      </w:r>
      <w:r w:rsidRPr="004A500E">
        <w:rPr>
          <w:rFonts w:ascii="Calibri" w:hAnsi="Calibri" w:cs="Arial"/>
          <w:sz w:val="22"/>
          <w:szCs w:val="22"/>
        </w:rPr>
        <w:t>Umowy, w tym:</w:t>
      </w:r>
    </w:p>
    <w:p w:rsidR="005701CB" w:rsidRPr="00E66850" w:rsidRDefault="00EA23EA" w:rsidP="00AE5D8F">
      <w:pPr>
        <w:widowControl w:val="0"/>
        <w:numPr>
          <w:ilvl w:val="1"/>
          <w:numId w:val="18"/>
        </w:numPr>
        <w:tabs>
          <w:tab w:val="clear" w:pos="1493"/>
          <w:tab w:val="num" w:pos="1276"/>
          <w:tab w:val="left" w:pos="5103"/>
          <w:tab w:val="left" w:leader="dot" w:pos="8222"/>
        </w:tabs>
        <w:ind w:left="1134" w:hanging="567"/>
        <w:jc w:val="both"/>
        <w:rPr>
          <w:rFonts w:cs="Arial"/>
        </w:rPr>
      </w:pPr>
      <w:r>
        <w:rPr>
          <w:rFonts w:cs="Arial"/>
        </w:rPr>
        <w:t>Koszty zaangażowania do wykonania niniejszego zamówienia (w tym podróży, wyżywienia i zakwaterowania) osób działających po stronie Wykonawcy</w:t>
      </w:r>
      <w:r w:rsidR="003F2E33">
        <w:rPr>
          <w:rFonts w:cs="Arial"/>
        </w:rPr>
        <w:t>, w szczególności osób,</w:t>
      </w:r>
      <w:r w:rsidR="00AE5D8F">
        <w:rPr>
          <w:rFonts w:cs="Arial"/>
        </w:rPr>
        <w:br/>
      </w:r>
      <w:r w:rsidR="003F2E33">
        <w:rPr>
          <w:rFonts w:cs="Arial"/>
        </w:rPr>
        <w:t xml:space="preserve">o których mowa w </w:t>
      </w:r>
      <w:r w:rsidR="003F2E33" w:rsidRPr="00E66850">
        <w:rPr>
          <w:rFonts w:cs="Arial"/>
        </w:rPr>
        <w:t xml:space="preserve">§ </w:t>
      </w:r>
      <w:r w:rsidR="001440D6">
        <w:rPr>
          <w:rFonts w:cs="Arial"/>
        </w:rPr>
        <w:t>4</w:t>
      </w:r>
      <w:r w:rsidR="003F2E33">
        <w:rPr>
          <w:rFonts w:cs="Arial"/>
        </w:rPr>
        <w:t xml:space="preserve"> </w:t>
      </w:r>
      <w:r w:rsidR="003F2E33" w:rsidRPr="00E66850">
        <w:rPr>
          <w:rFonts w:cs="Arial"/>
        </w:rPr>
        <w:t>Umowy</w:t>
      </w:r>
      <w:r w:rsidR="005701CB" w:rsidRPr="00E66850">
        <w:rPr>
          <w:rFonts w:cs="Arial"/>
          <w:lang w:eastAsia="zh-CN"/>
        </w:rPr>
        <w:t>;</w:t>
      </w:r>
    </w:p>
    <w:p w:rsidR="003F2E33" w:rsidRDefault="003F2E33" w:rsidP="00AE5D8F">
      <w:pPr>
        <w:widowControl w:val="0"/>
        <w:numPr>
          <w:ilvl w:val="1"/>
          <w:numId w:val="18"/>
        </w:numPr>
        <w:tabs>
          <w:tab w:val="clear" w:pos="1493"/>
          <w:tab w:val="num" w:pos="1276"/>
          <w:tab w:val="left" w:pos="5103"/>
          <w:tab w:val="left" w:leader="dot" w:pos="8222"/>
        </w:tabs>
        <w:ind w:left="1134" w:hanging="567"/>
        <w:jc w:val="both"/>
        <w:rPr>
          <w:rFonts w:cs="Arial"/>
        </w:rPr>
      </w:pPr>
      <w:r w:rsidRPr="009A5DC7">
        <w:rPr>
          <w:rFonts w:cs="Arial"/>
        </w:rPr>
        <w:t>Podatek VAT i i</w:t>
      </w:r>
      <w:r w:rsidR="003A292C">
        <w:rPr>
          <w:rFonts w:cs="Arial"/>
        </w:rPr>
        <w:t>nne należności publiczno-prawne</w:t>
      </w:r>
      <w:r w:rsidRPr="009A5DC7">
        <w:rPr>
          <w:rFonts w:cs="Arial"/>
        </w:rPr>
        <w:t xml:space="preserve">, w zakresie, w jakim dotyczą one lub będą dotyczyć </w:t>
      </w:r>
      <w:r>
        <w:rPr>
          <w:rFonts w:cs="Arial"/>
        </w:rPr>
        <w:t>Wykonaw</w:t>
      </w:r>
      <w:r w:rsidRPr="009A5DC7">
        <w:rPr>
          <w:rFonts w:cs="Arial"/>
        </w:rPr>
        <w:t>cy</w:t>
      </w:r>
      <w:r>
        <w:rPr>
          <w:rFonts w:cs="Arial"/>
        </w:rPr>
        <w:t>.</w:t>
      </w:r>
      <w:r w:rsidRPr="009A5DC7">
        <w:rPr>
          <w:rFonts w:cs="Arial"/>
        </w:rPr>
        <w:t xml:space="preserve"> </w:t>
      </w:r>
    </w:p>
    <w:p w:rsidR="00A44A07" w:rsidRPr="00A44A07" w:rsidRDefault="00A44A07" w:rsidP="00AE5D8F">
      <w:pPr>
        <w:pStyle w:val="Standard"/>
        <w:numPr>
          <w:ilvl w:val="0"/>
          <w:numId w:val="19"/>
        </w:numPr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44A07">
        <w:rPr>
          <w:rFonts w:ascii="Calibri" w:hAnsi="Calibri" w:cs="Arial"/>
          <w:sz w:val="22"/>
          <w:szCs w:val="22"/>
        </w:rPr>
        <w:t xml:space="preserve">W przypadku rozwiązania lub odstąpienia od umowy z Wykonawcą robót budowlanych, Wykonawca może żądać wyłącznie wynagrodzenia należnego z tytułu wykonanej części umowy. </w:t>
      </w:r>
    </w:p>
    <w:p w:rsidR="00EC132F" w:rsidRPr="00A44A07" w:rsidRDefault="00EC132F" w:rsidP="00A44A07">
      <w:pPr>
        <w:autoSpaceDE w:val="0"/>
        <w:autoSpaceDN w:val="0"/>
        <w:adjustRightInd w:val="0"/>
        <w:rPr>
          <w:b/>
          <w:bCs/>
        </w:rPr>
      </w:pPr>
    </w:p>
    <w:p w:rsidR="00EC132F" w:rsidRPr="00EC132F" w:rsidRDefault="00EC132F" w:rsidP="00EC132F">
      <w:pPr>
        <w:pStyle w:val="Akapitzlist"/>
        <w:autoSpaceDE w:val="0"/>
        <w:autoSpaceDN w:val="0"/>
        <w:adjustRightInd w:val="0"/>
        <w:ind w:left="2189" w:firstLine="643"/>
        <w:rPr>
          <w:b/>
          <w:bCs/>
        </w:rPr>
      </w:pPr>
      <w:r w:rsidRPr="00EC132F">
        <w:rPr>
          <w:b/>
          <w:bCs/>
        </w:rPr>
        <w:t>[W</w:t>
      </w:r>
      <w:r>
        <w:rPr>
          <w:b/>
          <w:bCs/>
        </w:rPr>
        <w:t>arunki wypłaty w</w:t>
      </w:r>
      <w:r w:rsidRPr="00EC132F">
        <w:rPr>
          <w:b/>
          <w:bCs/>
        </w:rPr>
        <w:t>ynagrodzeni</w:t>
      </w:r>
      <w:r>
        <w:rPr>
          <w:b/>
          <w:bCs/>
        </w:rPr>
        <w:t>a u</w:t>
      </w:r>
      <w:r w:rsidRPr="00EC132F">
        <w:rPr>
          <w:b/>
          <w:bCs/>
        </w:rPr>
        <w:t>mowne</w:t>
      </w:r>
      <w:r>
        <w:rPr>
          <w:b/>
          <w:bCs/>
        </w:rPr>
        <w:t>go</w:t>
      </w:r>
      <w:r w:rsidRPr="00EC132F">
        <w:rPr>
          <w:b/>
          <w:bCs/>
        </w:rPr>
        <w:t>]</w:t>
      </w:r>
    </w:p>
    <w:p w:rsidR="00A61FEC" w:rsidRDefault="00A61FEC" w:rsidP="00A61F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305871">
        <w:rPr>
          <w:b/>
          <w:bCs/>
        </w:rPr>
        <w:t>8</w:t>
      </w:r>
    </w:p>
    <w:p w:rsidR="00AE5D8F" w:rsidRDefault="003F2E33" w:rsidP="00A44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360"/>
        <w:jc w:val="both"/>
      </w:pPr>
      <w:r w:rsidRPr="00A44A07">
        <w:t xml:space="preserve">Rozliczanie za wykonywanie przedmiotu umowy będzie odbywało się na podstawie </w:t>
      </w:r>
      <w:r w:rsidR="00BB6EAF">
        <w:t>4</w:t>
      </w:r>
      <w:r w:rsidR="00AE5D8F">
        <w:t xml:space="preserve"> faktur </w:t>
      </w:r>
      <w:r w:rsidR="00BB6EAF">
        <w:t>częściowych i jednej faktury końcowej</w:t>
      </w:r>
      <w:r w:rsidR="00EB0C71">
        <w:t xml:space="preserve">. Poszczególne faktury </w:t>
      </w:r>
      <w:r w:rsidR="00AE5D8F">
        <w:t>wystawi</w:t>
      </w:r>
      <w:r w:rsidR="00EB0C71">
        <w:t xml:space="preserve">ane będą </w:t>
      </w:r>
      <w:r w:rsidR="00AE5D8F">
        <w:t>na koniec każdego z etapów prac wskazanych w § 7</w:t>
      </w:r>
      <w:r w:rsidR="00BB6EAF">
        <w:t xml:space="preserve"> </w:t>
      </w:r>
      <w:r w:rsidR="00FE79B4">
        <w:t xml:space="preserve">ust. 1 a) – e) </w:t>
      </w:r>
      <w:r w:rsidR="00BB6EAF">
        <w:t>umowy.</w:t>
      </w:r>
      <w:r w:rsidR="0038749E" w:rsidRPr="00A44A07">
        <w:t xml:space="preserve"> </w:t>
      </w:r>
      <w:r w:rsidR="00BB6EAF">
        <w:t>Podstawę do wystawienia faktury za nadzór każdorazowo stanowić będzie faktura</w:t>
      </w:r>
      <w:r w:rsidR="00EB0C71">
        <w:t xml:space="preserve"> końcowa</w:t>
      </w:r>
      <w:r w:rsidR="00BB6EAF">
        <w:t xml:space="preserve"> Wykonawcy robót budowlanych danego etapu rob</w:t>
      </w:r>
      <w:r w:rsidR="007B2DE9">
        <w:t>ó</w:t>
      </w:r>
      <w:r w:rsidR="00BB6EAF">
        <w:t>t.</w:t>
      </w:r>
    </w:p>
    <w:p w:rsidR="00D738F3" w:rsidRDefault="005701CB" w:rsidP="000A4F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360"/>
        <w:jc w:val="both"/>
      </w:pPr>
      <w:r w:rsidRPr="00A61FEC">
        <w:t xml:space="preserve">Zapłata wynagrodzenia dokonana zostanie nie później </w:t>
      </w:r>
      <w:r w:rsidRPr="005F64DC">
        <w:t xml:space="preserve">niż w ciągu 21 dni od daty otrzymania </w:t>
      </w:r>
      <w:r w:rsidRPr="00A61FEC">
        <w:t xml:space="preserve">przez </w:t>
      </w:r>
      <w:r w:rsidR="0038749E">
        <w:t xml:space="preserve">Zamawiającego </w:t>
      </w:r>
      <w:r w:rsidRPr="00A61FEC">
        <w:t>prawidłowo wystawionej faktury. Przez prawidłowo wystawioną fakturę Strony rozumieć będą w szczególności fakturę wystawioną</w:t>
      </w:r>
      <w:r w:rsidR="00D738F3">
        <w:t>:</w:t>
      </w:r>
    </w:p>
    <w:p w:rsidR="00D738F3" w:rsidRDefault="00D738F3" w:rsidP="000A4F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/>
        <w:jc w:val="both"/>
      </w:pPr>
      <w:r>
        <w:t>przez Wykonawcę;</w:t>
      </w:r>
    </w:p>
    <w:p w:rsidR="00D738F3" w:rsidRDefault="00D738F3" w:rsidP="000A4F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/>
        <w:jc w:val="both"/>
      </w:pPr>
      <w:r>
        <w:t xml:space="preserve">zgodnie z obowiązującymi w tym zakresie przepisami prawa i niniejszą Umową. </w:t>
      </w:r>
    </w:p>
    <w:p w:rsidR="00552985" w:rsidRPr="00A44A07" w:rsidRDefault="00552985" w:rsidP="000A4F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360"/>
        <w:jc w:val="both"/>
      </w:pPr>
      <w:r w:rsidRPr="00A44A07">
        <w:t>Ostateczne rozliczenie wynagrodzenia Wykonawcy zostanie dokonane po końcowym odbiorze robót budowlanych</w:t>
      </w:r>
      <w:r w:rsidR="00BB6EAF">
        <w:t xml:space="preserve"> ostatniego etapu </w:t>
      </w:r>
      <w:r w:rsidRPr="00A44A07">
        <w:t>oraz całkowitym rozliczeni</w:t>
      </w:r>
      <w:r w:rsidR="00D4522B" w:rsidRPr="00A44A07">
        <w:t>u U</w:t>
      </w:r>
      <w:r w:rsidRPr="00A44A07">
        <w:t xml:space="preserve">mów o roboty budowlane </w:t>
      </w:r>
      <w:r w:rsidR="00BB6EAF">
        <w:br/>
      </w:r>
      <w:r w:rsidRPr="00A44A07">
        <w:t xml:space="preserve">z </w:t>
      </w:r>
      <w:r w:rsidR="00FE79B4">
        <w:t>W</w:t>
      </w:r>
      <w:r w:rsidRPr="00A44A07">
        <w:t>ykonawcami robót budowlanych, w oparciu o fakturę końcową wystawion</w:t>
      </w:r>
      <w:r w:rsidR="007E7267">
        <w:t>ą</w:t>
      </w:r>
      <w:r w:rsidRPr="00A44A07">
        <w:t xml:space="preserve"> przez Wykonawcę </w:t>
      </w:r>
      <w:r w:rsidR="00EB0C71">
        <w:t xml:space="preserve">robót budowlanych </w:t>
      </w:r>
      <w:r w:rsidRPr="00A44A07">
        <w:t xml:space="preserve">za wykonie przedmiotu Umowy. </w:t>
      </w:r>
    </w:p>
    <w:p w:rsidR="005701CB" w:rsidRPr="00A44A07" w:rsidRDefault="00D738F3" w:rsidP="000A4F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360"/>
        <w:jc w:val="both"/>
      </w:pPr>
      <w:r w:rsidRPr="00A44A07">
        <w:t>Z</w:t>
      </w:r>
      <w:r w:rsidR="005701CB" w:rsidRPr="00A44A07">
        <w:t xml:space="preserve">apłata nastąpi przelewem na rachunek wskazany przez </w:t>
      </w:r>
      <w:r w:rsidRPr="00A44A07">
        <w:t xml:space="preserve">Wykonawcę </w:t>
      </w:r>
      <w:r w:rsidR="005701CB" w:rsidRPr="00A44A07">
        <w:t>na fakturze. Za dzień dokonania zapłaty stosownie do postanowień powyższych traktowany będzie dzień obciążenia rachunku</w:t>
      </w:r>
      <w:r w:rsidRPr="00A44A07">
        <w:t xml:space="preserve"> </w:t>
      </w:r>
      <w:r w:rsidR="007C62EC" w:rsidRPr="00A44A07">
        <w:t xml:space="preserve">bankowego </w:t>
      </w:r>
      <w:r w:rsidRPr="00A44A07">
        <w:t xml:space="preserve">Zamawiającego. </w:t>
      </w:r>
    </w:p>
    <w:p w:rsidR="007C62EC" w:rsidRPr="00A44A07" w:rsidRDefault="007C62EC" w:rsidP="0033764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60"/>
        <w:jc w:val="both"/>
      </w:pPr>
      <w:r w:rsidRPr="00A44A07">
        <w:t xml:space="preserve">Strony nie przewidują rozliczeń wynagrodzenia w walutach obcych. </w:t>
      </w:r>
    </w:p>
    <w:p w:rsidR="00EC132F" w:rsidRDefault="00EC132F" w:rsidP="00337641">
      <w:pPr>
        <w:autoSpaceDE w:val="0"/>
        <w:autoSpaceDN w:val="0"/>
        <w:adjustRightInd w:val="0"/>
        <w:jc w:val="center"/>
        <w:rPr>
          <w:b/>
          <w:bCs/>
        </w:rPr>
      </w:pPr>
    </w:p>
    <w:p w:rsidR="001E23A7" w:rsidRPr="00EC132F" w:rsidRDefault="00EC132F" w:rsidP="00337641">
      <w:pPr>
        <w:autoSpaceDE w:val="0"/>
        <w:autoSpaceDN w:val="0"/>
        <w:adjustRightInd w:val="0"/>
        <w:jc w:val="center"/>
        <w:rPr>
          <w:b/>
          <w:bCs/>
        </w:rPr>
      </w:pPr>
      <w:r w:rsidRPr="00EC132F">
        <w:rPr>
          <w:b/>
          <w:bCs/>
        </w:rPr>
        <w:t>[Kary umowne]</w:t>
      </w:r>
    </w:p>
    <w:p w:rsidR="005C21CC" w:rsidRPr="00EC132F" w:rsidRDefault="00305871" w:rsidP="000F1A26">
      <w:pPr>
        <w:pStyle w:val="Standard"/>
        <w:tabs>
          <w:tab w:val="left" w:pos="567"/>
          <w:tab w:val="left" w:leader="dot" w:pos="8222"/>
        </w:tabs>
        <w:jc w:val="center"/>
        <w:rPr>
          <w:rFonts w:ascii="Calibri" w:hAnsi="Calibri" w:cs="Arial"/>
          <w:b/>
          <w:sz w:val="22"/>
          <w:szCs w:val="22"/>
        </w:rPr>
      </w:pPr>
      <w:r w:rsidRPr="00EC132F">
        <w:rPr>
          <w:rFonts w:ascii="Calibri" w:hAnsi="Calibri" w:cs="Arial"/>
          <w:b/>
          <w:sz w:val="22"/>
          <w:szCs w:val="22"/>
        </w:rPr>
        <w:t>§ 9</w:t>
      </w:r>
    </w:p>
    <w:p w:rsidR="005C21CC" w:rsidRPr="00362C2B" w:rsidRDefault="005C21CC" w:rsidP="001D49E5">
      <w:pPr>
        <w:numPr>
          <w:ilvl w:val="0"/>
          <w:numId w:val="23"/>
        </w:numPr>
        <w:shd w:val="clear" w:color="auto" w:fill="FFFFFF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 xml:space="preserve">Wykonawca </w:t>
      </w:r>
      <w:r w:rsidRPr="00362C2B">
        <w:rPr>
          <w:rFonts w:cs="Arial"/>
          <w:bCs/>
        </w:rPr>
        <w:t xml:space="preserve">zapłaci </w:t>
      </w:r>
      <w:r>
        <w:rPr>
          <w:rFonts w:cs="Arial"/>
          <w:bCs/>
        </w:rPr>
        <w:t xml:space="preserve">Zamawiającemu </w:t>
      </w:r>
      <w:r w:rsidRPr="00362C2B">
        <w:rPr>
          <w:rFonts w:cs="Arial"/>
          <w:bCs/>
        </w:rPr>
        <w:t xml:space="preserve"> karę umowną:</w:t>
      </w:r>
    </w:p>
    <w:p w:rsidR="005C21CC" w:rsidRPr="000A4A1D" w:rsidRDefault="005C21CC" w:rsidP="001D49E5">
      <w:pPr>
        <w:numPr>
          <w:ilvl w:val="0"/>
          <w:numId w:val="22"/>
        </w:numPr>
        <w:shd w:val="clear" w:color="auto" w:fill="FFFFFF"/>
        <w:tabs>
          <w:tab w:val="clear" w:pos="1440"/>
        </w:tabs>
        <w:ind w:left="1276" w:hanging="567"/>
        <w:jc w:val="both"/>
        <w:rPr>
          <w:rFonts w:cs="Arial"/>
          <w:bCs/>
        </w:rPr>
      </w:pPr>
      <w:r w:rsidRPr="00362C2B">
        <w:rPr>
          <w:rFonts w:cs="Arial"/>
          <w:color w:val="000000"/>
          <w:spacing w:val="-1"/>
        </w:rPr>
        <w:t>Z tytułu pozostawania w zwłoce w stosunku do termin</w:t>
      </w:r>
      <w:r>
        <w:rPr>
          <w:rFonts w:cs="Arial"/>
          <w:color w:val="000000"/>
          <w:spacing w:val="-1"/>
        </w:rPr>
        <w:t xml:space="preserve">ów </w:t>
      </w:r>
      <w:r w:rsidRPr="00362C2B">
        <w:rPr>
          <w:rFonts w:cs="Arial"/>
          <w:color w:val="000000"/>
          <w:spacing w:val="-1"/>
        </w:rPr>
        <w:t>wskazan</w:t>
      </w:r>
      <w:r>
        <w:rPr>
          <w:rFonts w:cs="Arial"/>
          <w:color w:val="000000"/>
          <w:spacing w:val="-1"/>
        </w:rPr>
        <w:t xml:space="preserve">ych </w:t>
      </w:r>
      <w:r w:rsidRPr="00362C2B">
        <w:rPr>
          <w:rFonts w:cs="Arial"/>
          <w:color w:val="000000"/>
          <w:spacing w:val="-1"/>
        </w:rPr>
        <w:t xml:space="preserve"> </w:t>
      </w:r>
      <w:r w:rsidRPr="00362C2B">
        <w:rPr>
          <w:rFonts w:cs="Arial"/>
          <w:color w:val="000000"/>
          <w:spacing w:val="-1"/>
        </w:rPr>
        <w:br/>
        <w:t xml:space="preserve">w § </w:t>
      </w:r>
      <w:r w:rsidR="0034166A">
        <w:rPr>
          <w:rFonts w:cs="Arial"/>
          <w:color w:val="000000"/>
          <w:spacing w:val="-1"/>
        </w:rPr>
        <w:t>3</w:t>
      </w:r>
      <w:r>
        <w:rPr>
          <w:rFonts w:cs="Arial"/>
          <w:color w:val="000000"/>
          <w:spacing w:val="-1"/>
        </w:rPr>
        <w:t xml:space="preserve"> ust. </w:t>
      </w:r>
      <w:r w:rsidR="00D94573">
        <w:rPr>
          <w:rFonts w:cs="Arial"/>
          <w:color w:val="000000"/>
          <w:spacing w:val="-1"/>
        </w:rPr>
        <w:t>9</w:t>
      </w:r>
      <w:r>
        <w:rPr>
          <w:rFonts w:cs="Arial"/>
          <w:color w:val="000000"/>
          <w:spacing w:val="-1"/>
        </w:rPr>
        <w:t xml:space="preserve"> Umowy</w:t>
      </w:r>
      <w:r w:rsidRPr="00362C2B">
        <w:rPr>
          <w:rFonts w:cs="Arial"/>
          <w:color w:val="000000"/>
          <w:spacing w:val="-1"/>
        </w:rPr>
        <w:t xml:space="preserve"> - </w:t>
      </w:r>
      <w:r w:rsidRPr="00362C2B">
        <w:rPr>
          <w:rFonts w:cs="Arial"/>
          <w:spacing w:val="-1"/>
        </w:rPr>
        <w:t xml:space="preserve">w </w:t>
      </w:r>
      <w:r w:rsidRPr="00A44A07">
        <w:rPr>
          <w:rFonts w:cs="Arial"/>
          <w:bCs/>
        </w:rPr>
        <w:t xml:space="preserve">wysokości </w:t>
      </w:r>
      <w:r w:rsidRPr="007E7267"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7283450</wp:posOffset>
                </wp:positionH>
                <wp:positionV relativeFrom="paragraph">
                  <wp:posOffset>13970</wp:posOffset>
                </wp:positionV>
                <wp:extent cx="0" cy="1454150"/>
                <wp:effectExtent l="10795" t="7620" r="8255" b="508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F7230F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3.5pt,1.1pt" to="573.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" o:allowincell="f" strokeweight=".35pt">
                <w10:wrap anchorx="margin"/>
              </v:line>
            </w:pict>
          </mc:Fallback>
        </mc:AlternateContent>
      </w:r>
      <w:r w:rsidRPr="007E7267"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7260590</wp:posOffset>
                </wp:positionH>
                <wp:positionV relativeFrom="paragraph">
                  <wp:posOffset>1581785</wp:posOffset>
                </wp:positionV>
                <wp:extent cx="0" cy="3300730"/>
                <wp:effectExtent l="6985" t="13335" r="12065" b="101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07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81F39C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1.7pt,124.55pt" to="571.7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" o:allowincell="f" strokeweight=".35pt">
                <w10:wrap anchorx="margin"/>
              </v:line>
            </w:pict>
          </mc:Fallback>
        </mc:AlternateContent>
      </w:r>
      <w:r w:rsidR="005F64DC" w:rsidRPr="007E7267">
        <w:rPr>
          <w:rFonts w:cs="Arial"/>
          <w:b/>
          <w:bCs/>
        </w:rPr>
        <w:t>1</w:t>
      </w:r>
      <w:r w:rsidRPr="007E7267">
        <w:rPr>
          <w:rFonts w:cs="Arial"/>
          <w:b/>
          <w:bCs/>
        </w:rPr>
        <w:t>00 zł</w:t>
      </w:r>
      <w:r w:rsidRPr="00A44A07">
        <w:rPr>
          <w:rFonts w:cs="Arial"/>
          <w:bCs/>
        </w:rPr>
        <w:t xml:space="preserve"> (słownie: </w:t>
      </w:r>
      <w:r w:rsidR="005F64DC">
        <w:rPr>
          <w:rFonts w:cs="Arial"/>
          <w:bCs/>
        </w:rPr>
        <w:t xml:space="preserve">sto </w:t>
      </w:r>
      <w:r w:rsidRPr="00A44A07">
        <w:rPr>
          <w:rFonts w:cs="Arial"/>
          <w:bCs/>
        </w:rPr>
        <w:t xml:space="preserve">złotych) za każdy dzień zwłoki, lecz nie więcej niż 5% </w:t>
      </w:r>
      <w:bookmarkStart w:id="1" w:name="_Hlk19475817"/>
      <w:r w:rsidRPr="00A44A07">
        <w:rPr>
          <w:rFonts w:cs="Arial"/>
          <w:bCs/>
        </w:rPr>
        <w:t>kwoty bazowej, o której mowa w ust. 3 poniże</w:t>
      </w:r>
      <w:bookmarkEnd w:id="1"/>
      <w:r w:rsidR="00D94573" w:rsidRPr="00A44A07">
        <w:rPr>
          <w:rFonts w:cs="Arial"/>
          <w:bCs/>
        </w:rPr>
        <w:t>j</w:t>
      </w:r>
      <w:r w:rsidRPr="00A44A07">
        <w:rPr>
          <w:rFonts w:cs="Arial"/>
          <w:bCs/>
        </w:rPr>
        <w:t xml:space="preserve">;  </w:t>
      </w:r>
    </w:p>
    <w:p w:rsidR="005F64DC" w:rsidRPr="005F64DC" w:rsidRDefault="005F64DC" w:rsidP="001D49E5">
      <w:pPr>
        <w:numPr>
          <w:ilvl w:val="0"/>
          <w:numId w:val="22"/>
        </w:numPr>
        <w:shd w:val="clear" w:color="auto" w:fill="FFFFFF"/>
        <w:tabs>
          <w:tab w:val="clear" w:pos="1440"/>
        </w:tabs>
        <w:ind w:left="1276" w:hanging="567"/>
        <w:jc w:val="both"/>
        <w:rPr>
          <w:rFonts w:cs="Arial"/>
          <w:bCs/>
        </w:rPr>
      </w:pPr>
      <w:r>
        <w:rPr>
          <w:rFonts w:cs="Arial"/>
          <w:bCs/>
        </w:rPr>
        <w:t xml:space="preserve">Za brak pobytów </w:t>
      </w:r>
      <w:r>
        <w:rPr>
          <w:rFonts w:cs="Arial"/>
          <w:color w:val="000000"/>
          <w:spacing w:val="-1"/>
        </w:rPr>
        <w:t xml:space="preserve">Inspektora Nadzoru Inwestorskiego na budowie, o których mowa </w:t>
      </w:r>
      <w:r w:rsidR="003A292C">
        <w:rPr>
          <w:rFonts w:cs="Arial"/>
          <w:color w:val="000000"/>
          <w:spacing w:val="-1"/>
        </w:rPr>
        <w:br/>
      </w:r>
      <w:r w:rsidRPr="00362C2B">
        <w:rPr>
          <w:rFonts w:cs="Arial"/>
          <w:color w:val="000000"/>
          <w:spacing w:val="-1"/>
        </w:rPr>
        <w:t>w</w:t>
      </w:r>
      <w:r>
        <w:rPr>
          <w:rFonts w:cs="Arial"/>
          <w:color w:val="000000"/>
          <w:spacing w:val="-1"/>
        </w:rPr>
        <w:t xml:space="preserve"> </w:t>
      </w:r>
      <w:r w:rsidRPr="00362C2B">
        <w:rPr>
          <w:rFonts w:cs="Arial"/>
          <w:color w:val="000000"/>
          <w:spacing w:val="-1"/>
        </w:rPr>
        <w:t xml:space="preserve">§ </w:t>
      </w:r>
      <w:r>
        <w:rPr>
          <w:rFonts w:cs="Arial"/>
          <w:color w:val="000000"/>
          <w:spacing w:val="-1"/>
        </w:rPr>
        <w:t xml:space="preserve">2 ust. 3 pkt 3) Umowy </w:t>
      </w:r>
      <w:r w:rsidRPr="00362C2B">
        <w:rPr>
          <w:rFonts w:cs="Arial"/>
          <w:color w:val="000000"/>
          <w:spacing w:val="-1"/>
        </w:rPr>
        <w:t xml:space="preserve">- </w:t>
      </w:r>
      <w:r w:rsidRPr="00A37C5F">
        <w:rPr>
          <w:rFonts w:cs="Arial"/>
          <w:color w:val="000000"/>
          <w:spacing w:val="-1"/>
        </w:rPr>
        <w:t xml:space="preserve">w wysokości </w:t>
      </w:r>
      <w:r w:rsidRPr="007E7267">
        <w:rPr>
          <w:rFonts w:cs="Arial"/>
          <w:b/>
          <w:noProof/>
          <w:color w:val="000000"/>
          <w:spacing w:val="-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E9AFB3" wp14:editId="0F064C15">
                <wp:simplePos x="0" y="0"/>
                <wp:positionH relativeFrom="margin">
                  <wp:posOffset>7283450</wp:posOffset>
                </wp:positionH>
                <wp:positionV relativeFrom="paragraph">
                  <wp:posOffset>13970</wp:posOffset>
                </wp:positionV>
                <wp:extent cx="0" cy="1454150"/>
                <wp:effectExtent l="10795" t="7620" r="8255" b="508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E6B316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3.5pt,1.1pt" to="573.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" o:allowincell="f" strokeweight=".35pt">
                <w10:wrap anchorx="margin"/>
              </v:line>
            </w:pict>
          </mc:Fallback>
        </mc:AlternateContent>
      </w:r>
      <w:r w:rsidRPr="007E7267">
        <w:rPr>
          <w:rFonts w:cs="Arial"/>
          <w:b/>
          <w:noProof/>
          <w:color w:val="000000"/>
          <w:spacing w:val="-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FA1843D" wp14:editId="725B045B">
                <wp:simplePos x="0" y="0"/>
                <wp:positionH relativeFrom="margin">
                  <wp:posOffset>7260590</wp:posOffset>
                </wp:positionH>
                <wp:positionV relativeFrom="paragraph">
                  <wp:posOffset>1581785</wp:posOffset>
                </wp:positionV>
                <wp:extent cx="0" cy="3300730"/>
                <wp:effectExtent l="6985" t="13335" r="12065" b="1016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07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6D807D1" id="Łącznik prost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1.7pt,124.55pt" to="571.7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" o:allowincell="f" strokeweight=".35pt">
                <w10:wrap anchorx="margin"/>
              </v:line>
            </w:pict>
          </mc:Fallback>
        </mc:AlternateContent>
      </w:r>
      <w:r w:rsidRPr="007E7267">
        <w:rPr>
          <w:rFonts w:cs="Arial"/>
          <w:b/>
          <w:color w:val="000000"/>
          <w:spacing w:val="-1"/>
        </w:rPr>
        <w:t>150,00 z</w:t>
      </w:r>
      <w:r w:rsidRPr="00A37C5F">
        <w:rPr>
          <w:rFonts w:cs="Arial"/>
          <w:color w:val="000000"/>
          <w:spacing w:val="-1"/>
        </w:rPr>
        <w:t xml:space="preserve">ł (słownie: </w:t>
      </w:r>
      <w:r>
        <w:rPr>
          <w:rFonts w:cs="Arial"/>
          <w:color w:val="000000"/>
          <w:spacing w:val="-1"/>
        </w:rPr>
        <w:t xml:space="preserve">sto pięćdziesiąt </w:t>
      </w:r>
      <w:r w:rsidRPr="00A37C5F">
        <w:rPr>
          <w:rFonts w:cs="Arial"/>
          <w:color w:val="000000"/>
          <w:spacing w:val="-1"/>
        </w:rPr>
        <w:t xml:space="preserve">złotych) </w:t>
      </w:r>
      <w:r w:rsidR="001D49E5">
        <w:rPr>
          <w:rFonts w:cs="Arial"/>
          <w:color w:val="000000"/>
          <w:spacing w:val="-1"/>
        </w:rPr>
        <w:br/>
      </w:r>
      <w:r w:rsidRPr="00A37C5F">
        <w:rPr>
          <w:rFonts w:cs="Arial"/>
          <w:color w:val="000000"/>
          <w:spacing w:val="-1"/>
        </w:rPr>
        <w:t xml:space="preserve">za każdy </w:t>
      </w:r>
      <w:r>
        <w:rPr>
          <w:rFonts w:cs="Arial"/>
          <w:color w:val="000000"/>
          <w:spacing w:val="-1"/>
        </w:rPr>
        <w:t>nieusprawiedliwiony brak</w:t>
      </w:r>
      <w:r w:rsidRPr="00A37C5F">
        <w:rPr>
          <w:rFonts w:cs="Arial"/>
          <w:color w:val="000000"/>
          <w:spacing w:val="-1"/>
        </w:rPr>
        <w:t xml:space="preserve">;  </w:t>
      </w:r>
    </w:p>
    <w:p w:rsidR="005C21CC" w:rsidRPr="0065681D" w:rsidRDefault="005C21CC" w:rsidP="001D49E5">
      <w:pPr>
        <w:numPr>
          <w:ilvl w:val="0"/>
          <w:numId w:val="22"/>
        </w:numPr>
        <w:shd w:val="clear" w:color="auto" w:fill="FFFFFF"/>
        <w:tabs>
          <w:tab w:val="clear" w:pos="1440"/>
        </w:tabs>
        <w:ind w:left="1276" w:hanging="567"/>
        <w:jc w:val="both"/>
        <w:rPr>
          <w:rFonts w:cs="Arial"/>
          <w:bCs/>
        </w:rPr>
      </w:pPr>
      <w:r w:rsidRPr="0065681D">
        <w:rPr>
          <w:rFonts w:cs="Arial"/>
          <w:color w:val="000000"/>
        </w:rPr>
        <w:t xml:space="preserve">Z tytułu odstąpienia od Umowy lub jej rozwiązania z przyczyn leżących po stronie </w:t>
      </w:r>
      <w:r w:rsidR="00D94573">
        <w:rPr>
          <w:rFonts w:cs="Arial"/>
          <w:color w:val="000000"/>
        </w:rPr>
        <w:t xml:space="preserve">Wykonawcy </w:t>
      </w:r>
      <w:r w:rsidRPr="0065681D">
        <w:rPr>
          <w:rFonts w:cs="Arial"/>
          <w:color w:val="000000"/>
        </w:rPr>
        <w:t xml:space="preserve">- w wysokości </w:t>
      </w:r>
      <w:r w:rsidRPr="007E7267">
        <w:rPr>
          <w:rFonts w:cs="Arial"/>
          <w:b/>
          <w:color w:val="000000"/>
        </w:rPr>
        <w:t>5 %</w:t>
      </w:r>
      <w:r w:rsidRPr="0065681D">
        <w:rPr>
          <w:rFonts w:cs="Arial"/>
          <w:color w:val="000000"/>
        </w:rPr>
        <w:t xml:space="preserve"> kwoty </w:t>
      </w:r>
      <w:r w:rsidR="00D94573">
        <w:rPr>
          <w:rFonts w:cs="Arial"/>
          <w:color w:val="000000"/>
        </w:rPr>
        <w:t xml:space="preserve">bazowej, o której mowa w ust. </w:t>
      </w:r>
      <w:r w:rsidR="00076589">
        <w:rPr>
          <w:rFonts w:cs="Arial"/>
          <w:color w:val="000000"/>
        </w:rPr>
        <w:t>3</w:t>
      </w:r>
      <w:r w:rsidRPr="0065681D">
        <w:rPr>
          <w:rFonts w:cs="Arial"/>
          <w:color w:val="000000"/>
        </w:rPr>
        <w:t xml:space="preserve"> poniżej.</w:t>
      </w:r>
    </w:p>
    <w:p w:rsidR="005C21CC" w:rsidRPr="0065681D" w:rsidRDefault="00305871" w:rsidP="001D49E5">
      <w:pPr>
        <w:numPr>
          <w:ilvl w:val="0"/>
          <w:numId w:val="24"/>
        </w:numPr>
        <w:shd w:val="clear" w:color="auto" w:fill="FFFFFF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>Zamawiaj</w:t>
      </w:r>
      <w:r w:rsidR="005C21CC" w:rsidRPr="00362C2B">
        <w:rPr>
          <w:rFonts w:cs="Arial"/>
          <w:bCs/>
        </w:rPr>
        <w:t xml:space="preserve">ący zapłaci </w:t>
      </w:r>
      <w:r>
        <w:rPr>
          <w:rFonts w:cs="Arial"/>
          <w:bCs/>
        </w:rPr>
        <w:t>Wykonawcy</w:t>
      </w:r>
      <w:r w:rsidR="005C21CC" w:rsidRPr="00362C2B">
        <w:rPr>
          <w:rFonts w:cs="Arial"/>
          <w:bCs/>
        </w:rPr>
        <w:t xml:space="preserve"> karę umowną z</w:t>
      </w:r>
      <w:r w:rsidR="005C21CC" w:rsidRPr="00362C2B">
        <w:rPr>
          <w:rFonts w:cs="Arial"/>
        </w:rPr>
        <w:t xml:space="preserve"> tytułu odstąpienia od Umowy lub jej rozwiązania z przyczyn leżących po stronie </w:t>
      </w:r>
      <w:r>
        <w:rPr>
          <w:rFonts w:cs="Arial"/>
        </w:rPr>
        <w:t xml:space="preserve">Zamawiającego </w:t>
      </w:r>
      <w:r w:rsidR="005C21CC" w:rsidRPr="00362C2B">
        <w:rPr>
          <w:rFonts w:cs="Arial"/>
        </w:rPr>
        <w:t xml:space="preserve">w wysokości </w:t>
      </w:r>
      <w:r w:rsidR="005C21CC" w:rsidRPr="007E7267">
        <w:rPr>
          <w:rFonts w:cs="Arial"/>
          <w:b/>
        </w:rPr>
        <w:t>5 %</w:t>
      </w:r>
      <w:r w:rsidR="005C21CC" w:rsidRPr="00362C2B">
        <w:rPr>
          <w:rFonts w:cs="Arial"/>
        </w:rPr>
        <w:t xml:space="preserve"> </w:t>
      </w:r>
      <w:r w:rsidR="005C21CC" w:rsidRPr="00182124">
        <w:rPr>
          <w:rFonts w:cs="Arial"/>
          <w:color w:val="000000"/>
        </w:rPr>
        <w:t xml:space="preserve">kwoty </w:t>
      </w:r>
      <w:r w:rsidR="00D94573">
        <w:rPr>
          <w:rFonts w:cs="Arial"/>
          <w:color w:val="000000"/>
        </w:rPr>
        <w:t xml:space="preserve">bazowej, </w:t>
      </w:r>
      <w:r w:rsidR="001D49E5">
        <w:rPr>
          <w:rFonts w:cs="Arial"/>
          <w:color w:val="000000"/>
        </w:rPr>
        <w:br/>
      </w:r>
      <w:r w:rsidR="00D94573">
        <w:rPr>
          <w:rFonts w:cs="Arial"/>
          <w:color w:val="000000"/>
        </w:rPr>
        <w:t>o której mowa</w:t>
      </w:r>
      <w:r>
        <w:rPr>
          <w:rFonts w:cs="Arial"/>
          <w:color w:val="000000"/>
        </w:rPr>
        <w:t xml:space="preserve"> </w:t>
      </w:r>
      <w:r w:rsidR="00D94573">
        <w:rPr>
          <w:rFonts w:cs="Arial"/>
          <w:color w:val="000000"/>
        </w:rPr>
        <w:t xml:space="preserve">w ust. </w:t>
      </w:r>
      <w:r w:rsidR="00076589">
        <w:rPr>
          <w:rFonts w:cs="Arial"/>
          <w:color w:val="000000"/>
        </w:rPr>
        <w:t>3</w:t>
      </w:r>
      <w:r w:rsidR="005C21CC">
        <w:rPr>
          <w:rFonts w:cs="Arial"/>
          <w:color w:val="000000"/>
        </w:rPr>
        <w:t xml:space="preserve"> poniżej</w:t>
      </w:r>
      <w:r w:rsidR="005C21CC" w:rsidRPr="00362C2B">
        <w:rPr>
          <w:rFonts w:cs="Arial"/>
        </w:rPr>
        <w:t>.</w:t>
      </w:r>
    </w:p>
    <w:p w:rsidR="005C21CC" w:rsidRDefault="005C21CC" w:rsidP="001D49E5">
      <w:pPr>
        <w:numPr>
          <w:ilvl w:val="0"/>
          <w:numId w:val="24"/>
        </w:numPr>
        <w:shd w:val="clear" w:color="auto" w:fill="FFFFFF"/>
        <w:ind w:left="567" w:hanging="567"/>
        <w:jc w:val="both"/>
        <w:rPr>
          <w:rFonts w:cs="Arial"/>
          <w:bCs/>
        </w:rPr>
      </w:pPr>
      <w:bookmarkStart w:id="2" w:name="_Hlk19475947"/>
      <w:r w:rsidRPr="0065681D">
        <w:rPr>
          <w:rFonts w:cs="Arial"/>
          <w:bCs/>
        </w:rPr>
        <w:t>Przez przywoływane w ust.</w:t>
      </w:r>
      <w:r w:rsidR="00076589">
        <w:rPr>
          <w:rFonts w:cs="Arial"/>
          <w:bCs/>
        </w:rPr>
        <w:t xml:space="preserve">: </w:t>
      </w:r>
      <w:r w:rsidRPr="0065681D">
        <w:rPr>
          <w:rFonts w:cs="Arial"/>
          <w:bCs/>
        </w:rPr>
        <w:t>1</w:t>
      </w:r>
      <w:r w:rsidR="00076589">
        <w:rPr>
          <w:rFonts w:cs="Arial"/>
          <w:bCs/>
        </w:rPr>
        <w:t xml:space="preserve"> i 2</w:t>
      </w:r>
      <w:r w:rsidRPr="0065681D">
        <w:rPr>
          <w:rFonts w:cs="Arial"/>
          <w:bCs/>
        </w:rPr>
        <w:t xml:space="preserve"> </w:t>
      </w:r>
      <w:r w:rsidR="00D94573">
        <w:rPr>
          <w:rFonts w:cs="Arial"/>
          <w:bCs/>
        </w:rPr>
        <w:t xml:space="preserve"> </w:t>
      </w:r>
      <w:r w:rsidRPr="0065681D">
        <w:rPr>
          <w:rFonts w:cs="Arial"/>
          <w:bCs/>
        </w:rPr>
        <w:t>powyżej określenie „kwota bazowa” należy rozumieć kwotę (…</w:t>
      </w:r>
      <w:r w:rsidR="00EB0C71">
        <w:rPr>
          <w:rFonts w:cs="Arial"/>
          <w:bCs/>
        </w:rPr>
        <w:t>……</w:t>
      </w:r>
      <w:r w:rsidRPr="0065681D">
        <w:rPr>
          <w:rFonts w:cs="Arial"/>
          <w:bCs/>
        </w:rPr>
        <w:t xml:space="preserve">…..)zł. </w:t>
      </w:r>
    </w:p>
    <w:bookmarkEnd w:id="2"/>
    <w:p w:rsidR="005C21CC" w:rsidRPr="0065681D" w:rsidRDefault="005C21CC" w:rsidP="001D49E5">
      <w:pPr>
        <w:numPr>
          <w:ilvl w:val="0"/>
          <w:numId w:val="24"/>
        </w:numPr>
        <w:shd w:val="clear" w:color="auto" w:fill="FFFFFF"/>
        <w:ind w:left="567" w:hanging="567"/>
        <w:jc w:val="both"/>
        <w:rPr>
          <w:rFonts w:cs="Arial"/>
          <w:bCs/>
        </w:rPr>
      </w:pPr>
      <w:r w:rsidRPr="0065681D">
        <w:rPr>
          <w:rFonts w:cs="Arial"/>
        </w:rPr>
        <w:t xml:space="preserve">W przypadku odstąpienia od Umowy, </w:t>
      </w:r>
      <w:r>
        <w:rPr>
          <w:rFonts w:cs="Arial"/>
        </w:rPr>
        <w:t xml:space="preserve">naliczone </w:t>
      </w:r>
      <w:r w:rsidRPr="0065681D">
        <w:rPr>
          <w:rFonts w:cs="Arial"/>
        </w:rPr>
        <w:t xml:space="preserve">kary umowne z tytułów wskazanych </w:t>
      </w:r>
      <w:r w:rsidRPr="0065681D">
        <w:rPr>
          <w:rFonts w:cs="Arial"/>
        </w:rPr>
        <w:br/>
        <w:t>w ust. 1 pkt 1)</w:t>
      </w:r>
      <w:r>
        <w:rPr>
          <w:rFonts w:cs="Arial"/>
        </w:rPr>
        <w:t xml:space="preserve"> lub</w:t>
      </w:r>
      <w:r w:rsidRPr="0065681D">
        <w:rPr>
          <w:rFonts w:cs="Arial"/>
        </w:rPr>
        <w:t xml:space="preserve"> 2) powyżej przysługują również za okres do dnia złożenia oświadczenia </w:t>
      </w:r>
      <w:r>
        <w:rPr>
          <w:rFonts w:cs="Arial"/>
        </w:rPr>
        <w:br/>
      </w:r>
      <w:r w:rsidRPr="0065681D">
        <w:rPr>
          <w:rFonts w:cs="Arial"/>
        </w:rPr>
        <w:t>o odstąpieniu od Umowy lub oświadczenia o jej wypowiedzeniu przez rozwiązanie.</w:t>
      </w:r>
    </w:p>
    <w:p w:rsidR="005C21CC" w:rsidRPr="0065681D" w:rsidRDefault="005C21CC" w:rsidP="001D49E5">
      <w:pPr>
        <w:numPr>
          <w:ilvl w:val="0"/>
          <w:numId w:val="24"/>
        </w:numPr>
        <w:shd w:val="clear" w:color="auto" w:fill="FFFFFF"/>
        <w:ind w:left="567" w:hanging="567"/>
        <w:jc w:val="both"/>
        <w:rPr>
          <w:rFonts w:cs="Arial"/>
          <w:bCs/>
        </w:rPr>
      </w:pPr>
      <w:r w:rsidRPr="0065681D">
        <w:rPr>
          <w:rFonts w:cs="Arial"/>
        </w:rPr>
        <w:lastRenderedPageBreak/>
        <w:t>Kary umowne określone w niniejszym paragrafie stają się wymagalne z dniem zaistnienia podstaw do ich naliczenia.</w:t>
      </w:r>
    </w:p>
    <w:p w:rsidR="00EB0C71" w:rsidRDefault="005C21CC" w:rsidP="001D49E5">
      <w:pPr>
        <w:numPr>
          <w:ilvl w:val="0"/>
          <w:numId w:val="24"/>
        </w:numPr>
        <w:shd w:val="clear" w:color="auto" w:fill="FFFFFF"/>
        <w:ind w:left="567" w:hanging="567"/>
        <w:jc w:val="both"/>
        <w:rPr>
          <w:rFonts w:cs="Arial"/>
          <w:color w:val="000000"/>
        </w:rPr>
      </w:pPr>
      <w:r w:rsidRPr="0065681D">
        <w:rPr>
          <w:rFonts w:cs="Arial"/>
        </w:rPr>
        <w:t xml:space="preserve">Strony dopuszczają dochodzenie odszkodowania uzupełniającego na zasadach ogólnych, gdyby powstała szkoda przekraczała wartość naliczonych kar umownych. W przypadkach, dla których </w:t>
      </w:r>
      <w:r w:rsidRPr="0065681D">
        <w:rPr>
          <w:rFonts w:cs="Arial"/>
        </w:rPr>
        <w:br/>
        <w:t>w Umowie nie przewidziano odpowiedzialności w formie kar umownych, Strony w razie niewykonania lub nienależytego wykonania Umowy</w:t>
      </w:r>
      <w:r w:rsidR="007E7267">
        <w:rPr>
          <w:rFonts w:cs="Arial"/>
        </w:rPr>
        <w:t>,</w:t>
      </w:r>
      <w:r w:rsidRPr="0065681D">
        <w:rPr>
          <w:rFonts w:cs="Arial"/>
        </w:rPr>
        <w:t xml:space="preserve"> mogą dochodzić odszkodowania </w:t>
      </w:r>
      <w:r w:rsidRPr="0065681D">
        <w:rPr>
          <w:rFonts w:cs="Arial"/>
        </w:rPr>
        <w:br/>
        <w:t xml:space="preserve">na </w:t>
      </w:r>
      <w:r w:rsidRPr="0065681D">
        <w:rPr>
          <w:rFonts w:cs="Arial"/>
          <w:color w:val="000000"/>
        </w:rPr>
        <w:t>zasadach ogólnych z kodeksu cywilnego.</w:t>
      </w:r>
      <w:r w:rsidRPr="0065681D">
        <w:rPr>
          <w:rFonts w:cs="Arial"/>
          <w:bCs/>
          <w:color w:val="FF0000"/>
        </w:rPr>
        <w:t xml:space="preserve"> </w:t>
      </w:r>
      <w:r w:rsidRPr="0065681D">
        <w:rPr>
          <w:rFonts w:cs="Arial"/>
          <w:bCs/>
        </w:rPr>
        <w:t>O</w:t>
      </w:r>
      <w:r w:rsidRPr="0065681D">
        <w:rPr>
          <w:rFonts w:cs="Arial"/>
        </w:rPr>
        <w:t>d</w:t>
      </w:r>
      <w:r w:rsidRPr="0065681D">
        <w:rPr>
          <w:rFonts w:cs="Arial"/>
          <w:color w:val="000000"/>
        </w:rPr>
        <w:t xml:space="preserve">powiedzialność </w:t>
      </w:r>
      <w:r w:rsidR="00076589">
        <w:rPr>
          <w:rFonts w:cs="Arial"/>
          <w:color w:val="000000"/>
        </w:rPr>
        <w:t xml:space="preserve">Zamawiającego </w:t>
      </w:r>
      <w:r w:rsidRPr="0065681D">
        <w:rPr>
          <w:rFonts w:cs="Arial"/>
          <w:color w:val="000000"/>
        </w:rPr>
        <w:t xml:space="preserve">z tytułu zwłoki </w:t>
      </w:r>
      <w:r w:rsidRPr="0065681D">
        <w:rPr>
          <w:rFonts w:cs="Arial"/>
          <w:color w:val="000000"/>
        </w:rPr>
        <w:br/>
        <w:t xml:space="preserve">w zapłacie wynagrodzenia Umownego </w:t>
      </w:r>
      <w:r w:rsidR="00076589">
        <w:rPr>
          <w:rFonts w:cs="Arial"/>
          <w:color w:val="000000"/>
        </w:rPr>
        <w:t xml:space="preserve">Wykonawcy </w:t>
      </w:r>
      <w:r w:rsidRPr="0065681D">
        <w:rPr>
          <w:rFonts w:cs="Arial"/>
          <w:color w:val="000000"/>
        </w:rPr>
        <w:t>ma miejsce maksymalnie do wysokości odsetek ustawowych.</w:t>
      </w:r>
    </w:p>
    <w:p w:rsidR="00CE1164" w:rsidRDefault="00CE1164" w:rsidP="000F1A26">
      <w:pPr>
        <w:pStyle w:val="Standard"/>
        <w:tabs>
          <w:tab w:val="left" w:pos="567"/>
          <w:tab w:val="left" w:leader="dot" w:pos="8222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[Odstąpienie od Umowy)</w:t>
      </w:r>
    </w:p>
    <w:p w:rsidR="005C21CC" w:rsidRDefault="005C21CC" w:rsidP="000F1A26">
      <w:pPr>
        <w:pStyle w:val="Standard"/>
        <w:tabs>
          <w:tab w:val="left" w:pos="567"/>
          <w:tab w:val="left" w:leader="dot" w:pos="8222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§ 1</w:t>
      </w:r>
      <w:r w:rsidR="00305871">
        <w:rPr>
          <w:rFonts w:ascii="Calibri" w:hAnsi="Calibri" w:cs="Arial"/>
          <w:b/>
          <w:sz w:val="22"/>
          <w:szCs w:val="22"/>
        </w:rPr>
        <w:t>0</w:t>
      </w:r>
    </w:p>
    <w:p w:rsidR="00CE1164" w:rsidRPr="001D49E5" w:rsidRDefault="00CE1164" w:rsidP="001D49E5">
      <w:pPr>
        <w:pStyle w:val="Akapitzlist"/>
        <w:numPr>
          <w:ilvl w:val="3"/>
          <w:numId w:val="42"/>
        </w:numPr>
        <w:ind w:left="357" w:hanging="357"/>
        <w:jc w:val="both"/>
        <w:rPr>
          <w:rFonts w:cs="Arial"/>
          <w:bCs/>
        </w:rPr>
      </w:pPr>
      <w:r w:rsidRPr="001D49E5">
        <w:rPr>
          <w:rFonts w:cs="Arial"/>
          <w:bCs/>
        </w:rPr>
        <w:t>Zamawiający ma prawo odstąpić od umowy w terminie 30 dn</w:t>
      </w:r>
      <w:r w:rsidR="001D49E5" w:rsidRPr="001D49E5">
        <w:rPr>
          <w:rFonts w:cs="Arial"/>
          <w:bCs/>
        </w:rPr>
        <w:t xml:space="preserve">i od dnia powzięcia wiadomości </w:t>
      </w:r>
      <w:r w:rsidRPr="001D49E5">
        <w:rPr>
          <w:rFonts w:cs="Arial"/>
          <w:bCs/>
        </w:rPr>
        <w:t>o przyczynie odstąpienia w następujących okolicznościach:</w:t>
      </w:r>
    </w:p>
    <w:p w:rsidR="00CE1164" w:rsidRPr="00590ED3" w:rsidRDefault="00CE1164" w:rsidP="001D49E5">
      <w:pPr>
        <w:ind w:left="714" w:hanging="357"/>
        <w:jc w:val="both"/>
        <w:rPr>
          <w:rFonts w:cs="Arial"/>
          <w:bCs/>
        </w:rPr>
      </w:pPr>
      <w:r w:rsidRPr="00590ED3">
        <w:rPr>
          <w:rFonts w:cs="Arial"/>
          <w:bCs/>
        </w:rPr>
        <w:t>a)</w:t>
      </w:r>
      <w:r w:rsidR="001D49E5">
        <w:rPr>
          <w:rFonts w:cs="Arial"/>
          <w:bCs/>
        </w:rPr>
        <w:tab/>
      </w:r>
      <w:r w:rsidRPr="00590ED3">
        <w:rPr>
          <w:rFonts w:cs="Arial"/>
          <w:bCs/>
        </w:rPr>
        <w:t>jeżeli Wykonawca nie podjął wykonywania obowiązków wynikających z niniejszej umowy lub przerwał ich wykonywanie, a przerwa ta trwa dłużej niż 7 dni;</w:t>
      </w:r>
    </w:p>
    <w:p w:rsidR="00CE1164" w:rsidRPr="00590ED3" w:rsidRDefault="00CE1164" w:rsidP="001D49E5">
      <w:pPr>
        <w:ind w:left="714" w:hanging="357"/>
        <w:jc w:val="both"/>
        <w:rPr>
          <w:rFonts w:cs="Arial"/>
          <w:bCs/>
        </w:rPr>
      </w:pPr>
      <w:r w:rsidRPr="00590ED3">
        <w:rPr>
          <w:rFonts w:cs="Arial"/>
          <w:bCs/>
        </w:rPr>
        <w:t>b)</w:t>
      </w:r>
      <w:r w:rsidR="001D49E5">
        <w:rPr>
          <w:rFonts w:cs="Arial"/>
          <w:bCs/>
        </w:rPr>
        <w:tab/>
      </w:r>
      <w:r w:rsidRPr="00590ED3">
        <w:rPr>
          <w:rFonts w:cs="Arial"/>
          <w:bCs/>
        </w:rPr>
        <w:t>jeżeli Wykonawca wykonuje swoje obowiązki w sposób nienależyty i pomimo dodatkowego wezwania Zamawiającego nie nastąpiła poprawa w wykonywaniu tych obowiązków;</w:t>
      </w:r>
    </w:p>
    <w:p w:rsidR="00CE1164" w:rsidRPr="00590ED3" w:rsidRDefault="00CE1164" w:rsidP="001D49E5">
      <w:pPr>
        <w:ind w:left="714" w:hanging="357"/>
        <w:jc w:val="both"/>
        <w:rPr>
          <w:rFonts w:cs="Arial"/>
          <w:bCs/>
        </w:rPr>
      </w:pPr>
      <w:r w:rsidRPr="00590ED3">
        <w:rPr>
          <w:rFonts w:cs="Arial"/>
          <w:bCs/>
        </w:rPr>
        <w:t>c)</w:t>
      </w:r>
      <w:r w:rsidR="001D49E5">
        <w:rPr>
          <w:rFonts w:cs="Arial"/>
          <w:bCs/>
        </w:rPr>
        <w:tab/>
      </w:r>
      <w:r w:rsidRPr="00590ED3">
        <w:rPr>
          <w:rFonts w:cs="Arial"/>
          <w:bCs/>
        </w:rPr>
        <w:t>wszczęcie postępowania likwidacyjnego Wykonawcy.</w:t>
      </w:r>
    </w:p>
    <w:p w:rsidR="00CE1164" w:rsidRPr="000F1A26" w:rsidRDefault="00CE1164" w:rsidP="001D49E5">
      <w:pPr>
        <w:ind w:left="357" w:hanging="357"/>
        <w:jc w:val="both"/>
        <w:rPr>
          <w:rFonts w:cs="Arial"/>
          <w:bCs/>
        </w:rPr>
      </w:pPr>
      <w:r w:rsidRPr="000F1A26">
        <w:rPr>
          <w:rFonts w:cs="Arial"/>
          <w:bCs/>
        </w:rPr>
        <w:t>2.</w:t>
      </w:r>
      <w:r w:rsidR="001D49E5">
        <w:rPr>
          <w:rFonts w:cs="Arial"/>
          <w:bCs/>
        </w:rPr>
        <w:tab/>
      </w:r>
      <w:r w:rsidRPr="000F1A26">
        <w:rPr>
          <w:rFonts w:cs="Arial"/>
          <w:bCs/>
        </w:rPr>
        <w:t xml:space="preserve">Wykonawca ma prawo odstąpić od umowy w terminie 30 dni od dnia powzięcia wiadomości  o przyczynie odstąpienia, jeżeli Zamawiający ogłosił likwidację. </w:t>
      </w:r>
    </w:p>
    <w:p w:rsidR="00D54CFE" w:rsidRPr="000F1A26" w:rsidRDefault="00D54CFE" w:rsidP="001D49E5">
      <w:pPr>
        <w:ind w:left="357" w:hanging="357"/>
        <w:jc w:val="both"/>
        <w:rPr>
          <w:rFonts w:cs="Calibri"/>
        </w:rPr>
      </w:pPr>
      <w:r w:rsidRPr="000F1A26">
        <w:rPr>
          <w:rFonts w:cs="Arial"/>
          <w:bCs/>
        </w:rPr>
        <w:t>3.</w:t>
      </w:r>
      <w:r w:rsidR="001D49E5">
        <w:rPr>
          <w:rFonts w:cs="Arial"/>
          <w:bCs/>
        </w:rPr>
        <w:tab/>
      </w:r>
      <w:r w:rsidR="006725C6" w:rsidRPr="000F1A26">
        <w:rPr>
          <w:rFonts w:cs="Calibri"/>
        </w:rPr>
        <w:t xml:space="preserve">Postanowienie ust. </w:t>
      </w:r>
      <w:r w:rsidR="000F1A26" w:rsidRPr="000F1A26">
        <w:rPr>
          <w:rFonts w:cs="Calibri"/>
        </w:rPr>
        <w:t>1 i 2</w:t>
      </w:r>
      <w:r w:rsidR="006725C6" w:rsidRPr="000F1A26">
        <w:rPr>
          <w:rFonts w:cs="Calibri"/>
        </w:rPr>
        <w:t xml:space="preserve"> powyżej nie wyłącza prawa do odstąpienia albo wypowiedzenia </w:t>
      </w:r>
      <w:r w:rsidR="006725C6" w:rsidRPr="000F1A26">
        <w:rPr>
          <w:rFonts w:cs="Calibri"/>
        </w:rPr>
        <w:br/>
        <w:t>lub rozwiązania Umowy na zasadach ogólnych z kodeksu cywilnego.</w:t>
      </w:r>
    </w:p>
    <w:p w:rsidR="006725C6" w:rsidRPr="000F1A26" w:rsidRDefault="006725C6" w:rsidP="001D49E5">
      <w:pPr>
        <w:widowControl w:val="0"/>
        <w:ind w:left="357" w:hanging="357"/>
        <w:jc w:val="both"/>
        <w:rPr>
          <w:rFonts w:asciiTheme="minorHAnsi" w:hAnsiTheme="minorHAnsi" w:cs="Arial"/>
        </w:rPr>
      </w:pPr>
      <w:r w:rsidRPr="000F1A26">
        <w:rPr>
          <w:rFonts w:cs="Calibri"/>
        </w:rPr>
        <w:t>4.</w:t>
      </w:r>
      <w:r w:rsidR="001D49E5">
        <w:rPr>
          <w:rFonts w:cs="Calibri"/>
        </w:rPr>
        <w:tab/>
      </w:r>
      <w:r w:rsidRPr="000F1A26">
        <w:rPr>
          <w:rFonts w:asciiTheme="minorHAnsi" w:hAnsiTheme="minorHAnsi" w:cs="Arial"/>
        </w:rPr>
        <w:t xml:space="preserve">Odstąpienie od Umowy realizowane w wykonaniu postanowień ust. 1 - 3 powyżej Zamawiający uprawniony będzie również ograniczyć do części (świadczeń z) Umowy, które nie zostały wykonane </w:t>
      </w:r>
      <w:r w:rsidRPr="000F1A26">
        <w:rPr>
          <w:rFonts w:asciiTheme="minorHAnsi" w:hAnsiTheme="minorHAnsi" w:cs="Arial"/>
        </w:rPr>
        <w:br/>
        <w:t xml:space="preserve">lub zostały wykonane nienależycie. </w:t>
      </w:r>
    </w:p>
    <w:p w:rsidR="00CE1164" w:rsidRDefault="00CE1164" w:rsidP="00337641">
      <w:pPr>
        <w:spacing w:before="120"/>
        <w:jc w:val="center"/>
        <w:rPr>
          <w:b/>
          <w:bCs/>
        </w:rPr>
      </w:pPr>
      <w:r w:rsidRPr="00B365F1">
        <w:rPr>
          <w:rFonts w:cs="Calibri"/>
          <w:b/>
          <w:bCs/>
        </w:rPr>
        <w:t>§</w:t>
      </w:r>
      <w:r w:rsidRPr="00B365F1">
        <w:rPr>
          <w:b/>
          <w:bCs/>
        </w:rPr>
        <w:t xml:space="preserve"> 1</w:t>
      </w:r>
      <w:r>
        <w:rPr>
          <w:b/>
          <w:bCs/>
        </w:rPr>
        <w:t>1</w:t>
      </w:r>
    </w:p>
    <w:p w:rsidR="005C21CC" w:rsidRDefault="00076589" w:rsidP="00337641">
      <w:pPr>
        <w:spacing w:before="120"/>
        <w:jc w:val="both"/>
      </w:pPr>
      <w:r>
        <w:t>Wykona</w:t>
      </w:r>
      <w:r w:rsidR="005C21CC" w:rsidRPr="00594FD7">
        <w:t xml:space="preserve">wca nie może bez zgody </w:t>
      </w:r>
      <w:r>
        <w:t>Zamawiającego</w:t>
      </w:r>
      <w:r w:rsidR="007B2DE9">
        <w:t>,</w:t>
      </w:r>
      <w:r>
        <w:t xml:space="preserve"> </w:t>
      </w:r>
      <w:r w:rsidR="005C21CC" w:rsidRPr="00594FD7">
        <w:t>wyrażonej w formie pisemnej</w:t>
      </w:r>
      <w:r w:rsidR="007E7267">
        <w:t>,</w:t>
      </w:r>
      <w:r w:rsidR="005C21CC" w:rsidRPr="00594FD7">
        <w:t xml:space="preserve"> przenieść wierzytelności wynikających z niniejszej Umowy, w tym wynagrodzenia Umownego lub dowolnej jego części</w:t>
      </w:r>
      <w:r w:rsidR="007B2DE9">
        <w:t>,</w:t>
      </w:r>
      <w:r w:rsidR="005C21CC" w:rsidRPr="00594FD7">
        <w:t xml:space="preserve"> na osobę trzecią.</w:t>
      </w:r>
    </w:p>
    <w:p w:rsidR="005C21CC" w:rsidRDefault="005C21CC" w:rsidP="00337641">
      <w:pPr>
        <w:spacing w:before="120"/>
        <w:jc w:val="center"/>
        <w:rPr>
          <w:b/>
          <w:bCs/>
        </w:rPr>
      </w:pPr>
      <w:bookmarkStart w:id="3" w:name="_Hlk19476215"/>
      <w:r w:rsidRPr="00B365F1">
        <w:rPr>
          <w:rFonts w:cs="Calibri"/>
          <w:b/>
          <w:bCs/>
        </w:rPr>
        <w:t>§</w:t>
      </w:r>
      <w:r w:rsidRPr="00B365F1">
        <w:rPr>
          <w:b/>
          <w:bCs/>
        </w:rPr>
        <w:t xml:space="preserve"> 1</w:t>
      </w:r>
      <w:r w:rsidR="00CE1164">
        <w:rPr>
          <w:b/>
          <w:bCs/>
        </w:rPr>
        <w:t>2</w:t>
      </w:r>
    </w:p>
    <w:p w:rsidR="005C21CC" w:rsidRDefault="005C21CC" w:rsidP="001D49E5">
      <w:pPr>
        <w:numPr>
          <w:ilvl w:val="0"/>
          <w:numId w:val="25"/>
        </w:numPr>
        <w:ind w:left="567" w:hanging="567"/>
        <w:jc w:val="both"/>
        <w:rPr>
          <w:rFonts w:cs="Arial"/>
        </w:rPr>
      </w:pPr>
      <w:r w:rsidRPr="0053110E">
        <w:rPr>
          <w:rFonts w:cs="Arial"/>
        </w:rPr>
        <w:t xml:space="preserve">W sprawach nieuregulowanych Umową zastosowanie mają przepisy prawa polskiego właściwe </w:t>
      </w:r>
      <w:r w:rsidRPr="0053110E">
        <w:rPr>
          <w:rFonts w:cs="Arial"/>
        </w:rPr>
        <w:br/>
        <w:t>dla spraw nią objętych, w tym kodeksu cywilnego.</w:t>
      </w:r>
    </w:p>
    <w:p w:rsidR="001D49E5" w:rsidRDefault="005C21CC" w:rsidP="001D49E5">
      <w:pPr>
        <w:numPr>
          <w:ilvl w:val="0"/>
          <w:numId w:val="25"/>
        </w:numPr>
        <w:ind w:left="567" w:hanging="567"/>
        <w:jc w:val="both"/>
        <w:rPr>
          <w:rFonts w:cs="Arial"/>
          <w:spacing w:val="-3"/>
        </w:rPr>
      </w:pPr>
      <w:r w:rsidRPr="006168E8">
        <w:rPr>
          <w:rFonts w:cs="Arial"/>
          <w:spacing w:val="-3"/>
        </w:rPr>
        <w:t xml:space="preserve">Sprawy sporne na tle Umowy rozstrzygać będzie sąd powszechny właściwy dla siedziby </w:t>
      </w:r>
      <w:r w:rsidR="00CA0256">
        <w:rPr>
          <w:rFonts w:cs="Arial"/>
          <w:spacing w:val="-3"/>
        </w:rPr>
        <w:t>Zamawiającego</w:t>
      </w:r>
      <w:r w:rsidRPr="006168E8">
        <w:rPr>
          <w:rFonts w:cs="Arial"/>
          <w:spacing w:val="-3"/>
        </w:rPr>
        <w:t>.</w:t>
      </w:r>
    </w:p>
    <w:bookmarkEnd w:id="3"/>
    <w:p w:rsidR="005C21CC" w:rsidRPr="00D4522B" w:rsidRDefault="00D4522B" w:rsidP="00337641">
      <w:pPr>
        <w:tabs>
          <w:tab w:val="num" w:pos="0"/>
          <w:tab w:val="num" w:pos="3240"/>
        </w:tabs>
        <w:spacing w:before="240"/>
        <w:jc w:val="center"/>
        <w:rPr>
          <w:rFonts w:cs="Arial"/>
          <w:b/>
        </w:rPr>
      </w:pPr>
      <w:r>
        <w:rPr>
          <w:rFonts w:cs="Arial"/>
          <w:b/>
        </w:rPr>
        <w:t xml:space="preserve">[Odpowiedzialność </w:t>
      </w:r>
      <w:r w:rsidRPr="00D4522B">
        <w:rPr>
          <w:rFonts w:cs="Arial"/>
          <w:b/>
        </w:rPr>
        <w:t>Wykonawcy]</w:t>
      </w:r>
    </w:p>
    <w:p w:rsidR="00030D7A" w:rsidRDefault="00030D7A" w:rsidP="00337641">
      <w:pPr>
        <w:pStyle w:val="Akapitzlist"/>
        <w:autoSpaceDE w:val="0"/>
        <w:autoSpaceDN w:val="0"/>
        <w:adjustRightInd w:val="0"/>
        <w:spacing w:after="120"/>
        <w:ind w:left="0"/>
        <w:jc w:val="center"/>
        <w:rPr>
          <w:b/>
          <w:bCs/>
        </w:rPr>
      </w:pPr>
      <w:r w:rsidRPr="006C7181">
        <w:rPr>
          <w:b/>
          <w:bCs/>
        </w:rPr>
        <w:t>§ 1</w:t>
      </w:r>
      <w:r w:rsidR="00305871">
        <w:rPr>
          <w:b/>
          <w:bCs/>
        </w:rPr>
        <w:t>4</w:t>
      </w:r>
    </w:p>
    <w:p w:rsidR="00030D7A" w:rsidRPr="00F5301A" w:rsidRDefault="00D4522B" w:rsidP="00F5301A">
      <w:pPr>
        <w:autoSpaceDE w:val="0"/>
        <w:autoSpaceDN w:val="0"/>
        <w:adjustRightInd w:val="0"/>
        <w:jc w:val="both"/>
        <w:rPr>
          <w:bCs/>
        </w:rPr>
      </w:pPr>
      <w:r w:rsidRPr="00F5301A">
        <w:rPr>
          <w:bCs/>
        </w:rPr>
        <w:t xml:space="preserve">Wykonawca </w:t>
      </w:r>
      <w:r w:rsidR="00F5301A">
        <w:rPr>
          <w:bCs/>
        </w:rPr>
        <w:t xml:space="preserve">ponosi odpowiedzialność za niewykonanie lub nienależyte wykonanie czynności objętych niniejszą Umową. </w:t>
      </w:r>
    </w:p>
    <w:p w:rsidR="00F5301A" w:rsidRPr="006C7181" w:rsidRDefault="00F5301A" w:rsidP="00337641">
      <w:pPr>
        <w:pStyle w:val="Akapitzlist"/>
        <w:autoSpaceDE w:val="0"/>
        <w:autoSpaceDN w:val="0"/>
        <w:adjustRightInd w:val="0"/>
        <w:ind w:left="0"/>
        <w:jc w:val="center"/>
        <w:rPr>
          <w:b/>
          <w:bCs/>
        </w:rPr>
      </w:pPr>
      <w:r w:rsidRPr="006C7181">
        <w:rPr>
          <w:b/>
          <w:bCs/>
        </w:rPr>
        <w:t>§ 1</w:t>
      </w:r>
      <w:r>
        <w:rPr>
          <w:b/>
          <w:bCs/>
        </w:rPr>
        <w:t>5</w:t>
      </w:r>
    </w:p>
    <w:p w:rsidR="00310A63" w:rsidRDefault="004467BA" w:rsidP="00337641">
      <w:pPr>
        <w:tabs>
          <w:tab w:val="num" w:pos="0"/>
          <w:tab w:val="num" w:pos="3240"/>
        </w:tabs>
        <w:spacing w:before="120"/>
        <w:jc w:val="both"/>
        <w:rPr>
          <w:rFonts w:cs="Arial"/>
        </w:rPr>
      </w:pPr>
      <w:r w:rsidRPr="00BE0794">
        <w:rPr>
          <w:rFonts w:cs="Arial"/>
        </w:rPr>
        <w:t xml:space="preserve">Umowa sporządzona została w dwóch jednobrzmiących egzemplarzach – po jednym dla każdej </w:t>
      </w:r>
      <w:r>
        <w:rPr>
          <w:rFonts w:cs="Arial"/>
        </w:rPr>
        <w:br/>
      </w:r>
      <w:r w:rsidRPr="00BE0794">
        <w:rPr>
          <w:rFonts w:cs="Arial"/>
        </w:rPr>
        <w:t xml:space="preserve">ze Stron. </w:t>
      </w:r>
    </w:p>
    <w:p w:rsidR="00310A63" w:rsidRDefault="00310A63" w:rsidP="004467BA">
      <w:pPr>
        <w:tabs>
          <w:tab w:val="num" w:pos="0"/>
          <w:tab w:val="num" w:pos="3240"/>
        </w:tabs>
        <w:spacing w:before="120"/>
        <w:jc w:val="both"/>
        <w:rPr>
          <w:rFonts w:cs="Arial"/>
        </w:rPr>
      </w:pPr>
    </w:p>
    <w:p w:rsidR="004467BA" w:rsidRDefault="004467BA" w:rsidP="004467BA">
      <w:pPr>
        <w:tabs>
          <w:tab w:val="num" w:pos="0"/>
          <w:tab w:val="num" w:pos="3240"/>
        </w:tabs>
        <w:spacing w:before="120"/>
        <w:jc w:val="both"/>
        <w:rPr>
          <w:rFonts w:cs="Arial"/>
        </w:rPr>
      </w:pPr>
      <w:r w:rsidRPr="00BE0794">
        <w:rPr>
          <w:rFonts w:cs="Arial"/>
        </w:rPr>
        <w:t>Jako uprawnieni do zawarcia Umowy podpisy składają:</w:t>
      </w:r>
    </w:p>
    <w:p w:rsidR="00EA3006" w:rsidRDefault="00EA3006" w:rsidP="004467BA">
      <w:pPr>
        <w:tabs>
          <w:tab w:val="num" w:pos="0"/>
          <w:tab w:val="num" w:pos="3240"/>
        </w:tabs>
        <w:spacing w:before="120"/>
        <w:jc w:val="both"/>
        <w:rPr>
          <w:rFonts w:cs="Arial"/>
        </w:rPr>
      </w:pPr>
    </w:p>
    <w:p w:rsidR="00EA3006" w:rsidRPr="00AC47DE" w:rsidRDefault="00EA3006" w:rsidP="004467BA">
      <w:pPr>
        <w:tabs>
          <w:tab w:val="num" w:pos="0"/>
          <w:tab w:val="num" w:pos="3240"/>
        </w:tabs>
        <w:spacing w:before="120"/>
        <w:jc w:val="both"/>
        <w:rPr>
          <w:rFonts w:cs="Arial"/>
          <w:b/>
        </w:rPr>
      </w:pPr>
      <w:r w:rsidRPr="00BE0794">
        <w:rPr>
          <w:rFonts w:cs="Arial"/>
          <w:b/>
        </w:rPr>
        <w:t xml:space="preserve">Za </w:t>
      </w:r>
      <w:r>
        <w:rPr>
          <w:rFonts w:cs="Arial"/>
          <w:b/>
        </w:rPr>
        <w:t>Zamawiającego</w:t>
      </w:r>
      <w:r w:rsidRPr="00BE0794">
        <w:rPr>
          <w:rFonts w:cs="Arial"/>
          <w:b/>
        </w:rPr>
        <w:t>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BE0794">
        <w:rPr>
          <w:rFonts w:cs="Arial"/>
          <w:b/>
        </w:rPr>
        <w:t xml:space="preserve">Za </w:t>
      </w:r>
      <w:r>
        <w:rPr>
          <w:rFonts w:cs="Arial"/>
          <w:b/>
        </w:rPr>
        <w:t>Wykonawcę</w:t>
      </w:r>
    </w:p>
    <w:p w:rsidR="004467BA" w:rsidRPr="00253B8D" w:rsidRDefault="004467BA" w:rsidP="00EA3006">
      <w:pPr>
        <w:pStyle w:val="Standard"/>
        <w:tabs>
          <w:tab w:val="left" w:pos="567"/>
          <w:tab w:val="left" w:leader="dot" w:pos="8222"/>
        </w:tabs>
        <w:spacing w:before="120"/>
        <w:rPr>
          <w:rFonts w:ascii="Calibri" w:hAnsi="Calibri" w:cs="Arial"/>
          <w:b/>
          <w:sz w:val="22"/>
          <w:szCs w:val="22"/>
        </w:rPr>
      </w:pPr>
    </w:p>
    <w:sectPr w:rsidR="004467BA" w:rsidRPr="00253B8D" w:rsidSect="00F5301A">
      <w:footerReference w:type="even" r:id="rId8"/>
      <w:footerReference w:type="default" r:id="rId9"/>
      <w:headerReference w:type="first" r:id="rId10"/>
      <w:pgSz w:w="11906" w:h="16838"/>
      <w:pgMar w:top="1417" w:right="1417" w:bottom="1797" w:left="1417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B1" w:rsidRDefault="00C246B1">
      <w:r>
        <w:separator/>
      </w:r>
    </w:p>
  </w:endnote>
  <w:endnote w:type="continuationSeparator" w:id="0">
    <w:p w:rsidR="00C246B1" w:rsidRDefault="00C2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E" w:rsidRDefault="00142E9E" w:rsidP="00F90F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26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42E9E" w:rsidRDefault="00142E9E" w:rsidP="00E207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E" w:rsidRDefault="00142E9E" w:rsidP="00C92F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51A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42E9E" w:rsidRDefault="00142E9E" w:rsidP="00E207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B1" w:rsidRDefault="00C246B1">
      <w:r>
        <w:separator/>
      </w:r>
    </w:p>
  </w:footnote>
  <w:footnote w:type="continuationSeparator" w:id="0">
    <w:p w:rsidR="00C246B1" w:rsidRDefault="00C2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4" w:rsidRDefault="00F82684">
    <w:pPr>
      <w:pStyle w:val="Nagwek"/>
    </w:pPr>
    <w:r>
      <w:rPr>
        <w:noProof/>
        <w:lang w:eastAsia="pl-PL"/>
      </w:rPr>
      <w:drawing>
        <wp:inline distT="0" distB="0" distL="0" distR="0" wp14:anchorId="17446E58">
          <wp:extent cx="1743710" cy="774065"/>
          <wp:effectExtent l="0" t="0" r="889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EF62270">
          <wp:extent cx="1938655" cy="646430"/>
          <wp:effectExtent l="0" t="0" r="4445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E8386F0">
          <wp:extent cx="2036445" cy="664210"/>
          <wp:effectExtent l="0" t="0" r="1905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2684" w:rsidRDefault="00F82684">
    <w:pPr>
      <w:pStyle w:val="Nagwek"/>
    </w:pPr>
  </w:p>
  <w:p w:rsidR="00F23F18" w:rsidRPr="00694AEA" w:rsidRDefault="00F23F18" w:rsidP="00F23F18">
    <w:pPr>
      <w:jc w:val="both"/>
      <w:rPr>
        <w:rFonts w:asciiTheme="minorHAnsi" w:hAnsiTheme="minorHAnsi" w:cs="Arial"/>
        <w:sz w:val="20"/>
        <w:szCs w:val="20"/>
      </w:rPr>
    </w:pPr>
    <w:r w:rsidRPr="00694AEA">
      <w:rPr>
        <w:rFonts w:asciiTheme="minorHAnsi" w:eastAsia="Yu Gothic" w:hAnsiTheme="minorHAnsi" w:cs="Calibri"/>
        <w:sz w:val="20"/>
        <w:szCs w:val="20"/>
      </w:rPr>
      <w:t xml:space="preserve">Pełnienie funkcji </w:t>
    </w:r>
    <w:r w:rsidR="0070593E" w:rsidRPr="0070593E">
      <w:rPr>
        <w:rFonts w:eastAsia="Yu Gothic" w:cs="Calibri"/>
        <w:b/>
        <w:sz w:val="20"/>
        <w:szCs w:val="20"/>
      </w:rPr>
      <w:t>Inspektora Nadzoru Inwestorskiego</w:t>
    </w:r>
    <w:r w:rsidRPr="00694AEA">
      <w:rPr>
        <w:rFonts w:asciiTheme="minorHAnsi" w:hAnsiTheme="minorHAnsi" w:cs="Calibri"/>
        <w:bCs/>
        <w:sz w:val="20"/>
        <w:szCs w:val="20"/>
      </w:rPr>
      <w:t>, w branżach:</w:t>
    </w:r>
    <w:r w:rsidRPr="00694AEA">
      <w:rPr>
        <w:rFonts w:asciiTheme="minorHAnsi" w:eastAsia="Yu Gothic" w:hAnsiTheme="minorHAnsi" w:cs="Calibri"/>
        <w:sz w:val="20"/>
        <w:szCs w:val="20"/>
      </w:rPr>
      <w:t xml:space="preserve"> budowlanej, sanitarnej </w:t>
    </w:r>
    <w:r w:rsidRPr="00694AEA">
      <w:rPr>
        <w:rFonts w:asciiTheme="minorHAnsi" w:eastAsia="Yu Gothic" w:hAnsiTheme="minorHAnsi" w:cs="Calibri"/>
        <w:sz w:val="20"/>
        <w:szCs w:val="20"/>
      </w:rPr>
      <w:br/>
      <w:t xml:space="preserve">i elektrycznej nad realizacją robót budowlanych w </w:t>
    </w:r>
    <w:r w:rsidRPr="00694AEA">
      <w:rPr>
        <w:rFonts w:asciiTheme="minorHAnsi" w:hAnsiTheme="minorHAnsi" w:cs="Calibri"/>
        <w:bCs/>
        <w:sz w:val="20"/>
        <w:szCs w:val="20"/>
      </w:rPr>
      <w:t>Budynku Wydziału Budownictwa i Inżynierii Środowiska przy al. Piastów 50A w Szczecinie</w:t>
    </w:r>
    <w:r w:rsidR="0070593E">
      <w:rPr>
        <w:rFonts w:asciiTheme="minorHAnsi" w:eastAsia="Yu Gothic" w:hAnsiTheme="minorHAnsi" w:cs="Calibri"/>
        <w:sz w:val="20"/>
        <w:szCs w:val="20"/>
      </w:rPr>
      <w:t xml:space="preserve">, </w:t>
    </w:r>
    <w:r w:rsidRPr="00694AEA">
      <w:rPr>
        <w:rFonts w:asciiTheme="minorHAnsi" w:eastAsia="Yu Gothic" w:hAnsiTheme="minorHAnsi" w:cs="Calibri"/>
        <w:sz w:val="20"/>
        <w:szCs w:val="20"/>
      </w:rPr>
      <w:t>obiekcie Zachodniopomorskiego Uniwersytetu Technologicznego</w:t>
    </w:r>
    <w:r w:rsidR="0070593E">
      <w:rPr>
        <w:rFonts w:asciiTheme="minorHAnsi" w:eastAsia="Yu Gothic" w:hAnsiTheme="minorHAnsi" w:cs="Calibri"/>
        <w:sz w:val="20"/>
        <w:szCs w:val="20"/>
      </w:rPr>
      <w:t>,</w:t>
    </w:r>
    <w:r w:rsidRPr="00694AEA">
      <w:rPr>
        <w:rFonts w:asciiTheme="minorHAnsi" w:eastAsia="Yu Gothic" w:hAnsiTheme="minorHAnsi" w:cs="Calibri"/>
        <w:sz w:val="20"/>
        <w:szCs w:val="20"/>
      </w:rPr>
      <w:t xml:space="preserve"> </w:t>
    </w:r>
    <w:r w:rsidRPr="00694AEA">
      <w:rPr>
        <w:rFonts w:asciiTheme="minorHAnsi" w:hAnsiTheme="minorHAnsi" w:cs="Calibri"/>
        <w:bCs/>
        <w:sz w:val="20"/>
        <w:szCs w:val="20"/>
      </w:rPr>
      <w:t xml:space="preserve">w ramach projektu </w:t>
    </w:r>
    <w:r w:rsidRPr="00694AEA">
      <w:rPr>
        <w:rFonts w:asciiTheme="minorHAnsi" w:hAnsiTheme="minorHAnsi" w:cs="Calibri"/>
        <w:b/>
        <w:bCs/>
        <w:sz w:val="20"/>
        <w:szCs w:val="20"/>
      </w:rPr>
      <w:t>„Termomodernizacja budynków użyteczności publicznej Zachodniopomorskiego Uniwersytetu Technologicznego w Szczecinie”</w:t>
    </w:r>
  </w:p>
  <w:p w:rsidR="00F23F18" w:rsidRPr="00694AEA" w:rsidRDefault="00F23F18" w:rsidP="00F23F18">
    <w:pPr>
      <w:rPr>
        <w:rFonts w:asciiTheme="minorHAnsi" w:hAnsiTheme="minorHAnsi" w:cs="Arial"/>
        <w:i/>
        <w:color w:val="0000FF"/>
        <w:sz w:val="20"/>
        <w:szCs w:val="20"/>
      </w:rPr>
    </w:pPr>
    <w:r w:rsidRPr="00694AEA">
      <w:rPr>
        <w:rFonts w:asciiTheme="minorHAnsi" w:hAnsiTheme="minorHAnsi" w:cs="Arial"/>
        <w:i/>
        <w:color w:val="0000FF"/>
        <w:sz w:val="20"/>
        <w:szCs w:val="20"/>
      </w:rPr>
      <w:t>Znak sprawy: ZUT/ATT/231-3</w:t>
    </w:r>
    <w:r w:rsidR="00311471">
      <w:rPr>
        <w:rFonts w:asciiTheme="minorHAnsi" w:hAnsiTheme="minorHAnsi" w:cs="Arial"/>
        <w:i/>
        <w:color w:val="0000FF"/>
        <w:sz w:val="20"/>
        <w:szCs w:val="20"/>
      </w:rPr>
      <w:t>5</w:t>
    </w:r>
    <w:r w:rsidRPr="00694AEA">
      <w:rPr>
        <w:rFonts w:asciiTheme="minorHAnsi" w:hAnsiTheme="minorHAnsi" w:cs="Arial"/>
        <w:i/>
        <w:color w:val="0000FF"/>
        <w:sz w:val="20"/>
        <w:szCs w:val="20"/>
      </w:rPr>
      <w:t>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4E46FF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 w:val="0"/>
        <w:bCs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4DDC"/>
    <w:multiLevelType w:val="hybridMultilevel"/>
    <w:tmpl w:val="49D6F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C264B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dstrike w:val="0"/>
        <w:color w:val="auto"/>
      </w:rPr>
    </w:lvl>
    <w:lvl w:ilvl="2" w:tplc="12D61B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8E7CD0A0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014447"/>
    <w:multiLevelType w:val="hybridMultilevel"/>
    <w:tmpl w:val="4D60DB72"/>
    <w:lvl w:ilvl="0" w:tplc="184EB2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42D1B"/>
    <w:multiLevelType w:val="hybridMultilevel"/>
    <w:tmpl w:val="F8CA1BCA"/>
    <w:lvl w:ilvl="0" w:tplc="862E158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A781D"/>
    <w:multiLevelType w:val="hybridMultilevel"/>
    <w:tmpl w:val="754EA37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026372B"/>
    <w:multiLevelType w:val="multilevel"/>
    <w:tmpl w:val="4610230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 w:hint="default"/>
        <w:color w:val="000000"/>
      </w:rPr>
    </w:lvl>
  </w:abstractNum>
  <w:abstractNum w:abstractNumId="6" w15:restartNumberingAfterBreak="0">
    <w:nsid w:val="10820D8A"/>
    <w:multiLevelType w:val="hybridMultilevel"/>
    <w:tmpl w:val="4E62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813C2"/>
    <w:multiLevelType w:val="hybridMultilevel"/>
    <w:tmpl w:val="3B1C1B26"/>
    <w:lvl w:ilvl="0" w:tplc="FAC85B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53A1736"/>
    <w:multiLevelType w:val="hybridMultilevel"/>
    <w:tmpl w:val="AC585836"/>
    <w:lvl w:ilvl="0" w:tplc="7C066E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6A1524C"/>
    <w:multiLevelType w:val="hybridMultilevel"/>
    <w:tmpl w:val="60B2E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118E6"/>
    <w:multiLevelType w:val="hybridMultilevel"/>
    <w:tmpl w:val="0E0412C8"/>
    <w:lvl w:ilvl="0" w:tplc="D29416F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61FA5"/>
    <w:multiLevelType w:val="hybridMultilevel"/>
    <w:tmpl w:val="72B4C088"/>
    <w:lvl w:ilvl="0" w:tplc="4694F3D0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96382"/>
    <w:multiLevelType w:val="hybridMultilevel"/>
    <w:tmpl w:val="AA3A0232"/>
    <w:lvl w:ilvl="0" w:tplc="D85A8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A64DF"/>
    <w:multiLevelType w:val="hybridMultilevel"/>
    <w:tmpl w:val="C5389A2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C5A6E"/>
    <w:multiLevelType w:val="hybridMultilevel"/>
    <w:tmpl w:val="06961FE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F117872"/>
    <w:multiLevelType w:val="hybridMultilevel"/>
    <w:tmpl w:val="C5389A2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D5DE0"/>
    <w:multiLevelType w:val="hybridMultilevel"/>
    <w:tmpl w:val="50509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D08E9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18" w15:restartNumberingAfterBreak="0">
    <w:nsid w:val="269434AB"/>
    <w:multiLevelType w:val="hybridMultilevel"/>
    <w:tmpl w:val="10D2CB76"/>
    <w:lvl w:ilvl="0" w:tplc="EE0A9A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37443"/>
    <w:multiLevelType w:val="hybridMultilevel"/>
    <w:tmpl w:val="4E3012BA"/>
    <w:lvl w:ilvl="0" w:tplc="68C6F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843E3"/>
    <w:multiLevelType w:val="hybridMultilevel"/>
    <w:tmpl w:val="B192D344"/>
    <w:lvl w:ilvl="0" w:tplc="99607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9A0C4F"/>
    <w:multiLevelType w:val="hybridMultilevel"/>
    <w:tmpl w:val="0366D5B0"/>
    <w:lvl w:ilvl="0" w:tplc="70BE954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F08BD"/>
    <w:multiLevelType w:val="hybridMultilevel"/>
    <w:tmpl w:val="78D873BE"/>
    <w:lvl w:ilvl="0" w:tplc="C9207DE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4BA0F9F"/>
    <w:multiLevelType w:val="hybridMultilevel"/>
    <w:tmpl w:val="6E74CA46"/>
    <w:lvl w:ilvl="0" w:tplc="71FE9EEC">
      <w:start w:val="1"/>
      <w:numFmt w:val="ordinal"/>
      <w:lvlText w:val="%1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B4F07D9"/>
    <w:multiLevelType w:val="hybridMultilevel"/>
    <w:tmpl w:val="C8C25AF2"/>
    <w:lvl w:ilvl="0" w:tplc="8BE09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3920AA"/>
    <w:multiLevelType w:val="hybridMultilevel"/>
    <w:tmpl w:val="A26A5D3A"/>
    <w:lvl w:ilvl="0" w:tplc="E264BB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5674B30"/>
    <w:multiLevelType w:val="hybridMultilevel"/>
    <w:tmpl w:val="358A76DE"/>
    <w:lvl w:ilvl="0" w:tplc="8F0C4A6A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60870E2"/>
    <w:multiLevelType w:val="hybridMultilevel"/>
    <w:tmpl w:val="BEF40F8C"/>
    <w:lvl w:ilvl="0" w:tplc="11CE6E3C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color w:val="auto"/>
      </w:rPr>
    </w:lvl>
    <w:lvl w:ilvl="1" w:tplc="7F4C05EA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8" w15:restartNumberingAfterBreak="0">
    <w:nsid w:val="46334BAB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9" w15:restartNumberingAfterBreak="0">
    <w:nsid w:val="49FF0A2F"/>
    <w:multiLevelType w:val="hybridMultilevel"/>
    <w:tmpl w:val="55DA0FD0"/>
    <w:lvl w:ilvl="0" w:tplc="E59C2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B54D12"/>
    <w:multiLevelType w:val="multilevel"/>
    <w:tmpl w:val="CCB8506A"/>
    <w:lvl w:ilvl="0">
      <w:start w:val="3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440"/>
      </w:pPr>
      <w:rPr>
        <w:rFonts w:hint="default"/>
      </w:rPr>
    </w:lvl>
  </w:abstractNum>
  <w:abstractNum w:abstractNumId="31" w15:restartNumberingAfterBreak="0">
    <w:nsid w:val="52A3715D"/>
    <w:multiLevelType w:val="hybridMultilevel"/>
    <w:tmpl w:val="B9163930"/>
    <w:lvl w:ilvl="0" w:tplc="68E6D53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FE7EC5A4">
      <w:start w:val="1"/>
      <w:numFmt w:val="decimal"/>
      <w:lvlText w:val="%4."/>
      <w:lvlJc w:val="left"/>
      <w:pPr>
        <w:ind w:left="2946" w:hanging="360"/>
      </w:pPr>
      <w:rPr>
        <w:strike w:val="0"/>
        <w:dstrike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45504EB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7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4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5" w:hanging="180"/>
      </w:pPr>
      <w:rPr>
        <w:rFonts w:cs="Times New Roman"/>
      </w:rPr>
    </w:lvl>
  </w:abstractNum>
  <w:abstractNum w:abstractNumId="33" w15:restartNumberingAfterBreak="0">
    <w:nsid w:val="5B3C6339"/>
    <w:multiLevelType w:val="hybridMultilevel"/>
    <w:tmpl w:val="98267E48"/>
    <w:lvl w:ilvl="0" w:tplc="243ED9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B4377"/>
    <w:multiLevelType w:val="hybridMultilevel"/>
    <w:tmpl w:val="D40ECB1C"/>
    <w:lvl w:ilvl="0" w:tplc="226E1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851B4A"/>
    <w:multiLevelType w:val="hybridMultilevel"/>
    <w:tmpl w:val="5E846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86710"/>
    <w:multiLevelType w:val="hybridMultilevel"/>
    <w:tmpl w:val="FE8E42AE"/>
    <w:lvl w:ilvl="0" w:tplc="9870982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6A924C1"/>
    <w:multiLevelType w:val="hybridMultilevel"/>
    <w:tmpl w:val="4456FD36"/>
    <w:lvl w:ilvl="0" w:tplc="A92EDAA0">
      <w:start w:val="1"/>
      <w:numFmt w:val="decimal"/>
      <w:lvlText w:val="%1)"/>
      <w:lvlJc w:val="left"/>
      <w:pPr>
        <w:ind w:left="927" w:hanging="360"/>
      </w:pPr>
      <w:rPr>
        <w:rFonts w:cs="Arial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1A1215"/>
    <w:multiLevelType w:val="hybridMultilevel"/>
    <w:tmpl w:val="CAF01784"/>
    <w:lvl w:ilvl="0" w:tplc="0000001A">
      <w:start w:val="1"/>
      <w:numFmt w:val="decimal"/>
      <w:lvlText w:val="%1)"/>
      <w:lvlJc w:val="left"/>
      <w:pPr>
        <w:ind w:left="157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AD3650A"/>
    <w:multiLevelType w:val="hybridMultilevel"/>
    <w:tmpl w:val="E8A0D2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D772F4F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41" w15:restartNumberingAfterBreak="0">
    <w:nsid w:val="71DC5E92"/>
    <w:multiLevelType w:val="hybridMultilevel"/>
    <w:tmpl w:val="B150E6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0D7AA6"/>
    <w:multiLevelType w:val="hybridMultilevel"/>
    <w:tmpl w:val="1ABA9FD0"/>
    <w:lvl w:ilvl="0" w:tplc="95B25A84">
      <w:start w:val="1"/>
      <w:numFmt w:val="ordinal"/>
      <w:lvlText w:val="%1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33160"/>
    <w:multiLevelType w:val="hybridMultilevel"/>
    <w:tmpl w:val="D39ED706"/>
    <w:lvl w:ilvl="0" w:tplc="FA0ADA4C">
      <w:start w:val="1"/>
      <w:numFmt w:val="ordinal"/>
      <w:lvlText w:val="%1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06DEE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num w:numId="1">
    <w:abstractNumId w:val="10"/>
  </w:num>
  <w:num w:numId="2">
    <w:abstractNumId w:val="29"/>
  </w:num>
  <w:num w:numId="3">
    <w:abstractNumId w:val="20"/>
  </w:num>
  <w:num w:numId="4">
    <w:abstractNumId w:val="24"/>
  </w:num>
  <w:num w:numId="5">
    <w:abstractNumId w:val="36"/>
  </w:num>
  <w:num w:numId="6">
    <w:abstractNumId w:val="7"/>
  </w:num>
  <w:num w:numId="7">
    <w:abstractNumId w:val="25"/>
  </w:num>
  <w:num w:numId="8">
    <w:abstractNumId w:val="8"/>
  </w:num>
  <w:num w:numId="9">
    <w:abstractNumId w:val="1"/>
  </w:num>
  <w:num w:numId="10">
    <w:abstractNumId w:val="40"/>
  </w:num>
  <w:num w:numId="11">
    <w:abstractNumId w:val="32"/>
  </w:num>
  <w:num w:numId="12">
    <w:abstractNumId w:val="17"/>
  </w:num>
  <w:num w:numId="13">
    <w:abstractNumId w:val="28"/>
  </w:num>
  <w:num w:numId="14">
    <w:abstractNumId w:val="34"/>
  </w:num>
  <w:num w:numId="15">
    <w:abstractNumId w:val="21"/>
  </w:num>
  <w:num w:numId="16">
    <w:abstractNumId w:val="12"/>
  </w:num>
  <w:num w:numId="17">
    <w:abstractNumId w:val="35"/>
  </w:num>
  <w:num w:numId="18">
    <w:abstractNumId w:val="27"/>
  </w:num>
  <w:num w:numId="19">
    <w:abstractNumId w:val="43"/>
  </w:num>
  <w:num w:numId="20">
    <w:abstractNumId w:val="37"/>
  </w:num>
  <w:num w:numId="21">
    <w:abstractNumId w:val="9"/>
  </w:num>
  <w:num w:numId="22">
    <w:abstractNumId w:val="18"/>
  </w:num>
  <w:num w:numId="23">
    <w:abstractNumId w:val="23"/>
  </w:num>
  <w:num w:numId="24">
    <w:abstractNumId w:val="33"/>
  </w:num>
  <w:num w:numId="25">
    <w:abstractNumId w:val="11"/>
  </w:num>
  <w:num w:numId="26">
    <w:abstractNumId w:val="13"/>
  </w:num>
  <w:num w:numId="27">
    <w:abstractNumId w:val="42"/>
  </w:num>
  <w:num w:numId="28">
    <w:abstractNumId w:val="15"/>
  </w:num>
  <w:num w:numId="29">
    <w:abstractNumId w:val="22"/>
  </w:num>
  <w:num w:numId="30">
    <w:abstractNumId w:val="44"/>
  </w:num>
  <w:num w:numId="31">
    <w:abstractNumId w:val="6"/>
  </w:num>
  <w:num w:numId="32">
    <w:abstractNumId w:val="2"/>
  </w:num>
  <w:num w:numId="33">
    <w:abstractNumId w:val="26"/>
  </w:num>
  <w:num w:numId="34">
    <w:abstractNumId w:val="38"/>
  </w:num>
  <w:num w:numId="35">
    <w:abstractNumId w:val="31"/>
  </w:num>
  <w:num w:numId="36">
    <w:abstractNumId w:val="4"/>
  </w:num>
  <w:num w:numId="37">
    <w:abstractNumId w:val="39"/>
  </w:num>
  <w:num w:numId="38">
    <w:abstractNumId w:val="3"/>
  </w:num>
  <w:num w:numId="39">
    <w:abstractNumId w:val="41"/>
  </w:num>
  <w:num w:numId="40">
    <w:abstractNumId w:val="19"/>
  </w:num>
  <w:num w:numId="41">
    <w:abstractNumId w:val="14"/>
  </w:num>
  <w:num w:numId="42">
    <w:abstractNumId w:val="16"/>
  </w:num>
  <w:num w:numId="43">
    <w:abstractNumId w:val="5"/>
  </w:num>
  <w:num w:numId="44">
    <w:abstractNumId w:val="30"/>
  </w:num>
  <w:num w:numId="45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54"/>
    <w:rsid w:val="00000E4F"/>
    <w:rsid w:val="00003EE0"/>
    <w:rsid w:val="00014143"/>
    <w:rsid w:val="0001513E"/>
    <w:rsid w:val="000179BC"/>
    <w:rsid w:val="000215EC"/>
    <w:rsid w:val="00025EB3"/>
    <w:rsid w:val="00026351"/>
    <w:rsid w:val="00027E62"/>
    <w:rsid w:val="0003079D"/>
    <w:rsid w:val="00030D7A"/>
    <w:rsid w:val="00040F3C"/>
    <w:rsid w:val="00043F55"/>
    <w:rsid w:val="00045BA8"/>
    <w:rsid w:val="00051E00"/>
    <w:rsid w:val="00053724"/>
    <w:rsid w:val="000547DE"/>
    <w:rsid w:val="00060AFD"/>
    <w:rsid w:val="000631D3"/>
    <w:rsid w:val="00065C55"/>
    <w:rsid w:val="0006637A"/>
    <w:rsid w:val="00071402"/>
    <w:rsid w:val="00075FC7"/>
    <w:rsid w:val="00076589"/>
    <w:rsid w:val="00081AE1"/>
    <w:rsid w:val="000824BB"/>
    <w:rsid w:val="00083CD4"/>
    <w:rsid w:val="000920F2"/>
    <w:rsid w:val="00092300"/>
    <w:rsid w:val="000A4F3D"/>
    <w:rsid w:val="000B59F9"/>
    <w:rsid w:val="000B6C4B"/>
    <w:rsid w:val="000B7E54"/>
    <w:rsid w:val="000C1CF7"/>
    <w:rsid w:val="000C1F3F"/>
    <w:rsid w:val="000C212B"/>
    <w:rsid w:val="000C33A1"/>
    <w:rsid w:val="000C4A8A"/>
    <w:rsid w:val="000C6BD6"/>
    <w:rsid w:val="000D0FC2"/>
    <w:rsid w:val="000D24D4"/>
    <w:rsid w:val="000D3BA1"/>
    <w:rsid w:val="000D4DB0"/>
    <w:rsid w:val="000D4EEA"/>
    <w:rsid w:val="000D692F"/>
    <w:rsid w:val="000E3F2B"/>
    <w:rsid w:val="000E69C4"/>
    <w:rsid w:val="000E72A6"/>
    <w:rsid w:val="000F1A26"/>
    <w:rsid w:val="001037A3"/>
    <w:rsid w:val="00103B22"/>
    <w:rsid w:val="001058A8"/>
    <w:rsid w:val="001146A9"/>
    <w:rsid w:val="001208D1"/>
    <w:rsid w:val="00124D1F"/>
    <w:rsid w:val="00127B80"/>
    <w:rsid w:val="00131409"/>
    <w:rsid w:val="00132D98"/>
    <w:rsid w:val="00142A8D"/>
    <w:rsid w:val="00142E9E"/>
    <w:rsid w:val="001440D6"/>
    <w:rsid w:val="00144B9F"/>
    <w:rsid w:val="001463B0"/>
    <w:rsid w:val="00151768"/>
    <w:rsid w:val="00156D48"/>
    <w:rsid w:val="00160FAE"/>
    <w:rsid w:val="0016737D"/>
    <w:rsid w:val="001676FF"/>
    <w:rsid w:val="0016777D"/>
    <w:rsid w:val="001744F5"/>
    <w:rsid w:val="001804B1"/>
    <w:rsid w:val="00183AC2"/>
    <w:rsid w:val="00197ED3"/>
    <w:rsid w:val="001A3520"/>
    <w:rsid w:val="001A3CF0"/>
    <w:rsid w:val="001A67FA"/>
    <w:rsid w:val="001B74E8"/>
    <w:rsid w:val="001C5C63"/>
    <w:rsid w:val="001D0F38"/>
    <w:rsid w:val="001D49E5"/>
    <w:rsid w:val="001D5FBB"/>
    <w:rsid w:val="001D7EE5"/>
    <w:rsid w:val="001E23A7"/>
    <w:rsid w:val="001E4ECB"/>
    <w:rsid w:val="001E5EAF"/>
    <w:rsid w:val="001E781E"/>
    <w:rsid w:val="001F07B5"/>
    <w:rsid w:val="001F1C96"/>
    <w:rsid w:val="001F20F8"/>
    <w:rsid w:val="001F40D1"/>
    <w:rsid w:val="00202264"/>
    <w:rsid w:val="00202D45"/>
    <w:rsid w:val="00202F77"/>
    <w:rsid w:val="002042C4"/>
    <w:rsid w:val="00206DC9"/>
    <w:rsid w:val="002130A2"/>
    <w:rsid w:val="00220C69"/>
    <w:rsid w:val="00224A24"/>
    <w:rsid w:val="002271FA"/>
    <w:rsid w:val="00227BD0"/>
    <w:rsid w:val="002310FA"/>
    <w:rsid w:val="0023166B"/>
    <w:rsid w:val="002351EF"/>
    <w:rsid w:val="0024330C"/>
    <w:rsid w:val="00243FBD"/>
    <w:rsid w:val="00250C0C"/>
    <w:rsid w:val="00253151"/>
    <w:rsid w:val="00262A3B"/>
    <w:rsid w:val="00267B09"/>
    <w:rsid w:val="00270296"/>
    <w:rsid w:val="0027244D"/>
    <w:rsid w:val="00273019"/>
    <w:rsid w:val="00275689"/>
    <w:rsid w:val="002771A8"/>
    <w:rsid w:val="002773A7"/>
    <w:rsid w:val="00283B0D"/>
    <w:rsid w:val="00292B61"/>
    <w:rsid w:val="0029357B"/>
    <w:rsid w:val="00295D33"/>
    <w:rsid w:val="00295D85"/>
    <w:rsid w:val="002A337C"/>
    <w:rsid w:val="002A36A0"/>
    <w:rsid w:val="002A5528"/>
    <w:rsid w:val="002A58A0"/>
    <w:rsid w:val="002A6CEE"/>
    <w:rsid w:val="002A6D66"/>
    <w:rsid w:val="002B1CC0"/>
    <w:rsid w:val="002B6061"/>
    <w:rsid w:val="002B6456"/>
    <w:rsid w:val="002C0450"/>
    <w:rsid w:val="002C17E7"/>
    <w:rsid w:val="002C53E9"/>
    <w:rsid w:val="002E3FB2"/>
    <w:rsid w:val="002E4E46"/>
    <w:rsid w:val="002F04BD"/>
    <w:rsid w:val="002F6815"/>
    <w:rsid w:val="00301A3A"/>
    <w:rsid w:val="003020CB"/>
    <w:rsid w:val="00303E99"/>
    <w:rsid w:val="00305871"/>
    <w:rsid w:val="003101D1"/>
    <w:rsid w:val="00310A63"/>
    <w:rsid w:val="00311471"/>
    <w:rsid w:val="0031633C"/>
    <w:rsid w:val="00317D4C"/>
    <w:rsid w:val="00320995"/>
    <w:rsid w:val="00325E1A"/>
    <w:rsid w:val="00326C3C"/>
    <w:rsid w:val="003373AB"/>
    <w:rsid w:val="00337641"/>
    <w:rsid w:val="0034166A"/>
    <w:rsid w:val="003418D2"/>
    <w:rsid w:val="003438C3"/>
    <w:rsid w:val="00343B9E"/>
    <w:rsid w:val="00343C77"/>
    <w:rsid w:val="00353250"/>
    <w:rsid w:val="0035448B"/>
    <w:rsid w:val="0035746E"/>
    <w:rsid w:val="003656C1"/>
    <w:rsid w:val="00377233"/>
    <w:rsid w:val="00377567"/>
    <w:rsid w:val="0038749E"/>
    <w:rsid w:val="00392540"/>
    <w:rsid w:val="00397451"/>
    <w:rsid w:val="003A292C"/>
    <w:rsid w:val="003A39BF"/>
    <w:rsid w:val="003A609A"/>
    <w:rsid w:val="003B218A"/>
    <w:rsid w:val="003B57BF"/>
    <w:rsid w:val="003C410B"/>
    <w:rsid w:val="003C6824"/>
    <w:rsid w:val="003C702F"/>
    <w:rsid w:val="003C771A"/>
    <w:rsid w:val="003D311F"/>
    <w:rsid w:val="003E4683"/>
    <w:rsid w:val="003E69C0"/>
    <w:rsid w:val="003E76F3"/>
    <w:rsid w:val="003F2E33"/>
    <w:rsid w:val="003F5A2C"/>
    <w:rsid w:val="003F5AF8"/>
    <w:rsid w:val="004111EF"/>
    <w:rsid w:val="00413697"/>
    <w:rsid w:val="0041653A"/>
    <w:rsid w:val="00420A73"/>
    <w:rsid w:val="0042348A"/>
    <w:rsid w:val="0042570D"/>
    <w:rsid w:val="0042610C"/>
    <w:rsid w:val="00430C6C"/>
    <w:rsid w:val="00431191"/>
    <w:rsid w:val="0043727A"/>
    <w:rsid w:val="004467BA"/>
    <w:rsid w:val="00462246"/>
    <w:rsid w:val="00463B49"/>
    <w:rsid w:val="00474EAF"/>
    <w:rsid w:val="00494386"/>
    <w:rsid w:val="004945BD"/>
    <w:rsid w:val="004A0E7A"/>
    <w:rsid w:val="004A1762"/>
    <w:rsid w:val="004A2094"/>
    <w:rsid w:val="004B10B1"/>
    <w:rsid w:val="004B7C7D"/>
    <w:rsid w:val="004C1308"/>
    <w:rsid w:val="004C232E"/>
    <w:rsid w:val="004C4C56"/>
    <w:rsid w:val="004C703E"/>
    <w:rsid w:val="004D20AB"/>
    <w:rsid w:val="004D674A"/>
    <w:rsid w:val="004D7AD1"/>
    <w:rsid w:val="00502069"/>
    <w:rsid w:val="00502AC3"/>
    <w:rsid w:val="00507E94"/>
    <w:rsid w:val="005127F1"/>
    <w:rsid w:val="00513D29"/>
    <w:rsid w:val="00515292"/>
    <w:rsid w:val="005169C9"/>
    <w:rsid w:val="00516E43"/>
    <w:rsid w:val="00534467"/>
    <w:rsid w:val="005423B6"/>
    <w:rsid w:val="00545523"/>
    <w:rsid w:val="00551323"/>
    <w:rsid w:val="00552985"/>
    <w:rsid w:val="005621D3"/>
    <w:rsid w:val="00562239"/>
    <w:rsid w:val="00565773"/>
    <w:rsid w:val="00566202"/>
    <w:rsid w:val="005670E9"/>
    <w:rsid w:val="0056792D"/>
    <w:rsid w:val="005701CB"/>
    <w:rsid w:val="005710C1"/>
    <w:rsid w:val="005722A6"/>
    <w:rsid w:val="005743CD"/>
    <w:rsid w:val="00574931"/>
    <w:rsid w:val="005875E1"/>
    <w:rsid w:val="00590ED3"/>
    <w:rsid w:val="00594026"/>
    <w:rsid w:val="0059433D"/>
    <w:rsid w:val="005A3071"/>
    <w:rsid w:val="005A3C87"/>
    <w:rsid w:val="005A7A2F"/>
    <w:rsid w:val="005B01DD"/>
    <w:rsid w:val="005B1C5E"/>
    <w:rsid w:val="005B5E01"/>
    <w:rsid w:val="005B6FFD"/>
    <w:rsid w:val="005C21CC"/>
    <w:rsid w:val="005C274E"/>
    <w:rsid w:val="005C27B1"/>
    <w:rsid w:val="005C35ED"/>
    <w:rsid w:val="005C5BF4"/>
    <w:rsid w:val="005C5FE9"/>
    <w:rsid w:val="005D0D7B"/>
    <w:rsid w:val="005D1CF4"/>
    <w:rsid w:val="005E306C"/>
    <w:rsid w:val="005F0DA5"/>
    <w:rsid w:val="005F0DFA"/>
    <w:rsid w:val="005F33A7"/>
    <w:rsid w:val="005F43E6"/>
    <w:rsid w:val="005F513C"/>
    <w:rsid w:val="005F6420"/>
    <w:rsid w:val="005F64DC"/>
    <w:rsid w:val="006053F0"/>
    <w:rsid w:val="00611B4A"/>
    <w:rsid w:val="006129FD"/>
    <w:rsid w:val="00614176"/>
    <w:rsid w:val="006167FB"/>
    <w:rsid w:val="00625A75"/>
    <w:rsid w:val="006316BD"/>
    <w:rsid w:val="006320B7"/>
    <w:rsid w:val="00632468"/>
    <w:rsid w:val="006348E9"/>
    <w:rsid w:val="006349CB"/>
    <w:rsid w:val="00635D6D"/>
    <w:rsid w:val="006365C7"/>
    <w:rsid w:val="00636C96"/>
    <w:rsid w:val="00637A42"/>
    <w:rsid w:val="006406C8"/>
    <w:rsid w:val="00640A56"/>
    <w:rsid w:val="0064269A"/>
    <w:rsid w:val="00644BB4"/>
    <w:rsid w:val="0065612E"/>
    <w:rsid w:val="00656EE9"/>
    <w:rsid w:val="00657562"/>
    <w:rsid w:val="006642D2"/>
    <w:rsid w:val="00665464"/>
    <w:rsid w:val="00665B54"/>
    <w:rsid w:val="0066642D"/>
    <w:rsid w:val="00670E03"/>
    <w:rsid w:val="006725C6"/>
    <w:rsid w:val="00675673"/>
    <w:rsid w:val="0067693D"/>
    <w:rsid w:val="00677EE4"/>
    <w:rsid w:val="00680B5E"/>
    <w:rsid w:val="00681ED5"/>
    <w:rsid w:val="00681F57"/>
    <w:rsid w:val="00682238"/>
    <w:rsid w:val="00683B40"/>
    <w:rsid w:val="00684625"/>
    <w:rsid w:val="00690EC9"/>
    <w:rsid w:val="006950A0"/>
    <w:rsid w:val="00696DB2"/>
    <w:rsid w:val="006A4999"/>
    <w:rsid w:val="006A6815"/>
    <w:rsid w:val="006A6A1C"/>
    <w:rsid w:val="006B0D4D"/>
    <w:rsid w:val="006B2966"/>
    <w:rsid w:val="006B4CDB"/>
    <w:rsid w:val="006C4689"/>
    <w:rsid w:val="006C7181"/>
    <w:rsid w:val="006C7AAE"/>
    <w:rsid w:val="006D190C"/>
    <w:rsid w:val="006D327D"/>
    <w:rsid w:val="006D3E3B"/>
    <w:rsid w:val="006D5938"/>
    <w:rsid w:val="006E09C7"/>
    <w:rsid w:val="006E330C"/>
    <w:rsid w:val="006E3AC9"/>
    <w:rsid w:val="006E4B96"/>
    <w:rsid w:val="006E58A2"/>
    <w:rsid w:val="006E60DB"/>
    <w:rsid w:val="006F17F3"/>
    <w:rsid w:val="006F23B3"/>
    <w:rsid w:val="006F6016"/>
    <w:rsid w:val="006F6E11"/>
    <w:rsid w:val="00704E2E"/>
    <w:rsid w:val="0070543E"/>
    <w:rsid w:val="0070593E"/>
    <w:rsid w:val="00712584"/>
    <w:rsid w:val="00717D2A"/>
    <w:rsid w:val="00722052"/>
    <w:rsid w:val="00736012"/>
    <w:rsid w:val="0073609C"/>
    <w:rsid w:val="00741BD0"/>
    <w:rsid w:val="00746882"/>
    <w:rsid w:val="00751A82"/>
    <w:rsid w:val="007522B9"/>
    <w:rsid w:val="00754DA2"/>
    <w:rsid w:val="00757951"/>
    <w:rsid w:val="00757FD0"/>
    <w:rsid w:val="00771217"/>
    <w:rsid w:val="0077411D"/>
    <w:rsid w:val="00776C43"/>
    <w:rsid w:val="0078057F"/>
    <w:rsid w:val="0078568E"/>
    <w:rsid w:val="00785DE3"/>
    <w:rsid w:val="00790369"/>
    <w:rsid w:val="00790450"/>
    <w:rsid w:val="00792ADE"/>
    <w:rsid w:val="007935CE"/>
    <w:rsid w:val="007A3878"/>
    <w:rsid w:val="007A3A57"/>
    <w:rsid w:val="007A46E4"/>
    <w:rsid w:val="007B11BD"/>
    <w:rsid w:val="007B2DE9"/>
    <w:rsid w:val="007B4A0C"/>
    <w:rsid w:val="007B627A"/>
    <w:rsid w:val="007C0907"/>
    <w:rsid w:val="007C62EC"/>
    <w:rsid w:val="007D1197"/>
    <w:rsid w:val="007D7BB5"/>
    <w:rsid w:val="007D7DE7"/>
    <w:rsid w:val="007D7E66"/>
    <w:rsid w:val="007E0FE2"/>
    <w:rsid w:val="007E30DA"/>
    <w:rsid w:val="007E31CE"/>
    <w:rsid w:val="007E7267"/>
    <w:rsid w:val="007E73F3"/>
    <w:rsid w:val="007F34B5"/>
    <w:rsid w:val="007F627E"/>
    <w:rsid w:val="00807A9A"/>
    <w:rsid w:val="00815317"/>
    <w:rsid w:val="008159E1"/>
    <w:rsid w:val="00817E99"/>
    <w:rsid w:val="00820AC3"/>
    <w:rsid w:val="0082612D"/>
    <w:rsid w:val="00830558"/>
    <w:rsid w:val="00832877"/>
    <w:rsid w:val="00835C21"/>
    <w:rsid w:val="008373E8"/>
    <w:rsid w:val="00844EB9"/>
    <w:rsid w:val="00846451"/>
    <w:rsid w:val="00847E8C"/>
    <w:rsid w:val="00852270"/>
    <w:rsid w:val="00855618"/>
    <w:rsid w:val="008617F3"/>
    <w:rsid w:val="008745E5"/>
    <w:rsid w:val="00876287"/>
    <w:rsid w:val="00882D91"/>
    <w:rsid w:val="00887E4D"/>
    <w:rsid w:val="0089477F"/>
    <w:rsid w:val="00895080"/>
    <w:rsid w:val="008967F9"/>
    <w:rsid w:val="00896F36"/>
    <w:rsid w:val="008A08DC"/>
    <w:rsid w:val="008A18E7"/>
    <w:rsid w:val="008A2740"/>
    <w:rsid w:val="008A5CE6"/>
    <w:rsid w:val="008A66FB"/>
    <w:rsid w:val="008B1096"/>
    <w:rsid w:val="008B1722"/>
    <w:rsid w:val="008B62B5"/>
    <w:rsid w:val="008B7E47"/>
    <w:rsid w:val="008B7E84"/>
    <w:rsid w:val="008C2D52"/>
    <w:rsid w:val="008C4CC9"/>
    <w:rsid w:val="008C5ED8"/>
    <w:rsid w:val="008F2EA8"/>
    <w:rsid w:val="008F4F26"/>
    <w:rsid w:val="008F7A2F"/>
    <w:rsid w:val="008F7A41"/>
    <w:rsid w:val="00900B32"/>
    <w:rsid w:val="00903B08"/>
    <w:rsid w:val="00905016"/>
    <w:rsid w:val="00906C6B"/>
    <w:rsid w:val="009100B5"/>
    <w:rsid w:val="00915AF9"/>
    <w:rsid w:val="00921C98"/>
    <w:rsid w:val="0093176E"/>
    <w:rsid w:val="009375B2"/>
    <w:rsid w:val="0094068D"/>
    <w:rsid w:val="009407BF"/>
    <w:rsid w:val="00942B8B"/>
    <w:rsid w:val="00945233"/>
    <w:rsid w:val="00954731"/>
    <w:rsid w:val="009547C4"/>
    <w:rsid w:val="009556A0"/>
    <w:rsid w:val="0096023E"/>
    <w:rsid w:val="0097012E"/>
    <w:rsid w:val="00970782"/>
    <w:rsid w:val="00982AD8"/>
    <w:rsid w:val="00986EBA"/>
    <w:rsid w:val="00987088"/>
    <w:rsid w:val="00990CB1"/>
    <w:rsid w:val="00991641"/>
    <w:rsid w:val="00991715"/>
    <w:rsid w:val="00991F38"/>
    <w:rsid w:val="00993F6E"/>
    <w:rsid w:val="00994F04"/>
    <w:rsid w:val="0099671B"/>
    <w:rsid w:val="009A4364"/>
    <w:rsid w:val="009A6A8A"/>
    <w:rsid w:val="009B7C87"/>
    <w:rsid w:val="009C0260"/>
    <w:rsid w:val="009D29C3"/>
    <w:rsid w:val="009D3CA1"/>
    <w:rsid w:val="009D3EA4"/>
    <w:rsid w:val="009E4C67"/>
    <w:rsid w:val="009E5436"/>
    <w:rsid w:val="009E56AE"/>
    <w:rsid w:val="009F00DD"/>
    <w:rsid w:val="009F2362"/>
    <w:rsid w:val="009F3D81"/>
    <w:rsid w:val="009F7103"/>
    <w:rsid w:val="00A02C7A"/>
    <w:rsid w:val="00A0667A"/>
    <w:rsid w:val="00A12D3C"/>
    <w:rsid w:val="00A22610"/>
    <w:rsid w:val="00A25CC4"/>
    <w:rsid w:val="00A25F3C"/>
    <w:rsid w:val="00A27889"/>
    <w:rsid w:val="00A332F2"/>
    <w:rsid w:val="00A33D9F"/>
    <w:rsid w:val="00A33FDF"/>
    <w:rsid w:val="00A35ACA"/>
    <w:rsid w:val="00A376AD"/>
    <w:rsid w:val="00A4449A"/>
    <w:rsid w:val="00A44A07"/>
    <w:rsid w:val="00A51745"/>
    <w:rsid w:val="00A57A5B"/>
    <w:rsid w:val="00A61FEC"/>
    <w:rsid w:val="00A702D7"/>
    <w:rsid w:val="00A721CA"/>
    <w:rsid w:val="00A734C6"/>
    <w:rsid w:val="00A8332C"/>
    <w:rsid w:val="00A85A2B"/>
    <w:rsid w:val="00A9329D"/>
    <w:rsid w:val="00A96405"/>
    <w:rsid w:val="00AA080C"/>
    <w:rsid w:val="00AA5341"/>
    <w:rsid w:val="00AA78FD"/>
    <w:rsid w:val="00AB3C67"/>
    <w:rsid w:val="00AB5C3D"/>
    <w:rsid w:val="00AC78FA"/>
    <w:rsid w:val="00AC7F09"/>
    <w:rsid w:val="00AD04CB"/>
    <w:rsid w:val="00AD574D"/>
    <w:rsid w:val="00AD57BA"/>
    <w:rsid w:val="00AD78CC"/>
    <w:rsid w:val="00AE358B"/>
    <w:rsid w:val="00AE5D8F"/>
    <w:rsid w:val="00AF1EB6"/>
    <w:rsid w:val="00AF5CA9"/>
    <w:rsid w:val="00AF7848"/>
    <w:rsid w:val="00B00B71"/>
    <w:rsid w:val="00B02920"/>
    <w:rsid w:val="00B03DD3"/>
    <w:rsid w:val="00B1371E"/>
    <w:rsid w:val="00B13ECA"/>
    <w:rsid w:val="00B16F60"/>
    <w:rsid w:val="00B205DF"/>
    <w:rsid w:val="00B22420"/>
    <w:rsid w:val="00B26B0E"/>
    <w:rsid w:val="00B3474E"/>
    <w:rsid w:val="00B348EA"/>
    <w:rsid w:val="00B46E66"/>
    <w:rsid w:val="00B502AC"/>
    <w:rsid w:val="00B5695B"/>
    <w:rsid w:val="00B71D9E"/>
    <w:rsid w:val="00B7393F"/>
    <w:rsid w:val="00B74965"/>
    <w:rsid w:val="00B76EC5"/>
    <w:rsid w:val="00B811CD"/>
    <w:rsid w:val="00B82BBB"/>
    <w:rsid w:val="00B83929"/>
    <w:rsid w:val="00B90168"/>
    <w:rsid w:val="00B92884"/>
    <w:rsid w:val="00B92A54"/>
    <w:rsid w:val="00B95BB6"/>
    <w:rsid w:val="00B96131"/>
    <w:rsid w:val="00B96E28"/>
    <w:rsid w:val="00B975AB"/>
    <w:rsid w:val="00BA686A"/>
    <w:rsid w:val="00BA76AC"/>
    <w:rsid w:val="00BB6661"/>
    <w:rsid w:val="00BB6EAF"/>
    <w:rsid w:val="00BC03B1"/>
    <w:rsid w:val="00BD2F3D"/>
    <w:rsid w:val="00BD34F7"/>
    <w:rsid w:val="00BD4320"/>
    <w:rsid w:val="00BD5380"/>
    <w:rsid w:val="00BD6453"/>
    <w:rsid w:val="00BE343E"/>
    <w:rsid w:val="00BE7A5A"/>
    <w:rsid w:val="00BF20CB"/>
    <w:rsid w:val="00BF2971"/>
    <w:rsid w:val="00BF5FD0"/>
    <w:rsid w:val="00BF6EE8"/>
    <w:rsid w:val="00C01A81"/>
    <w:rsid w:val="00C04EC8"/>
    <w:rsid w:val="00C109BA"/>
    <w:rsid w:val="00C161DA"/>
    <w:rsid w:val="00C21818"/>
    <w:rsid w:val="00C246B1"/>
    <w:rsid w:val="00C26F2A"/>
    <w:rsid w:val="00C306C6"/>
    <w:rsid w:val="00C31E7A"/>
    <w:rsid w:val="00C3280C"/>
    <w:rsid w:val="00C33617"/>
    <w:rsid w:val="00C33E00"/>
    <w:rsid w:val="00C3658C"/>
    <w:rsid w:val="00C3667D"/>
    <w:rsid w:val="00C45213"/>
    <w:rsid w:val="00C47307"/>
    <w:rsid w:val="00C479FD"/>
    <w:rsid w:val="00C5170A"/>
    <w:rsid w:val="00C55381"/>
    <w:rsid w:val="00C5722C"/>
    <w:rsid w:val="00C63BFC"/>
    <w:rsid w:val="00C63BFF"/>
    <w:rsid w:val="00C66BEA"/>
    <w:rsid w:val="00C66DD5"/>
    <w:rsid w:val="00C70D3A"/>
    <w:rsid w:val="00C716BD"/>
    <w:rsid w:val="00C73687"/>
    <w:rsid w:val="00C80278"/>
    <w:rsid w:val="00C82213"/>
    <w:rsid w:val="00C85655"/>
    <w:rsid w:val="00C90599"/>
    <w:rsid w:val="00C90CC7"/>
    <w:rsid w:val="00C92F9F"/>
    <w:rsid w:val="00C935D0"/>
    <w:rsid w:val="00CA0256"/>
    <w:rsid w:val="00CA26E7"/>
    <w:rsid w:val="00CB3388"/>
    <w:rsid w:val="00CB579C"/>
    <w:rsid w:val="00CB6046"/>
    <w:rsid w:val="00CD318A"/>
    <w:rsid w:val="00CD383C"/>
    <w:rsid w:val="00CD6C68"/>
    <w:rsid w:val="00CE1164"/>
    <w:rsid w:val="00CE5C3F"/>
    <w:rsid w:val="00CE6038"/>
    <w:rsid w:val="00CE7C2C"/>
    <w:rsid w:val="00CF1368"/>
    <w:rsid w:val="00CF39BA"/>
    <w:rsid w:val="00CF4682"/>
    <w:rsid w:val="00CF4A93"/>
    <w:rsid w:val="00D039FB"/>
    <w:rsid w:val="00D07120"/>
    <w:rsid w:val="00D1015B"/>
    <w:rsid w:val="00D15016"/>
    <w:rsid w:val="00D22630"/>
    <w:rsid w:val="00D25990"/>
    <w:rsid w:val="00D261CB"/>
    <w:rsid w:val="00D326DF"/>
    <w:rsid w:val="00D33A05"/>
    <w:rsid w:val="00D37064"/>
    <w:rsid w:val="00D379AA"/>
    <w:rsid w:val="00D40E6C"/>
    <w:rsid w:val="00D42E7F"/>
    <w:rsid w:val="00D4477D"/>
    <w:rsid w:val="00D44A21"/>
    <w:rsid w:val="00D4522B"/>
    <w:rsid w:val="00D46B91"/>
    <w:rsid w:val="00D54CFE"/>
    <w:rsid w:val="00D6325B"/>
    <w:rsid w:val="00D6524C"/>
    <w:rsid w:val="00D738F3"/>
    <w:rsid w:val="00D778B8"/>
    <w:rsid w:val="00D8032C"/>
    <w:rsid w:val="00D83541"/>
    <w:rsid w:val="00D86090"/>
    <w:rsid w:val="00D877F3"/>
    <w:rsid w:val="00D87B50"/>
    <w:rsid w:val="00D90FD8"/>
    <w:rsid w:val="00D92BE6"/>
    <w:rsid w:val="00D94573"/>
    <w:rsid w:val="00D962CD"/>
    <w:rsid w:val="00D976F6"/>
    <w:rsid w:val="00DA51A7"/>
    <w:rsid w:val="00DB0F7D"/>
    <w:rsid w:val="00DB2001"/>
    <w:rsid w:val="00DB57B5"/>
    <w:rsid w:val="00DB734F"/>
    <w:rsid w:val="00DC0736"/>
    <w:rsid w:val="00DC3690"/>
    <w:rsid w:val="00DC6D2C"/>
    <w:rsid w:val="00DD0FD0"/>
    <w:rsid w:val="00DD7203"/>
    <w:rsid w:val="00DE0595"/>
    <w:rsid w:val="00DE1D91"/>
    <w:rsid w:val="00DE2003"/>
    <w:rsid w:val="00DE4DDA"/>
    <w:rsid w:val="00DF3BE0"/>
    <w:rsid w:val="00DF4900"/>
    <w:rsid w:val="00DF5425"/>
    <w:rsid w:val="00DF7FA0"/>
    <w:rsid w:val="00E06F77"/>
    <w:rsid w:val="00E14ADC"/>
    <w:rsid w:val="00E16BE0"/>
    <w:rsid w:val="00E178B3"/>
    <w:rsid w:val="00E17E7C"/>
    <w:rsid w:val="00E207D9"/>
    <w:rsid w:val="00E232A8"/>
    <w:rsid w:val="00E277B9"/>
    <w:rsid w:val="00E27A5E"/>
    <w:rsid w:val="00E27C32"/>
    <w:rsid w:val="00E30088"/>
    <w:rsid w:val="00E302EB"/>
    <w:rsid w:val="00E31C0B"/>
    <w:rsid w:val="00E32802"/>
    <w:rsid w:val="00E374C5"/>
    <w:rsid w:val="00E42AC1"/>
    <w:rsid w:val="00E5052F"/>
    <w:rsid w:val="00E60440"/>
    <w:rsid w:val="00E63030"/>
    <w:rsid w:val="00E65186"/>
    <w:rsid w:val="00E652A4"/>
    <w:rsid w:val="00E67393"/>
    <w:rsid w:val="00E67CBD"/>
    <w:rsid w:val="00E75169"/>
    <w:rsid w:val="00E7587C"/>
    <w:rsid w:val="00E76FE0"/>
    <w:rsid w:val="00E77F7F"/>
    <w:rsid w:val="00E814F9"/>
    <w:rsid w:val="00E85511"/>
    <w:rsid w:val="00E87643"/>
    <w:rsid w:val="00E87CD6"/>
    <w:rsid w:val="00E914FC"/>
    <w:rsid w:val="00E915F7"/>
    <w:rsid w:val="00E94260"/>
    <w:rsid w:val="00EA23EA"/>
    <w:rsid w:val="00EA297B"/>
    <w:rsid w:val="00EA3006"/>
    <w:rsid w:val="00EB0C71"/>
    <w:rsid w:val="00EB295A"/>
    <w:rsid w:val="00EB3E9F"/>
    <w:rsid w:val="00EC0A72"/>
    <w:rsid w:val="00EC132F"/>
    <w:rsid w:val="00EC2399"/>
    <w:rsid w:val="00ED1AC1"/>
    <w:rsid w:val="00ED2D37"/>
    <w:rsid w:val="00ED2DFF"/>
    <w:rsid w:val="00ED7525"/>
    <w:rsid w:val="00EE3401"/>
    <w:rsid w:val="00EE4AC8"/>
    <w:rsid w:val="00EE6573"/>
    <w:rsid w:val="00EE6DB3"/>
    <w:rsid w:val="00EF5602"/>
    <w:rsid w:val="00EF58B4"/>
    <w:rsid w:val="00F01C20"/>
    <w:rsid w:val="00F03A2F"/>
    <w:rsid w:val="00F03A78"/>
    <w:rsid w:val="00F069B2"/>
    <w:rsid w:val="00F14BD4"/>
    <w:rsid w:val="00F2233D"/>
    <w:rsid w:val="00F23F18"/>
    <w:rsid w:val="00F259F5"/>
    <w:rsid w:val="00F26074"/>
    <w:rsid w:val="00F2676F"/>
    <w:rsid w:val="00F3059F"/>
    <w:rsid w:val="00F36820"/>
    <w:rsid w:val="00F372F2"/>
    <w:rsid w:val="00F453B2"/>
    <w:rsid w:val="00F45D94"/>
    <w:rsid w:val="00F5157E"/>
    <w:rsid w:val="00F51729"/>
    <w:rsid w:val="00F52FBB"/>
    <w:rsid w:val="00F5301A"/>
    <w:rsid w:val="00F53244"/>
    <w:rsid w:val="00F568E3"/>
    <w:rsid w:val="00F575C3"/>
    <w:rsid w:val="00F57658"/>
    <w:rsid w:val="00F628BE"/>
    <w:rsid w:val="00F63169"/>
    <w:rsid w:val="00F63F0E"/>
    <w:rsid w:val="00F71906"/>
    <w:rsid w:val="00F740A2"/>
    <w:rsid w:val="00F75F5D"/>
    <w:rsid w:val="00F77E1B"/>
    <w:rsid w:val="00F82684"/>
    <w:rsid w:val="00F871C9"/>
    <w:rsid w:val="00F90F7C"/>
    <w:rsid w:val="00F95CD9"/>
    <w:rsid w:val="00FA1149"/>
    <w:rsid w:val="00FA2B4B"/>
    <w:rsid w:val="00FA4DDD"/>
    <w:rsid w:val="00FB22E6"/>
    <w:rsid w:val="00FB5CE1"/>
    <w:rsid w:val="00FB6AEF"/>
    <w:rsid w:val="00FB7F61"/>
    <w:rsid w:val="00FC2E3A"/>
    <w:rsid w:val="00FC3533"/>
    <w:rsid w:val="00FC628B"/>
    <w:rsid w:val="00FD4C0F"/>
    <w:rsid w:val="00FE0B03"/>
    <w:rsid w:val="00FE3830"/>
    <w:rsid w:val="00FE42B8"/>
    <w:rsid w:val="00FE42C3"/>
    <w:rsid w:val="00FE45ED"/>
    <w:rsid w:val="00FE79B4"/>
    <w:rsid w:val="00FF0AF3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0D4FFF"/>
  <w15:docId w15:val="{5BD20E5C-9F25-4B65-90EE-B5CF1F1A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D1"/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90F7C"/>
    <w:pPr>
      <w:keepNext/>
      <w:jc w:val="both"/>
      <w:outlineLvl w:val="3"/>
    </w:pPr>
    <w:rPr>
      <w:rFonts w:ascii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781E"/>
    <w:rPr>
      <w:rFonts w:ascii="Calibri" w:hAnsi="Calibri" w:cs="Times New Roman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E20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6EE9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E207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B62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627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Tekst punktowanie,lp1"/>
    <w:basedOn w:val="Normalny"/>
    <w:link w:val="AkapitzlistZnak"/>
    <w:uiPriority w:val="34"/>
    <w:qFormat/>
    <w:rsid w:val="00C66D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62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62A3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rsid w:val="00262A3B"/>
    <w:rPr>
      <w:rFonts w:cs="Times New Roman"/>
      <w:vertAlign w:val="superscript"/>
    </w:rPr>
  </w:style>
  <w:style w:type="paragraph" w:customStyle="1" w:styleId="Standard">
    <w:name w:val="Standard"/>
    <w:link w:val="StandardZnak"/>
    <w:rsid w:val="00EE3401"/>
    <w:pPr>
      <w:widowControl w:val="0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90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81E"/>
    <w:rPr>
      <w:rFonts w:cs="Times New Roman"/>
      <w:lang w:eastAsia="en-US"/>
    </w:rPr>
  </w:style>
  <w:style w:type="character" w:customStyle="1" w:styleId="ZnakZnak">
    <w:name w:val="Znak Znak"/>
    <w:basedOn w:val="Domylnaczcionkaakapitu"/>
    <w:uiPriority w:val="99"/>
    <w:rsid w:val="005B1C5E"/>
    <w:rPr>
      <w:rFonts w:cs="Times New Roman"/>
    </w:rPr>
  </w:style>
  <w:style w:type="paragraph" w:customStyle="1" w:styleId="Default">
    <w:name w:val="Default"/>
    <w:uiPriority w:val="99"/>
    <w:rsid w:val="00FA2B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DC3690"/>
    <w:rPr>
      <w:rFonts w:cs="Times New Roman"/>
      <w:b/>
      <w:bCs/>
    </w:rPr>
  </w:style>
  <w:style w:type="paragraph" w:styleId="Bezodstpw">
    <w:name w:val="No Spacing"/>
    <w:uiPriority w:val="99"/>
    <w:qFormat/>
    <w:rsid w:val="00DC3690"/>
    <w:pPr>
      <w:jc w:val="both"/>
    </w:pPr>
    <w:rPr>
      <w:rFonts w:ascii="Arial" w:hAnsi="Arial" w:cs="Arial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76C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6C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6C4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6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76C43"/>
    <w:rPr>
      <w:rFonts w:cs="Times New Roman"/>
      <w:b/>
      <w:bCs/>
      <w:sz w:val="20"/>
      <w:szCs w:val="20"/>
      <w:lang w:eastAsia="en-US"/>
    </w:rPr>
  </w:style>
  <w:style w:type="paragraph" w:customStyle="1" w:styleId="ZnakZnak2ZnakZnakZnak">
    <w:name w:val="Znak Znak2 Znak Znak Znak"/>
    <w:basedOn w:val="Normalny"/>
    <w:uiPriority w:val="99"/>
    <w:rsid w:val="0065612E"/>
    <w:rPr>
      <w:rFonts w:ascii="Arial" w:hAnsi="Arial" w:cs="Arial"/>
      <w:sz w:val="24"/>
      <w:szCs w:val="24"/>
      <w:lang w:eastAsia="pl-PL"/>
    </w:rPr>
  </w:style>
  <w:style w:type="character" w:customStyle="1" w:styleId="StandardZnak">
    <w:name w:val="Standard Znak"/>
    <w:link w:val="Standard"/>
    <w:rsid w:val="00BB6661"/>
    <w:rPr>
      <w:rFonts w:ascii="Times New Roman" w:hAnsi="Times New Roman"/>
      <w:sz w:val="20"/>
      <w:szCs w:val="20"/>
    </w:rPr>
  </w:style>
  <w:style w:type="paragraph" w:customStyle="1" w:styleId="WW-Tekstpodstawowywcity3">
    <w:name w:val="WW-Tekst podstawowy wcięty 3"/>
    <w:basedOn w:val="Normalny"/>
    <w:rsid w:val="003373AB"/>
    <w:pPr>
      <w:suppressAutoHyphens/>
      <w:spacing w:after="120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rsid w:val="00FB5CE1"/>
    <w:rPr>
      <w:lang w:eastAsia="en-US"/>
    </w:rPr>
  </w:style>
  <w:style w:type="paragraph" w:customStyle="1" w:styleId="ust">
    <w:name w:val="ust"/>
    <w:rsid w:val="0031147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4D39-B573-43F3-85EF-3559BC25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11</Pages>
  <Words>4012</Words>
  <Characters>24072</Characters>
  <Application>Microsoft Office Word</Application>
  <DocSecurity>0</DocSecurity>
  <Lines>200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5 do SIWZ</vt:lpstr>
      <vt:lpstr>Załącznik nr 5 do SIWZ</vt:lpstr>
    </vt:vector>
  </TitlesOfParts>
  <Company/>
  <LinksUpToDate>false</LinksUpToDate>
  <CharactersWithSpaces>28028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Politechnika Szczecińska</dc:creator>
  <cp:keywords/>
  <dc:description/>
  <cp:lastModifiedBy>Elżbieta Wyszyńska</cp:lastModifiedBy>
  <cp:revision>44</cp:revision>
  <cp:lastPrinted>2021-05-14T13:03:00Z</cp:lastPrinted>
  <dcterms:created xsi:type="dcterms:W3CDTF">2021-04-21T05:53:00Z</dcterms:created>
  <dcterms:modified xsi:type="dcterms:W3CDTF">2021-05-20T08:45:00Z</dcterms:modified>
</cp:coreProperties>
</file>