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CC110F" w:rsidRDefault="00B032B7" w:rsidP="00B032B7">
      <w:pPr>
        <w:rPr>
          <w:b/>
        </w:rPr>
      </w:pPr>
      <w:r w:rsidRPr="005A3E27">
        <w:rPr>
          <w:i/>
          <w:color w:val="000099"/>
        </w:rPr>
        <w:t xml:space="preserve">Znak Sprawy: </w:t>
      </w:r>
      <w:r w:rsidRPr="005A3E27">
        <w:rPr>
          <w:b/>
          <w:i/>
          <w:color w:val="000099"/>
        </w:rPr>
        <w:t>ZUT/ATT/231-</w:t>
      </w:r>
      <w:r w:rsidR="00021DCD">
        <w:rPr>
          <w:b/>
          <w:i/>
          <w:color w:val="000099"/>
        </w:rPr>
        <w:t>1029</w:t>
      </w:r>
      <w:r w:rsidRPr="005A3E27">
        <w:rPr>
          <w:b/>
          <w:i/>
          <w:color w:val="000099"/>
        </w:rPr>
        <w:t>/</w:t>
      </w:r>
      <w:r w:rsidR="00021DCD">
        <w:rPr>
          <w:b/>
          <w:i/>
          <w:color w:val="000099"/>
        </w:rPr>
        <w:t>7</w:t>
      </w:r>
      <w:bookmarkStart w:id="0" w:name="_GoBack"/>
      <w:bookmarkEnd w:id="0"/>
      <w:r>
        <w:rPr>
          <w:b/>
          <w:i/>
          <w:color w:val="000099"/>
        </w:rPr>
        <w:t>/20</w:t>
      </w:r>
      <w:r w:rsidRPr="005A3E27">
        <w:rPr>
          <w:b/>
          <w:i/>
          <w:color w:val="000099"/>
        </w:rPr>
        <w:t>18</w:t>
      </w:r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 w:rsidRPr="00CC110F">
        <w:rPr>
          <w:b/>
        </w:rPr>
        <w:t xml:space="preserve">ZAŁĄCZNIK </w:t>
      </w:r>
      <w:r>
        <w:rPr>
          <w:b/>
        </w:rPr>
        <w:t>nr</w:t>
      </w:r>
      <w:r w:rsidRPr="00CC110F">
        <w:rPr>
          <w:b/>
        </w:rPr>
        <w:t xml:space="preserve"> </w:t>
      </w:r>
      <w:r>
        <w:rPr>
          <w:b/>
        </w:rPr>
        <w:t>5</w:t>
      </w: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5A7252" w:rsidP="00AD1D98">
      <w:pPr>
        <w:pStyle w:val="NormalnyWeb"/>
        <w:spacing w:beforeAutospacing="0" w:afterAutospacing="0" w:line="276" w:lineRule="auto"/>
        <w:jc w:val="both"/>
      </w:pPr>
      <w:r w:rsidRPr="006906C7">
        <w:rPr>
          <w:rStyle w:val="Wyrnienie"/>
          <w:i w:val="0"/>
        </w:rPr>
        <w:t xml:space="preserve">W związku z wymaganiami </w:t>
      </w:r>
      <w:r w:rsidRPr="006906C7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>
        <w:t>Zachodniopomorski Uniwersytet Technologiczny</w:t>
      </w:r>
      <w:r w:rsidR="006906C7" w:rsidRPr="006906C7">
        <w:t xml:space="preserve"> w Szczecinie </w:t>
      </w:r>
      <w:r w:rsidRPr="006906C7">
        <w:t>i</w:t>
      </w:r>
      <w:r w:rsidR="006906C7" w:rsidRPr="006906C7">
        <w:rPr>
          <w:rStyle w:val="Wyrnienie"/>
          <w:i w:val="0"/>
        </w:rPr>
        <w:t>nformuje</w:t>
      </w:r>
      <w:r w:rsidRPr="006906C7">
        <w:rPr>
          <w:rStyle w:val="Wyrnienie"/>
          <w:i w:val="0"/>
        </w:rPr>
        <w:t>, że: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Administratorem Państwa danych osobowych jest </w:t>
      </w:r>
      <w:r w:rsidR="000A772C">
        <w:rPr>
          <w:rStyle w:val="Wyrnienie"/>
          <w:rFonts w:eastAsia="Times New Roman"/>
          <w:i w:val="0"/>
        </w:rPr>
        <w:t>Zachodniopomorski Uniwersytet Technologiczny</w:t>
      </w:r>
      <w:r w:rsidR="006906C7" w:rsidRPr="006906C7">
        <w:rPr>
          <w:rStyle w:val="Wyrnienie"/>
          <w:rFonts w:eastAsia="Times New Roman"/>
          <w:i w:val="0"/>
        </w:rPr>
        <w:t xml:space="preserve"> w Szczecinie, </w:t>
      </w:r>
      <w:r w:rsidR="000A772C">
        <w:rPr>
          <w:rStyle w:val="Wyrnienie"/>
          <w:rFonts w:eastAsia="Times New Roman"/>
          <w:i w:val="0"/>
        </w:rPr>
        <w:t>al. Piastów 17</w:t>
      </w:r>
    </w:p>
    <w:p w:rsidR="00601A0A" w:rsidRPr="006906C7" w:rsidRDefault="006906C7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  <w:iCs w:val="0"/>
        </w:rPr>
        <w:t>D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ane osobowe, które przetwarzamy to: imię i nazwisko, numer telefonu, adres e-mail, </w:t>
      </w:r>
      <w:r w:rsidRPr="006906C7">
        <w:rPr>
          <w:rStyle w:val="Wyrnienie"/>
          <w:rFonts w:eastAsia="Times New Roman"/>
          <w:i w:val="0"/>
          <w:iCs w:val="0"/>
        </w:rPr>
        <w:t>adres prowadzenia działalności gospodarczej, adres zamieszkania, NIP, REGON</w:t>
      </w:r>
      <w:r w:rsidR="000A772C">
        <w:rPr>
          <w:rStyle w:val="Wyrnienie"/>
          <w:rFonts w:eastAsia="Times New Roman"/>
          <w:i w:val="0"/>
          <w:iCs w:val="0"/>
        </w:rPr>
        <w:t>, PESEL</w:t>
      </w:r>
      <w:r w:rsidRPr="006906C7">
        <w:rPr>
          <w:rStyle w:val="Wyrnienie"/>
          <w:rFonts w:eastAsia="Times New Roman"/>
          <w:i w:val="0"/>
          <w:iCs w:val="0"/>
        </w:rPr>
        <w:t xml:space="preserve"> </w:t>
      </w:r>
      <w:r w:rsidR="005A7252" w:rsidRPr="006906C7">
        <w:rPr>
          <w:rStyle w:val="Wyrnienie"/>
          <w:rFonts w:eastAsia="Times New Roman"/>
          <w:i w:val="0"/>
          <w:iCs w:val="0"/>
        </w:rPr>
        <w:t>oraz dane niezbędne do</w:t>
      </w:r>
      <w:r w:rsidRPr="006906C7">
        <w:rPr>
          <w:rStyle w:val="Wyrnienie"/>
          <w:rFonts w:eastAsia="Times New Roman"/>
          <w:i w:val="0"/>
          <w:iCs w:val="0"/>
        </w:rPr>
        <w:t xml:space="preserve"> przeprowadzenia postępowania na wy</w:t>
      </w:r>
      <w:r w:rsidR="000A772C">
        <w:rPr>
          <w:rStyle w:val="Wyrnienie"/>
          <w:rFonts w:eastAsia="Times New Roman"/>
          <w:i w:val="0"/>
          <w:iCs w:val="0"/>
        </w:rPr>
        <w:t>bór najkorzystniejszej oferty or</w:t>
      </w:r>
      <w:r w:rsidRPr="006906C7">
        <w:rPr>
          <w:rStyle w:val="Wyrnienie"/>
          <w:rFonts w:eastAsia="Times New Roman"/>
          <w:i w:val="0"/>
          <w:iCs w:val="0"/>
        </w:rPr>
        <w:t>a</w:t>
      </w:r>
      <w:r w:rsidR="000A772C">
        <w:rPr>
          <w:rStyle w:val="Wyrnienie"/>
          <w:rFonts w:eastAsia="Times New Roman"/>
          <w:i w:val="0"/>
          <w:iCs w:val="0"/>
        </w:rPr>
        <w:t>z</w:t>
      </w:r>
      <w:r w:rsidRPr="006906C7">
        <w:rPr>
          <w:rStyle w:val="Wyrnienie"/>
          <w:rFonts w:eastAsia="Times New Roman"/>
          <w:i w:val="0"/>
          <w:iCs w:val="0"/>
        </w:rPr>
        <w:t xml:space="preserve"> do</w:t>
      </w:r>
      <w:r w:rsidR="005A7252" w:rsidRPr="006906C7">
        <w:rPr>
          <w:rStyle w:val="Wyrnienie"/>
          <w:rFonts w:eastAsia="Times New Roman"/>
          <w:i w:val="0"/>
          <w:iCs w:val="0"/>
        </w:rPr>
        <w:t xml:space="preserve"> realizacji </w:t>
      </w:r>
      <w:r w:rsidRPr="006906C7">
        <w:rPr>
          <w:rStyle w:val="Wyrnienie"/>
          <w:rFonts w:eastAsia="Times New Roman"/>
          <w:i w:val="0"/>
          <w:iCs w:val="0"/>
        </w:rPr>
        <w:t>przyszłej umowy</w:t>
      </w:r>
      <w:r w:rsidR="005A7252" w:rsidRPr="006906C7">
        <w:rPr>
          <w:rStyle w:val="Wyrnienie"/>
          <w:rFonts w:eastAsia="Times New Roman"/>
          <w:i w:val="0"/>
          <w:iCs w:val="0"/>
        </w:rPr>
        <w:t>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Celem zbierania </w:t>
      </w:r>
      <w:r w:rsidR="000A772C">
        <w:rPr>
          <w:rStyle w:val="Wyrnienie"/>
          <w:rFonts w:eastAsia="Times New Roman"/>
          <w:i w:val="0"/>
        </w:rPr>
        <w:t xml:space="preserve">i przetwarzania </w:t>
      </w:r>
      <w:r w:rsidRPr="006906C7">
        <w:rPr>
          <w:rStyle w:val="Wyrnienie"/>
          <w:rFonts w:eastAsia="Times New Roman"/>
          <w:i w:val="0"/>
        </w:rPr>
        <w:t xml:space="preserve">danych </w:t>
      </w:r>
      <w:r w:rsidR="00CB61B4">
        <w:rPr>
          <w:rStyle w:val="Wyrnienie"/>
          <w:rFonts w:eastAsia="Times New Roman"/>
          <w:i w:val="0"/>
        </w:rPr>
        <w:t xml:space="preserve">jest </w:t>
      </w:r>
      <w:r w:rsidR="006906C7" w:rsidRPr="006906C7">
        <w:rPr>
          <w:rStyle w:val="Wyrnienie"/>
          <w:rFonts w:eastAsia="Times New Roman"/>
          <w:i w:val="0"/>
          <w:iCs w:val="0"/>
        </w:rPr>
        <w:t>przeprowadzenie postępowania na wybór najkorzystniejszej oferty, realizacja i nadzór nad wykonaniem przyszłej umowy, cele archiwizacyjne</w:t>
      </w:r>
      <w:r w:rsidR="000A772C">
        <w:rPr>
          <w:rStyle w:val="Wyrnienie"/>
          <w:rFonts w:eastAsia="Times New Roman"/>
          <w:i w:val="0"/>
          <w:iCs w:val="0"/>
        </w:rPr>
        <w:t>, statystyczne, dochodzenie ewentualnych należności powstałych w przyszłości oraz cele</w:t>
      </w:r>
      <w:r w:rsidR="006906C7" w:rsidRPr="006906C7">
        <w:rPr>
          <w:rStyle w:val="Wyrnienie"/>
          <w:rFonts w:eastAsia="Times New Roman"/>
          <w:i w:val="0"/>
          <w:iCs w:val="0"/>
        </w:rPr>
        <w:t xml:space="preserve"> umożliwiające uprawnionym organom nadzoru lub kontroli przeprowadzenie kontroli postępowania na wybór najkorzystniejszej oferty.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Podanie danych jest dobrowolne, lecz niezbędne do realizacji celu.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6906C7" w:rsidRDefault="000A772C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>
        <w:rPr>
          <w:rStyle w:val="Wyrnienie"/>
          <w:rFonts w:eastAsia="Times New Roman"/>
          <w:i w:val="0"/>
        </w:rPr>
        <w:t>W przypadku gdy podstawą prawną przetwarzania danych osobowych przez Administratora jest zgoda udzielona przez Pana/Panią p</w:t>
      </w:r>
      <w:r w:rsidR="005A7252" w:rsidRPr="006906C7">
        <w:rPr>
          <w:rStyle w:val="Wyrnienie"/>
          <w:rFonts w:eastAsia="Times New Roman"/>
          <w:i w:val="0"/>
        </w:rPr>
        <w:t xml:space="preserve">rzysługuje </w:t>
      </w:r>
      <w:r>
        <w:rPr>
          <w:rStyle w:val="Wyrnienie"/>
          <w:rFonts w:eastAsia="Times New Roman"/>
          <w:i w:val="0"/>
        </w:rPr>
        <w:t>Panu/Pani</w:t>
      </w:r>
      <w:r w:rsidR="005A7252" w:rsidRPr="006906C7">
        <w:rPr>
          <w:rStyle w:val="Wyrnienie"/>
          <w:rFonts w:eastAsia="Times New Roman"/>
          <w:i w:val="0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6906C7">
        <w:rPr>
          <w:rStyle w:val="Wyrnienie"/>
          <w:rFonts w:eastAsia="Times New Roman"/>
          <w:i w:val="0"/>
        </w:rPr>
        <w:t xml:space="preserve">. Cofnięcie zgody nie wpływa na </w:t>
      </w:r>
      <w:r w:rsidR="006906C7" w:rsidRPr="006906C7">
        <w:rPr>
          <w:rStyle w:val="text-justify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Przysługuje Państwu prawo do wniesienia skargi do organu nadzorczego tj. do Prezesa Urzędu Ochrony Danych Osobowych.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Udostępnione dane osobowe nie będą przekazywane innym odbiorcom danych osobowych, chyba że wymagać tego będą przepisy prawa lub wyrazicie Państwo na to zgodę.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udostępnione przez Panią/Pana nie będą podlegały zautomatyzowanemu podejmowaniu decyzji lub profilowaniu.</w:t>
      </w:r>
    </w:p>
    <w:p w:rsidR="00601A0A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Państwa dane osobowe nie będą przekazywane do krajów trzecich bez uprzedniego pobrania stosownej zgody w tym zakresie.</w:t>
      </w:r>
    </w:p>
    <w:p w:rsidR="006906C7" w:rsidRPr="006906C7" w:rsidRDefault="005A7252" w:rsidP="00AD1D9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>Dane osobowe będą przechowywane przez okres niezbędny do</w:t>
      </w:r>
      <w:r w:rsidR="006906C7" w:rsidRPr="006906C7">
        <w:rPr>
          <w:rStyle w:val="Wyrnienie"/>
          <w:rFonts w:eastAsia="Times New Roman"/>
          <w:i w:val="0"/>
        </w:rPr>
        <w:t>: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</w:rPr>
      </w:pPr>
      <w:r w:rsidRPr="006906C7">
        <w:rPr>
          <w:rStyle w:val="Wyrnienie"/>
          <w:rFonts w:eastAsia="Times New Roman"/>
          <w:i w:val="0"/>
        </w:rPr>
        <w:t xml:space="preserve">zakończenia </w:t>
      </w:r>
      <w:r w:rsidR="006906C7" w:rsidRPr="006906C7">
        <w:rPr>
          <w:rStyle w:val="Wyrnienie"/>
          <w:rFonts w:eastAsia="Times New Roman"/>
          <w:i w:val="0"/>
        </w:rPr>
        <w:t xml:space="preserve">ewentualnych kontroli poprawności przeprowadzenia przez Administratora postępowania a wybór najkorzystniejszej oferty lub, 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wykonania </w:t>
      </w:r>
      <w:r w:rsidR="005A7252" w:rsidRPr="006906C7">
        <w:rPr>
          <w:rStyle w:val="Wyrnienie"/>
          <w:rFonts w:eastAsia="Times New Roman"/>
          <w:i w:val="0"/>
        </w:rPr>
        <w:t xml:space="preserve">wzajemnych zobowiązań, </w:t>
      </w:r>
      <w:r w:rsidRPr="006906C7">
        <w:rPr>
          <w:rStyle w:val="Wyrnienie"/>
          <w:rFonts w:eastAsia="Times New Roman"/>
          <w:i w:val="0"/>
        </w:rPr>
        <w:t xml:space="preserve">lub </w:t>
      </w:r>
    </w:p>
    <w:p w:rsidR="006906C7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czasu przedawnienia </w:t>
      </w:r>
      <w:r w:rsidR="006906C7" w:rsidRPr="006906C7">
        <w:rPr>
          <w:rStyle w:val="Wyrnienie"/>
          <w:rFonts w:eastAsia="Times New Roman"/>
          <w:i w:val="0"/>
        </w:rPr>
        <w:t>l</w:t>
      </w:r>
      <w:r w:rsidR="006906C7">
        <w:rPr>
          <w:rStyle w:val="Wyrnienie"/>
          <w:rFonts w:eastAsia="Times New Roman"/>
          <w:i w:val="0"/>
        </w:rPr>
        <w:t>ub</w:t>
      </w:r>
    </w:p>
    <w:p w:rsidR="006906C7" w:rsidRPr="006906C7" w:rsidRDefault="006906C7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Style w:val="Wyrnienie"/>
          <w:rFonts w:eastAsia="Times New Roman"/>
          <w:i w:val="0"/>
          <w:iCs w:val="0"/>
        </w:rPr>
      </w:pPr>
      <w:r w:rsidRPr="006906C7">
        <w:rPr>
          <w:rStyle w:val="Wyrnienie"/>
          <w:rFonts w:eastAsia="Times New Roman"/>
          <w:i w:val="0"/>
        </w:rPr>
        <w:t xml:space="preserve">zabezpieczenia ewentualnych </w:t>
      </w:r>
      <w:r w:rsidR="005A7252" w:rsidRPr="006906C7">
        <w:rPr>
          <w:rStyle w:val="Wyrnienie"/>
          <w:rFonts w:eastAsia="Times New Roman"/>
          <w:i w:val="0"/>
        </w:rPr>
        <w:t xml:space="preserve">roszczeń </w:t>
      </w:r>
      <w:r w:rsidRPr="006906C7">
        <w:rPr>
          <w:rStyle w:val="Wyrnienie"/>
          <w:rFonts w:eastAsia="Times New Roman"/>
          <w:i w:val="0"/>
        </w:rPr>
        <w:t>lub</w:t>
      </w:r>
    </w:p>
    <w:p w:rsidR="00601A0A" w:rsidRPr="006906C7" w:rsidRDefault="005A7252" w:rsidP="00AD1D98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Times New Roman"/>
        </w:rPr>
      </w:pPr>
      <w:r w:rsidRPr="006906C7">
        <w:rPr>
          <w:rStyle w:val="Wyrnienie"/>
          <w:rFonts w:eastAsia="Times New Roman"/>
          <w:i w:val="0"/>
        </w:rPr>
        <w:t>zgodnie z obowiązującymi przepisami prawa.</w:t>
      </w:r>
    </w:p>
    <w:sectPr w:rsidR="00601A0A" w:rsidRPr="006906C7" w:rsidSect="00AD1D98">
      <w:pgSz w:w="11906" w:h="16838"/>
      <w:pgMar w:top="851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21DCD"/>
    <w:rsid w:val="000A772C"/>
    <w:rsid w:val="0045153E"/>
    <w:rsid w:val="00475FE0"/>
    <w:rsid w:val="005A7252"/>
    <w:rsid w:val="00601A0A"/>
    <w:rsid w:val="006906C7"/>
    <w:rsid w:val="0076295C"/>
    <w:rsid w:val="007949DB"/>
    <w:rsid w:val="00A55F64"/>
    <w:rsid w:val="00A942C7"/>
    <w:rsid w:val="00AD1D98"/>
    <w:rsid w:val="00B032B7"/>
    <w:rsid w:val="00B57A4D"/>
    <w:rsid w:val="00C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40A6-4B12-4FB5-83A9-B83A393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Elżbieta Wyszyńska</cp:lastModifiedBy>
  <cp:revision>8</cp:revision>
  <cp:lastPrinted>2018-05-25T06:03:00Z</cp:lastPrinted>
  <dcterms:created xsi:type="dcterms:W3CDTF">2018-06-13T12:09:00Z</dcterms:created>
  <dcterms:modified xsi:type="dcterms:W3CDTF">2018-08-27T09:25:00Z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