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Pr="002F7D38">
        <w:rPr>
          <w:b/>
          <w:sz w:val="22"/>
          <w:szCs w:val="22"/>
        </w:rPr>
        <w:t>ZUT/</w:t>
      </w:r>
      <w:r>
        <w:rPr>
          <w:b/>
          <w:sz w:val="22"/>
          <w:szCs w:val="22"/>
        </w:rPr>
        <w:t>ATT/</w:t>
      </w:r>
      <w:r w:rsidRPr="003C7E5D">
        <w:rPr>
          <w:b/>
          <w:sz w:val="22"/>
          <w:szCs w:val="22"/>
        </w:rPr>
        <w:t>231</w:t>
      </w:r>
      <w:r w:rsidRPr="002D7203">
        <w:rPr>
          <w:b/>
          <w:sz w:val="22"/>
          <w:szCs w:val="22"/>
        </w:rPr>
        <w:t>-</w:t>
      </w:r>
      <w:r w:rsidR="00F44385">
        <w:rPr>
          <w:b/>
          <w:sz w:val="22"/>
          <w:szCs w:val="22"/>
        </w:rPr>
        <w:t>103</w:t>
      </w:r>
      <w:r w:rsidR="00480D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73353">
        <w:rPr>
          <w:b/>
          <w:sz w:val="22"/>
          <w:szCs w:val="22"/>
        </w:rPr>
        <w:t>9</w:t>
      </w:r>
      <w:r w:rsidR="00FC3480">
        <w:rPr>
          <w:b/>
          <w:sz w:val="22"/>
          <w:szCs w:val="22"/>
        </w:rPr>
        <w:t>/</w:t>
      </w:r>
      <w:r w:rsidR="00273353">
        <w:rPr>
          <w:b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227A5C" w:rsidRDefault="00BB6B4A" w:rsidP="00273353">
      <w:pPr>
        <w:ind w:left="4956" w:firstLine="714"/>
        <w:rPr>
          <w:sz w:val="24"/>
          <w:szCs w:val="24"/>
        </w:rPr>
      </w:pPr>
      <w:r w:rsidRPr="00291312">
        <w:rPr>
          <w:b/>
          <w:sz w:val="28"/>
          <w:szCs w:val="28"/>
        </w:rPr>
        <w:t xml:space="preserve">ZAŁĄCZNIK nr </w:t>
      </w:r>
      <w:r w:rsidR="006B6F13">
        <w:rPr>
          <w:b/>
          <w:sz w:val="28"/>
          <w:szCs w:val="28"/>
        </w:rPr>
        <w:t>4</w:t>
      </w:r>
      <w:r w:rsidR="00095EEE">
        <w:rPr>
          <w:b/>
          <w:sz w:val="28"/>
          <w:szCs w:val="28"/>
        </w:rPr>
        <w:t xml:space="preserve"> do IWZ</w:t>
      </w:r>
    </w:p>
    <w:p w:rsidR="00BB6B4A" w:rsidRDefault="00095EEE" w:rsidP="00095EEE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898682"/>
      <w:r w:rsidR="004F7C71">
        <w:rPr>
          <w:b/>
          <w:bCs/>
          <w:sz w:val="22"/>
          <w:szCs w:val="22"/>
        </w:rPr>
        <w:t>zapytani</w:t>
      </w:r>
      <w:r>
        <w:rPr>
          <w:b/>
          <w:bCs/>
          <w:sz w:val="22"/>
          <w:szCs w:val="22"/>
        </w:rPr>
        <w:t>e</w:t>
      </w:r>
      <w:r w:rsidR="004F7C71">
        <w:rPr>
          <w:b/>
          <w:bCs/>
          <w:sz w:val="22"/>
          <w:szCs w:val="22"/>
        </w:rPr>
        <w:t xml:space="preserve"> ofertowe nr </w:t>
      </w:r>
      <w:r w:rsidR="009003C4">
        <w:rPr>
          <w:b/>
          <w:bCs/>
          <w:sz w:val="22"/>
          <w:szCs w:val="22"/>
        </w:rPr>
        <w:t>7</w:t>
      </w:r>
      <w:r w:rsidR="000D6EE8">
        <w:rPr>
          <w:b/>
          <w:bCs/>
          <w:sz w:val="22"/>
          <w:szCs w:val="22"/>
        </w:rPr>
        <w:t>8</w:t>
      </w:r>
      <w:r w:rsidR="00273353">
        <w:rPr>
          <w:b/>
          <w:bCs/>
          <w:sz w:val="22"/>
          <w:szCs w:val="22"/>
        </w:rPr>
        <w:t>/2019</w:t>
      </w:r>
      <w:bookmarkEnd w:id="0"/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9003C4" w:rsidRDefault="009003C4" w:rsidP="00BB6B4A">
      <w:pPr>
        <w:tabs>
          <w:tab w:val="left" w:pos="284"/>
        </w:tabs>
        <w:jc w:val="center"/>
        <w:rPr>
          <w:b/>
          <w:sz w:val="22"/>
          <w:szCs w:val="22"/>
        </w:rPr>
      </w:pPr>
      <w:bookmarkStart w:id="1" w:name="_Hlk898071"/>
    </w:p>
    <w:p w:rsidR="006B6F13" w:rsidRDefault="009003C4" w:rsidP="00BB6B4A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1A6EBD">
        <w:rPr>
          <w:b/>
          <w:sz w:val="22"/>
          <w:szCs w:val="22"/>
        </w:rPr>
        <w:t>ymiana drzwi wejściowych do budynku Wydziału Informatyki na drzwi aluminiowe</w:t>
      </w:r>
      <w:bookmarkEnd w:id="1"/>
      <w:r>
        <w:rPr>
          <w:b/>
          <w:sz w:val="22"/>
          <w:szCs w:val="22"/>
        </w:rPr>
        <w:t xml:space="preserve"> wraz </w:t>
      </w:r>
      <w:r>
        <w:rPr>
          <w:b/>
          <w:sz w:val="22"/>
          <w:szCs w:val="22"/>
        </w:rPr>
        <w:br/>
        <w:t>z opracowaniem dokumentacji projektowo - kosztorysowej</w:t>
      </w:r>
      <w:r w:rsidRPr="001A6EBD">
        <w:rPr>
          <w:b/>
          <w:sz w:val="22"/>
          <w:szCs w:val="22"/>
        </w:rPr>
        <w:t>, jako „zaprojektuj i wybuduj”</w:t>
      </w:r>
    </w:p>
    <w:p w:rsidR="009003C4" w:rsidRPr="00F16A15" w:rsidRDefault="009003C4" w:rsidP="00BB6B4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Wszystkie roboty objęte umową powinny być wykonane zgodnie z obowiązującymi normami </w:t>
      </w:r>
      <w:r w:rsidRPr="00E7461C">
        <w:br/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 xml:space="preserve">np. hałas, drgania, zapylenie, szkodliwe wyziewy itp. będą wykonywane w terminach uzgodnionych </w:t>
      </w:r>
      <w:r w:rsidR="000D6EE8">
        <w:rPr>
          <w:rFonts w:eastAsia="SimSun"/>
          <w:b/>
          <w:bCs/>
          <w:lang w:eastAsia="zh-CN"/>
        </w:rPr>
        <w:br/>
      </w:r>
      <w:bookmarkStart w:id="2" w:name="_GoBack"/>
      <w:bookmarkEnd w:id="2"/>
      <w:r w:rsidRPr="00E7461C">
        <w:rPr>
          <w:rFonts w:eastAsia="SimSun"/>
          <w:b/>
          <w:bCs/>
          <w:lang w:eastAsia="zh-CN"/>
        </w:rPr>
        <w:t>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D6EE8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01DB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2396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03C4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4C6E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D334B5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9</cp:revision>
  <cp:lastPrinted>2019-11-05T08:31:00Z</cp:lastPrinted>
  <dcterms:created xsi:type="dcterms:W3CDTF">2019-02-13T08:18:00Z</dcterms:created>
  <dcterms:modified xsi:type="dcterms:W3CDTF">2019-11-05T08:31:00Z</dcterms:modified>
</cp:coreProperties>
</file>