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C571E3">
        <w:rPr>
          <w:b/>
          <w:i/>
          <w:color w:val="0033CC"/>
          <w:sz w:val="22"/>
          <w:szCs w:val="22"/>
        </w:rPr>
        <w:t>1064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E67A1" w:rsidRPr="00164341" w:rsidRDefault="00CE67A1" w:rsidP="00C5495B">
      <w:pPr>
        <w:jc w:val="right"/>
        <w:rPr>
          <w:b/>
          <w:szCs w:val="28"/>
        </w:rPr>
      </w:pPr>
      <w:r>
        <w:rPr>
          <w:b/>
          <w:szCs w:val="28"/>
        </w:rPr>
        <w:t>do zapytania ofertowego nr 71/2019</w:t>
      </w:r>
      <w:bookmarkStart w:id="0" w:name="_GoBack"/>
      <w:bookmarkEnd w:id="0"/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D87FB1" w:rsidP="00C5495B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 usunięcie awarii w boksie 622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E6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E6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205219"/>
    <w:rsid w:val="00376F04"/>
    <w:rsid w:val="00B62AE0"/>
    <w:rsid w:val="00C5495B"/>
    <w:rsid w:val="00C571E3"/>
    <w:rsid w:val="00CE67A1"/>
    <w:rsid w:val="00D87FB1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C8B5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2019-10-09T09:51:00Z</cp:lastPrinted>
  <dcterms:created xsi:type="dcterms:W3CDTF">2019-06-04T11:04:00Z</dcterms:created>
  <dcterms:modified xsi:type="dcterms:W3CDTF">2019-10-09T09:51:00Z</dcterms:modified>
</cp:coreProperties>
</file>