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D" w:rsidRPr="001E283D" w:rsidRDefault="001E283D" w:rsidP="001E283D">
      <w:pPr>
        <w:rPr>
          <w:b/>
          <w:i/>
          <w:color w:val="0000CC"/>
          <w:sz w:val="4"/>
        </w:rPr>
      </w:pPr>
    </w:p>
    <w:p w:rsidR="001E283D" w:rsidRPr="0030234A" w:rsidRDefault="001E283D" w:rsidP="001E283D">
      <w:pPr>
        <w:rPr>
          <w:b/>
          <w:i/>
          <w:color w:val="0000CC"/>
          <w:sz w:val="22"/>
        </w:rPr>
      </w:pPr>
      <w:r>
        <w:rPr>
          <w:b/>
          <w:i/>
          <w:color w:val="0000CC"/>
          <w:sz w:val="22"/>
        </w:rPr>
        <w:t>Znak sprawy: ZUT/ATT/231-391/19/GS</w:t>
      </w:r>
    </w:p>
    <w:p w:rsidR="001E283D" w:rsidRPr="001E283D" w:rsidRDefault="001E283D" w:rsidP="001E283D">
      <w:pPr>
        <w:ind w:left="4962"/>
        <w:jc w:val="right"/>
        <w:rPr>
          <w:b/>
          <w:sz w:val="4"/>
          <w:szCs w:val="22"/>
        </w:rPr>
      </w:pPr>
    </w:p>
    <w:p w:rsidR="001E283D" w:rsidRDefault="001E283D" w:rsidP="001E283D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1E283D" w:rsidRDefault="001E283D" w:rsidP="001E283D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Zapytania ofertowego nr 22/2019</w:t>
      </w:r>
    </w:p>
    <w:p w:rsidR="001E283D" w:rsidRPr="00E56299" w:rsidRDefault="001E283D" w:rsidP="001E283D">
      <w:pPr>
        <w:spacing w:line="288" w:lineRule="auto"/>
        <w:jc w:val="center"/>
        <w:rPr>
          <w:b/>
          <w:sz w:val="22"/>
          <w:szCs w:val="22"/>
        </w:rPr>
      </w:pPr>
    </w:p>
    <w:p w:rsidR="001E283D" w:rsidRPr="00E56299" w:rsidRDefault="001E283D" w:rsidP="001E283D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1E283D" w:rsidRPr="001E283D" w:rsidRDefault="001E283D" w:rsidP="001E283D">
      <w:pPr>
        <w:spacing w:line="288" w:lineRule="auto"/>
        <w:rPr>
          <w:sz w:val="6"/>
          <w:szCs w:val="22"/>
        </w:rPr>
      </w:pPr>
    </w:p>
    <w:p w:rsidR="001E283D" w:rsidRPr="00E56299" w:rsidRDefault="001E283D" w:rsidP="001E283D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CE2326" w:rsidRPr="001E283D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  <w:bookmarkStart w:id="0" w:name="_GoBack"/>
      <w:bookmarkEnd w:id="0"/>
    </w:p>
    <w:sectPr w:rsidR="00CE2326" w:rsidRPr="001E283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3D" w:rsidRDefault="001E283D" w:rsidP="001E283D">
      <w:r>
        <w:separator/>
      </w:r>
    </w:p>
  </w:endnote>
  <w:endnote w:type="continuationSeparator" w:id="0">
    <w:p w:rsidR="001E283D" w:rsidRDefault="001E283D" w:rsidP="001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3D" w:rsidRDefault="001E283D" w:rsidP="001E283D">
      <w:r>
        <w:separator/>
      </w:r>
    </w:p>
  </w:footnote>
  <w:footnote w:type="continuationSeparator" w:id="0">
    <w:p w:rsidR="001E283D" w:rsidRDefault="001E283D" w:rsidP="001E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3D" w:rsidRDefault="001E283D" w:rsidP="001E283D">
    <w:pPr>
      <w:pStyle w:val="Nagwek"/>
      <w:jc w:val="center"/>
    </w:pPr>
  </w:p>
  <w:p w:rsidR="001E283D" w:rsidRDefault="001E283D" w:rsidP="001E283D">
    <w:pPr>
      <w:pStyle w:val="Nagwek"/>
      <w:jc w:val="center"/>
    </w:pPr>
    <w:r w:rsidRPr="008A4DA1">
      <w:rPr>
        <w:b/>
        <w:noProof/>
      </w:rPr>
      <w:drawing>
        <wp:inline distT="0" distB="0" distL="0" distR="0" wp14:anchorId="43CC807B" wp14:editId="1769B45F">
          <wp:extent cx="1614170" cy="501015"/>
          <wp:effectExtent l="0" t="0" r="508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D"/>
    <w:rsid w:val="001E283D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FFF10D1-6456-491E-8C09-D5037BC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8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E283D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1E283D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E283D"/>
    <w:pPr>
      <w:ind w:left="720"/>
      <w:contextualSpacing/>
    </w:pPr>
  </w:style>
  <w:style w:type="character" w:customStyle="1" w:styleId="text-justify">
    <w:name w:val="text-justify"/>
    <w:basedOn w:val="Domylnaczcionkaakapitu"/>
    <w:rsid w:val="001E283D"/>
  </w:style>
  <w:style w:type="paragraph" w:styleId="Nagwek">
    <w:name w:val="header"/>
    <w:basedOn w:val="Normalny"/>
    <w:link w:val="NagwekZnak"/>
    <w:uiPriority w:val="99"/>
    <w:unhideWhenUsed/>
    <w:rsid w:val="001E2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83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83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2019-03-21T08:20:00Z</dcterms:created>
  <dcterms:modified xsi:type="dcterms:W3CDTF">2019-03-21T08:22:00Z</dcterms:modified>
</cp:coreProperties>
</file>