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FD" w:rsidRDefault="00DF52FD" w:rsidP="00DF52FD"/>
    <w:p w:rsidR="00DF52FD" w:rsidRPr="00227A5C" w:rsidRDefault="00DF52FD" w:rsidP="00DF52FD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3</w:t>
      </w:r>
      <w:r>
        <w:rPr>
          <w:b/>
          <w:i/>
          <w:color w:val="0000CC"/>
          <w:sz w:val="22"/>
          <w:szCs w:val="22"/>
        </w:rPr>
        <w:t>01</w:t>
      </w:r>
      <w:r>
        <w:rPr>
          <w:b/>
          <w:i/>
          <w:color w:val="0000CC"/>
          <w:sz w:val="22"/>
          <w:szCs w:val="22"/>
        </w:rPr>
        <w:t>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DF52FD" w:rsidRDefault="00DF52FD" w:rsidP="00DF52F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F52FD" w:rsidRDefault="00DF52FD" w:rsidP="00DF52F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DF52FD" w:rsidRDefault="00DF52FD" w:rsidP="00DF52FD">
      <w:pPr>
        <w:jc w:val="both"/>
        <w:rPr>
          <w:sz w:val="28"/>
          <w:szCs w:val="28"/>
        </w:rPr>
      </w:pPr>
    </w:p>
    <w:p w:rsidR="00DF52FD" w:rsidRPr="00875883" w:rsidRDefault="00DF52FD" w:rsidP="00DF52FD">
      <w:pPr>
        <w:jc w:val="both"/>
        <w:rPr>
          <w:b/>
          <w:color w:val="000000"/>
          <w:sz w:val="24"/>
          <w:szCs w:val="28"/>
        </w:rPr>
      </w:pPr>
      <w:r w:rsidRPr="006D3DB4">
        <w:rPr>
          <w:sz w:val="24"/>
          <w:szCs w:val="24"/>
        </w:rPr>
        <w:t xml:space="preserve">Zamawiający informuje, że w dniu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.03.2019</w:t>
      </w:r>
      <w:r w:rsidRPr="006D3DB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odpowiedzi na </w:t>
      </w:r>
      <w:r w:rsidRPr="006D3DB4">
        <w:rPr>
          <w:sz w:val="24"/>
          <w:szCs w:val="24"/>
        </w:rPr>
        <w:t>zapytani</w:t>
      </w:r>
      <w:r>
        <w:rPr>
          <w:sz w:val="24"/>
          <w:szCs w:val="24"/>
        </w:rPr>
        <w:t>e</w:t>
      </w:r>
      <w:r w:rsidRPr="006D3DB4">
        <w:rPr>
          <w:sz w:val="24"/>
          <w:szCs w:val="24"/>
        </w:rPr>
        <w:t xml:space="preserve"> ofertowe</w:t>
      </w:r>
      <w:r>
        <w:rPr>
          <w:sz w:val="24"/>
          <w:szCs w:val="24"/>
        </w:rPr>
        <w:br/>
      </w:r>
      <w:r w:rsidRPr="006D3DB4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12</w:t>
      </w:r>
      <w:r w:rsidRPr="003E5330">
        <w:rPr>
          <w:b/>
          <w:sz w:val="24"/>
          <w:szCs w:val="24"/>
        </w:rPr>
        <w:t>/</w:t>
      </w:r>
      <w:r w:rsidRPr="006D3DB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D3DB4">
        <w:rPr>
          <w:sz w:val="24"/>
          <w:szCs w:val="24"/>
        </w:rPr>
        <w:t xml:space="preserve"> </w:t>
      </w:r>
      <w:r w:rsidRPr="00AC6E6D">
        <w:rPr>
          <w:sz w:val="24"/>
          <w:szCs w:val="24"/>
        </w:rPr>
        <w:t>na</w:t>
      </w:r>
      <w:r w:rsidRPr="00AC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207123">
        <w:rPr>
          <w:b/>
          <w:sz w:val="24"/>
          <w:szCs w:val="24"/>
        </w:rPr>
        <w:t>emont tarasu przy Auli Wydziału Elektrycznego Zachodniopomorskiego Uniwersytetu Technologicznego przy ul. 26-go Kwietnia 10  w Szczecinie</w:t>
      </w:r>
      <w:r>
        <w:rPr>
          <w:b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wpłynęły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3</w:t>
      </w:r>
      <w:r w:rsidRPr="00CF755A">
        <w:rPr>
          <w:b/>
          <w:sz w:val="24"/>
          <w:szCs w:val="24"/>
        </w:rPr>
        <w:t xml:space="preserve"> </w:t>
      </w:r>
      <w:r w:rsidRPr="00DC6BFC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>wg poniższego wyszczególnienia:</w:t>
      </w:r>
    </w:p>
    <w:p w:rsidR="00DF52FD" w:rsidRDefault="00DF52FD" w:rsidP="00DF52FD">
      <w:pPr>
        <w:ind w:right="-2"/>
        <w:jc w:val="both"/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76"/>
        <w:gridCol w:w="2126"/>
      </w:tblGrid>
      <w:tr w:rsidR="00DF52FD" w:rsidRPr="00DF52FD" w:rsidTr="00DF52FD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F52FD" w:rsidRPr="00DF52FD" w:rsidTr="00DF52F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D" w:rsidRPr="00DF52FD" w:rsidRDefault="00DF52FD" w:rsidP="00DF52FD">
            <w:pPr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 xml:space="preserve">KRULAN ŁUKASZ KRUSZYŃSKI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39 452,96 zł</w:t>
            </w:r>
          </w:p>
        </w:tc>
      </w:tr>
      <w:tr w:rsidR="00DF52FD" w:rsidRPr="00DF52FD" w:rsidTr="00DF52F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D" w:rsidRPr="00DF52FD" w:rsidRDefault="00DF52FD" w:rsidP="00DF52FD">
            <w:pPr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>ZAKŁAD OGÓLNOBUDOWLANY PATRYK KUREK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45 008,92 zł</w:t>
            </w:r>
          </w:p>
        </w:tc>
      </w:tr>
      <w:tr w:rsidR="00DF52FD" w:rsidRPr="00DF52FD" w:rsidTr="00DF52F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center"/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2FD" w:rsidRPr="00DF52FD" w:rsidRDefault="00DF52FD" w:rsidP="00DF52FD">
            <w:pPr>
              <w:rPr>
                <w:color w:val="000000"/>
                <w:sz w:val="24"/>
                <w:szCs w:val="24"/>
              </w:rPr>
            </w:pPr>
            <w:r w:rsidRPr="00DF52FD">
              <w:rPr>
                <w:color w:val="000000"/>
                <w:sz w:val="24"/>
                <w:szCs w:val="24"/>
              </w:rPr>
              <w:t>Przedsiębiorstwo Wielobranżowe AB Grzegorz 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FD" w:rsidRPr="00DF52FD" w:rsidRDefault="00DF52FD" w:rsidP="00DF52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FD">
              <w:rPr>
                <w:b/>
                <w:bCs/>
                <w:color w:val="000000"/>
                <w:sz w:val="24"/>
                <w:szCs w:val="24"/>
              </w:rPr>
              <w:t>47 307,73 zł</w:t>
            </w:r>
          </w:p>
        </w:tc>
      </w:tr>
    </w:tbl>
    <w:p w:rsidR="00DF52FD" w:rsidRDefault="00DF52FD" w:rsidP="00DF52FD">
      <w:pPr>
        <w:tabs>
          <w:tab w:val="left" w:pos="284"/>
        </w:tabs>
        <w:rPr>
          <w:b/>
          <w:sz w:val="24"/>
          <w:szCs w:val="24"/>
        </w:rPr>
      </w:pPr>
    </w:p>
    <w:p w:rsidR="00DF52FD" w:rsidRDefault="00DF52FD" w:rsidP="00DF52FD">
      <w:pPr>
        <w:tabs>
          <w:tab w:val="left" w:pos="284"/>
        </w:tabs>
        <w:rPr>
          <w:b/>
          <w:sz w:val="24"/>
          <w:szCs w:val="24"/>
        </w:rPr>
      </w:pPr>
    </w:p>
    <w:p w:rsidR="00DF52FD" w:rsidRDefault="00DF52FD" w:rsidP="00DF52FD">
      <w:pPr>
        <w:spacing w:line="276" w:lineRule="auto"/>
        <w:jc w:val="both"/>
        <w:rPr>
          <w:sz w:val="24"/>
          <w:szCs w:val="24"/>
        </w:rPr>
      </w:pPr>
      <w:r w:rsidRPr="00AB2098">
        <w:rPr>
          <w:sz w:val="24"/>
          <w:szCs w:val="24"/>
        </w:rPr>
        <w:t>Zamówienie przewiduje się udzielić następującemu Wykonawcy:</w:t>
      </w:r>
    </w:p>
    <w:p w:rsidR="00DF52FD" w:rsidRPr="00B06C78" w:rsidRDefault="00DF52FD" w:rsidP="00DF52FD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75883">
        <w:rPr>
          <w:color w:val="000000"/>
          <w:sz w:val="24"/>
          <w:szCs w:val="24"/>
        </w:rPr>
        <w:t xml:space="preserve">KRULAN ŁUKASZ KRUSZYŃSKI </w:t>
      </w:r>
      <w:r w:rsidRPr="00AB2098">
        <w:rPr>
          <w:b/>
          <w:sz w:val="24"/>
          <w:szCs w:val="24"/>
        </w:rPr>
        <w:t xml:space="preserve">Cena oferty: </w:t>
      </w:r>
      <w:r w:rsidRPr="00DF52FD">
        <w:rPr>
          <w:b/>
          <w:bCs/>
          <w:color w:val="000000"/>
          <w:sz w:val="24"/>
          <w:szCs w:val="24"/>
        </w:rPr>
        <w:t>39 452,96 zł</w:t>
      </w:r>
    </w:p>
    <w:p w:rsidR="00DF52FD" w:rsidRDefault="00DF52FD" w:rsidP="00DF52FD"/>
    <w:p w:rsidR="003D3A12" w:rsidRDefault="003D3A12">
      <w:bookmarkStart w:id="0" w:name="_GoBack"/>
      <w:bookmarkEnd w:id="0"/>
    </w:p>
    <w:sectPr w:rsidR="003D3A12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DF52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F5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DF52FD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DF52F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DF52F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360EF448" wp14:editId="76BE2D65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FD"/>
    <w:rsid w:val="003D3A12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F9B2-491B-4A4C-85F6-FD20112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5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2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2019-04-05T07:44:00Z</dcterms:created>
  <dcterms:modified xsi:type="dcterms:W3CDTF">2019-04-05T07:55:00Z</dcterms:modified>
</cp:coreProperties>
</file>