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C78" w:rsidRDefault="008B7C78" w:rsidP="008B7C78">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8B7C78" w:rsidRDefault="008B7C78" w:rsidP="008B7C78">
      <w:pPr>
        <w:pStyle w:val="Tekstpodstawowy"/>
        <w:spacing w:line="480" w:lineRule="auto"/>
        <w:ind w:right="-468"/>
        <w:jc w:val="left"/>
        <w:rPr>
          <w:color w:val="000000"/>
        </w:rPr>
      </w:pPr>
    </w:p>
    <w:p w:rsidR="008B7C78" w:rsidRDefault="008B7C78" w:rsidP="008B7C78">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Pr>
          <w:rFonts w:ascii="Times New Roman" w:hAnsi="Times New Roman"/>
          <w:b/>
          <w:i/>
        </w:rPr>
        <w:t>301/19/GS</w:t>
      </w:r>
      <w:r w:rsidRPr="00A774DA">
        <w:rPr>
          <w:rFonts w:ascii="Times New Roman" w:hAnsi="Times New Roman"/>
          <w:b/>
          <w:color w:val="000000"/>
        </w:rPr>
        <w:tab/>
      </w:r>
      <w:r w:rsidRPr="00CB492A">
        <w:rPr>
          <w:rFonts w:ascii="Times New Roman" w:hAnsi="Times New Roman"/>
          <w:b/>
          <w:color w:val="000000"/>
        </w:rPr>
        <w:tab/>
        <w:t xml:space="preserve">                                                         </w:t>
      </w:r>
    </w:p>
    <w:p w:rsidR="008B7C78" w:rsidRPr="008B7C78" w:rsidRDefault="008B7C78" w:rsidP="008B7C78">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8B7C78" w:rsidRPr="008B7C78" w:rsidRDefault="008B7C78" w:rsidP="008B7C78">
      <w:pPr>
        <w:pStyle w:val="Nagwek"/>
        <w:jc w:val="right"/>
        <w:rPr>
          <w:rFonts w:ascii="Times New Roman" w:hAnsi="Times New Roman"/>
          <w:b/>
          <w:bCs/>
          <w:color w:val="000000"/>
          <w:sz w:val="16"/>
        </w:rPr>
      </w:pPr>
      <w:r w:rsidRPr="008B7C78">
        <w:rPr>
          <w:rFonts w:ascii="Times New Roman" w:hAnsi="Times New Roman"/>
          <w:b/>
          <w:color w:val="000000"/>
          <w:sz w:val="20"/>
          <w:szCs w:val="28"/>
        </w:rPr>
        <w:t>do zapytania ofertowego nr 12/2019</w:t>
      </w: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jc w:val="both"/>
        <w:rPr>
          <w:b/>
          <w:bCs/>
          <w:color w:val="000000"/>
        </w:rPr>
      </w:pPr>
    </w:p>
    <w:p w:rsidR="008B7C78" w:rsidRPr="001352F6" w:rsidRDefault="008B7C78" w:rsidP="008B7C78">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bookmarkStart w:id="0" w:name="_GoBack"/>
      <w:bookmarkEnd w:id="0"/>
    </w:p>
    <w:p w:rsidR="008B7C78"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jc w:val="both"/>
        <w:rPr>
          <w:b/>
          <w:bCs/>
          <w:color w:val="000000"/>
          <w:sz w:val="28"/>
          <w:szCs w:val="28"/>
        </w:rPr>
      </w:pPr>
    </w:p>
    <w:p w:rsidR="008B7C78" w:rsidRPr="001352F6" w:rsidRDefault="008B7C78" w:rsidP="008B7C78">
      <w:pPr>
        <w:pStyle w:val="Tekstpodstawowy"/>
        <w:spacing w:line="480" w:lineRule="auto"/>
        <w:ind w:right="-468"/>
        <w:rPr>
          <w:b/>
          <w:bCs/>
          <w:color w:val="000000"/>
          <w:sz w:val="20"/>
          <w:szCs w:val="20"/>
        </w:rPr>
      </w:pPr>
      <w:r w:rsidRPr="001352F6">
        <w:rPr>
          <w:b/>
          <w:bCs/>
          <w:color w:val="000000"/>
          <w:sz w:val="20"/>
          <w:szCs w:val="20"/>
        </w:rPr>
        <w:t>Opracowanie: Inspektorat BHP ZUT</w:t>
      </w:r>
    </w:p>
    <w:p w:rsidR="008B7C78" w:rsidRPr="001352F6" w:rsidRDefault="008B7C78" w:rsidP="008B7C78">
      <w:pPr>
        <w:spacing w:line="480" w:lineRule="auto"/>
        <w:jc w:val="both"/>
        <w:rPr>
          <w:rFonts w:ascii="Times New Roman" w:hAnsi="Times New Roman"/>
          <w:b/>
          <w:color w:val="000000"/>
          <w:sz w:val="24"/>
          <w:szCs w:val="24"/>
        </w:rPr>
      </w:pPr>
    </w:p>
    <w:p w:rsidR="008B7C78" w:rsidRPr="001352F6" w:rsidRDefault="008B7C78" w:rsidP="008B7C7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8B7C78" w:rsidRPr="001352F6" w:rsidRDefault="008B7C78" w:rsidP="008B7C7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8B7C78" w:rsidRPr="001352F6" w:rsidRDefault="008B7C78" w:rsidP="008B7C7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8B7C78" w:rsidRPr="001352F6" w:rsidRDefault="008B7C78" w:rsidP="008B7C7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8B7C78" w:rsidRPr="001352F6" w:rsidRDefault="008B7C78" w:rsidP="008B7C7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8B7C78" w:rsidRPr="001352F6" w:rsidRDefault="008B7C78" w:rsidP="008B7C78">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8B7C78" w:rsidRPr="001352F6" w:rsidRDefault="008B7C78" w:rsidP="008B7C7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8B7C78" w:rsidRPr="001352F6" w:rsidRDefault="008B7C78" w:rsidP="008B7C7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8B7C78" w:rsidRPr="001352F6" w:rsidRDefault="008B7C78" w:rsidP="008B7C78">
      <w:pPr>
        <w:pStyle w:val="Tekstpodstawowy2"/>
        <w:numPr>
          <w:ilvl w:val="1"/>
          <w:numId w:val="1"/>
        </w:numPr>
        <w:spacing w:line="360" w:lineRule="auto"/>
        <w:rPr>
          <w:color w:val="000000"/>
        </w:rPr>
      </w:pPr>
      <w:r w:rsidRPr="001352F6">
        <w:rPr>
          <w:color w:val="000000"/>
        </w:rPr>
        <w:t>wymagane kwalifikacje do wykonywania zleconych prac.</w:t>
      </w:r>
    </w:p>
    <w:p w:rsidR="008B7C78" w:rsidRPr="001352F6" w:rsidRDefault="008B7C78" w:rsidP="008B7C78">
      <w:pPr>
        <w:pStyle w:val="Tekstpodstawowy2"/>
        <w:spacing w:line="360" w:lineRule="auto"/>
        <w:ind w:left="1440"/>
        <w:rPr>
          <w:color w:val="000000"/>
        </w:rPr>
      </w:pPr>
    </w:p>
    <w:p w:rsidR="008B7C78" w:rsidRPr="001352F6" w:rsidRDefault="008B7C78" w:rsidP="008B7C7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8B7C78" w:rsidRPr="001352F6" w:rsidRDefault="008B7C78" w:rsidP="008B7C7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8B7C78" w:rsidRPr="001352F6" w:rsidRDefault="008B7C78" w:rsidP="008B7C78">
      <w:pPr>
        <w:pStyle w:val="Tekstpodstawowy2"/>
        <w:spacing w:line="360" w:lineRule="auto"/>
        <w:ind w:left="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8B7C78" w:rsidRPr="001352F6" w:rsidRDefault="008B7C78" w:rsidP="008B7C78">
      <w:pPr>
        <w:pStyle w:val="Tekstpodstawowy2"/>
        <w:tabs>
          <w:tab w:val="num" w:pos="540"/>
        </w:tabs>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8B7C78" w:rsidRPr="001352F6" w:rsidRDefault="008B7C78" w:rsidP="008B7C78">
      <w:pPr>
        <w:pStyle w:val="Tekstpodstawowy2"/>
        <w:spacing w:line="360" w:lineRule="auto"/>
        <w:ind w:left="540" w:hanging="540"/>
        <w:rPr>
          <w:color w:val="000000"/>
        </w:rPr>
      </w:pPr>
    </w:p>
    <w:p w:rsidR="008B7C78" w:rsidRPr="001352F6" w:rsidRDefault="008B7C78" w:rsidP="008B7C78">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8B7C78" w:rsidRPr="001352F6" w:rsidRDefault="008B7C78" w:rsidP="008B7C78">
      <w:pPr>
        <w:pStyle w:val="Tekstpodstawowy2"/>
        <w:numPr>
          <w:ilvl w:val="1"/>
          <w:numId w:val="1"/>
        </w:numPr>
        <w:spacing w:line="360" w:lineRule="auto"/>
        <w:rPr>
          <w:color w:val="000000"/>
        </w:rPr>
      </w:pPr>
      <w:r w:rsidRPr="001352F6">
        <w:rPr>
          <w:color w:val="000000"/>
        </w:rPr>
        <w:t>udzielić pierwszej pomocy poszkodowanemu,</w:t>
      </w:r>
    </w:p>
    <w:p w:rsidR="008B7C78" w:rsidRPr="001352F6" w:rsidRDefault="008B7C78" w:rsidP="008B7C78">
      <w:pPr>
        <w:pStyle w:val="Tekstpodstawowy2"/>
        <w:numPr>
          <w:ilvl w:val="1"/>
          <w:numId w:val="1"/>
        </w:numPr>
        <w:spacing w:line="360" w:lineRule="auto"/>
        <w:rPr>
          <w:color w:val="000000"/>
        </w:rPr>
      </w:pPr>
      <w:r w:rsidRPr="001352F6">
        <w:rPr>
          <w:color w:val="000000"/>
        </w:rPr>
        <w:t>zabezpieczyć miejsce wypadku,</w:t>
      </w:r>
    </w:p>
    <w:p w:rsidR="008B7C78" w:rsidRPr="001352F6" w:rsidRDefault="008B7C78" w:rsidP="008B7C78">
      <w:pPr>
        <w:pStyle w:val="Tekstpodstawowy2"/>
        <w:numPr>
          <w:ilvl w:val="1"/>
          <w:numId w:val="1"/>
        </w:numPr>
        <w:spacing w:line="360" w:lineRule="auto"/>
        <w:rPr>
          <w:color w:val="000000"/>
        </w:rPr>
      </w:pPr>
      <w:r w:rsidRPr="001352F6">
        <w:rPr>
          <w:color w:val="000000"/>
        </w:rPr>
        <w:t>zawiadomić niezwłocznie o wypadku pracodawcę poszkodowanego,</w:t>
      </w:r>
    </w:p>
    <w:p w:rsidR="008B7C78" w:rsidRPr="001352F6" w:rsidRDefault="008B7C78" w:rsidP="008B7C7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r w:rsidRPr="001352F6">
        <w:rPr>
          <w:color w:val="000000"/>
        </w:rPr>
        <w:t xml:space="preserve">       </w:t>
      </w: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863090" cy="948690"/>
            <wp:effectExtent l="0" t="0" r="3810" b="3810"/>
            <wp:docPr id="16" name="Obraz 16" descr="ZPP typ B w Waliz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rPr>
          <w:color w:val="000000"/>
        </w:rPr>
      </w:pPr>
    </w:p>
    <w:p w:rsidR="008B7C78" w:rsidRPr="001352F6" w:rsidRDefault="008B7C78" w:rsidP="008B7C78">
      <w:pPr>
        <w:pStyle w:val="Tekstpodstawowy2"/>
        <w:spacing w:line="360" w:lineRule="auto"/>
        <w:ind w:left="1080"/>
        <w:jc w:val="center"/>
        <w:rPr>
          <w:color w:val="000000"/>
        </w:rPr>
      </w:pPr>
      <w:r w:rsidRPr="001352F6">
        <w:rPr>
          <w:noProof/>
          <w:color w:val="000000"/>
          <w:lang w:val="pl-PL" w:eastAsia="pl-PL"/>
        </w:rPr>
        <w:drawing>
          <wp:inline distT="0" distB="0" distL="0" distR="0">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8B7C78" w:rsidRPr="001352F6" w:rsidRDefault="008B7C78" w:rsidP="008B7C78">
      <w:pPr>
        <w:pStyle w:val="Tekstpodstawowy2"/>
        <w:spacing w:line="360" w:lineRule="auto"/>
        <w:ind w:left="1080"/>
        <w:rPr>
          <w:color w:val="000000"/>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Pr>
          <w:noProof/>
        </w:rPr>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p>
    <w:p w:rsidR="008B7C78" w:rsidRPr="001352F6" w:rsidRDefault="008B7C78" w:rsidP="008B7C78">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8B7C78" w:rsidRPr="001352F6" w:rsidRDefault="008B7C78" w:rsidP="008B7C78">
      <w:pPr>
        <w:pStyle w:val="Tekstpodstawowy"/>
        <w:tabs>
          <w:tab w:val="left" w:pos="0"/>
        </w:tabs>
        <w:spacing w:line="360" w:lineRule="auto"/>
        <w:jc w:val="both"/>
        <w:rPr>
          <w:b/>
          <w:bCs/>
          <w:color w:val="000000"/>
        </w:rPr>
      </w:pP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pStyle w:val="Tekstpodstawowy"/>
        <w:spacing w:line="360" w:lineRule="auto"/>
        <w:ind w:left="180"/>
        <w:jc w:val="both"/>
        <w:rPr>
          <w:bCs/>
          <w:color w:val="000000"/>
        </w:rPr>
      </w:pPr>
      <w:r w:rsidRPr="001352F6">
        <w:rPr>
          <w:bCs/>
          <w:color w:val="000000"/>
        </w:rPr>
        <w:t xml:space="preserve">                                              </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8B7C78" w:rsidRPr="001352F6" w:rsidRDefault="008B7C78" w:rsidP="008B7C7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8B7C78" w:rsidRPr="001352F6" w:rsidRDefault="008B7C78" w:rsidP="008B7C7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8B7C78" w:rsidRPr="001352F6" w:rsidRDefault="008B7C78" w:rsidP="008B7C78">
      <w:pPr>
        <w:pStyle w:val="Tekstpodstawowy"/>
        <w:spacing w:line="360" w:lineRule="auto"/>
        <w:ind w:left="284"/>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8B7C78" w:rsidRPr="001352F6" w:rsidRDefault="008B7C78" w:rsidP="008B7C7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8B7C78" w:rsidRPr="001352F6" w:rsidTr="00C327CD">
        <w:trPr>
          <w:trHeight w:val="680"/>
        </w:trPr>
        <w:tc>
          <w:tcPr>
            <w:tcW w:w="2950"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Droga narażenia</w:t>
            </w:r>
          </w:p>
        </w:tc>
        <w:tc>
          <w:tcPr>
            <w:tcW w:w="7256" w:type="dxa"/>
            <w:shd w:val="clear" w:color="auto" w:fill="B3B3B3"/>
            <w:vAlign w:val="center"/>
          </w:tcPr>
          <w:p w:rsidR="008B7C78" w:rsidRPr="00EC2D3E" w:rsidRDefault="008B7C78" w:rsidP="00C327CD">
            <w:pPr>
              <w:pStyle w:val="Tekstpodstawowy"/>
              <w:jc w:val="both"/>
              <w:rPr>
                <w:bCs/>
                <w:iCs/>
                <w:color w:val="000000"/>
                <w:lang w:val="pl-PL" w:eastAsia="pl-PL"/>
              </w:rPr>
            </w:pPr>
            <w:r w:rsidRPr="00EC2D3E">
              <w:rPr>
                <w:bCs/>
                <w:color w:val="000000"/>
                <w:lang w:val="pl-PL" w:eastAsia="pl-PL"/>
              </w:rPr>
              <w:t>Charakter narażenia</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wdychanie powietrza zawierającego czynniki chemiczne</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kontakt skóry i błon śluzowych (nosa, oczu)</w:t>
            </w:r>
          </w:p>
          <w:p w:rsidR="008B7C78" w:rsidRPr="00EC2D3E" w:rsidRDefault="008B7C78" w:rsidP="00C327CD">
            <w:pPr>
              <w:pStyle w:val="Tekstpodstawowy"/>
              <w:jc w:val="both"/>
              <w:rPr>
                <w:color w:val="000000"/>
                <w:lang w:val="pl-PL" w:eastAsia="pl-PL"/>
              </w:rPr>
            </w:pPr>
            <w:r w:rsidRPr="00EC2D3E">
              <w:rPr>
                <w:color w:val="000000"/>
                <w:lang w:val="pl-PL" w:eastAsia="pl-PL"/>
              </w:rPr>
              <w:t>z czynnikami chemicznymi</w:t>
            </w:r>
          </w:p>
        </w:tc>
      </w:tr>
      <w:tr w:rsidR="008B7C78" w:rsidRPr="001352F6" w:rsidTr="00C327CD">
        <w:trPr>
          <w:trHeight w:val="680"/>
        </w:trPr>
        <w:tc>
          <w:tcPr>
            <w:tcW w:w="2950" w:type="dxa"/>
            <w:vAlign w:val="center"/>
          </w:tcPr>
          <w:p w:rsidR="008B7C78" w:rsidRPr="00EC2D3E" w:rsidRDefault="008B7C78" w:rsidP="00C327C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8B7C78" w:rsidRPr="001352F6" w:rsidRDefault="008B7C78" w:rsidP="008B7C78">
      <w:pPr>
        <w:spacing w:line="480" w:lineRule="auto"/>
        <w:jc w:val="both"/>
        <w:rPr>
          <w:rFonts w:ascii="Times New Roman" w:hAnsi="Times New Roman"/>
          <w:i/>
          <w:color w:val="000000"/>
          <w:sz w:val="24"/>
          <w:szCs w:val="24"/>
        </w:rPr>
      </w:pPr>
    </w:p>
    <w:p w:rsidR="008B7C78" w:rsidRPr="001352F6" w:rsidRDefault="008B7C78" w:rsidP="008B7C7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8B7C78" w:rsidRPr="001352F6" w:rsidRDefault="008B7C78" w:rsidP="008B7C7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8B7C78" w:rsidRPr="001352F6" w:rsidRDefault="008B7C78" w:rsidP="008B7C7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8B7C78" w:rsidP="008B7C78">
      <w:pPr>
        <w:autoSpaceDE w:val="0"/>
        <w:autoSpaceDN w:val="0"/>
        <w:adjustRightInd w:val="0"/>
        <w:ind w:left="357"/>
        <w:jc w:val="both"/>
        <w:rPr>
          <w:rFonts w:ascii="Times New Roman" w:hAnsi="Times New Roman"/>
          <w:color w:val="000000"/>
          <w:sz w:val="24"/>
          <w:szCs w:val="24"/>
        </w:rPr>
      </w:pPr>
    </w:p>
    <w:p w:rsidR="008B7C78" w:rsidRPr="001352F6" w:rsidRDefault="008B7C78" w:rsidP="008B7C78">
      <w:pPr>
        <w:pStyle w:val="Tekstpodstawowy2"/>
        <w:spacing w:line="360" w:lineRule="auto"/>
        <w:rPr>
          <w:color w:val="000000"/>
        </w:rPr>
      </w:pPr>
      <w:r w:rsidRPr="001352F6">
        <w:rPr>
          <w:noProof/>
          <w:color w:val="000000"/>
        </w:rPr>
        <w:object w:dxaOrig="136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1" o:title=""/>
            <w10:wrap type="tight"/>
          </v:shape>
          <o:OLEObject Type="Embed" ProgID="Word.Picture.8" ShapeID="_x0000_s1026" DrawAspect="Content" ObjectID="_1612957527" r:id="rId12"/>
        </w:object>
      </w:r>
    </w:p>
    <w:p w:rsidR="008B7C78" w:rsidRPr="001352F6" w:rsidRDefault="008B7C78" w:rsidP="008B7C78">
      <w:pPr>
        <w:pStyle w:val="Tytu"/>
        <w:jc w:val="both"/>
        <w:rPr>
          <w:color w:val="000000"/>
        </w:rPr>
      </w:pPr>
      <w:r w:rsidRPr="001352F6">
        <w:rPr>
          <w:color w:val="000000"/>
        </w:rPr>
        <w:t>2.  CZYNNIKI  BIOLOGICZNE</w:t>
      </w: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color w:val="000000"/>
        </w:rPr>
      </w:pP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t>Oznakowanie znakiem ostrzegawczym pomieszczeń, w których występuje biologiczne zagrożenie grupy 2-4.</w:t>
      </w:r>
    </w:p>
    <w:p w:rsidR="008B7C78" w:rsidRPr="001352F6" w:rsidRDefault="008B7C78" w:rsidP="008B7C78">
      <w:pPr>
        <w:pStyle w:val="Tekstpodstawowy"/>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spacing w:line="360" w:lineRule="auto"/>
        <w:jc w:val="both"/>
        <w:rPr>
          <w:bCs/>
          <w:color w:val="000000"/>
        </w:rPr>
      </w:pP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8B7C78" w:rsidRPr="001352F6" w:rsidRDefault="008B7C78" w:rsidP="008B7C7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b/>
          <w:bCs/>
          <w:iCs/>
          <w:color w:val="000000"/>
        </w:rPr>
      </w:pPr>
      <w:r w:rsidRPr="001352F6">
        <w:rPr>
          <w:b/>
          <w:bCs/>
          <w:iCs/>
          <w:color w:val="000000"/>
        </w:rPr>
        <w:t>Drogi zagrożenia</w:t>
      </w:r>
    </w:p>
    <w:p w:rsidR="008B7C78" w:rsidRPr="001352F6" w:rsidRDefault="008B7C78" w:rsidP="008B7C78">
      <w:pPr>
        <w:pStyle w:val="Tekstpodstawowy"/>
        <w:spacing w:line="360" w:lineRule="auto"/>
        <w:jc w:val="both"/>
        <w:rPr>
          <w:iCs/>
          <w:color w:val="000000"/>
        </w:rPr>
      </w:pPr>
      <w:r w:rsidRPr="001352F6">
        <w:rPr>
          <w:iCs/>
          <w:color w:val="000000"/>
        </w:rPr>
        <w:t>Czynniki biologiczne mogą przedostawać się do organizmu człowieka:</w:t>
      </w:r>
    </w:p>
    <w:p w:rsidR="008B7C78" w:rsidRPr="001352F6" w:rsidRDefault="008B7C78" w:rsidP="008B7C7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8B7C78" w:rsidRPr="001352F6" w:rsidRDefault="008B7C78" w:rsidP="008B7C78">
      <w:pPr>
        <w:pStyle w:val="Tekstpodstawowy"/>
        <w:spacing w:line="360" w:lineRule="auto"/>
        <w:jc w:val="both"/>
        <w:rPr>
          <w:color w:val="000000"/>
        </w:rPr>
      </w:pPr>
      <w:r w:rsidRPr="001352F6">
        <w:rPr>
          <w:color w:val="000000"/>
        </w:rPr>
        <w:t>- przez kontakt skóry i błon śluzowych (nosa, oczu) z czynnikami biologicznymi,</w:t>
      </w:r>
    </w:p>
    <w:p w:rsidR="008B7C78" w:rsidRPr="001352F6" w:rsidRDefault="008B7C78" w:rsidP="008B7C78">
      <w:pPr>
        <w:pStyle w:val="Tekstpodstawowy"/>
        <w:spacing w:line="360" w:lineRule="auto"/>
        <w:jc w:val="both"/>
        <w:rPr>
          <w:iCs/>
          <w:color w:val="000000"/>
        </w:rPr>
      </w:pPr>
      <w:r w:rsidRPr="001352F6">
        <w:rPr>
          <w:color w:val="000000"/>
        </w:rPr>
        <w:t>- przez jedzenie i (lub) picie produktów zawierających czynniki biologiczne.</w:t>
      </w:r>
    </w:p>
    <w:p w:rsidR="008B7C78" w:rsidRPr="001352F6" w:rsidRDefault="008B7C78" w:rsidP="008B7C78">
      <w:pPr>
        <w:pStyle w:val="Tekstpodstawowy"/>
        <w:jc w:val="both"/>
        <w:rPr>
          <w:iCs/>
          <w:color w:val="000000"/>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8B7C78" w:rsidRPr="001352F6" w:rsidRDefault="008B7C78" w:rsidP="008B7C7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8B7C78" w:rsidRPr="001352F6" w:rsidRDefault="008B7C78" w:rsidP="008B7C78">
      <w:pPr>
        <w:spacing w:line="360" w:lineRule="auto"/>
        <w:ind w:left="-180"/>
        <w:jc w:val="both"/>
        <w:rPr>
          <w:rFonts w:ascii="Times New Roman" w:hAnsi="Times New Roman"/>
          <w:b/>
          <w:bCs/>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u w:val="single"/>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8B7C78" w:rsidRPr="001352F6" w:rsidRDefault="008B7C78" w:rsidP="008B7C78">
      <w:pPr>
        <w:jc w:val="both"/>
        <w:rPr>
          <w:color w:val="000000"/>
        </w:rPr>
      </w:pPr>
    </w:p>
    <w:p w:rsidR="008B7C78" w:rsidRPr="001352F6" w:rsidRDefault="008B7C78" w:rsidP="008B7C78">
      <w:pPr>
        <w:jc w:val="both"/>
        <w:rPr>
          <w:color w:val="000000"/>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8B7C78" w:rsidRPr="001352F6" w:rsidRDefault="008B7C78" w:rsidP="008B7C78">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8B7C78" w:rsidRPr="001352F6" w:rsidRDefault="008B7C78" w:rsidP="008B7C78">
      <w:pPr>
        <w:pStyle w:val="Tekstpodstawowy"/>
        <w:spacing w:line="360" w:lineRule="auto"/>
        <w:ind w:left="540"/>
        <w:jc w:val="both"/>
        <w:rPr>
          <w:bCs/>
          <w:color w:val="000000"/>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8B7C78" w:rsidRPr="001352F6" w:rsidRDefault="008B7C78" w:rsidP="008B7C7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8B7C78" w:rsidRPr="001352F6" w:rsidRDefault="008B7C78" w:rsidP="008B7C7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8B7C78" w:rsidRPr="001352F6" w:rsidRDefault="008B7C78" w:rsidP="008B7C78">
      <w:pPr>
        <w:spacing w:line="360" w:lineRule="auto"/>
        <w:jc w:val="both"/>
        <w:textAlignment w:val="top"/>
        <w:rPr>
          <w:rFonts w:ascii="Times New Roman" w:hAnsi="Times New Roman"/>
          <w:b/>
          <w:color w:val="000000"/>
          <w:sz w:val="24"/>
          <w:szCs w:val="24"/>
        </w:rPr>
      </w:pPr>
    </w:p>
    <w:p w:rsidR="008B7C78" w:rsidRPr="001352F6" w:rsidRDefault="008B7C78" w:rsidP="008B7C7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8B7C78" w:rsidRPr="001352F6" w:rsidRDefault="008B7C78" w:rsidP="008B7C7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8B7C78" w:rsidRPr="001352F6" w:rsidRDefault="008B7C78" w:rsidP="008B7C7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8B7C78" w:rsidRPr="001352F6" w:rsidRDefault="008B7C78" w:rsidP="008B7C78">
      <w:pPr>
        <w:spacing w:line="360" w:lineRule="auto"/>
        <w:ind w:left="360"/>
        <w:jc w:val="both"/>
        <w:rPr>
          <w:rFonts w:ascii="Times New Roman" w:hAnsi="Times New Roman"/>
          <w:b/>
          <w:color w:val="000000"/>
          <w:sz w:val="24"/>
          <w:szCs w:val="24"/>
        </w:rPr>
      </w:pPr>
    </w:p>
    <w:p w:rsidR="008B7C78" w:rsidRPr="001352F6" w:rsidRDefault="008B7C78" w:rsidP="008B7C78">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pict>
          <v:shape id="_x0000_i1030" type="#_x0000_t75" style="width:210.55pt;height:78.8pt;visibility:visible">
            <v:imagedata r:id="rId18" r:href="rId19"/>
          </v:shape>
        </w:pic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8B7C78" w:rsidRPr="001352F6" w:rsidRDefault="008B7C78" w:rsidP="008B7C7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8B7C78" w:rsidRPr="001352F6" w:rsidRDefault="008B7C78" w:rsidP="008B7C7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8B7C78" w:rsidRPr="001352F6" w:rsidRDefault="008B7C78" w:rsidP="008B7C78">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8B7C78" w:rsidRPr="001352F6" w:rsidRDefault="008B7C78" w:rsidP="008B7C78">
      <w:pPr>
        <w:pStyle w:val="Tekstpodstawowy2"/>
        <w:spacing w:line="360" w:lineRule="auto"/>
        <w:rPr>
          <w:b/>
          <w:color w:val="000000"/>
        </w:rPr>
      </w:pPr>
      <w:r w:rsidRPr="001352F6">
        <w:rPr>
          <w:b/>
          <w:color w:val="000000"/>
        </w:rPr>
        <w:t>4. CZYNNIKI  RAKOTWÓRCZE I  MUTAGENNE</w:t>
      </w:r>
    </w:p>
    <w:p w:rsidR="008B7C78" w:rsidRPr="001352F6" w:rsidRDefault="008B7C78" w:rsidP="008B7C78">
      <w:pPr>
        <w:pStyle w:val="Tekstpodstawowy2"/>
        <w:spacing w:line="360" w:lineRule="auto"/>
        <w:rPr>
          <w:b/>
          <w:color w:val="000000"/>
        </w:rPr>
      </w:pPr>
      <w:r w:rsidRPr="001352F6">
        <w:rPr>
          <w:noProof/>
          <w:color w:val="000000"/>
          <w:lang w:val="pl-PL" w:eastAsia="pl-PL"/>
        </w:rPr>
        <w:drawing>
          <wp:inline distT="0" distB="0" distL="0" distR="0">
            <wp:extent cx="1069975" cy="1069975"/>
            <wp:effectExtent l="0" t="0" r="0" b="0"/>
            <wp:docPr id="13" name="Obraz 13" descr="120x120_2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1">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78230"/>
            <wp:effectExtent l="0" t="0" r="0" b="7620"/>
            <wp:docPr id="12" name="Obraz 12" descr="120x120_16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extent cx="1069975" cy="1069975"/>
            <wp:effectExtent l="0" t="0" r="0" b="0"/>
            <wp:docPr id="11" name="Obraz 11" descr="120x120_4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8B7C78" w:rsidRPr="001352F6" w:rsidRDefault="008B7C78" w:rsidP="008B7C78">
      <w:pPr>
        <w:pStyle w:val="Tekstpodstawowy2"/>
        <w:spacing w:line="360" w:lineRule="auto"/>
        <w:rPr>
          <w:b/>
          <w:bCs/>
          <w:i/>
          <w:color w:val="000000"/>
        </w:rPr>
      </w:pPr>
    </w:p>
    <w:p w:rsidR="008B7C78" w:rsidRPr="001352F6" w:rsidRDefault="008B7C78" w:rsidP="008B7C78">
      <w:pPr>
        <w:pStyle w:val="Tekstpodstawowy2"/>
        <w:spacing w:line="360" w:lineRule="auto"/>
        <w:rPr>
          <w:b/>
          <w:bCs/>
          <w:color w:val="000000"/>
        </w:rPr>
      </w:pPr>
    </w:p>
    <w:p w:rsidR="008B7C78" w:rsidRPr="001352F6" w:rsidRDefault="008B7C78" w:rsidP="008B7C7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8B7C78" w:rsidRPr="001352F6" w:rsidRDefault="008B7C78" w:rsidP="008B7C78">
      <w:pPr>
        <w:pStyle w:val="Tekstpodstawowy2"/>
        <w:rPr>
          <w:color w:val="000000"/>
        </w:rPr>
      </w:pPr>
    </w:p>
    <w:p w:rsidR="008B7C78" w:rsidRPr="001352F6" w:rsidRDefault="008B7C78" w:rsidP="008B7C7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zachować szczególną ostrożność,</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8B7C78" w:rsidRPr="001352F6" w:rsidRDefault="008B7C78" w:rsidP="008B7C78">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8B7C78" w:rsidRPr="001352F6" w:rsidRDefault="008B7C78" w:rsidP="008B7C7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8B7C78" w:rsidRPr="001352F6" w:rsidRDefault="008B7C78" w:rsidP="008B7C7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III. WYMAGANIA BEZPIECZEŃSTWA PRACY </w:t>
      </w:r>
    </w:p>
    <w:p w:rsidR="008B7C78" w:rsidRPr="001352F6" w:rsidRDefault="008B7C78" w:rsidP="008B7C78">
      <w:pPr>
        <w:pStyle w:val="Tytu"/>
        <w:ind w:left="-180"/>
        <w:jc w:val="both"/>
        <w:rPr>
          <w:color w:val="000000"/>
        </w:rPr>
      </w:pP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8B7C78" w:rsidRPr="001352F6" w:rsidRDefault="008B7C78" w:rsidP="008B7C7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8B7C78" w:rsidRPr="001352F6" w:rsidRDefault="008B7C78" w:rsidP="008B7C78">
      <w:pPr>
        <w:pStyle w:val="Tytu"/>
        <w:ind w:left="-180"/>
        <w:jc w:val="both"/>
        <w:rPr>
          <w:color w:val="000000"/>
        </w:rPr>
      </w:pPr>
    </w:p>
    <w:p w:rsidR="008B7C78" w:rsidRPr="001352F6" w:rsidRDefault="008B7C78" w:rsidP="008B7C78">
      <w:pPr>
        <w:pStyle w:val="Tytu"/>
        <w:ind w:left="-180"/>
        <w:jc w:val="both"/>
        <w:rPr>
          <w:color w:val="000000"/>
        </w:rPr>
      </w:pPr>
      <w:r w:rsidRPr="001352F6">
        <w:rPr>
          <w:color w:val="000000"/>
        </w:rPr>
        <w:t xml:space="preserve">      1. PLAC BUDOWY</w:t>
      </w:r>
    </w:p>
    <w:p w:rsidR="008B7C78" w:rsidRPr="001352F6" w:rsidRDefault="008B7C78" w:rsidP="008B7C78">
      <w:pPr>
        <w:pStyle w:val="Tytu"/>
        <w:ind w:left="-180"/>
        <w:jc w:val="both"/>
        <w:rPr>
          <w:color w:val="000000"/>
        </w:rPr>
      </w:pP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8B7C78" w:rsidRPr="001352F6" w:rsidRDefault="008B7C78" w:rsidP="008B7C78">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8B7C78" w:rsidRPr="001352F6" w:rsidRDefault="008B7C78" w:rsidP="008B7C78">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8B7C78" w:rsidRPr="001352F6" w:rsidRDefault="008B7C78" w:rsidP="008B7C7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8B7C78" w:rsidRPr="001352F6" w:rsidRDefault="008B7C78" w:rsidP="008B7C7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29">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8B7C78" w:rsidRPr="001352F6" w:rsidRDefault="008B7C78" w:rsidP="008B7C7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8B7C78" w:rsidRPr="001352F6" w:rsidRDefault="008B7C78" w:rsidP="008B7C7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8B7C78" w:rsidRPr="001352F6" w:rsidRDefault="008B7C78" w:rsidP="008B7C78">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0">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8B7C78" w:rsidRPr="001352F6" w:rsidRDefault="008B7C78" w:rsidP="008B7C7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8B7C78" w:rsidRPr="001352F6" w:rsidRDefault="008B7C78" w:rsidP="008B7C78">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1">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8B7C78" w:rsidRPr="001352F6" w:rsidRDefault="008B7C78" w:rsidP="008B7C7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8B7C78" w:rsidRPr="001352F6" w:rsidRDefault="008B7C78" w:rsidP="008B7C78">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8B7C78" w:rsidRPr="001352F6" w:rsidRDefault="008B7C78" w:rsidP="008B7C78">
      <w:pPr>
        <w:autoSpaceDE w:val="0"/>
        <w:autoSpaceDN w:val="0"/>
        <w:adjustRightInd w:val="0"/>
        <w:spacing w:after="0" w:line="360" w:lineRule="auto"/>
        <w:ind w:left="720"/>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8B7C78" w:rsidRPr="001352F6" w:rsidRDefault="008B7C78" w:rsidP="008B7C7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8B7C78" w:rsidRPr="001352F6" w:rsidRDefault="008B7C78" w:rsidP="008B7C7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p>
    <w:p w:rsidR="008B7C78" w:rsidRPr="001352F6" w:rsidRDefault="008B7C78" w:rsidP="008B7C7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8B7C78" w:rsidRPr="001352F6" w:rsidRDefault="008B7C78" w:rsidP="008B7C78">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8B7C78" w:rsidRPr="001352F6" w:rsidRDefault="008B7C78" w:rsidP="008B7C7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8B7C78" w:rsidRPr="001352F6" w:rsidRDefault="008B7C78" w:rsidP="008B7C78">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8B7C78" w:rsidRPr="001352F6" w:rsidRDefault="008B7C78" w:rsidP="008B7C78">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8B7C78" w:rsidRPr="001352F6" w:rsidRDefault="008B7C78" w:rsidP="008B7C78">
      <w:pPr>
        <w:tabs>
          <w:tab w:val="left" w:pos="1080"/>
        </w:tabs>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8B7C78" w:rsidRPr="001352F6" w:rsidRDefault="008B7C78" w:rsidP="008B7C78">
      <w:pPr>
        <w:spacing w:line="312" w:lineRule="auto"/>
        <w:jc w:val="both"/>
        <w:rPr>
          <w:rFonts w:ascii="Times New Roman" w:hAnsi="Times New Roman"/>
          <w:color w:val="000000"/>
          <w:sz w:val="24"/>
          <w:szCs w:val="24"/>
        </w:rPr>
      </w:pPr>
    </w:p>
    <w:p w:rsidR="008B7C78" w:rsidRPr="001352F6" w:rsidRDefault="008B7C78" w:rsidP="008B7C7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8B7C78" w:rsidRPr="001352F6" w:rsidRDefault="008B7C78" w:rsidP="008B7C78">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8B7C78" w:rsidRPr="001352F6" w:rsidRDefault="008B7C78" w:rsidP="008B7C7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8B7C78" w:rsidRPr="001352F6" w:rsidRDefault="008B7C78" w:rsidP="008B7C7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8B7C78" w:rsidRPr="001352F6" w:rsidRDefault="008B7C78" w:rsidP="008B7C7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8B7C78" w:rsidRPr="001352F6" w:rsidRDefault="008B7C78" w:rsidP="008B7C78">
      <w:pPr>
        <w:spacing w:after="0" w:line="312" w:lineRule="auto"/>
        <w:jc w:val="both"/>
        <w:rPr>
          <w:rFonts w:ascii="Times New Roman" w:hAnsi="Times New Roman"/>
          <w:color w:val="000000"/>
          <w:sz w:val="24"/>
          <w:szCs w:val="24"/>
        </w:rPr>
      </w:pP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8B7C78" w:rsidRPr="001352F6" w:rsidRDefault="008B7C78" w:rsidP="008B7C78">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hAnsi="Times New Roman"/>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p>
    <w:p w:rsidR="008B7C78" w:rsidRPr="001352F6" w:rsidRDefault="008B7C78" w:rsidP="008B7C7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8B7C78" w:rsidRPr="001352F6" w:rsidRDefault="008B7C78" w:rsidP="008B7C7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8B7C78" w:rsidRPr="001352F6" w:rsidRDefault="008B7C78" w:rsidP="008B7C7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8B7C78" w:rsidRPr="001352F6" w:rsidRDefault="008B7C78" w:rsidP="008B7C7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8B7C78" w:rsidRPr="001352F6" w:rsidRDefault="008B7C78" w:rsidP="008B7C7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8B7C78" w:rsidRPr="001352F6" w:rsidRDefault="008B7C78" w:rsidP="008B7C78">
      <w:pPr>
        <w:autoSpaceDE w:val="0"/>
        <w:autoSpaceDN w:val="0"/>
        <w:adjustRightInd w:val="0"/>
        <w:spacing w:after="0" w:line="240" w:lineRule="auto"/>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8B7C78" w:rsidRPr="001352F6" w:rsidRDefault="008B7C78" w:rsidP="008B7C7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8B7C78" w:rsidRPr="001352F6" w:rsidRDefault="008B7C78" w:rsidP="008B7C7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8B7C78" w:rsidRPr="001352F6" w:rsidRDefault="008B7C78" w:rsidP="008B7C78">
      <w:pPr>
        <w:pStyle w:val="Nagwek2"/>
        <w:ind w:left="284"/>
        <w:jc w:val="both"/>
        <w:rPr>
          <w:color w:val="000000"/>
          <w:sz w:val="24"/>
          <w:szCs w:val="24"/>
        </w:rPr>
      </w:pPr>
      <w:r w:rsidRPr="001352F6">
        <w:rPr>
          <w:color w:val="000000"/>
          <w:sz w:val="24"/>
          <w:szCs w:val="24"/>
        </w:rPr>
        <w:t xml:space="preserve">     3.3. Układanie podłóg i posadzek</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8B7C78" w:rsidRPr="001352F6" w:rsidRDefault="008B7C78" w:rsidP="008B7C78">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8B7C78" w:rsidRPr="001352F6" w:rsidRDefault="008B7C78" w:rsidP="008B7C78">
      <w:pPr>
        <w:pStyle w:val="Nagwek2"/>
        <w:ind w:left="993" w:hanging="426"/>
        <w:jc w:val="both"/>
        <w:rPr>
          <w:color w:val="000000"/>
          <w:sz w:val="24"/>
          <w:szCs w:val="24"/>
        </w:rPr>
      </w:pPr>
      <w:r w:rsidRPr="001352F6">
        <w:rPr>
          <w:color w:val="000000"/>
          <w:sz w:val="24"/>
          <w:szCs w:val="24"/>
        </w:rPr>
        <w:t>3.4. Wewnętrzne prace malarskie</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8B7C78" w:rsidRPr="001352F6" w:rsidRDefault="008B7C78" w:rsidP="008B7C7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8B7C78" w:rsidRPr="001352F6" w:rsidRDefault="008B7C78" w:rsidP="008B7C78">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8B7C78" w:rsidRPr="001352F6" w:rsidRDefault="008B7C78" w:rsidP="008B7C7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8B7C78" w:rsidRPr="001352F6" w:rsidRDefault="008B7C78" w:rsidP="008B7C7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8B7C78" w:rsidRPr="001352F6" w:rsidRDefault="008B7C78" w:rsidP="008B7C78">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8B7C78" w:rsidRPr="001352F6" w:rsidRDefault="008B7C78" w:rsidP="008B7C7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8B7C78" w:rsidRPr="001352F6" w:rsidRDefault="008B7C78" w:rsidP="008B7C78">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8B7C78" w:rsidRPr="001352F6" w:rsidRDefault="008B7C78" w:rsidP="008B7C7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8B7C78" w:rsidRPr="001352F6" w:rsidRDefault="008B7C78" w:rsidP="008B7C7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8B7C78" w:rsidRPr="001352F6" w:rsidRDefault="008B7C78" w:rsidP="008B7C7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8B7C78" w:rsidRPr="001352F6" w:rsidRDefault="008B7C78" w:rsidP="008B7C78">
      <w:pPr>
        <w:autoSpaceDE w:val="0"/>
        <w:autoSpaceDN w:val="0"/>
        <w:adjustRightInd w:val="0"/>
        <w:spacing w:after="0"/>
        <w:ind w:left="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8B7C78" w:rsidRPr="001352F6" w:rsidRDefault="008B7C78" w:rsidP="008B7C7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8B7C78" w:rsidRPr="001352F6" w:rsidRDefault="008B7C78" w:rsidP="008B7C78">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8B7C78" w:rsidRPr="001352F6" w:rsidRDefault="008B7C78" w:rsidP="008B7C7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8B7C78" w:rsidRPr="001352F6" w:rsidRDefault="008B7C78" w:rsidP="008B7C7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8B7C78" w:rsidRPr="001352F6" w:rsidRDefault="008B7C78" w:rsidP="008B7C7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8B7C78" w:rsidRPr="001352F6" w:rsidRDefault="008B7C78" w:rsidP="008B7C78">
      <w:pPr>
        <w:autoSpaceDE w:val="0"/>
        <w:autoSpaceDN w:val="0"/>
        <w:adjustRightInd w:val="0"/>
        <w:spacing w:after="0" w:line="240" w:lineRule="auto"/>
        <w:ind w:firstLine="851"/>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8B7C78" w:rsidRPr="001352F6" w:rsidRDefault="008B7C78" w:rsidP="008B7C7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8B7C78" w:rsidRPr="001352F6" w:rsidRDefault="008B7C78" w:rsidP="008B7C7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8B7C78" w:rsidRPr="001352F6" w:rsidRDefault="008B7C78" w:rsidP="008B7C7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8B7C78" w:rsidRPr="001352F6" w:rsidRDefault="008B7C78" w:rsidP="008B7C7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8B7C78" w:rsidRPr="001352F6" w:rsidRDefault="008B7C78" w:rsidP="008B7C78">
      <w:pPr>
        <w:autoSpaceDE w:val="0"/>
        <w:autoSpaceDN w:val="0"/>
        <w:adjustRightInd w:val="0"/>
        <w:spacing w:after="0" w:line="240" w:lineRule="auto"/>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8B7C78" w:rsidRPr="001352F6" w:rsidRDefault="008B7C78" w:rsidP="008B7C7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8B7C78" w:rsidRPr="001352F6" w:rsidRDefault="008B7C78" w:rsidP="008B7C7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8B7C78" w:rsidRPr="001352F6" w:rsidRDefault="008B7C78" w:rsidP="008B7C78">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8B7C78" w:rsidRPr="001352F6" w:rsidRDefault="008B7C78" w:rsidP="008B7C7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8B7C78" w:rsidRPr="001352F6" w:rsidRDefault="008B7C78" w:rsidP="008B7C7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p>
    <w:p w:rsidR="008B7C78" w:rsidRPr="001352F6" w:rsidRDefault="008B7C78" w:rsidP="008B7C7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8B7C78" w:rsidRPr="001352F6" w:rsidRDefault="008B7C78" w:rsidP="008B7C7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8B7C78" w:rsidRPr="001352F6" w:rsidRDefault="008B7C78" w:rsidP="008B7C78">
      <w:pPr>
        <w:autoSpaceDE w:val="0"/>
        <w:autoSpaceDN w:val="0"/>
        <w:adjustRightInd w:val="0"/>
        <w:spacing w:after="0" w:line="360" w:lineRule="auto"/>
        <w:jc w:val="both"/>
        <w:rPr>
          <w:rFonts w:ascii="Times New Roman" w:eastAsia="MyriadPro-Light" w:hAnsi="Times New Roman"/>
          <w:color w:val="000000"/>
          <w:sz w:val="24"/>
          <w:szCs w:val="24"/>
        </w:rPr>
      </w:pP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8B7C78" w:rsidRPr="001352F6" w:rsidRDefault="008B7C78" w:rsidP="008B7C7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8B7C78" w:rsidRPr="001352F6" w:rsidRDefault="008B7C78" w:rsidP="008B7C7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8B7C78" w:rsidRPr="001352F6" w:rsidRDefault="008B7C78" w:rsidP="008B7C7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8B7C78" w:rsidRPr="001352F6" w:rsidRDefault="008B7C78" w:rsidP="008B7C78">
      <w:pPr>
        <w:spacing w:line="360" w:lineRule="auto"/>
        <w:ind w:left="284" w:firstLine="1275"/>
        <w:jc w:val="both"/>
        <w:rPr>
          <w:rFonts w:ascii="Times New Roman" w:hAnsi="Times New Roman"/>
          <w:b/>
          <w:color w:val="000000"/>
          <w:sz w:val="24"/>
          <w:szCs w:val="24"/>
        </w:rPr>
      </w:pP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8B7C78" w:rsidRPr="001352F6" w:rsidRDefault="008B7C78" w:rsidP="008B7C7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8B7C78" w:rsidRPr="001352F6" w:rsidRDefault="008B7C78" w:rsidP="008B7C7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8B7C78" w:rsidRPr="001352F6" w:rsidRDefault="008B7C78" w:rsidP="008B7C7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8B7C78" w:rsidRPr="001352F6" w:rsidRDefault="008B7C78" w:rsidP="008B7C78">
      <w:pPr>
        <w:spacing w:line="360" w:lineRule="auto"/>
        <w:ind w:left="284"/>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8B7C78" w:rsidRPr="001352F6" w:rsidRDefault="008B7C78" w:rsidP="008B7C78">
      <w:pPr>
        <w:spacing w:line="360" w:lineRule="auto"/>
        <w:jc w:val="both"/>
        <w:rPr>
          <w:rFonts w:ascii="Times New Roman" w:hAnsi="Times New Roman"/>
          <w:b/>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8B7C78" w:rsidRPr="001352F6" w:rsidRDefault="008B7C78" w:rsidP="008B7C78">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8B7C78" w:rsidRPr="001352F6" w:rsidRDefault="008B7C78" w:rsidP="008B7C7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after="0" w:line="360" w:lineRule="auto"/>
        <w:ind w:left="142"/>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p>
    <w:p w:rsidR="008B7C78" w:rsidRPr="001352F6" w:rsidRDefault="008B7C78" w:rsidP="008B7C7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8B7C78" w:rsidRPr="001352F6" w:rsidRDefault="008B7C78" w:rsidP="008B7C7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8B7C78" w:rsidRPr="001352F6" w:rsidRDefault="008B7C78" w:rsidP="008B7C78">
      <w:pPr>
        <w:spacing w:line="360" w:lineRule="auto"/>
        <w:ind w:left="705" w:firstLine="4"/>
        <w:jc w:val="both"/>
        <w:rPr>
          <w:rFonts w:ascii="Times New Roman" w:hAnsi="Times New Roman"/>
          <w:color w:val="000000"/>
          <w:sz w:val="24"/>
          <w:szCs w:val="24"/>
        </w:rPr>
      </w:pPr>
    </w:p>
    <w:p w:rsidR="008B7C78" w:rsidRPr="001352F6" w:rsidRDefault="008B7C78" w:rsidP="008B7C7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8B7C78" w:rsidRPr="001352F6" w:rsidRDefault="008B7C78" w:rsidP="008B7C7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8B7C78" w:rsidRPr="001352F6" w:rsidRDefault="008B7C78" w:rsidP="008B7C78">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8B7C78" w:rsidRPr="001352F6" w:rsidRDefault="008B7C78" w:rsidP="008B7C78">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8B7C78" w:rsidRPr="001352F6" w:rsidRDefault="008B7C78" w:rsidP="008B7C7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8B7C78" w:rsidRPr="001352F6" w:rsidRDefault="008B7C78" w:rsidP="008B7C7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8B7C78" w:rsidRPr="001352F6" w:rsidRDefault="008B7C78" w:rsidP="008B7C7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8B7C78" w:rsidRPr="001352F6" w:rsidRDefault="008B7C78" w:rsidP="008B7C78">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8B7C78" w:rsidRPr="001352F6" w:rsidRDefault="008B7C78" w:rsidP="008B7C78">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8B7C78" w:rsidRPr="001352F6" w:rsidRDefault="008B7C78" w:rsidP="008B7C78">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8B7C78" w:rsidRPr="001352F6" w:rsidRDefault="008B7C78" w:rsidP="008B7C78">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8B7C78" w:rsidRPr="001352F6" w:rsidRDefault="008B7C78" w:rsidP="008B7C78">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8B7C78" w:rsidRPr="001352F6" w:rsidRDefault="008B7C78" w:rsidP="008B7C78">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8B7C78" w:rsidRPr="001352F6" w:rsidRDefault="008B7C78" w:rsidP="008B7C7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8B7C78" w:rsidRPr="001352F6" w:rsidRDefault="008B7C78" w:rsidP="008B7C78">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8B7C78" w:rsidRPr="001352F6" w:rsidRDefault="008B7C78" w:rsidP="008B7C78">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8B7C78" w:rsidRPr="001352F6" w:rsidRDefault="008B7C78" w:rsidP="008B7C78">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8B7C78" w:rsidRPr="001352F6" w:rsidRDefault="008B7C78" w:rsidP="008B7C78">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8B7C78" w:rsidRPr="001352F6" w:rsidRDefault="008B7C78" w:rsidP="008B7C78">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8B7C78" w:rsidRPr="001352F6" w:rsidRDefault="008B7C78" w:rsidP="008B7C7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8B7C78" w:rsidRPr="001352F6" w:rsidRDefault="008B7C78" w:rsidP="008B7C78">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8B7C78" w:rsidRPr="001352F6" w:rsidRDefault="008B7C78" w:rsidP="008B7C7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8B7C78" w:rsidRPr="001352F6" w:rsidRDefault="008B7C78" w:rsidP="008B7C78">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8B7C78" w:rsidRPr="001352F6" w:rsidRDefault="008B7C78" w:rsidP="008B7C78">
      <w:pPr>
        <w:spacing w:after="0" w:line="360" w:lineRule="auto"/>
        <w:ind w:left="1440"/>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8B7C78" w:rsidRPr="001352F6" w:rsidRDefault="008B7C78" w:rsidP="008B7C7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8B7C78" w:rsidRPr="001352F6" w:rsidRDefault="008B7C78" w:rsidP="008B7C78">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jc w:val="both"/>
        <w:rPr>
          <w:bCs/>
          <w:color w:val="000000"/>
        </w:rPr>
      </w:pPr>
    </w:p>
    <w:p w:rsidR="008B7C78" w:rsidRPr="001352F6" w:rsidRDefault="008B7C78" w:rsidP="008B7C7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8B7C78" w:rsidRPr="001352F6" w:rsidRDefault="008B7C78" w:rsidP="008B7C7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8B7C78" w:rsidRPr="001352F6" w:rsidRDefault="008B7C78" w:rsidP="008B7C7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8B7C78" w:rsidRPr="001352F6" w:rsidRDefault="008B7C78" w:rsidP="008B7C78">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8B7C78" w:rsidRPr="001352F6" w:rsidRDefault="008B7C78" w:rsidP="008B7C78">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8B7C78" w:rsidRPr="001352F6" w:rsidRDefault="008B7C78" w:rsidP="008B7C78">
      <w:pPr>
        <w:spacing w:after="0" w:line="360" w:lineRule="auto"/>
        <w:jc w:val="both"/>
        <w:rPr>
          <w:rFonts w:ascii="Times New Roman" w:hAnsi="Times New Roman"/>
          <w:color w:val="000000"/>
          <w:sz w:val="24"/>
          <w:szCs w:val="24"/>
        </w:rPr>
      </w:pPr>
    </w:p>
    <w:p w:rsidR="008B7C78" w:rsidRPr="001352F6" w:rsidRDefault="008B7C78" w:rsidP="008B7C7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8B7C78" w:rsidRPr="001352F6" w:rsidRDefault="008B7C78" w:rsidP="008B7C78">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8B7C78" w:rsidRPr="001352F6" w:rsidRDefault="008B7C78" w:rsidP="008B7C78">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8B7C78" w:rsidRPr="001352F6" w:rsidRDefault="008B7C78" w:rsidP="008B7C78">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8B7C78" w:rsidRPr="001352F6" w:rsidRDefault="008B7C78" w:rsidP="008B7C78">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8B7C78" w:rsidRPr="001352F6" w:rsidRDefault="008B7C78" w:rsidP="008B7C78">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8B7C78" w:rsidRPr="001352F6" w:rsidRDefault="008B7C78" w:rsidP="008B7C7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8B7C78" w:rsidRPr="001352F6" w:rsidRDefault="008B7C78" w:rsidP="008B7C78">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8B7C78" w:rsidRPr="001352F6" w:rsidRDefault="008B7C78" w:rsidP="008B7C78">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8B7C78" w:rsidRPr="001352F6" w:rsidRDefault="008B7C78" w:rsidP="008B7C78">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8B7C78" w:rsidRPr="001352F6" w:rsidRDefault="008B7C78" w:rsidP="008B7C7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8B7C78" w:rsidRPr="001352F6" w:rsidRDefault="008B7C78" w:rsidP="008B7C78">
      <w:pPr>
        <w:spacing w:after="0" w:line="360" w:lineRule="auto"/>
        <w:ind w:left="1418"/>
        <w:jc w:val="both"/>
        <w:rPr>
          <w:rFonts w:ascii="Times New Roman" w:hAnsi="Times New Roman"/>
          <w:color w:val="000000"/>
          <w:sz w:val="24"/>
          <w:szCs w:val="24"/>
        </w:rPr>
      </w:pPr>
    </w:p>
    <w:p w:rsidR="008B7C78" w:rsidRPr="001352F6" w:rsidRDefault="008B7C78" w:rsidP="008B7C78">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8B7C78" w:rsidRPr="001352F6" w:rsidRDefault="008B7C78" w:rsidP="008B7C78">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8B7C78" w:rsidRPr="001352F6" w:rsidRDefault="008B7C78" w:rsidP="008B7C78">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8B7C78" w:rsidRPr="001352F6" w:rsidRDefault="008B7C78" w:rsidP="008B7C78">
      <w:pPr>
        <w:spacing w:after="0" w:line="360" w:lineRule="auto"/>
        <w:ind w:left="720"/>
        <w:jc w:val="both"/>
        <w:rPr>
          <w:rFonts w:ascii="Times New Roman" w:hAnsi="Times New Roman"/>
          <w:color w:val="000000"/>
          <w:sz w:val="24"/>
          <w:szCs w:val="24"/>
        </w:rPr>
      </w:pPr>
    </w:p>
    <w:p w:rsidR="008B7C78" w:rsidRPr="001352F6" w:rsidRDefault="008B7C78" w:rsidP="008B7C7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8B7C78" w:rsidRPr="001352F6" w:rsidRDefault="008B7C78" w:rsidP="008B7C78">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8B7C78" w:rsidRPr="001352F6" w:rsidRDefault="008B7C78" w:rsidP="008B7C78">
      <w:pPr>
        <w:spacing w:line="360" w:lineRule="auto"/>
        <w:ind w:left="1080" w:hanging="720"/>
        <w:jc w:val="both"/>
        <w:rPr>
          <w:rFonts w:ascii="Times New Roman" w:hAnsi="Times New Roman"/>
          <w:b/>
          <w:bCs/>
          <w:color w:val="000000"/>
          <w:sz w:val="24"/>
          <w:szCs w:val="24"/>
        </w:rPr>
      </w:pPr>
    </w:p>
    <w:p w:rsidR="008B7C78" w:rsidRPr="001352F6" w:rsidRDefault="008B7C78" w:rsidP="008B7C7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8B7C78" w:rsidRPr="001352F6" w:rsidRDefault="008B7C78" w:rsidP="008B7C78">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8B7C78" w:rsidRPr="001352F6" w:rsidRDefault="008B7C78" w:rsidP="008B7C78">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p>
    <w:p w:rsidR="008B7C78" w:rsidRPr="001352F6" w:rsidRDefault="008B7C78" w:rsidP="008B7C7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8B7C78" w:rsidRPr="001352F6" w:rsidRDefault="008B7C78" w:rsidP="008B7C78">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8B7C78" w:rsidRPr="001352F6" w:rsidRDefault="008B7C78" w:rsidP="008B7C78">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8B7C78" w:rsidRPr="001352F6" w:rsidRDefault="008B7C78" w:rsidP="008B7C78">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8B7C78" w:rsidRPr="001352F6" w:rsidRDefault="008B7C78" w:rsidP="008B7C78">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8B7C78" w:rsidRPr="001352F6" w:rsidRDefault="008B7C78" w:rsidP="008B7C78">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ytu"/>
        <w:jc w:val="both"/>
        <w:rPr>
          <w:vanish/>
          <w:color w:val="000000"/>
        </w:rPr>
      </w:pPr>
      <w:r w:rsidRPr="001352F6">
        <w:rPr>
          <w:color w:val="000000"/>
        </w:rPr>
        <w:t>IV.  MASZYNY I INNE URZĄDZENIA TECHNICZNE ORAZ NARZĘDZIA PRACY</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8B7C78" w:rsidRPr="001352F6" w:rsidRDefault="008B7C78" w:rsidP="008B7C78">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p>
    <w:p w:rsidR="008B7C78" w:rsidRPr="001352F6" w:rsidRDefault="008B7C78" w:rsidP="008B7C7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8B7C78" w:rsidRPr="001352F6" w:rsidRDefault="008B7C78" w:rsidP="008B7C78">
      <w:pPr>
        <w:spacing w:line="360" w:lineRule="auto"/>
        <w:ind w:left="426"/>
        <w:jc w:val="both"/>
        <w:rPr>
          <w:rFonts w:ascii="Times New Roman" w:hAnsi="Times New Roman"/>
          <w:vanish/>
          <w:color w:val="000000"/>
          <w:sz w:val="24"/>
          <w:szCs w:val="24"/>
        </w:rPr>
      </w:pPr>
    </w:p>
    <w:p w:rsidR="008B7C78" w:rsidRPr="001352F6" w:rsidRDefault="008B7C78" w:rsidP="008B7C7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8B7C78" w:rsidRPr="001352F6" w:rsidRDefault="008B7C78" w:rsidP="008B7C78">
      <w:pPr>
        <w:spacing w:line="360" w:lineRule="auto"/>
        <w:jc w:val="both"/>
        <w:rPr>
          <w:rFonts w:ascii="Times New Roman" w:hAnsi="Times New Roman"/>
          <w:vanish/>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8B7C78" w:rsidRPr="001352F6" w:rsidRDefault="008B7C78" w:rsidP="008B7C78">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Minimalne wymagania dla maszyn i innych urządzeń technicznych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8B7C78" w:rsidRPr="001352F6" w:rsidRDefault="008B7C78" w:rsidP="008B7C78">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8B7C78" w:rsidRPr="001352F6" w:rsidRDefault="008B7C78" w:rsidP="008B7C78">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8B7C78" w:rsidRPr="001352F6" w:rsidRDefault="008B7C78" w:rsidP="008B7C78">
      <w:pPr>
        <w:spacing w:line="360" w:lineRule="auto"/>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8B7C78" w:rsidRPr="001352F6" w:rsidRDefault="008B7C78" w:rsidP="008B7C78">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Przy pracach z narzędziami i elektronarzędziami należy: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8B7C78" w:rsidRPr="001352F6" w:rsidRDefault="008B7C78" w:rsidP="008B7C78">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8B7C78" w:rsidRPr="001352F6" w:rsidRDefault="008B7C78" w:rsidP="008B7C78">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8B7C78" w:rsidRPr="001352F6" w:rsidRDefault="008B7C78" w:rsidP="008B7C78">
      <w:pPr>
        <w:pStyle w:val="Nagwek1"/>
        <w:spacing w:line="360" w:lineRule="auto"/>
        <w:jc w:val="both"/>
        <w:rPr>
          <w:rFonts w:ascii="Times New Roman" w:hAnsi="Times New Roman"/>
          <w:bCs w:val="0"/>
          <w:color w:val="000000"/>
          <w:sz w:val="24"/>
          <w:szCs w:val="24"/>
        </w:rPr>
      </w:pPr>
    </w:p>
    <w:p w:rsidR="008B7C78" w:rsidRDefault="008B7C78" w:rsidP="008B7C78"/>
    <w:p w:rsidR="008B7C78" w:rsidRPr="00BF35AC" w:rsidRDefault="008B7C78" w:rsidP="008B7C78"/>
    <w:p w:rsidR="008B7C78" w:rsidRPr="001352F6" w:rsidRDefault="008B7C78" w:rsidP="008B7C7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8B7C78" w:rsidRPr="001352F6" w:rsidRDefault="008B7C78" w:rsidP="008B7C78">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8B7C78" w:rsidRPr="001352F6" w:rsidRDefault="008B7C78" w:rsidP="008B7C7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8B7C78" w:rsidRPr="001352F6" w:rsidRDefault="008B7C78" w:rsidP="008B7C78">
      <w:pPr>
        <w:pStyle w:val="Tekstpodstawowy"/>
        <w:spacing w:line="360" w:lineRule="auto"/>
        <w:jc w:val="both"/>
        <w:rPr>
          <w:color w:val="000000"/>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8B7C78" w:rsidRPr="001352F6" w:rsidRDefault="008B7C78" w:rsidP="008B7C7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8B7C78" w:rsidRPr="001352F6" w:rsidRDefault="008B7C78" w:rsidP="008B7C7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8B7C78" w:rsidRPr="001352F6" w:rsidRDefault="008B7C78" w:rsidP="008B7C7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8B7C78" w:rsidRPr="001352F6" w:rsidTr="00C327CD">
        <w:trPr>
          <w:cantSplit/>
        </w:trPr>
        <w:tc>
          <w:tcPr>
            <w:tcW w:w="1435"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Młodociani</w:t>
            </w:r>
          </w:p>
        </w:tc>
      </w:tr>
      <w:tr w:rsidR="008B7C78" w:rsidRPr="001352F6" w:rsidTr="00C327CD">
        <w:trPr>
          <w:cantSplit/>
        </w:trPr>
        <w:tc>
          <w:tcPr>
            <w:tcW w:w="143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21"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509" w:type="dxa"/>
            <w:vMerge/>
            <w:vAlign w:val="center"/>
          </w:tcPr>
          <w:p w:rsidR="008B7C78" w:rsidRPr="00EC2D3E" w:rsidRDefault="008B7C78" w:rsidP="00C327CD">
            <w:pPr>
              <w:pStyle w:val="Tekstpodstawowy"/>
              <w:spacing w:line="360" w:lineRule="auto"/>
              <w:jc w:val="both"/>
              <w:rPr>
                <w:color w:val="000000"/>
                <w:lang w:val="pl-PL" w:eastAsia="pl-PL"/>
              </w:rPr>
            </w:pPr>
          </w:p>
        </w:tc>
        <w:tc>
          <w:tcPr>
            <w:tcW w:w="2255" w:type="dxa"/>
            <w:vMerge/>
            <w:vAlign w:val="center"/>
          </w:tcPr>
          <w:p w:rsidR="008B7C78" w:rsidRPr="00EC2D3E" w:rsidRDefault="008B7C78" w:rsidP="00C327CD">
            <w:pPr>
              <w:pStyle w:val="Tekstpodstawowy"/>
              <w:spacing w:line="360" w:lineRule="auto"/>
              <w:jc w:val="both"/>
              <w:rPr>
                <w:color w:val="000000"/>
                <w:lang w:val="pl-PL" w:eastAsia="pl-PL"/>
              </w:rPr>
            </w:pPr>
          </w:p>
        </w:tc>
        <w:tc>
          <w:tcPr>
            <w:tcW w:w="1200"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8B7C78" w:rsidRPr="00EC2D3E" w:rsidRDefault="008B7C78" w:rsidP="00C327CD">
            <w:pPr>
              <w:pStyle w:val="Tekstpodstawowy"/>
              <w:spacing w:line="360" w:lineRule="auto"/>
              <w:jc w:val="both"/>
              <w:rPr>
                <w:color w:val="000000"/>
                <w:lang w:val="pl-PL" w:eastAsia="pl-PL"/>
              </w:rPr>
            </w:pPr>
            <w:r w:rsidRPr="00EC2D3E">
              <w:rPr>
                <w:color w:val="000000"/>
                <w:lang w:val="pl-PL" w:eastAsia="pl-PL"/>
              </w:rPr>
              <w:t>dziewczęta</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Stała</w:t>
            </w:r>
          </w:p>
          <w:p w:rsidR="008B7C78" w:rsidRPr="00EC2D3E" w:rsidRDefault="008B7C78" w:rsidP="00C327CD">
            <w:pPr>
              <w:pStyle w:val="Tekstpodstawowy"/>
              <w:jc w:val="both"/>
              <w:rPr>
                <w:color w:val="000000"/>
                <w:lang w:val="pl-PL" w:eastAsia="pl-PL"/>
              </w:rPr>
            </w:pP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3</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12</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8</w:t>
            </w:r>
          </w:p>
        </w:tc>
      </w:tr>
      <w:tr w:rsidR="008B7C78" w:rsidRPr="001352F6" w:rsidTr="00C327CD">
        <w:tc>
          <w:tcPr>
            <w:tcW w:w="1435" w:type="dxa"/>
            <w:vAlign w:val="center"/>
          </w:tcPr>
          <w:p w:rsidR="008B7C78" w:rsidRPr="00EC2D3E" w:rsidRDefault="008B7C78" w:rsidP="00C327CD">
            <w:pPr>
              <w:pStyle w:val="Tekstpodstawowy"/>
              <w:jc w:val="both"/>
              <w:rPr>
                <w:color w:val="000000"/>
                <w:lang w:val="pl-PL" w:eastAsia="pl-PL"/>
              </w:rPr>
            </w:pPr>
          </w:p>
          <w:p w:rsidR="008B7C78" w:rsidRPr="00EC2D3E" w:rsidRDefault="008B7C78" w:rsidP="00C327CD">
            <w:pPr>
              <w:pStyle w:val="Tekstpodstawowy"/>
              <w:jc w:val="both"/>
              <w:rPr>
                <w:color w:val="000000"/>
                <w:lang w:val="pl-PL" w:eastAsia="pl-PL"/>
              </w:rPr>
            </w:pPr>
            <w:r w:rsidRPr="00EC2D3E">
              <w:rPr>
                <w:color w:val="000000"/>
                <w:lang w:val="pl-PL" w:eastAsia="pl-PL"/>
              </w:rPr>
              <w:t>Dorywcza</w:t>
            </w:r>
          </w:p>
          <w:p w:rsidR="008B7C78" w:rsidRPr="00EC2D3E" w:rsidRDefault="008B7C78" w:rsidP="00C327C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50</w:t>
            </w:r>
          </w:p>
        </w:tc>
        <w:tc>
          <w:tcPr>
            <w:tcW w:w="1509"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2255"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5</w:t>
            </w:r>
          </w:p>
        </w:tc>
        <w:tc>
          <w:tcPr>
            <w:tcW w:w="1200"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20</w:t>
            </w:r>
          </w:p>
        </w:tc>
        <w:tc>
          <w:tcPr>
            <w:tcW w:w="1222" w:type="dxa"/>
            <w:vAlign w:val="center"/>
          </w:tcPr>
          <w:p w:rsidR="008B7C78" w:rsidRPr="00EC2D3E" w:rsidRDefault="008B7C78" w:rsidP="00C327CD">
            <w:pPr>
              <w:pStyle w:val="Tekstpodstawowy"/>
              <w:jc w:val="both"/>
              <w:rPr>
                <w:color w:val="000000"/>
                <w:lang w:val="pl-PL" w:eastAsia="pl-PL"/>
              </w:rPr>
            </w:pPr>
            <w:r w:rsidRPr="00EC2D3E">
              <w:rPr>
                <w:color w:val="000000"/>
                <w:lang w:val="pl-PL" w:eastAsia="pl-PL"/>
              </w:rPr>
              <w:t>14</w:t>
            </w:r>
          </w:p>
        </w:tc>
      </w:tr>
    </w:tbl>
    <w:p w:rsidR="008B7C78" w:rsidRPr="001352F6" w:rsidRDefault="008B7C78" w:rsidP="008B7C78">
      <w:pPr>
        <w:pStyle w:val="Tekstpodstawowy"/>
        <w:spacing w:line="360" w:lineRule="auto"/>
        <w:jc w:val="both"/>
        <w:rPr>
          <w:b/>
          <w:bCs/>
          <w:color w:val="000000"/>
        </w:rPr>
      </w:pPr>
    </w:p>
    <w:p w:rsidR="008B7C78" w:rsidRPr="001352F6" w:rsidRDefault="008B7C78" w:rsidP="008B7C78">
      <w:pPr>
        <w:pStyle w:val="Tekstpodstawowy"/>
        <w:spacing w:line="360" w:lineRule="auto"/>
        <w:jc w:val="both"/>
        <w:rPr>
          <w:b/>
          <w:bCs/>
          <w:color w:val="000000"/>
        </w:rPr>
      </w:pPr>
      <w:r w:rsidRPr="001352F6">
        <w:rPr>
          <w:b/>
          <w:bCs/>
          <w:color w:val="000000"/>
        </w:rPr>
        <w:t>Podnoszenie ładunku</w:t>
      </w:r>
    </w:p>
    <w:p w:rsidR="008B7C78" w:rsidRPr="001352F6" w:rsidRDefault="008B7C78" w:rsidP="008B7C78">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p>
    <w:p w:rsidR="008B7C78" w:rsidRPr="001352F6" w:rsidRDefault="008B7C78" w:rsidP="008B7C7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B7C78" w:rsidRPr="001352F6" w:rsidRDefault="008B7C78" w:rsidP="008B7C78">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8B7C78" w:rsidRPr="001352F6" w:rsidRDefault="008B7C78" w:rsidP="008B7C78">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8B7C78" w:rsidRPr="001352F6" w:rsidRDefault="008B7C78" w:rsidP="008B7C78">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8B7C78" w:rsidRPr="001352F6" w:rsidRDefault="008B7C78" w:rsidP="008B7C7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8B7C78" w:rsidRPr="001352F6" w:rsidRDefault="008B7C78" w:rsidP="008B7C7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8B7C78" w:rsidRPr="001352F6" w:rsidRDefault="008B7C78" w:rsidP="008B7C78">
      <w:pPr>
        <w:pStyle w:val="Tekstpodstawowy"/>
        <w:spacing w:line="360" w:lineRule="auto"/>
        <w:ind w:left="284"/>
        <w:jc w:val="both"/>
        <w:rPr>
          <w:b/>
          <w:bCs/>
          <w:color w:val="000000"/>
        </w:rPr>
      </w:pPr>
      <w:r w:rsidRPr="001352F6">
        <w:rPr>
          <w:b/>
          <w:bCs/>
          <w:color w:val="000000"/>
        </w:rPr>
        <w:t xml:space="preserve">Transport zmechanizowany </w:t>
      </w:r>
    </w:p>
    <w:p w:rsidR="008B7C78" w:rsidRPr="001352F6" w:rsidRDefault="008B7C78" w:rsidP="008B7C7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8B7C78" w:rsidRPr="001352F6" w:rsidRDefault="008B7C78" w:rsidP="008B7C7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8B7C78" w:rsidRPr="001352F6" w:rsidRDefault="008B7C78" w:rsidP="008B7C7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8B7C78" w:rsidRPr="001352F6" w:rsidRDefault="008B7C78" w:rsidP="008B7C78">
      <w:pPr>
        <w:pStyle w:val="Tekstpodstawowy"/>
        <w:spacing w:line="360" w:lineRule="auto"/>
        <w:ind w:left="284"/>
        <w:jc w:val="both"/>
        <w:rPr>
          <w:color w:val="000000"/>
        </w:rPr>
      </w:pPr>
    </w:p>
    <w:p w:rsidR="008B7C78" w:rsidRPr="001352F6" w:rsidRDefault="008B7C78" w:rsidP="008B7C78">
      <w:pPr>
        <w:pStyle w:val="Tekstpodstawowy"/>
        <w:spacing w:line="360" w:lineRule="auto"/>
        <w:ind w:left="284"/>
        <w:jc w:val="both"/>
        <w:rPr>
          <w:b/>
          <w:bCs/>
          <w:color w:val="000000"/>
        </w:rPr>
      </w:pPr>
    </w:p>
    <w:p w:rsidR="008B7C78" w:rsidRPr="001352F6" w:rsidRDefault="008B7C78" w:rsidP="008B7C78">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8B7C78" w:rsidRPr="001352F6" w:rsidRDefault="008B7C78" w:rsidP="008B7C7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8B7C78" w:rsidRPr="001352F6" w:rsidRDefault="008B7C78" w:rsidP="008B7C7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8B7C78" w:rsidRPr="001352F6" w:rsidRDefault="008B7C78" w:rsidP="008B7C7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8B7C78" w:rsidRPr="001352F6" w:rsidRDefault="008B7C78" w:rsidP="008B7C78">
      <w:pPr>
        <w:jc w:val="both"/>
        <w:rPr>
          <w:rFonts w:ascii="Times New Roman" w:hAnsi="Times New Roman"/>
          <w:b/>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8B7C78" w:rsidRPr="001352F6" w:rsidRDefault="008B7C78" w:rsidP="008B7C78">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8B7C78" w:rsidRPr="001352F6" w:rsidRDefault="008B7C78" w:rsidP="008B7C7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8B7C78" w:rsidRPr="001352F6" w:rsidRDefault="008B7C78" w:rsidP="008B7C7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8B7C78" w:rsidRPr="001352F6" w:rsidRDefault="008B7C78" w:rsidP="008B7C7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8B7C78" w:rsidRPr="001352F6" w:rsidRDefault="008B7C78" w:rsidP="008B7C7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8B7C78" w:rsidRPr="001352F6" w:rsidRDefault="008B7C78" w:rsidP="008B7C7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8B7C78" w:rsidRPr="001352F6" w:rsidRDefault="008B7C78" w:rsidP="008B7C7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p>
    <w:p w:rsidR="008B7C78" w:rsidRPr="001352F6" w:rsidRDefault="008B7C78" w:rsidP="008B7C7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8B7C78" w:rsidRPr="001352F6" w:rsidRDefault="008B7C78" w:rsidP="008B7C7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8B7C78" w:rsidRPr="001352F6" w:rsidRDefault="008B7C78" w:rsidP="008B7C78">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8B7C78" w:rsidRPr="001352F6" w:rsidRDefault="008B7C78" w:rsidP="008B7C7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8B7C78" w:rsidRPr="001352F6" w:rsidRDefault="008B7C78" w:rsidP="008B7C78">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8B7C78" w:rsidRPr="001352F6" w:rsidRDefault="008B7C78" w:rsidP="008B7C78">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8B7C78" w:rsidRPr="001352F6" w:rsidRDefault="008B7C78" w:rsidP="008B7C78">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8B7C78" w:rsidRPr="001352F6" w:rsidRDefault="008B7C78" w:rsidP="008B7C78">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8B7C78" w:rsidRPr="001352F6" w:rsidRDefault="008B7C78" w:rsidP="008B7C7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8B7C78" w:rsidRPr="001352F6" w:rsidRDefault="008B7C78" w:rsidP="008B7C7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8B7C78" w:rsidRPr="001352F6" w:rsidRDefault="008B7C78" w:rsidP="008B7C7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8B7C78" w:rsidRPr="001352F6" w:rsidRDefault="008B7C78" w:rsidP="008B7C78">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8B7C78" w:rsidRPr="001352F6" w:rsidRDefault="008B7C78" w:rsidP="008B7C78">
      <w:pPr>
        <w:pStyle w:val="Tekstpodstawowy"/>
        <w:jc w:val="both"/>
        <w:rPr>
          <w:b/>
          <w:bCs/>
          <w:color w:val="000000"/>
        </w:rPr>
      </w:pPr>
    </w:p>
    <w:p w:rsidR="008B7C78" w:rsidRPr="001352F6" w:rsidRDefault="008B7C78" w:rsidP="008B7C78">
      <w:pPr>
        <w:pStyle w:val="Tekstpodstawowy"/>
        <w:jc w:val="both"/>
        <w:rPr>
          <w:b/>
          <w:bCs/>
          <w:color w:val="000000"/>
        </w:rPr>
      </w:pPr>
      <w:r w:rsidRPr="001352F6">
        <w:rPr>
          <w:b/>
          <w:bCs/>
          <w:color w:val="000000"/>
        </w:rPr>
        <w:br/>
        <w:t xml:space="preserve">VIII. OGÓLNE ZASADY UDZIELANIA PIERWSZEJ POMOCY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8B7C78" w:rsidRPr="001352F6" w:rsidRDefault="008B7C78" w:rsidP="008B7C78">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8B7C78" w:rsidRPr="001352F6" w:rsidRDefault="008B7C78" w:rsidP="008B7C7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Każda osoba będąca świadkiem wypadku jest obowiązana:</w:t>
      </w:r>
    </w:p>
    <w:p w:rsidR="008B7C78" w:rsidRPr="001352F6" w:rsidRDefault="008B7C78" w:rsidP="008B7C78">
      <w:pPr>
        <w:pStyle w:val="Tekstpodstawowy2"/>
        <w:numPr>
          <w:ilvl w:val="0"/>
          <w:numId w:val="46"/>
        </w:numPr>
        <w:spacing w:line="360" w:lineRule="auto"/>
        <w:rPr>
          <w:color w:val="000000"/>
        </w:rPr>
      </w:pPr>
      <w:r w:rsidRPr="001352F6">
        <w:rPr>
          <w:color w:val="000000"/>
        </w:rPr>
        <w:t xml:space="preserve">udzielić pierwszej pomocy osobie poszkodowanej </w:t>
      </w:r>
    </w:p>
    <w:p w:rsidR="008B7C78" w:rsidRPr="001352F6" w:rsidRDefault="008B7C78" w:rsidP="008B7C78">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8B7C78" w:rsidRPr="001352F6" w:rsidRDefault="008B7C78" w:rsidP="008B7C78">
      <w:pPr>
        <w:pStyle w:val="Tekstpodstawowy2"/>
        <w:numPr>
          <w:ilvl w:val="0"/>
          <w:numId w:val="46"/>
        </w:numPr>
        <w:spacing w:line="360" w:lineRule="auto"/>
        <w:rPr>
          <w:color w:val="000000"/>
        </w:rPr>
      </w:pPr>
      <w:r w:rsidRPr="001352F6">
        <w:rPr>
          <w:color w:val="000000"/>
        </w:rPr>
        <w:t>zabezpieczyć miejsce wypadku.</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Informacje  o wypadku powinny  zawierać następujące dane:</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8B7C78" w:rsidRPr="001352F6" w:rsidRDefault="008B7C78" w:rsidP="008B7C78">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8B7C78" w:rsidRPr="001352F6" w:rsidRDefault="008B7C78" w:rsidP="008B7C78">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8B7C78" w:rsidRPr="001352F6" w:rsidRDefault="008B7C78" w:rsidP="008B7C78">
      <w:pPr>
        <w:pStyle w:val="Tekstpodstawowy2"/>
        <w:ind w:left="360"/>
        <w:rPr>
          <w:color w:val="000000"/>
        </w:rPr>
      </w:pPr>
      <w:r w:rsidRPr="001352F6">
        <w:rPr>
          <w:color w:val="000000"/>
        </w:rPr>
        <w:t>– dane personalne osoby wzywającej pomoc, numer telefonu, z którego  dzwonisz.</w:t>
      </w: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r w:rsidRPr="001352F6">
        <w:rPr>
          <w:color w:val="000000"/>
        </w:rPr>
        <w:t>Sprawdź świadomość poszkodowanego:</w:t>
      </w:r>
    </w:p>
    <w:p w:rsidR="008B7C78" w:rsidRPr="001352F6" w:rsidRDefault="008B7C78" w:rsidP="008B7C7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8B7C78" w:rsidRPr="001352F6" w:rsidRDefault="008B7C78" w:rsidP="008B7C78">
      <w:pPr>
        <w:pStyle w:val="Tekstpodstawowy2"/>
        <w:spacing w:line="360" w:lineRule="auto"/>
        <w:rPr>
          <w:color w:val="000000"/>
        </w:rPr>
      </w:pPr>
      <w:r w:rsidRPr="001352F6">
        <w:rPr>
          <w:color w:val="000000"/>
        </w:rPr>
        <w:t>Sprawdź czy poszkodowany oddycha:</w:t>
      </w:r>
    </w:p>
    <w:p w:rsidR="008B7C78" w:rsidRPr="001352F6" w:rsidRDefault="008B7C78" w:rsidP="008B7C7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8B7C78" w:rsidRPr="001352F6" w:rsidRDefault="008B7C78" w:rsidP="008B7C78">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8B7C78" w:rsidRPr="001352F6" w:rsidRDefault="008B7C78" w:rsidP="008B7C78">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8B7C78" w:rsidRPr="001352F6" w:rsidRDefault="008B7C78" w:rsidP="008B7C78">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8B7C78" w:rsidRPr="001352F6" w:rsidRDefault="008B7C78" w:rsidP="008B7C7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8B7C78" w:rsidRPr="001352F6" w:rsidRDefault="008B7C78" w:rsidP="008B7C78">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8B7C78" w:rsidRPr="001352F6" w:rsidRDefault="008B7C78" w:rsidP="008B7C78">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8B7C78" w:rsidRPr="001352F6" w:rsidRDefault="008B7C78" w:rsidP="008B7C78">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8B7C78" w:rsidRPr="001352F6" w:rsidRDefault="008B7C78" w:rsidP="008B7C78">
      <w:pPr>
        <w:pStyle w:val="Tekstpodstawowy2"/>
        <w:tabs>
          <w:tab w:val="left" w:pos="180"/>
          <w:tab w:val="left" w:pos="1080"/>
          <w:tab w:val="left" w:pos="1260"/>
          <w:tab w:val="left" w:pos="3780"/>
        </w:tabs>
        <w:spacing w:line="360" w:lineRule="auto"/>
        <w:ind w:right="2412"/>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pStyle w:val="Tekstpodstawowy2"/>
        <w:spacing w:line="360" w:lineRule="auto"/>
        <w:rPr>
          <w:color w:val="000000"/>
        </w:rPr>
      </w:pPr>
    </w:p>
    <w:p w:rsidR="008B7C78" w:rsidRPr="001352F6" w:rsidRDefault="008B7C78" w:rsidP="008B7C78">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8B7C78" w:rsidRPr="001352F6" w:rsidRDefault="008B7C78" w:rsidP="008B7C78">
      <w:pPr>
        <w:shd w:val="clear" w:color="auto" w:fill="FFFFFF"/>
        <w:spacing w:after="0" w:line="360" w:lineRule="auto"/>
        <w:rPr>
          <w:rFonts w:ascii="Times New Roman" w:hAnsi="Times New Roman"/>
          <w:color w:val="000000"/>
          <w:sz w:val="24"/>
          <w:szCs w:val="24"/>
        </w:rPr>
      </w:pPr>
    </w:p>
    <w:p w:rsidR="008B7C78" w:rsidRPr="001352F6" w:rsidRDefault="008B7C78" w:rsidP="008B7C78">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p>
    <w:p w:rsidR="008B7C78" w:rsidRPr="001352F6" w:rsidRDefault="008B7C78" w:rsidP="008B7C78">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8B7C78" w:rsidRPr="001352F6" w:rsidRDefault="008B7C78" w:rsidP="008B7C7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8B7C78" w:rsidRPr="001352F6" w:rsidTr="00C327CD">
        <w:tc>
          <w:tcPr>
            <w:tcW w:w="1896"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8B7C78" w:rsidRPr="001352F6" w:rsidTr="00C327CD">
        <w:tc>
          <w:tcPr>
            <w:tcW w:w="9380" w:type="dxa"/>
            <w:gridSpan w:val="3"/>
            <w:vAlign w:val="center"/>
          </w:tcPr>
          <w:p w:rsidR="008B7C78" w:rsidRPr="001352F6" w:rsidRDefault="008B7C78" w:rsidP="00C327C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38" type="#_x0000_t75" style="width:44.85pt;height:44.85pt" o:ole="">
                  <v:imagedata r:id="rId48" o:title=""/>
                </v:shape>
                <o:OLEObject Type="Embed" ProgID="PBrush" ShapeID="_x0000_i1038" DrawAspect="Content" ObjectID="_1612957524" r:id="rId49"/>
              </w:object>
            </w:r>
          </w:p>
        </w:tc>
        <w:tc>
          <w:tcPr>
            <w:tcW w:w="3420" w:type="dxa"/>
            <w:vAlign w:val="center"/>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8B7C78" w:rsidRPr="001352F6" w:rsidRDefault="008B7C78" w:rsidP="00C327CD">
            <w:pPr>
              <w:jc w:val="both"/>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41" type="#_x0000_t75" style="width:63.15pt;height:49.6pt" o:ole="">
                  <v:imagedata r:id="rId52" o:title=""/>
                </v:shape>
                <o:OLEObject Type="Embed" ProgID="PBrush" ShapeID="_x0000_i1041" DrawAspect="Content" ObjectID="_1612957525" r:id="rId53"/>
              </w:object>
            </w:r>
            <w:r w:rsidRPr="001352F6">
              <w:rPr>
                <w:rFonts w:ascii="Times New Roman" w:hAnsi="Times New Roman"/>
                <w:color w:val="000000"/>
                <w:sz w:val="24"/>
                <w:szCs w:val="24"/>
              </w:rPr>
              <w:t xml:space="preserve"> </w:t>
            </w:r>
          </w:p>
        </w:tc>
        <w:tc>
          <w:tcPr>
            <w:tcW w:w="3420" w:type="dxa"/>
            <w:vAlign w:val="center"/>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8B7C78" w:rsidRPr="001352F6" w:rsidRDefault="008B7C78" w:rsidP="00C327CD">
            <w:pPr>
              <w:jc w:val="both"/>
              <w:rPr>
                <w:rFonts w:ascii="Times New Roman" w:hAnsi="Times New Roman"/>
                <w:color w:val="000000"/>
                <w:sz w:val="24"/>
                <w:szCs w:val="24"/>
              </w:rPr>
            </w:pP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8B7C78" w:rsidRPr="001352F6" w:rsidTr="00C327CD">
        <w:trPr>
          <w:trHeight w:val="1448"/>
        </w:trPr>
        <w:tc>
          <w:tcPr>
            <w:tcW w:w="1896" w:type="dxa"/>
          </w:tcPr>
          <w:p w:rsidR="008B7C78" w:rsidRPr="001352F6" w:rsidRDefault="008B7C78" w:rsidP="00C327CD">
            <w:pPr>
              <w:spacing w:after="0" w:line="240" w:lineRule="auto"/>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32A59"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5050" cy="1371600"/>
                  <wp:effectExtent l="0" t="0" r="0" b="0"/>
                  <wp:docPr id="3" name="Obraz 3" descr="https://encrypted-tbn0.gstatic.com/images?q=tbn:ANd9GcQvEvIAVW3MPdGLgGiuVmirnPHCgJ2YYdcsU-GUeSOFMHmmgPm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c>
          <w:tcPr>
            <w:tcW w:w="4064" w:type="dxa"/>
            <w:vAlign w:val="bottom"/>
          </w:tcPr>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8B7C78" w:rsidRPr="001352F6" w:rsidRDefault="008B7C78" w:rsidP="00C327CD">
            <w:pPr>
              <w:rPr>
                <w:rFonts w:ascii="Times New Roman" w:hAnsi="Times New Roman"/>
                <w:color w:val="000000"/>
                <w:sz w:val="24"/>
                <w:szCs w:val="24"/>
              </w:rPr>
            </w:pPr>
          </w:p>
          <w:p w:rsidR="008B7C78" w:rsidRPr="001352F6" w:rsidRDefault="008B7C78" w:rsidP="00C327CD">
            <w:pPr>
              <w:rPr>
                <w:rFonts w:ascii="Times New Roman" w:hAnsi="Times New Roman"/>
                <w:color w:val="000000"/>
                <w:sz w:val="24"/>
                <w:szCs w:val="24"/>
              </w:rPr>
            </w:pP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8B7C78" w:rsidRPr="001352F6" w:rsidTr="00C327CD">
        <w:trPr>
          <w:trHeight w:val="1372"/>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8B7C78" w:rsidRPr="001352F6" w:rsidTr="00C327CD">
        <w:trPr>
          <w:trHeight w:val="1288"/>
        </w:trPr>
        <w:tc>
          <w:tcPr>
            <w:tcW w:w="1896" w:type="dxa"/>
          </w:tcPr>
          <w:p w:rsidR="008B7C78" w:rsidRPr="001352F6" w:rsidRDefault="008B7C78" w:rsidP="00C327CD">
            <w:pPr>
              <w:jc w:val="both"/>
              <w:rPr>
                <w:rFonts w:ascii="Times New Roman" w:hAnsi="Times New Roman"/>
                <w:color w:val="000000"/>
                <w:sz w:val="24"/>
                <w:szCs w:val="24"/>
              </w:rPr>
            </w:pP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8B7C78" w:rsidRPr="001352F6" w:rsidTr="00C327CD">
        <w:tc>
          <w:tcPr>
            <w:tcW w:w="9380" w:type="dxa"/>
            <w:gridSpan w:val="3"/>
          </w:tcPr>
          <w:p w:rsidR="008B7C78" w:rsidRPr="001352F6" w:rsidRDefault="008B7C78" w:rsidP="00C327C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8B7C78" w:rsidRPr="001352F6" w:rsidTr="00C327CD">
        <w:tc>
          <w:tcPr>
            <w:tcW w:w="1896" w:type="dxa"/>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46" type="#_x0000_t75" style="width:50.95pt;height:47.55pt" o:ole="">
                  <v:imagedata r:id="rId57" o:title=""/>
                </v:shape>
                <o:OLEObject Type="Embed" ProgID="PBrush" ShapeID="_x0000_i1046" DrawAspect="Content" ObjectID="_1612957526" r:id="rId58"/>
              </w:object>
            </w:r>
          </w:p>
          <w:p w:rsidR="008B7C78" w:rsidRPr="001352F6" w:rsidRDefault="008B7C78" w:rsidP="00C327CD">
            <w:pPr>
              <w:jc w:val="both"/>
              <w:rPr>
                <w:rFonts w:ascii="Times New Roman" w:hAnsi="Times New Roman"/>
                <w:color w:val="000000"/>
                <w:sz w:val="24"/>
                <w:szCs w:val="24"/>
              </w:rPr>
            </w:pPr>
          </w:p>
        </w:tc>
        <w:tc>
          <w:tcPr>
            <w:tcW w:w="3420"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8B7C78" w:rsidRPr="001352F6" w:rsidRDefault="008B7C78" w:rsidP="00C327C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8B7C78" w:rsidRPr="001352F6" w:rsidRDefault="008B7C78" w:rsidP="008B7C7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8B7C78" w:rsidRPr="001352F6" w:rsidRDefault="008B7C78" w:rsidP="008B7C78">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8B7C78" w:rsidRPr="001352F6" w:rsidRDefault="008B7C78" w:rsidP="008B7C78">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8B7C78" w:rsidRPr="001352F6" w:rsidRDefault="008B7C78" w:rsidP="008B7C78">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8B7C78" w:rsidRPr="001352F6" w:rsidRDefault="008B7C78" w:rsidP="008B7C78">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8B7C78" w:rsidRPr="001352F6" w:rsidRDefault="008B7C78" w:rsidP="008B7C78">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8B7C78" w:rsidRPr="001352F6" w:rsidRDefault="008B7C78" w:rsidP="008B7C78">
      <w:pPr>
        <w:pStyle w:val="Tekstpodstawowy2"/>
        <w:spacing w:line="360" w:lineRule="auto"/>
        <w:ind w:left="709" w:hanging="283"/>
        <w:rPr>
          <w:color w:val="000000"/>
        </w:rPr>
      </w:pPr>
      <w:r w:rsidRPr="001352F6">
        <w:rPr>
          <w:color w:val="000000"/>
        </w:rPr>
        <w:t xml:space="preserve">     (Dz. U. 2004r. nr 16, poz. 156), </w:t>
      </w:r>
    </w:p>
    <w:p w:rsidR="008B7C78" w:rsidRPr="001352F6" w:rsidRDefault="008B7C78" w:rsidP="008B7C78">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8B7C78" w:rsidRPr="001352F6" w:rsidRDefault="008B7C78" w:rsidP="008B7C78">
      <w:pPr>
        <w:pStyle w:val="Tekstpodstawowy2"/>
        <w:spacing w:line="360" w:lineRule="auto"/>
        <w:ind w:left="709" w:hanging="284"/>
        <w:rPr>
          <w:color w:val="000000"/>
        </w:rPr>
      </w:pPr>
    </w:p>
    <w:p w:rsidR="008B7C78" w:rsidRPr="001352F6" w:rsidRDefault="008B7C78" w:rsidP="008B7C78">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8B7C78" w:rsidRPr="001352F6" w:rsidRDefault="008B7C78" w:rsidP="008B7C7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8B7C78" w:rsidRPr="001352F6" w:rsidRDefault="008B7C78" w:rsidP="008B7C7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8B7C78" w:rsidRPr="001352F6" w:rsidRDefault="008B7C78" w:rsidP="008B7C78">
      <w:pPr>
        <w:jc w:val="both"/>
        <w:rPr>
          <w:rFonts w:ascii="Times New Roman" w:hAnsi="Times New Roman"/>
          <w:color w:val="000000"/>
          <w:sz w:val="24"/>
          <w:szCs w:val="24"/>
        </w:rPr>
      </w:pP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8B7C78" w:rsidRPr="001352F6" w:rsidRDefault="008B7C78" w:rsidP="008B7C7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F83664" w:rsidRDefault="00F83664"/>
    <w:sectPr w:rsidR="00F83664" w:rsidSect="00711AD3">
      <w:footerReference w:type="default" r:id="rId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8B7C78">
    <w:pPr>
      <w:pStyle w:val="Stopka"/>
      <w:jc w:val="right"/>
    </w:pPr>
    <w:r>
      <w:fldChar w:fldCharType="begin"/>
    </w:r>
    <w:r>
      <w:instrText xml:space="preserve"> PAGE   \* MERGEFORMAT </w:instrText>
    </w:r>
    <w:r>
      <w:fldChar w:fldCharType="separate"/>
    </w:r>
    <w:r>
      <w:rPr>
        <w:noProof/>
      </w:rPr>
      <w:t>4</w:t>
    </w:r>
    <w:r>
      <w:rPr>
        <w:noProof/>
      </w:rPr>
      <w:fldChar w:fldCharType="end"/>
    </w:r>
  </w:p>
  <w:p w:rsidR="00906F15" w:rsidRDefault="008B7C78">
    <w:pPr>
      <w:pStyle w:val="Stopk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C78"/>
    <w:rsid w:val="008B7C78"/>
    <w:rsid w:val="00F836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15:chartTrackingRefBased/>
  <w15:docId w15:val="{EE93781D-785E-4E74-A798-9CCFB371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B7C78"/>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8B7C78"/>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8B7C78"/>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8B7C78"/>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8B7C78"/>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7C78"/>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8B7C78"/>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8B7C78"/>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8B7C78"/>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8B7C78"/>
    <w:rPr>
      <w:color w:val="0000FF"/>
      <w:u w:val="single"/>
    </w:rPr>
  </w:style>
  <w:style w:type="paragraph" w:styleId="NormalnyWeb">
    <w:name w:val="Normal (Web)"/>
    <w:basedOn w:val="Normalny"/>
    <w:uiPriority w:val="99"/>
    <w:unhideWhenUsed/>
    <w:rsid w:val="008B7C78"/>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8B7C78"/>
    <w:rPr>
      <w:b/>
      <w:bCs/>
    </w:rPr>
  </w:style>
  <w:style w:type="paragraph" w:styleId="Zagicieodgryformularza">
    <w:name w:val="HTML Top of Form"/>
    <w:basedOn w:val="Normalny"/>
    <w:next w:val="Normalny"/>
    <w:link w:val="ZagicieodgryformularzaZnak"/>
    <w:hidden/>
    <w:uiPriority w:val="99"/>
    <w:semiHidden/>
    <w:unhideWhenUsed/>
    <w:rsid w:val="008B7C78"/>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8B7C78"/>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8B7C78"/>
  </w:style>
  <w:style w:type="paragraph" w:styleId="Zagicieoddouformularza">
    <w:name w:val="HTML Bottom of Form"/>
    <w:basedOn w:val="Normalny"/>
    <w:next w:val="Normalny"/>
    <w:link w:val="ZagicieoddouformularzaZnak"/>
    <w:hidden/>
    <w:uiPriority w:val="99"/>
    <w:semiHidden/>
    <w:unhideWhenUsed/>
    <w:rsid w:val="008B7C78"/>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8B7C78"/>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8B7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8B7C78"/>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8B7C78"/>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8B7C78"/>
    <w:rPr>
      <w:rFonts w:ascii="Verdana" w:hAnsi="Verdana" w:hint="default"/>
      <w:color w:val="3366CC"/>
      <w:sz w:val="15"/>
      <w:szCs w:val="15"/>
    </w:rPr>
  </w:style>
  <w:style w:type="character" w:customStyle="1" w:styleId="tekstpdst2black1">
    <w:name w:val="tekst_pdst_2_black1"/>
    <w:rsid w:val="008B7C78"/>
    <w:rPr>
      <w:rFonts w:ascii="Verdana" w:hAnsi="Verdana" w:hint="default"/>
      <w:color w:val="000000"/>
      <w:sz w:val="15"/>
      <w:szCs w:val="15"/>
    </w:rPr>
  </w:style>
  <w:style w:type="character" w:styleId="Uwydatnienie">
    <w:name w:val="Emphasis"/>
    <w:uiPriority w:val="20"/>
    <w:qFormat/>
    <w:rsid w:val="008B7C78"/>
    <w:rPr>
      <w:i/>
      <w:iCs/>
    </w:rPr>
  </w:style>
  <w:style w:type="paragraph" w:styleId="Tekstpodstawowy">
    <w:name w:val="Body Text"/>
    <w:basedOn w:val="Normalny"/>
    <w:link w:val="TekstpodstawowyZnak"/>
    <w:rsid w:val="008B7C78"/>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8B7C78"/>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8B7C78"/>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8B7C78"/>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8B7C78"/>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8B7C78"/>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8B7C78"/>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8B7C78"/>
    <w:rPr>
      <w:rFonts w:ascii="Tahoma" w:eastAsia="Times New Roman" w:hAnsi="Tahoma" w:cs="Times New Roman"/>
      <w:sz w:val="16"/>
      <w:szCs w:val="16"/>
      <w:lang w:val="x-none" w:eastAsia="x-none"/>
    </w:rPr>
  </w:style>
  <w:style w:type="paragraph" w:styleId="Nagwek">
    <w:name w:val="header"/>
    <w:basedOn w:val="Normalny"/>
    <w:link w:val="NagwekZnak"/>
    <w:unhideWhenUsed/>
    <w:rsid w:val="008B7C78"/>
    <w:pPr>
      <w:tabs>
        <w:tab w:val="center" w:pos="4536"/>
        <w:tab w:val="right" w:pos="9072"/>
      </w:tabs>
      <w:spacing w:after="0" w:line="240" w:lineRule="auto"/>
    </w:pPr>
  </w:style>
  <w:style w:type="character" w:customStyle="1" w:styleId="NagwekZnak">
    <w:name w:val="Nagłówek Znak"/>
    <w:basedOn w:val="Domylnaczcionkaakapitu"/>
    <w:link w:val="Nagwek"/>
    <w:rsid w:val="008B7C78"/>
    <w:rPr>
      <w:rFonts w:ascii="Calibri" w:eastAsia="Times New Roman" w:hAnsi="Calibri" w:cs="Times New Roman"/>
      <w:lang w:eastAsia="pl-PL"/>
    </w:rPr>
  </w:style>
  <w:style w:type="paragraph" w:styleId="Stopka">
    <w:name w:val="footer"/>
    <w:basedOn w:val="Normalny"/>
    <w:link w:val="StopkaZnak"/>
    <w:uiPriority w:val="99"/>
    <w:unhideWhenUsed/>
    <w:rsid w:val="008B7C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7C78"/>
    <w:rPr>
      <w:rFonts w:ascii="Calibri" w:eastAsia="Times New Roman" w:hAnsi="Calibri" w:cs="Times New Roman"/>
      <w:lang w:eastAsia="pl-PL"/>
    </w:rPr>
  </w:style>
  <w:style w:type="paragraph" w:styleId="Akapitzlist">
    <w:name w:val="List Paragraph"/>
    <w:basedOn w:val="Normalny"/>
    <w:uiPriority w:val="34"/>
    <w:qFormat/>
    <w:rsid w:val="008B7C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klep.anro.net.pl/kategoria/121/item/36358"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http://www.esculap.pl/ratunek/masaz.jpg" TargetMode="External"/><Relationship Id="rId50" Type="http://schemas.openxmlformats.org/officeDocument/2006/relationships/image" Target="media/image32.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klep.anro.net.pl/kategoria/123/item/36385" TargetMode="External"/><Relationship Id="rId29" Type="http://schemas.openxmlformats.org/officeDocument/2006/relationships/image" Target="media/image15.jpeg"/><Relationship Id="rId41" Type="http://schemas.openxmlformats.org/officeDocument/2006/relationships/image" Target="media/image25.png"/><Relationship Id="rId54"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1" Type="http://schemas.openxmlformats.org/officeDocument/2006/relationships/numbering" Target="numbering.xml"/><Relationship Id="rId6" Type="http://schemas.openxmlformats.org/officeDocument/2006/relationships/hyperlink" Target="http://www.twoja-apteczka.pl/zpp-typ-walizce-p-10.html" TargetMode="External"/><Relationship Id="rId11" Type="http://schemas.openxmlformats.org/officeDocument/2006/relationships/image" Target="media/image6.wmf"/><Relationship Id="rId24" Type="http://schemas.openxmlformats.org/officeDocument/2006/relationships/hyperlink" Target="http://sklep.anro.net.pl/kategoria/123/item/36387" TargetMode="External"/><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oleObject" Target="embeddings/oleObject3.bin"/><Relationship Id="rId58"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hyperlink" Target="http://sklep.anro.net.pl/kategoria/170/item/36609" TargetMode="External"/><Relationship Id="rId23" Type="http://schemas.openxmlformats.org/officeDocument/2006/relationships/image" Target="media/image12.jpeg"/><Relationship Id="rId28" Type="http://schemas.openxmlformats.org/officeDocument/2006/relationships/image" Target="http://sklep.anro.net.pl/_img/products/36358/120x120_7n_1.jpg" TargetMode="External"/><Relationship Id="rId36" Type="http://schemas.openxmlformats.org/officeDocument/2006/relationships/image" Target="media/image20.emf"/><Relationship Id="rId49" Type="http://schemas.openxmlformats.org/officeDocument/2006/relationships/oleObject" Target="embeddings/oleObject2.bin"/><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http://sklep.anro.net.pl/_img/products/36886/265x265_trans%20(74).jpg"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klep.anro.net.pl/kategoria/123/item/36399"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t3.gstatic.com/images?q=tbn:dAS_e_pY1ffl0M:http://www.odziezbhp.olsztyn.pl/shop/images/319-20.jpg"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http://sklep.anro.net.pl/_img/products/36609/120x120_rury%20(67).jpg" TargetMode="External"/><Relationship Id="rId25" Type="http://schemas.openxmlformats.org/officeDocument/2006/relationships/image" Target="media/image13.jpeg"/><Relationship Id="rId33"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12576</Words>
  <Characters>75459</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cp:revision>
  <cp:lastPrinted>2019-03-01T13:58:00Z</cp:lastPrinted>
  <dcterms:created xsi:type="dcterms:W3CDTF">2019-03-01T13:57:00Z</dcterms:created>
  <dcterms:modified xsi:type="dcterms:W3CDTF">2019-03-01T13:59:00Z</dcterms:modified>
</cp:coreProperties>
</file>