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AD" w:rsidRDefault="00B26AAD" w:rsidP="00B26AAD"/>
    <w:p w:rsidR="00B26AAD" w:rsidRPr="007F705E" w:rsidRDefault="007F705E" w:rsidP="00B26AAD">
      <w:pPr>
        <w:rPr>
          <w:sz w:val="24"/>
          <w:szCs w:val="24"/>
        </w:rPr>
      </w:pPr>
      <w:r w:rsidRPr="007F705E">
        <w:rPr>
          <w:i/>
          <w:color w:val="000099"/>
          <w:sz w:val="24"/>
          <w:szCs w:val="24"/>
        </w:rPr>
        <w:t xml:space="preserve">Znak Sprawy </w:t>
      </w:r>
      <w:r w:rsidRPr="007F705E">
        <w:rPr>
          <w:b/>
          <w:i/>
          <w:color w:val="000099"/>
          <w:sz w:val="24"/>
          <w:szCs w:val="24"/>
        </w:rPr>
        <w:t>ZUT/ATT/231-281/19/GS</w:t>
      </w:r>
      <w:r w:rsidRPr="007F705E">
        <w:rPr>
          <w:color w:val="000000"/>
          <w:sz w:val="24"/>
          <w:szCs w:val="24"/>
        </w:rPr>
        <w:t xml:space="preserve">    </w:t>
      </w:r>
      <w:r w:rsidR="00B26AAD" w:rsidRPr="007F705E">
        <w:rPr>
          <w:b/>
          <w:color w:val="0000FF"/>
          <w:sz w:val="24"/>
          <w:szCs w:val="24"/>
        </w:rPr>
        <w:tab/>
      </w:r>
      <w:r w:rsidR="00B26AAD" w:rsidRPr="007F705E">
        <w:rPr>
          <w:b/>
          <w:color w:val="0000FF"/>
          <w:sz w:val="24"/>
          <w:szCs w:val="24"/>
        </w:rPr>
        <w:tab/>
      </w:r>
    </w:p>
    <w:p w:rsidR="00B26AAD" w:rsidRPr="007F705E" w:rsidRDefault="00B26AAD" w:rsidP="00B26AAD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F705E" w:rsidRDefault="007F705E" w:rsidP="00B26AAD">
      <w:pPr>
        <w:jc w:val="center"/>
        <w:rPr>
          <w:b/>
          <w:sz w:val="32"/>
          <w:szCs w:val="24"/>
          <w:u w:val="single"/>
        </w:rPr>
      </w:pPr>
    </w:p>
    <w:p w:rsidR="00B26AAD" w:rsidRPr="007F705E" w:rsidRDefault="00B26AAD" w:rsidP="00B26AAD">
      <w:pPr>
        <w:jc w:val="center"/>
        <w:rPr>
          <w:b/>
          <w:sz w:val="32"/>
          <w:szCs w:val="24"/>
          <w:u w:val="single"/>
        </w:rPr>
      </w:pPr>
      <w:r w:rsidRPr="007F705E">
        <w:rPr>
          <w:b/>
          <w:sz w:val="32"/>
          <w:szCs w:val="24"/>
          <w:u w:val="single"/>
        </w:rPr>
        <w:t>Zawiadomienie o unieważnieniu</w:t>
      </w:r>
    </w:p>
    <w:p w:rsidR="00B26AAD" w:rsidRPr="007F705E" w:rsidRDefault="00B26AAD" w:rsidP="00B26AAD">
      <w:pPr>
        <w:jc w:val="both"/>
        <w:rPr>
          <w:sz w:val="24"/>
          <w:szCs w:val="24"/>
        </w:rPr>
      </w:pPr>
    </w:p>
    <w:p w:rsidR="007F705E" w:rsidRPr="007F705E" w:rsidRDefault="00B26AAD" w:rsidP="00B26AAD">
      <w:pPr>
        <w:jc w:val="center"/>
        <w:rPr>
          <w:b/>
          <w:sz w:val="24"/>
          <w:szCs w:val="24"/>
        </w:rPr>
      </w:pPr>
      <w:r w:rsidRPr="007F705E">
        <w:rPr>
          <w:sz w:val="24"/>
          <w:szCs w:val="24"/>
        </w:rPr>
        <w:t>Zamawiający informuje, że w o</w:t>
      </w:r>
      <w:r w:rsidR="007F705E" w:rsidRPr="007F705E">
        <w:rPr>
          <w:sz w:val="24"/>
          <w:szCs w:val="24"/>
        </w:rPr>
        <w:t xml:space="preserve">dpowiedzi na zapytanie ofertowe </w:t>
      </w:r>
      <w:r w:rsidRPr="007F705E">
        <w:rPr>
          <w:sz w:val="24"/>
          <w:szCs w:val="24"/>
        </w:rPr>
        <w:t xml:space="preserve">nr </w:t>
      </w:r>
      <w:r w:rsidR="007F705E" w:rsidRPr="007F705E">
        <w:rPr>
          <w:b/>
          <w:sz w:val="24"/>
          <w:szCs w:val="24"/>
        </w:rPr>
        <w:t>11</w:t>
      </w:r>
      <w:r w:rsidRPr="007F705E">
        <w:rPr>
          <w:b/>
          <w:sz w:val="24"/>
          <w:szCs w:val="24"/>
        </w:rPr>
        <w:t>/201</w:t>
      </w:r>
      <w:r w:rsidR="007F705E" w:rsidRPr="007F705E">
        <w:rPr>
          <w:b/>
          <w:sz w:val="24"/>
          <w:szCs w:val="24"/>
        </w:rPr>
        <w:t>9</w:t>
      </w:r>
      <w:r w:rsidRPr="007F705E">
        <w:rPr>
          <w:sz w:val="24"/>
          <w:szCs w:val="24"/>
        </w:rPr>
        <w:t xml:space="preserve"> na</w:t>
      </w:r>
      <w:r w:rsidR="007F705E">
        <w:rPr>
          <w:b/>
          <w:sz w:val="24"/>
          <w:szCs w:val="24"/>
        </w:rPr>
        <w:t>:</w:t>
      </w:r>
    </w:p>
    <w:p w:rsidR="00B26AAD" w:rsidRPr="007F705E" w:rsidRDefault="007F705E" w:rsidP="007F705E">
      <w:pPr>
        <w:ind w:right="-2"/>
        <w:jc w:val="both"/>
        <w:rPr>
          <w:b/>
          <w:sz w:val="24"/>
          <w:szCs w:val="24"/>
          <w:u w:val="single"/>
        </w:rPr>
      </w:pPr>
      <w:r w:rsidRPr="007F705E">
        <w:rPr>
          <w:b/>
          <w:color w:val="000000"/>
          <w:sz w:val="24"/>
          <w:szCs w:val="24"/>
        </w:rPr>
        <w:t xml:space="preserve">Wykonanie projektu oraz modernizacja instalacji gazowej łącznie z demontażem starej instalacji gazowej w budynku </w:t>
      </w:r>
      <w:proofErr w:type="spellStart"/>
      <w:r w:rsidRPr="007F705E">
        <w:rPr>
          <w:b/>
          <w:color w:val="000000"/>
          <w:sz w:val="24"/>
          <w:szCs w:val="24"/>
        </w:rPr>
        <w:t>WTiICh</w:t>
      </w:r>
      <w:proofErr w:type="spellEnd"/>
      <w:r w:rsidRPr="007F705E">
        <w:rPr>
          <w:b/>
          <w:color w:val="000000"/>
          <w:sz w:val="24"/>
          <w:szCs w:val="24"/>
        </w:rPr>
        <w:t xml:space="preserve"> „Stara Chemia” ul. Pułaskiego 10, </w:t>
      </w:r>
      <w:r w:rsidRPr="007F705E">
        <w:rPr>
          <w:b/>
          <w:color w:val="000000"/>
          <w:sz w:val="24"/>
          <w:szCs w:val="24"/>
        </w:rPr>
        <w:t xml:space="preserve">jako „Zaprojektuj i wybuduj” </w:t>
      </w:r>
      <w:r w:rsidR="00B26AAD" w:rsidRPr="007F705E">
        <w:rPr>
          <w:b/>
          <w:sz w:val="24"/>
          <w:szCs w:val="24"/>
          <w:u w:val="single"/>
        </w:rPr>
        <w:t>nie wpłynęła żadna oferta.</w:t>
      </w:r>
    </w:p>
    <w:p w:rsidR="00B26AAD" w:rsidRPr="007F705E" w:rsidRDefault="00B26AAD" w:rsidP="00B26AAD">
      <w:pPr>
        <w:ind w:right="-2"/>
        <w:jc w:val="both"/>
        <w:rPr>
          <w:b/>
          <w:sz w:val="24"/>
          <w:szCs w:val="24"/>
        </w:rPr>
      </w:pPr>
    </w:p>
    <w:p w:rsidR="00B26AAD" w:rsidRPr="007F705E" w:rsidRDefault="00B26AAD" w:rsidP="00B26AAD">
      <w:pPr>
        <w:ind w:right="-2"/>
        <w:jc w:val="center"/>
        <w:rPr>
          <w:b/>
          <w:sz w:val="24"/>
          <w:szCs w:val="24"/>
        </w:rPr>
      </w:pPr>
      <w:r w:rsidRPr="007F705E">
        <w:rPr>
          <w:b/>
          <w:sz w:val="24"/>
          <w:szCs w:val="24"/>
        </w:rPr>
        <w:t>ZAPYTANIE OFERTOWE UNIEWAŻNIONO</w:t>
      </w:r>
    </w:p>
    <w:p w:rsidR="00DE71CC" w:rsidRPr="007F705E" w:rsidRDefault="00DE71CC">
      <w:pPr>
        <w:rPr>
          <w:sz w:val="24"/>
          <w:szCs w:val="24"/>
        </w:rPr>
      </w:pPr>
      <w:bookmarkStart w:id="0" w:name="_GoBack"/>
      <w:bookmarkEnd w:id="0"/>
    </w:p>
    <w:sectPr w:rsidR="00DE71CC" w:rsidRPr="007F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D"/>
    <w:rsid w:val="007F705E"/>
    <w:rsid w:val="00B26AAD"/>
    <w:rsid w:val="00D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9268-8B42-4778-A105-0624A098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0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2019-03-18T12:03:00Z</cp:lastPrinted>
  <dcterms:created xsi:type="dcterms:W3CDTF">2019-03-18T11:45:00Z</dcterms:created>
  <dcterms:modified xsi:type="dcterms:W3CDTF">2019-03-18T12:03:00Z</dcterms:modified>
</cp:coreProperties>
</file>