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98FE80" w14:textId="6FF34272" w:rsidR="00CB6B58" w:rsidRPr="00937AC9" w:rsidRDefault="00CB6B58" w:rsidP="00CB6B58">
      <w:pPr>
        <w:spacing w:after="0"/>
        <w:ind w:left="0" w:firstLine="0"/>
        <w:jc w:val="center"/>
        <w:rPr>
          <w:rFonts w:ascii="Times New Roman" w:hAnsi="Times New Roman"/>
          <w:b/>
          <w:sz w:val="32"/>
          <w:szCs w:val="32"/>
        </w:rPr>
      </w:pPr>
      <w:bookmarkStart w:id="0" w:name="_Hlk142468966"/>
      <w:r w:rsidRPr="00937AC9">
        <w:rPr>
          <w:rFonts w:ascii="Times New Roman" w:hAnsi="Times New Roman"/>
          <w:b/>
          <w:sz w:val="32"/>
          <w:szCs w:val="32"/>
        </w:rPr>
        <w:t>ZARZ</w:t>
      </w:r>
      <w:r>
        <w:rPr>
          <w:rFonts w:ascii="Times New Roman" w:hAnsi="Times New Roman"/>
          <w:b/>
          <w:sz w:val="32"/>
          <w:szCs w:val="32"/>
        </w:rPr>
        <w:t>Ą</w:t>
      </w:r>
      <w:r w:rsidRPr="00937AC9">
        <w:rPr>
          <w:rFonts w:ascii="Times New Roman" w:hAnsi="Times New Roman"/>
          <w:b/>
          <w:sz w:val="32"/>
          <w:szCs w:val="32"/>
        </w:rPr>
        <w:t xml:space="preserve">DZENIE NR </w:t>
      </w:r>
      <w:r w:rsidR="0080267F">
        <w:rPr>
          <w:rFonts w:ascii="Times New Roman" w:hAnsi="Times New Roman"/>
          <w:b/>
          <w:sz w:val="32"/>
          <w:szCs w:val="32"/>
        </w:rPr>
        <w:t>3</w:t>
      </w:r>
      <w:r w:rsidR="00BC2C4B">
        <w:rPr>
          <w:rFonts w:ascii="Times New Roman" w:hAnsi="Times New Roman"/>
          <w:b/>
          <w:sz w:val="32"/>
          <w:szCs w:val="32"/>
        </w:rPr>
        <w:t>9</w:t>
      </w:r>
    </w:p>
    <w:p w14:paraId="71687DFE" w14:textId="77777777" w:rsidR="00CB6B58" w:rsidRPr="00937AC9" w:rsidRDefault="00CB6B58" w:rsidP="00CB6B58">
      <w:pPr>
        <w:spacing w:after="0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937AC9">
        <w:rPr>
          <w:rFonts w:ascii="Times New Roman" w:hAnsi="Times New Roman"/>
          <w:b/>
          <w:sz w:val="28"/>
          <w:szCs w:val="28"/>
        </w:rPr>
        <w:t>Rektora Zachodniopomorskiego Uniwersytetu Technologicznego w Szczecinie</w:t>
      </w:r>
    </w:p>
    <w:p w14:paraId="50B65F1A" w14:textId="46E70A68" w:rsidR="00CB6B58" w:rsidRPr="00937AC9" w:rsidRDefault="00CB6B58" w:rsidP="00CB6B58">
      <w:pPr>
        <w:spacing w:after="0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937AC9">
        <w:rPr>
          <w:rFonts w:ascii="Times New Roman" w:hAnsi="Times New Roman"/>
          <w:b/>
          <w:sz w:val="28"/>
          <w:szCs w:val="28"/>
        </w:rPr>
        <w:t xml:space="preserve">z dnia </w:t>
      </w:r>
      <w:r w:rsidR="0080267F">
        <w:rPr>
          <w:rFonts w:ascii="Times New Roman" w:hAnsi="Times New Roman"/>
          <w:b/>
          <w:sz w:val="28"/>
          <w:szCs w:val="28"/>
        </w:rPr>
        <w:t>14 kwietnia 2025 r.</w:t>
      </w:r>
    </w:p>
    <w:p w14:paraId="7F6B3C96" w14:textId="499A019A" w:rsidR="00CB6B58" w:rsidRPr="00102744" w:rsidRDefault="00CB6B58" w:rsidP="00CB6B58">
      <w:pPr>
        <w:spacing w:before="240" w:after="240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zmieniające zarządzenie nr 85 Rektora ZUT z dnia 14 października 202</w:t>
      </w:r>
      <w:r w:rsidR="001E5D72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 r. </w:t>
      </w:r>
      <w:r>
        <w:rPr>
          <w:rFonts w:ascii="Times New Roman" w:hAnsi="Times New Roman"/>
          <w:b/>
          <w:sz w:val="24"/>
          <w:szCs w:val="24"/>
        </w:rPr>
        <w:br/>
      </w:r>
      <w:r w:rsidRPr="00102744">
        <w:rPr>
          <w:rFonts w:ascii="Times New Roman" w:hAnsi="Times New Roman"/>
          <w:b/>
          <w:sz w:val="24"/>
          <w:szCs w:val="24"/>
        </w:rPr>
        <w:t xml:space="preserve">w sprawie </w:t>
      </w:r>
      <w:r>
        <w:rPr>
          <w:rFonts w:ascii="Times New Roman" w:hAnsi="Times New Roman"/>
          <w:b/>
          <w:sz w:val="24"/>
          <w:szCs w:val="24"/>
        </w:rPr>
        <w:t>Z</w:t>
      </w:r>
      <w:r w:rsidRPr="00102744">
        <w:rPr>
          <w:rFonts w:ascii="Times New Roman" w:hAnsi="Times New Roman"/>
          <w:b/>
          <w:sz w:val="24"/>
          <w:szCs w:val="24"/>
        </w:rPr>
        <w:t xml:space="preserve">asad odpłatności za korzystanie z domów studenckich </w:t>
      </w:r>
      <w:r>
        <w:rPr>
          <w:rFonts w:ascii="Times New Roman" w:hAnsi="Times New Roman"/>
          <w:b/>
          <w:sz w:val="24"/>
          <w:szCs w:val="24"/>
        </w:rPr>
        <w:br/>
      </w:r>
      <w:r w:rsidRPr="00102744">
        <w:rPr>
          <w:rFonts w:ascii="Times New Roman" w:hAnsi="Times New Roman"/>
          <w:b/>
          <w:sz w:val="24"/>
          <w:szCs w:val="24"/>
        </w:rPr>
        <w:t>Zachodniopomorskiego Uniwersytetu Technologicznego w Szczecinie</w:t>
      </w:r>
      <w:bookmarkEnd w:id="0"/>
    </w:p>
    <w:p w14:paraId="50004605" w14:textId="560733C1" w:rsidR="00CB6B58" w:rsidRPr="00102744" w:rsidRDefault="00CB6B58" w:rsidP="00CB6B58">
      <w:p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102744">
        <w:rPr>
          <w:rFonts w:ascii="Times New Roman" w:hAnsi="Times New Roman"/>
          <w:sz w:val="24"/>
          <w:szCs w:val="24"/>
        </w:rPr>
        <w:t xml:space="preserve">Na podstawie art. 23 ust. 1 ustawy z dnia 20 lipca 2018 r. Prawo o szkolnictwie wyższym </w:t>
      </w:r>
      <w:r>
        <w:rPr>
          <w:rFonts w:ascii="Times New Roman" w:hAnsi="Times New Roman"/>
          <w:sz w:val="24"/>
          <w:szCs w:val="24"/>
        </w:rPr>
        <w:t xml:space="preserve">i nauce </w:t>
      </w:r>
      <w:r w:rsidRPr="00102744">
        <w:rPr>
          <w:rFonts w:ascii="Times New Roman" w:hAnsi="Times New Roman"/>
          <w:sz w:val="24"/>
          <w:szCs w:val="24"/>
        </w:rPr>
        <w:t>(teks</w:t>
      </w:r>
      <w:r>
        <w:rPr>
          <w:rFonts w:ascii="Times New Roman" w:hAnsi="Times New Roman"/>
          <w:sz w:val="24"/>
          <w:szCs w:val="24"/>
        </w:rPr>
        <w:t>t</w:t>
      </w:r>
      <w:r w:rsidRPr="00102744">
        <w:rPr>
          <w:rFonts w:ascii="Times New Roman" w:hAnsi="Times New Roman"/>
          <w:sz w:val="24"/>
          <w:szCs w:val="24"/>
        </w:rPr>
        <w:t xml:space="preserve"> jedn</w:t>
      </w:r>
      <w:r>
        <w:rPr>
          <w:rFonts w:ascii="Times New Roman" w:hAnsi="Times New Roman"/>
          <w:sz w:val="24"/>
          <w:szCs w:val="24"/>
        </w:rPr>
        <w:t>.</w:t>
      </w:r>
      <w:r w:rsidRPr="00102744">
        <w:rPr>
          <w:rFonts w:ascii="Times New Roman" w:hAnsi="Times New Roman"/>
          <w:sz w:val="24"/>
          <w:szCs w:val="24"/>
        </w:rPr>
        <w:t xml:space="preserve"> Dz. U. z 202</w:t>
      </w:r>
      <w:r w:rsidR="00082321">
        <w:rPr>
          <w:rFonts w:ascii="Times New Roman" w:hAnsi="Times New Roman"/>
          <w:sz w:val="24"/>
          <w:szCs w:val="24"/>
        </w:rPr>
        <w:t>4</w:t>
      </w:r>
      <w:r w:rsidRPr="00102744">
        <w:rPr>
          <w:rFonts w:ascii="Times New Roman" w:hAnsi="Times New Roman"/>
          <w:sz w:val="24"/>
          <w:szCs w:val="24"/>
        </w:rPr>
        <w:t xml:space="preserve"> r. poz. </w:t>
      </w:r>
      <w:r w:rsidR="00082321">
        <w:rPr>
          <w:rFonts w:ascii="Times New Roman" w:hAnsi="Times New Roman"/>
          <w:sz w:val="24"/>
          <w:szCs w:val="24"/>
        </w:rPr>
        <w:t>1571</w:t>
      </w:r>
      <w:r w:rsidRPr="007D5874">
        <w:rPr>
          <w:rFonts w:ascii="Times New Roman" w:hAnsi="Times New Roman"/>
          <w:sz w:val="24"/>
          <w:szCs w:val="24"/>
        </w:rPr>
        <w:t>, z późn. zm.</w:t>
      </w:r>
      <w:r w:rsidRPr="00102744">
        <w:rPr>
          <w:rFonts w:ascii="Times New Roman" w:hAnsi="Times New Roman"/>
          <w:sz w:val="24"/>
          <w:szCs w:val="24"/>
        </w:rPr>
        <w:t>) zarządza się, co następuje:</w:t>
      </w:r>
    </w:p>
    <w:p w14:paraId="358B0DA7" w14:textId="77777777" w:rsidR="00CB6B58" w:rsidRPr="00102744" w:rsidRDefault="00CB6B58" w:rsidP="00CB6B58">
      <w:pPr>
        <w:spacing w:before="240" w:after="60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102744">
        <w:rPr>
          <w:rFonts w:ascii="Times New Roman" w:hAnsi="Times New Roman"/>
          <w:b/>
          <w:sz w:val="24"/>
          <w:szCs w:val="24"/>
        </w:rPr>
        <w:t>§ 1.</w:t>
      </w:r>
    </w:p>
    <w:p w14:paraId="32977F5C" w14:textId="60EE2EAB" w:rsidR="00CB6B58" w:rsidRDefault="00CB6B58" w:rsidP="00CB6B58">
      <w:pPr>
        <w:spacing w:after="0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zarządzeniu </w:t>
      </w:r>
      <w:r w:rsidRPr="00435576">
        <w:rPr>
          <w:rFonts w:ascii="Times New Roman" w:hAnsi="Times New Roman"/>
          <w:sz w:val="24"/>
          <w:szCs w:val="24"/>
        </w:rPr>
        <w:t>nr 8</w:t>
      </w:r>
      <w:r>
        <w:rPr>
          <w:rFonts w:ascii="Times New Roman" w:hAnsi="Times New Roman"/>
          <w:sz w:val="24"/>
          <w:szCs w:val="24"/>
        </w:rPr>
        <w:t>5</w:t>
      </w:r>
      <w:r w:rsidRPr="00435576">
        <w:rPr>
          <w:rFonts w:ascii="Times New Roman" w:hAnsi="Times New Roman"/>
          <w:sz w:val="24"/>
          <w:szCs w:val="24"/>
        </w:rPr>
        <w:t xml:space="preserve"> Rektora ZUT z dnia 1</w:t>
      </w:r>
      <w:r>
        <w:rPr>
          <w:rFonts w:ascii="Times New Roman" w:hAnsi="Times New Roman"/>
          <w:sz w:val="24"/>
          <w:szCs w:val="24"/>
        </w:rPr>
        <w:t>4</w:t>
      </w:r>
      <w:r w:rsidRPr="0043557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października</w:t>
      </w:r>
      <w:r w:rsidRPr="00435576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>4</w:t>
      </w:r>
      <w:r w:rsidRPr="00435576">
        <w:rPr>
          <w:rFonts w:ascii="Times New Roman" w:hAnsi="Times New Roman"/>
          <w:sz w:val="24"/>
          <w:szCs w:val="24"/>
        </w:rPr>
        <w:t xml:space="preserve"> r. </w:t>
      </w:r>
      <w:r>
        <w:rPr>
          <w:rFonts w:ascii="Times New Roman" w:hAnsi="Times New Roman"/>
          <w:sz w:val="24"/>
          <w:szCs w:val="24"/>
        </w:rPr>
        <w:t xml:space="preserve">w sprawie </w:t>
      </w:r>
      <w:r w:rsidRPr="00102744">
        <w:rPr>
          <w:rFonts w:ascii="Times New Roman" w:hAnsi="Times New Roman"/>
          <w:sz w:val="24"/>
          <w:szCs w:val="24"/>
        </w:rPr>
        <w:t xml:space="preserve">Zasad odpłatności </w:t>
      </w:r>
      <w:r>
        <w:rPr>
          <w:rFonts w:ascii="Times New Roman" w:hAnsi="Times New Roman"/>
          <w:sz w:val="24"/>
          <w:szCs w:val="24"/>
        </w:rPr>
        <w:br/>
      </w:r>
      <w:r w:rsidRPr="00102744">
        <w:rPr>
          <w:rFonts w:ascii="Times New Roman" w:hAnsi="Times New Roman"/>
          <w:sz w:val="24"/>
          <w:szCs w:val="24"/>
        </w:rPr>
        <w:t xml:space="preserve">za korzystanie </w:t>
      </w:r>
      <w:r w:rsidRPr="00346DF7">
        <w:rPr>
          <w:rFonts w:ascii="Times New Roman" w:hAnsi="Times New Roman"/>
          <w:sz w:val="24"/>
          <w:szCs w:val="24"/>
        </w:rPr>
        <w:t xml:space="preserve">z domów studenckich Zachodniopomorskiego Uniwersytetu Technologicznego </w:t>
      </w:r>
      <w:r>
        <w:rPr>
          <w:rFonts w:ascii="Times New Roman" w:hAnsi="Times New Roman"/>
          <w:sz w:val="24"/>
          <w:szCs w:val="24"/>
        </w:rPr>
        <w:br/>
      </w:r>
      <w:r w:rsidRPr="00346DF7">
        <w:rPr>
          <w:rFonts w:ascii="Times New Roman" w:hAnsi="Times New Roman"/>
          <w:sz w:val="24"/>
          <w:szCs w:val="24"/>
        </w:rPr>
        <w:t xml:space="preserve">w Szczecinie w § </w:t>
      </w:r>
      <w:r>
        <w:rPr>
          <w:rFonts w:ascii="Times New Roman" w:hAnsi="Times New Roman"/>
          <w:sz w:val="24"/>
          <w:szCs w:val="24"/>
        </w:rPr>
        <w:t>3</w:t>
      </w:r>
      <w:r w:rsidRPr="00346DF7">
        <w:rPr>
          <w:rFonts w:ascii="Times New Roman" w:hAnsi="Times New Roman"/>
          <w:sz w:val="24"/>
          <w:szCs w:val="24"/>
        </w:rPr>
        <w:t xml:space="preserve"> wprowadza</w:t>
      </w:r>
      <w:r>
        <w:rPr>
          <w:rFonts w:ascii="Times New Roman" w:hAnsi="Times New Roman"/>
          <w:sz w:val="24"/>
          <w:szCs w:val="24"/>
        </w:rPr>
        <w:t xml:space="preserve"> się zmiany:</w:t>
      </w:r>
    </w:p>
    <w:p w14:paraId="78FDAF08" w14:textId="5F316AA3" w:rsidR="00CB6B58" w:rsidRDefault="00CB6B58" w:rsidP="00CB6B58">
      <w:pPr>
        <w:pStyle w:val="Akapitzlist"/>
        <w:numPr>
          <w:ilvl w:val="0"/>
          <w:numId w:val="27"/>
        </w:numPr>
        <w:spacing w:before="60" w:after="0"/>
        <w:ind w:left="340" w:hanging="3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ust. 4 otrzymuje brzmienie:</w:t>
      </w:r>
    </w:p>
    <w:p w14:paraId="535C5FC7" w14:textId="3EAAFEAA" w:rsidR="00CB6B58" w:rsidRDefault="00AE1FF2" w:rsidP="00CB6B58">
      <w:pPr>
        <w:pStyle w:val="Akapitzlist"/>
        <w:spacing w:before="60" w:after="0"/>
        <w:ind w:left="34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</w:t>
      </w:r>
      <w:r w:rsidR="00CB6B58">
        <w:rPr>
          <w:rFonts w:ascii="Times New Roman" w:hAnsi="Times New Roman"/>
          <w:sz w:val="24"/>
          <w:szCs w:val="24"/>
        </w:rPr>
        <w:t xml:space="preserve">4. </w:t>
      </w:r>
      <w:r w:rsidR="00CB6B58" w:rsidRPr="00CB6B58">
        <w:rPr>
          <w:rFonts w:ascii="Times New Roman" w:hAnsi="Times New Roman"/>
          <w:sz w:val="24"/>
          <w:szCs w:val="24"/>
        </w:rPr>
        <w:t xml:space="preserve">Stawka dobowa za miejsce w domu studenckim obowiązuje osoby wymienione w </w:t>
      </w:r>
      <w:r w:rsidR="00A92D4F">
        <w:rPr>
          <w:rFonts w:ascii="Times New Roman" w:hAnsi="Times New Roman"/>
          <w:sz w:val="24"/>
          <w:szCs w:val="24"/>
        </w:rPr>
        <w:t xml:space="preserve">§ </w:t>
      </w:r>
      <w:r w:rsidR="00CB6B58" w:rsidRPr="00CB6B58">
        <w:rPr>
          <w:rFonts w:ascii="Times New Roman" w:hAnsi="Times New Roman"/>
          <w:sz w:val="24"/>
          <w:szCs w:val="24"/>
        </w:rPr>
        <w:t>2 ust.1 pkt 2, w okresie od 1 października do dnia 30 czerwca, w przypadku zakwaterowania lub wykwaterowania w trakcie miesiąca rozliczeniowego.</w:t>
      </w:r>
      <w:r>
        <w:rPr>
          <w:rFonts w:ascii="Times New Roman" w:hAnsi="Times New Roman"/>
          <w:sz w:val="24"/>
          <w:szCs w:val="24"/>
        </w:rPr>
        <w:t>”</w:t>
      </w:r>
    </w:p>
    <w:p w14:paraId="1092042F" w14:textId="57967D86" w:rsidR="00CB6B58" w:rsidRPr="001557FB" w:rsidRDefault="00CB6B58" w:rsidP="00CB6B58">
      <w:pPr>
        <w:pStyle w:val="Akapitzlist"/>
        <w:numPr>
          <w:ilvl w:val="0"/>
          <w:numId w:val="27"/>
        </w:numPr>
        <w:spacing w:before="60" w:after="0"/>
        <w:ind w:left="357" w:hanging="357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dodaje się </w:t>
      </w:r>
      <w:r w:rsidRPr="001557FB">
        <w:rPr>
          <w:rFonts w:ascii="Times New Roman" w:hAnsi="Times New Roman"/>
          <w:sz w:val="24"/>
          <w:szCs w:val="24"/>
        </w:rPr>
        <w:t xml:space="preserve">ust. </w:t>
      </w:r>
      <w:r>
        <w:rPr>
          <w:rFonts w:ascii="Times New Roman" w:hAnsi="Times New Roman"/>
          <w:sz w:val="24"/>
          <w:szCs w:val="24"/>
        </w:rPr>
        <w:t>5</w:t>
      </w:r>
      <w:r w:rsidRPr="001557F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 treści:</w:t>
      </w:r>
    </w:p>
    <w:p w14:paraId="4CB744C2" w14:textId="1FD64857" w:rsidR="00CB6B58" w:rsidRPr="001557FB" w:rsidRDefault="00CB6B58" w:rsidP="00CB6B58">
      <w:pPr>
        <w:pStyle w:val="Akapitzlist"/>
        <w:spacing w:after="0"/>
        <w:ind w:left="360" w:firstLine="0"/>
        <w:rPr>
          <w:rFonts w:ascii="Times New Roman" w:hAnsi="Times New Roman"/>
          <w:sz w:val="24"/>
          <w:szCs w:val="24"/>
        </w:rPr>
      </w:pPr>
      <w:r w:rsidRPr="001557FB">
        <w:rPr>
          <w:rFonts w:ascii="Times New Roman" w:hAnsi="Times New Roman"/>
          <w:sz w:val="24"/>
          <w:szCs w:val="24"/>
        </w:rPr>
        <w:t>„</w:t>
      </w:r>
      <w:r w:rsidR="00AE1FF2">
        <w:rPr>
          <w:rFonts w:ascii="Times New Roman" w:hAnsi="Times New Roman"/>
          <w:sz w:val="24"/>
          <w:szCs w:val="24"/>
        </w:rPr>
        <w:t xml:space="preserve">5. </w:t>
      </w:r>
      <w:r w:rsidR="00AE1FF2" w:rsidRPr="00AE1FF2">
        <w:rPr>
          <w:rFonts w:ascii="Times New Roman" w:hAnsi="Times New Roman"/>
          <w:sz w:val="24"/>
          <w:szCs w:val="24"/>
        </w:rPr>
        <w:t>Stawkę dobową, o której mowa w ust. 1 i ust. 4, oblicza się: dzieląc przez 30 obowiązującą opłatę miesięczną za miejsce w domu studenckim, określoną w odpowiednim komunikacie Rektora.</w:t>
      </w:r>
      <w:r w:rsidR="00AE1FF2">
        <w:rPr>
          <w:rFonts w:ascii="Times New Roman" w:hAnsi="Times New Roman"/>
          <w:sz w:val="24"/>
          <w:szCs w:val="24"/>
        </w:rPr>
        <w:t>”</w:t>
      </w:r>
    </w:p>
    <w:p w14:paraId="2DD59D78" w14:textId="77777777" w:rsidR="00CB6B58" w:rsidRPr="001557FB" w:rsidRDefault="00CB6B58" w:rsidP="00CB6B58">
      <w:pPr>
        <w:spacing w:before="240" w:after="60"/>
        <w:ind w:left="0" w:firstLine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1557FB">
        <w:rPr>
          <w:rFonts w:ascii="Times New Roman" w:hAnsi="Times New Roman"/>
          <w:b/>
          <w:bCs/>
          <w:sz w:val="24"/>
          <w:szCs w:val="24"/>
        </w:rPr>
        <w:t>§ 2.</w:t>
      </w:r>
    </w:p>
    <w:p w14:paraId="7706DA02" w14:textId="77777777" w:rsidR="00CB6B58" w:rsidRDefault="00CB6B58" w:rsidP="00CB6B58">
      <w:p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E31786">
        <w:rPr>
          <w:rFonts w:ascii="Times New Roman" w:hAnsi="Times New Roman"/>
          <w:sz w:val="24"/>
          <w:szCs w:val="24"/>
        </w:rPr>
        <w:t>Zarządzenie wchodzi w życie z dniem podpisania.</w:t>
      </w:r>
    </w:p>
    <w:p w14:paraId="31F38A03" w14:textId="77777777" w:rsidR="003B550F" w:rsidRPr="003B550F" w:rsidRDefault="003B550F" w:rsidP="003B550F">
      <w:pPr>
        <w:spacing w:before="600" w:after="600"/>
        <w:ind w:left="3969"/>
        <w:jc w:val="center"/>
        <w:rPr>
          <w:rFonts w:ascii="Times New Roman" w:hAnsi="Times New Roman"/>
          <w:bCs/>
          <w:sz w:val="24"/>
          <w:szCs w:val="24"/>
        </w:rPr>
      </w:pPr>
      <w:r w:rsidRPr="003B550F">
        <w:rPr>
          <w:rFonts w:ascii="Times New Roman" w:hAnsi="Times New Roman"/>
          <w:bCs/>
          <w:sz w:val="24"/>
          <w:szCs w:val="24"/>
        </w:rPr>
        <w:t xml:space="preserve">Rektor: Arkadiusz Terman </w:t>
      </w:r>
    </w:p>
    <w:sectPr w:rsidR="003B550F" w:rsidRPr="003B550F" w:rsidSect="00E0160A">
      <w:pgSz w:w="11906" w:h="16838" w:code="9"/>
      <w:pgMar w:top="851" w:right="851" w:bottom="567" w:left="141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E8FBED" w14:textId="77777777" w:rsidR="00752C85" w:rsidRDefault="00752C85">
      <w:r>
        <w:separator/>
      </w:r>
    </w:p>
  </w:endnote>
  <w:endnote w:type="continuationSeparator" w:id="0">
    <w:p w14:paraId="212EB77C" w14:textId="77777777" w:rsidR="00752C85" w:rsidRDefault="00752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06C472" w14:textId="77777777" w:rsidR="00752C85" w:rsidRDefault="00752C85">
      <w:r>
        <w:separator/>
      </w:r>
    </w:p>
  </w:footnote>
  <w:footnote w:type="continuationSeparator" w:id="0">
    <w:p w14:paraId="453DFFC3" w14:textId="77777777" w:rsidR="00752C85" w:rsidRDefault="00752C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475594"/>
    <w:multiLevelType w:val="hybridMultilevel"/>
    <w:tmpl w:val="AB30F13C"/>
    <w:lvl w:ilvl="0" w:tplc="02E0951A">
      <w:start w:val="1"/>
      <w:numFmt w:val="lowerLetter"/>
      <w:lvlText w:val="%1)"/>
      <w:lvlJc w:val="left"/>
      <w:pPr>
        <w:ind w:left="1069" w:hanging="36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6A90523"/>
    <w:multiLevelType w:val="hybridMultilevel"/>
    <w:tmpl w:val="FC70D93E"/>
    <w:lvl w:ilvl="0" w:tplc="4F88887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CC3091C"/>
    <w:multiLevelType w:val="hybridMultilevel"/>
    <w:tmpl w:val="3FBED726"/>
    <w:lvl w:ilvl="0" w:tplc="29FC0AC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2070DE0"/>
    <w:multiLevelType w:val="hybridMultilevel"/>
    <w:tmpl w:val="EB329586"/>
    <w:lvl w:ilvl="0" w:tplc="F586A9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3A5331D"/>
    <w:multiLevelType w:val="hybridMultilevel"/>
    <w:tmpl w:val="582E6C60"/>
    <w:lvl w:ilvl="0" w:tplc="AB3A7C68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28FC7C37"/>
    <w:multiLevelType w:val="hybridMultilevel"/>
    <w:tmpl w:val="D1AC70BC"/>
    <w:lvl w:ilvl="0" w:tplc="508097A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A86F1A"/>
    <w:multiLevelType w:val="hybridMultilevel"/>
    <w:tmpl w:val="A5E4C7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DE10B7"/>
    <w:multiLevelType w:val="hybridMultilevel"/>
    <w:tmpl w:val="F8BE5972"/>
    <w:lvl w:ilvl="0" w:tplc="AB3A7C68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362F550C"/>
    <w:multiLevelType w:val="hybridMultilevel"/>
    <w:tmpl w:val="004EF8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6A7789"/>
    <w:multiLevelType w:val="hybridMultilevel"/>
    <w:tmpl w:val="FDF64B56"/>
    <w:lvl w:ilvl="0" w:tplc="FE628736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B5F63146">
      <w:start w:val="1"/>
      <w:numFmt w:val="decimal"/>
      <w:lvlText w:val="%2)"/>
      <w:lvlJc w:val="left"/>
      <w:pPr>
        <w:ind w:left="14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0" w15:restartNumberingAfterBreak="0">
    <w:nsid w:val="3EDE0C83"/>
    <w:multiLevelType w:val="hybridMultilevel"/>
    <w:tmpl w:val="D9DA07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336AA3"/>
    <w:multiLevelType w:val="hybridMultilevel"/>
    <w:tmpl w:val="F31E537C"/>
    <w:lvl w:ilvl="0" w:tplc="7D489E3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A526318"/>
    <w:multiLevelType w:val="hybridMultilevel"/>
    <w:tmpl w:val="791EFD78"/>
    <w:lvl w:ilvl="0" w:tplc="A55EABF6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4C261F4F"/>
    <w:multiLevelType w:val="hybridMultilevel"/>
    <w:tmpl w:val="EB6AFC74"/>
    <w:lvl w:ilvl="0" w:tplc="3A96F7D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C884E96"/>
    <w:multiLevelType w:val="hybridMultilevel"/>
    <w:tmpl w:val="1CBCC27A"/>
    <w:lvl w:ilvl="0" w:tplc="28AE06C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8539AD"/>
    <w:multiLevelType w:val="hybridMultilevel"/>
    <w:tmpl w:val="439C08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E03AC9"/>
    <w:multiLevelType w:val="hybridMultilevel"/>
    <w:tmpl w:val="14C64EF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032272"/>
    <w:multiLevelType w:val="hybridMultilevel"/>
    <w:tmpl w:val="E0A0EFC2"/>
    <w:lvl w:ilvl="0" w:tplc="04150011">
      <w:start w:val="1"/>
      <w:numFmt w:val="decimal"/>
      <w:lvlText w:val="%1)"/>
      <w:lvlJc w:val="left"/>
      <w:pPr>
        <w:ind w:left="1637" w:hanging="360"/>
      </w:pPr>
    </w:lvl>
    <w:lvl w:ilvl="1" w:tplc="7B303C4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425DA4"/>
    <w:multiLevelType w:val="hybridMultilevel"/>
    <w:tmpl w:val="55DAF1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7D5B7A"/>
    <w:multiLevelType w:val="hybridMultilevel"/>
    <w:tmpl w:val="223CCC70"/>
    <w:lvl w:ilvl="0" w:tplc="02E0951A">
      <w:start w:val="1"/>
      <w:numFmt w:val="lowerLetter"/>
      <w:lvlText w:val="%1)"/>
      <w:lvlJc w:val="left"/>
      <w:pPr>
        <w:ind w:left="1040" w:hanging="36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0" w15:restartNumberingAfterBreak="0">
    <w:nsid w:val="662A1AB9"/>
    <w:multiLevelType w:val="hybridMultilevel"/>
    <w:tmpl w:val="31BC622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A02203D"/>
    <w:multiLevelType w:val="hybridMultilevel"/>
    <w:tmpl w:val="B10232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91348F"/>
    <w:multiLevelType w:val="hybridMultilevel"/>
    <w:tmpl w:val="4F828DC6"/>
    <w:lvl w:ilvl="0" w:tplc="7C7C11DE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3" w15:restartNumberingAfterBreak="0">
    <w:nsid w:val="74E7061B"/>
    <w:multiLevelType w:val="hybridMultilevel"/>
    <w:tmpl w:val="B06A4298"/>
    <w:lvl w:ilvl="0" w:tplc="28AE06CC">
      <w:start w:val="1"/>
      <w:numFmt w:val="decimal"/>
      <w:lvlText w:val="%1)"/>
      <w:lvlJc w:val="left"/>
      <w:pPr>
        <w:ind w:left="1060" w:hanging="360"/>
      </w:pPr>
      <w:rPr>
        <w:rFonts w:ascii="Times New Roman" w:hAnsi="Times New Roman" w:cs="Calibri" w:hint="default"/>
        <w:b w:val="0"/>
        <w:i w:val="0"/>
        <w:sz w:val="24"/>
      </w:rPr>
    </w:lvl>
    <w:lvl w:ilvl="1" w:tplc="E0BC3916">
      <w:start w:val="1"/>
      <w:numFmt w:val="decimal"/>
      <w:lvlText w:val="%2)"/>
      <w:lvlJc w:val="left"/>
      <w:pPr>
        <w:ind w:left="1780" w:hanging="36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4" w15:restartNumberingAfterBreak="0">
    <w:nsid w:val="7B096986"/>
    <w:multiLevelType w:val="hybridMultilevel"/>
    <w:tmpl w:val="7986646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BB17641"/>
    <w:multiLevelType w:val="hybridMultilevel"/>
    <w:tmpl w:val="E4541466"/>
    <w:lvl w:ilvl="0" w:tplc="7D489E36">
      <w:start w:val="1"/>
      <w:numFmt w:val="lowerLetter"/>
      <w:lvlText w:val="%1)"/>
      <w:lvlJc w:val="left"/>
      <w:pPr>
        <w:ind w:left="1267" w:hanging="360"/>
      </w:pPr>
      <w:rPr>
        <w:rFonts w:hint="default"/>
      </w:rPr>
    </w:lvl>
    <w:lvl w:ilvl="1" w:tplc="7D489E36">
      <w:start w:val="1"/>
      <w:numFmt w:val="lowerLetter"/>
      <w:lvlText w:val="%2)"/>
      <w:lvlJc w:val="left"/>
      <w:pPr>
        <w:ind w:left="198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07" w:hanging="180"/>
      </w:pPr>
    </w:lvl>
    <w:lvl w:ilvl="3" w:tplc="0415000F" w:tentative="1">
      <w:start w:val="1"/>
      <w:numFmt w:val="decimal"/>
      <w:lvlText w:val="%4."/>
      <w:lvlJc w:val="left"/>
      <w:pPr>
        <w:ind w:left="3427" w:hanging="360"/>
      </w:pPr>
    </w:lvl>
    <w:lvl w:ilvl="4" w:tplc="04150019" w:tentative="1">
      <w:start w:val="1"/>
      <w:numFmt w:val="lowerLetter"/>
      <w:lvlText w:val="%5."/>
      <w:lvlJc w:val="left"/>
      <w:pPr>
        <w:ind w:left="4147" w:hanging="360"/>
      </w:pPr>
    </w:lvl>
    <w:lvl w:ilvl="5" w:tplc="0415001B" w:tentative="1">
      <w:start w:val="1"/>
      <w:numFmt w:val="lowerRoman"/>
      <w:lvlText w:val="%6."/>
      <w:lvlJc w:val="right"/>
      <w:pPr>
        <w:ind w:left="4867" w:hanging="180"/>
      </w:pPr>
    </w:lvl>
    <w:lvl w:ilvl="6" w:tplc="0415000F" w:tentative="1">
      <w:start w:val="1"/>
      <w:numFmt w:val="decimal"/>
      <w:lvlText w:val="%7."/>
      <w:lvlJc w:val="left"/>
      <w:pPr>
        <w:ind w:left="5587" w:hanging="360"/>
      </w:pPr>
    </w:lvl>
    <w:lvl w:ilvl="7" w:tplc="04150019" w:tentative="1">
      <w:start w:val="1"/>
      <w:numFmt w:val="lowerLetter"/>
      <w:lvlText w:val="%8."/>
      <w:lvlJc w:val="left"/>
      <w:pPr>
        <w:ind w:left="6307" w:hanging="360"/>
      </w:pPr>
    </w:lvl>
    <w:lvl w:ilvl="8" w:tplc="0415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26" w15:restartNumberingAfterBreak="0">
    <w:nsid w:val="7BF36008"/>
    <w:multiLevelType w:val="hybridMultilevel"/>
    <w:tmpl w:val="A9B2A21E"/>
    <w:lvl w:ilvl="0" w:tplc="E0BC3916">
      <w:start w:val="1"/>
      <w:numFmt w:val="decimal"/>
      <w:lvlText w:val="%1)"/>
      <w:lvlJc w:val="left"/>
      <w:pPr>
        <w:ind w:left="700" w:hanging="36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7" w15:restartNumberingAfterBreak="0">
    <w:nsid w:val="7ECE710B"/>
    <w:multiLevelType w:val="multilevel"/>
    <w:tmpl w:val="3092D41E"/>
    <w:lvl w:ilvl="0">
      <w:start w:val="1"/>
      <w:numFmt w:val="decimal"/>
      <w:lvlText w:val="%1."/>
      <w:lvlJc w:val="left"/>
      <w:pPr>
        <w:ind w:left="304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02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7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4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1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3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064" w:hanging="180"/>
      </w:pPr>
      <w:rPr>
        <w:rFonts w:hint="default"/>
      </w:rPr>
    </w:lvl>
  </w:abstractNum>
  <w:num w:numId="1" w16cid:durableId="1046947927">
    <w:abstractNumId w:val="3"/>
  </w:num>
  <w:num w:numId="2" w16cid:durableId="1840193437">
    <w:abstractNumId w:val="18"/>
  </w:num>
  <w:num w:numId="3" w16cid:durableId="275793281">
    <w:abstractNumId w:val="17"/>
  </w:num>
  <w:num w:numId="4" w16cid:durableId="985668657">
    <w:abstractNumId w:val="11"/>
  </w:num>
  <w:num w:numId="5" w16cid:durableId="1507481867">
    <w:abstractNumId w:val="16"/>
  </w:num>
  <w:num w:numId="6" w16cid:durableId="1340036964">
    <w:abstractNumId w:val="22"/>
  </w:num>
  <w:num w:numId="7" w16cid:durableId="2068796018">
    <w:abstractNumId w:val="27"/>
  </w:num>
  <w:num w:numId="8" w16cid:durableId="1198395183">
    <w:abstractNumId w:val="8"/>
  </w:num>
  <w:num w:numId="9" w16cid:durableId="1729718722">
    <w:abstractNumId w:val="9"/>
  </w:num>
  <w:num w:numId="10" w16cid:durableId="996151402">
    <w:abstractNumId w:val="15"/>
  </w:num>
  <w:num w:numId="11" w16cid:durableId="1382828925">
    <w:abstractNumId w:val="10"/>
  </w:num>
  <w:num w:numId="12" w16cid:durableId="495924311">
    <w:abstractNumId w:val="1"/>
  </w:num>
  <w:num w:numId="13" w16cid:durableId="222378450">
    <w:abstractNumId w:val="14"/>
  </w:num>
  <w:num w:numId="14" w16cid:durableId="890768300">
    <w:abstractNumId w:val="25"/>
  </w:num>
  <w:num w:numId="15" w16cid:durableId="1546217363">
    <w:abstractNumId w:val="2"/>
  </w:num>
  <w:num w:numId="16" w16cid:durableId="408888824">
    <w:abstractNumId w:val="23"/>
  </w:num>
  <w:num w:numId="17" w16cid:durableId="1604073388">
    <w:abstractNumId w:val="26"/>
  </w:num>
  <w:num w:numId="18" w16cid:durableId="436100761">
    <w:abstractNumId w:val="20"/>
  </w:num>
  <w:num w:numId="19" w16cid:durableId="945573728">
    <w:abstractNumId w:val="5"/>
  </w:num>
  <w:num w:numId="20" w16cid:durableId="1150558070">
    <w:abstractNumId w:val="6"/>
  </w:num>
  <w:num w:numId="21" w16cid:durableId="1830292177">
    <w:abstractNumId w:val="24"/>
  </w:num>
  <w:num w:numId="22" w16cid:durableId="805002381">
    <w:abstractNumId w:val="7"/>
  </w:num>
  <w:num w:numId="23" w16cid:durableId="2072842961">
    <w:abstractNumId w:val="4"/>
  </w:num>
  <w:num w:numId="24" w16cid:durableId="1688481322">
    <w:abstractNumId w:val="12"/>
  </w:num>
  <w:num w:numId="25" w16cid:durableId="967978013">
    <w:abstractNumId w:val="0"/>
  </w:num>
  <w:num w:numId="26" w16cid:durableId="1028986860">
    <w:abstractNumId w:val="19"/>
  </w:num>
  <w:num w:numId="27" w16cid:durableId="487479499">
    <w:abstractNumId w:val="13"/>
  </w:num>
  <w:num w:numId="28" w16cid:durableId="1359427382">
    <w:abstractNumId w:val="2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63DC"/>
    <w:rsid w:val="000044CF"/>
    <w:rsid w:val="00006BBD"/>
    <w:rsid w:val="00014F9B"/>
    <w:rsid w:val="0001796E"/>
    <w:rsid w:val="00020D95"/>
    <w:rsid w:val="000210A6"/>
    <w:rsid w:val="000211C1"/>
    <w:rsid w:val="00021D1F"/>
    <w:rsid w:val="000304EA"/>
    <w:rsid w:val="0004067E"/>
    <w:rsid w:val="00040CD7"/>
    <w:rsid w:val="00042973"/>
    <w:rsid w:val="00043325"/>
    <w:rsid w:val="00044DB8"/>
    <w:rsid w:val="000465B9"/>
    <w:rsid w:val="00046A1D"/>
    <w:rsid w:val="000544EB"/>
    <w:rsid w:val="000635B3"/>
    <w:rsid w:val="00073B27"/>
    <w:rsid w:val="00075365"/>
    <w:rsid w:val="00082321"/>
    <w:rsid w:val="00092258"/>
    <w:rsid w:val="00092525"/>
    <w:rsid w:val="0009279D"/>
    <w:rsid w:val="00097581"/>
    <w:rsid w:val="000A3A51"/>
    <w:rsid w:val="000A5466"/>
    <w:rsid w:val="000B3A01"/>
    <w:rsid w:val="000C1ED8"/>
    <w:rsid w:val="000C34AD"/>
    <w:rsid w:val="000D0138"/>
    <w:rsid w:val="000D0B35"/>
    <w:rsid w:val="000D2837"/>
    <w:rsid w:val="000D610A"/>
    <w:rsid w:val="000D6216"/>
    <w:rsid w:val="000F3711"/>
    <w:rsid w:val="00100DB0"/>
    <w:rsid w:val="00101529"/>
    <w:rsid w:val="00102744"/>
    <w:rsid w:val="001064EB"/>
    <w:rsid w:val="00106B17"/>
    <w:rsid w:val="00113201"/>
    <w:rsid w:val="0011700A"/>
    <w:rsid w:val="00121580"/>
    <w:rsid w:val="00122761"/>
    <w:rsid w:val="00122BA6"/>
    <w:rsid w:val="001233A7"/>
    <w:rsid w:val="001262A7"/>
    <w:rsid w:val="0012723E"/>
    <w:rsid w:val="00130B9A"/>
    <w:rsid w:val="00131FFC"/>
    <w:rsid w:val="00141DA0"/>
    <w:rsid w:val="00144717"/>
    <w:rsid w:val="00144F63"/>
    <w:rsid w:val="0015281E"/>
    <w:rsid w:val="00155A12"/>
    <w:rsid w:val="00165E0A"/>
    <w:rsid w:val="00166C47"/>
    <w:rsid w:val="00174525"/>
    <w:rsid w:val="00175661"/>
    <w:rsid w:val="00175ED9"/>
    <w:rsid w:val="00180C1A"/>
    <w:rsid w:val="00182DFD"/>
    <w:rsid w:val="00184486"/>
    <w:rsid w:val="00191AA3"/>
    <w:rsid w:val="001965F7"/>
    <w:rsid w:val="001A04C2"/>
    <w:rsid w:val="001A251A"/>
    <w:rsid w:val="001B30F9"/>
    <w:rsid w:val="001B356D"/>
    <w:rsid w:val="001C1D97"/>
    <w:rsid w:val="001C5DF4"/>
    <w:rsid w:val="001D173F"/>
    <w:rsid w:val="001D203B"/>
    <w:rsid w:val="001D7976"/>
    <w:rsid w:val="001E2500"/>
    <w:rsid w:val="001E38C5"/>
    <w:rsid w:val="001E3ECB"/>
    <w:rsid w:val="001E5D72"/>
    <w:rsid w:val="001F5F9E"/>
    <w:rsid w:val="002016F9"/>
    <w:rsid w:val="0021210A"/>
    <w:rsid w:val="00212CBF"/>
    <w:rsid w:val="0021389F"/>
    <w:rsid w:val="0021623B"/>
    <w:rsid w:val="00233F5A"/>
    <w:rsid w:val="0023452E"/>
    <w:rsid w:val="00234CBD"/>
    <w:rsid w:val="00236305"/>
    <w:rsid w:val="00237595"/>
    <w:rsid w:val="00240BE8"/>
    <w:rsid w:val="00244AFB"/>
    <w:rsid w:val="00246B5B"/>
    <w:rsid w:val="00250FF4"/>
    <w:rsid w:val="002564DF"/>
    <w:rsid w:val="002601B2"/>
    <w:rsid w:val="00261063"/>
    <w:rsid w:val="00264BF5"/>
    <w:rsid w:val="00265260"/>
    <w:rsid w:val="002854DB"/>
    <w:rsid w:val="00287795"/>
    <w:rsid w:val="00287D56"/>
    <w:rsid w:val="00292C2C"/>
    <w:rsid w:val="00296954"/>
    <w:rsid w:val="00297B39"/>
    <w:rsid w:val="002A1C22"/>
    <w:rsid w:val="002A1EE6"/>
    <w:rsid w:val="002A309A"/>
    <w:rsid w:val="002A426C"/>
    <w:rsid w:val="002C7A11"/>
    <w:rsid w:val="002D09DF"/>
    <w:rsid w:val="002D544B"/>
    <w:rsid w:val="002E31F3"/>
    <w:rsid w:val="002E383F"/>
    <w:rsid w:val="002E527D"/>
    <w:rsid w:val="002E64FA"/>
    <w:rsid w:val="002F2ED7"/>
    <w:rsid w:val="002F58FB"/>
    <w:rsid w:val="00303508"/>
    <w:rsid w:val="003076EE"/>
    <w:rsid w:val="003112E7"/>
    <w:rsid w:val="003154B7"/>
    <w:rsid w:val="00316D0F"/>
    <w:rsid w:val="00317368"/>
    <w:rsid w:val="00320958"/>
    <w:rsid w:val="00321AB0"/>
    <w:rsid w:val="0032304E"/>
    <w:rsid w:val="00326CE2"/>
    <w:rsid w:val="003276D5"/>
    <w:rsid w:val="00327B72"/>
    <w:rsid w:val="003351C4"/>
    <w:rsid w:val="0034027F"/>
    <w:rsid w:val="00340841"/>
    <w:rsid w:val="003517BE"/>
    <w:rsid w:val="00351926"/>
    <w:rsid w:val="00354017"/>
    <w:rsid w:val="003541D8"/>
    <w:rsid w:val="00360547"/>
    <w:rsid w:val="003635A8"/>
    <w:rsid w:val="003715A2"/>
    <w:rsid w:val="00381D43"/>
    <w:rsid w:val="00383AFD"/>
    <w:rsid w:val="0038708D"/>
    <w:rsid w:val="00387762"/>
    <w:rsid w:val="00396496"/>
    <w:rsid w:val="003970B9"/>
    <w:rsid w:val="003B2763"/>
    <w:rsid w:val="003B550F"/>
    <w:rsid w:val="003B72A8"/>
    <w:rsid w:val="003D0B3F"/>
    <w:rsid w:val="003D14FC"/>
    <w:rsid w:val="003D1D5A"/>
    <w:rsid w:val="003D6AB0"/>
    <w:rsid w:val="003D7E42"/>
    <w:rsid w:val="003E0C3B"/>
    <w:rsid w:val="003E6801"/>
    <w:rsid w:val="003F4B6F"/>
    <w:rsid w:val="003F51B4"/>
    <w:rsid w:val="003F5A12"/>
    <w:rsid w:val="0040385A"/>
    <w:rsid w:val="00404306"/>
    <w:rsid w:val="004056F1"/>
    <w:rsid w:val="00406974"/>
    <w:rsid w:val="004073C6"/>
    <w:rsid w:val="00410E62"/>
    <w:rsid w:val="00412343"/>
    <w:rsid w:val="004140DF"/>
    <w:rsid w:val="00421834"/>
    <w:rsid w:val="00425263"/>
    <w:rsid w:val="00435CD6"/>
    <w:rsid w:val="00440731"/>
    <w:rsid w:val="00445768"/>
    <w:rsid w:val="00463F59"/>
    <w:rsid w:val="00464904"/>
    <w:rsid w:val="0047223C"/>
    <w:rsid w:val="004770C6"/>
    <w:rsid w:val="004812D0"/>
    <w:rsid w:val="004824C3"/>
    <w:rsid w:val="0048378D"/>
    <w:rsid w:val="00485C07"/>
    <w:rsid w:val="00487148"/>
    <w:rsid w:val="00492F34"/>
    <w:rsid w:val="004A09C1"/>
    <w:rsid w:val="004A1F91"/>
    <w:rsid w:val="004A430D"/>
    <w:rsid w:val="004A4C07"/>
    <w:rsid w:val="004A6ABD"/>
    <w:rsid w:val="004B0854"/>
    <w:rsid w:val="004B23C5"/>
    <w:rsid w:val="004C06D1"/>
    <w:rsid w:val="004D4667"/>
    <w:rsid w:val="004D47BA"/>
    <w:rsid w:val="004E0D4A"/>
    <w:rsid w:val="004E5B3F"/>
    <w:rsid w:val="004E6288"/>
    <w:rsid w:val="004E70B1"/>
    <w:rsid w:val="004E73B9"/>
    <w:rsid w:val="004F003F"/>
    <w:rsid w:val="00503C16"/>
    <w:rsid w:val="00510240"/>
    <w:rsid w:val="0051279F"/>
    <w:rsid w:val="005139E8"/>
    <w:rsid w:val="00514389"/>
    <w:rsid w:val="005161CE"/>
    <w:rsid w:val="00525E80"/>
    <w:rsid w:val="005261A5"/>
    <w:rsid w:val="00540D4C"/>
    <w:rsid w:val="005436BC"/>
    <w:rsid w:val="00545F80"/>
    <w:rsid w:val="00547966"/>
    <w:rsid w:val="005575CF"/>
    <w:rsid w:val="00567E88"/>
    <w:rsid w:val="00567EA0"/>
    <w:rsid w:val="00571BD8"/>
    <w:rsid w:val="00572923"/>
    <w:rsid w:val="00575D82"/>
    <w:rsid w:val="005816C0"/>
    <w:rsid w:val="0058459E"/>
    <w:rsid w:val="00587D13"/>
    <w:rsid w:val="005960E2"/>
    <w:rsid w:val="00596F38"/>
    <w:rsid w:val="005A0935"/>
    <w:rsid w:val="005B0CBC"/>
    <w:rsid w:val="005B5B06"/>
    <w:rsid w:val="005B5E5C"/>
    <w:rsid w:val="005C038D"/>
    <w:rsid w:val="005C752D"/>
    <w:rsid w:val="005D0540"/>
    <w:rsid w:val="005E781B"/>
    <w:rsid w:val="005E7C20"/>
    <w:rsid w:val="005F1945"/>
    <w:rsid w:val="005F59E7"/>
    <w:rsid w:val="00606EA7"/>
    <w:rsid w:val="0061098D"/>
    <w:rsid w:val="00612925"/>
    <w:rsid w:val="006254E5"/>
    <w:rsid w:val="0063179D"/>
    <w:rsid w:val="00635614"/>
    <w:rsid w:val="00637690"/>
    <w:rsid w:val="00641455"/>
    <w:rsid w:val="00644C54"/>
    <w:rsid w:val="00650078"/>
    <w:rsid w:val="006504E7"/>
    <w:rsid w:val="00651927"/>
    <w:rsid w:val="00652530"/>
    <w:rsid w:val="00653441"/>
    <w:rsid w:val="006542B5"/>
    <w:rsid w:val="006600F2"/>
    <w:rsid w:val="0066271C"/>
    <w:rsid w:val="00662B57"/>
    <w:rsid w:val="0066558F"/>
    <w:rsid w:val="00666E94"/>
    <w:rsid w:val="0067199B"/>
    <w:rsid w:val="006722ED"/>
    <w:rsid w:val="006A02B9"/>
    <w:rsid w:val="006D352F"/>
    <w:rsid w:val="006E0B56"/>
    <w:rsid w:val="006E545B"/>
    <w:rsid w:val="006F1687"/>
    <w:rsid w:val="006F49AF"/>
    <w:rsid w:val="006F6C05"/>
    <w:rsid w:val="0070755F"/>
    <w:rsid w:val="007165F7"/>
    <w:rsid w:val="00723134"/>
    <w:rsid w:val="007231E7"/>
    <w:rsid w:val="00723967"/>
    <w:rsid w:val="00724DF2"/>
    <w:rsid w:val="007279F7"/>
    <w:rsid w:val="00730152"/>
    <w:rsid w:val="00731F41"/>
    <w:rsid w:val="00732EDD"/>
    <w:rsid w:val="00741610"/>
    <w:rsid w:val="00743630"/>
    <w:rsid w:val="00746290"/>
    <w:rsid w:val="00752C85"/>
    <w:rsid w:val="007562E2"/>
    <w:rsid w:val="00773476"/>
    <w:rsid w:val="0077387C"/>
    <w:rsid w:val="007772F3"/>
    <w:rsid w:val="00777E9F"/>
    <w:rsid w:val="007A3C89"/>
    <w:rsid w:val="007A735B"/>
    <w:rsid w:val="007B20AD"/>
    <w:rsid w:val="007B235B"/>
    <w:rsid w:val="007B24D0"/>
    <w:rsid w:val="007B4611"/>
    <w:rsid w:val="007C3EB3"/>
    <w:rsid w:val="007D23C2"/>
    <w:rsid w:val="007D664C"/>
    <w:rsid w:val="007E0E10"/>
    <w:rsid w:val="007E13A6"/>
    <w:rsid w:val="007E1537"/>
    <w:rsid w:val="007E5335"/>
    <w:rsid w:val="007E5A9A"/>
    <w:rsid w:val="007E6D46"/>
    <w:rsid w:val="007E7052"/>
    <w:rsid w:val="007F0410"/>
    <w:rsid w:val="007F114A"/>
    <w:rsid w:val="007F1B82"/>
    <w:rsid w:val="007F4C14"/>
    <w:rsid w:val="007F7512"/>
    <w:rsid w:val="00801A99"/>
    <w:rsid w:val="0080267F"/>
    <w:rsid w:val="00804499"/>
    <w:rsid w:val="008067A7"/>
    <w:rsid w:val="008074B5"/>
    <w:rsid w:val="00811BDA"/>
    <w:rsid w:val="0081375C"/>
    <w:rsid w:val="00815FBA"/>
    <w:rsid w:val="0082033D"/>
    <w:rsid w:val="00821A40"/>
    <w:rsid w:val="00831B4C"/>
    <w:rsid w:val="00842474"/>
    <w:rsid w:val="00842C82"/>
    <w:rsid w:val="00843B03"/>
    <w:rsid w:val="00845EAF"/>
    <w:rsid w:val="00852195"/>
    <w:rsid w:val="008536DF"/>
    <w:rsid w:val="00853D81"/>
    <w:rsid w:val="00870E9A"/>
    <w:rsid w:val="00872143"/>
    <w:rsid w:val="00874E0F"/>
    <w:rsid w:val="00880746"/>
    <w:rsid w:val="008863BD"/>
    <w:rsid w:val="00893CD4"/>
    <w:rsid w:val="00896F35"/>
    <w:rsid w:val="008A20AF"/>
    <w:rsid w:val="008A2569"/>
    <w:rsid w:val="008A29E2"/>
    <w:rsid w:val="008A6746"/>
    <w:rsid w:val="008B2722"/>
    <w:rsid w:val="008B338D"/>
    <w:rsid w:val="008B4022"/>
    <w:rsid w:val="008B6411"/>
    <w:rsid w:val="008C07CC"/>
    <w:rsid w:val="008C5E31"/>
    <w:rsid w:val="008C7599"/>
    <w:rsid w:val="008D31FB"/>
    <w:rsid w:val="008D6BBF"/>
    <w:rsid w:val="008D730F"/>
    <w:rsid w:val="008E010F"/>
    <w:rsid w:val="008E4250"/>
    <w:rsid w:val="008F2181"/>
    <w:rsid w:val="008F3B01"/>
    <w:rsid w:val="008F5286"/>
    <w:rsid w:val="00901E45"/>
    <w:rsid w:val="0090334B"/>
    <w:rsid w:val="0091473A"/>
    <w:rsid w:val="009203D0"/>
    <w:rsid w:val="00923516"/>
    <w:rsid w:val="00923B69"/>
    <w:rsid w:val="0092526A"/>
    <w:rsid w:val="00927E31"/>
    <w:rsid w:val="00930507"/>
    <w:rsid w:val="00937AC9"/>
    <w:rsid w:val="0095085C"/>
    <w:rsid w:val="00963F53"/>
    <w:rsid w:val="00965162"/>
    <w:rsid w:val="00970A95"/>
    <w:rsid w:val="009773B9"/>
    <w:rsid w:val="009828DE"/>
    <w:rsid w:val="009840D3"/>
    <w:rsid w:val="00987786"/>
    <w:rsid w:val="00991146"/>
    <w:rsid w:val="009916C0"/>
    <w:rsid w:val="00997DDB"/>
    <w:rsid w:val="009A1D46"/>
    <w:rsid w:val="009A3579"/>
    <w:rsid w:val="009A6567"/>
    <w:rsid w:val="009B277A"/>
    <w:rsid w:val="009B3AFC"/>
    <w:rsid w:val="009C1849"/>
    <w:rsid w:val="009C344F"/>
    <w:rsid w:val="009C3C31"/>
    <w:rsid w:val="009C42FD"/>
    <w:rsid w:val="009C5807"/>
    <w:rsid w:val="009C706C"/>
    <w:rsid w:val="009D30C4"/>
    <w:rsid w:val="009D41AB"/>
    <w:rsid w:val="009D5CD2"/>
    <w:rsid w:val="009E0C8F"/>
    <w:rsid w:val="009E5957"/>
    <w:rsid w:val="009F2AF5"/>
    <w:rsid w:val="009F35D0"/>
    <w:rsid w:val="00A00B60"/>
    <w:rsid w:val="00A078DE"/>
    <w:rsid w:val="00A1380C"/>
    <w:rsid w:val="00A16922"/>
    <w:rsid w:val="00A16E13"/>
    <w:rsid w:val="00A26D07"/>
    <w:rsid w:val="00A26D1A"/>
    <w:rsid w:val="00A27ACB"/>
    <w:rsid w:val="00A34E41"/>
    <w:rsid w:val="00A41F84"/>
    <w:rsid w:val="00A43E2C"/>
    <w:rsid w:val="00A44550"/>
    <w:rsid w:val="00A47C73"/>
    <w:rsid w:val="00A50459"/>
    <w:rsid w:val="00A52294"/>
    <w:rsid w:val="00A52692"/>
    <w:rsid w:val="00A61311"/>
    <w:rsid w:val="00A65FAE"/>
    <w:rsid w:val="00A664E0"/>
    <w:rsid w:val="00A66886"/>
    <w:rsid w:val="00A75E77"/>
    <w:rsid w:val="00A77329"/>
    <w:rsid w:val="00A81E9E"/>
    <w:rsid w:val="00A92D4F"/>
    <w:rsid w:val="00A92F7C"/>
    <w:rsid w:val="00A9756C"/>
    <w:rsid w:val="00A97D95"/>
    <w:rsid w:val="00AA5C99"/>
    <w:rsid w:val="00AA6D1F"/>
    <w:rsid w:val="00AA7E92"/>
    <w:rsid w:val="00AB765C"/>
    <w:rsid w:val="00AC188C"/>
    <w:rsid w:val="00AC4A4A"/>
    <w:rsid w:val="00AC765F"/>
    <w:rsid w:val="00AD065B"/>
    <w:rsid w:val="00AD0903"/>
    <w:rsid w:val="00AD7A6C"/>
    <w:rsid w:val="00AE1D6F"/>
    <w:rsid w:val="00AE1FF2"/>
    <w:rsid w:val="00AE2DE0"/>
    <w:rsid w:val="00AE5AFC"/>
    <w:rsid w:val="00AE7A70"/>
    <w:rsid w:val="00AF2D2A"/>
    <w:rsid w:val="00B00FF9"/>
    <w:rsid w:val="00B06552"/>
    <w:rsid w:val="00B1402A"/>
    <w:rsid w:val="00B14826"/>
    <w:rsid w:val="00B163DC"/>
    <w:rsid w:val="00B25693"/>
    <w:rsid w:val="00B26FC3"/>
    <w:rsid w:val="00B34F02"/>
    <w:rsid w:val="00B36A9B"/>
    <w:rsid w:val="00B40BB7"/>
    <w:rsid w:val="00B46CA0"/>
    <w:rsid w:val="00B535FB"/>
    <w:rsid w:val="00B67C9D"/>
    <w:rsid w:val="00B70C15"/>
    <w:rsid w:val="00B770F0"/>
    <w:rsid w:val="00B80FAE"/>
    <w:rsid w:val="00B83BA6"/>
    <w:rsid w:val="00B851AB"/>
    <w:rsid w:val="00B85D31"/>
    <w:rsid w:val="00B9045C"/>
    <w:rsid w:val="00B9493D"/>
    <w:rsid w:val="00BA154F"/>
    <w:rsid w:val="00BB01CD"/>
    <w:rsid w:val="00BC0917"/>
    <w:rsid w:val="00BC098D"/>
    <w:rsid w:val="00BC2C4B"/>
    <w:rsid w:val="00BC4140"/>
    <w:rsid w:val="00BD090D"/>
    <w:rsid w:val="00BE13AA"/>
    <w:rsid w:val="00BE1EB5"/>
    <w:rsid w:val="00BE3A76"/>
    <w:rsid w:val="00BF059E"/>
    <w:rsid w:val="00BF0625"/>
    <w:rsid w:val="00BF1391"/>
    <w:rsid w:val="00BF2C60"/>
    <w:rsid w:val="00BF4C7C"/>
    <w:rsid w:val="00C06EAB"/>
    <w:rsid w:val="00C11E6D"/>
    <w:rsid w:val="00C14629"/>
    <w:rsid w:val="00C2246E"/>
    <w:rsid w:val="00C262BA"/>
    <w:rsid w:val="00C36F99"/>
    <w:rsid w:val="00C40DF6"/>
    <w:rsid w:val="00C42F85"/>
    <w:rsid w:val="00C5008C"/>
    <w:rsid w:val="00C516CC"/>
    <w:rsid w:val="00C53359"/>
    <w:rsid w:val="00C56E7C"/>
    <w:rsid w:val="00C56EB0"/>
    <w:rsid w:val="00C6111D"/>
    <w:rsid w:val="00C61E69"/>
    <w:rsid w:val="00C7112C"/>
    <w:rsid w:val="00C90F2B"/>
    <w:rsid w:val="00C916D4"/>
    <w:rsid w:val="00C9496F"/>
    <w:rsid w:val="00C97362"/>
    <w:rsid w:val="00CA2E27"/>
    <w:rsid w:val="00CA51C7"/>
    <w:rsid w:val="00CB0FD0"/>
    <w:rsid w:val="00CB42B5"/>
    <w:rsid w:val="00CB6B58"/>
    <w:rsid w:val="00CB74DD"/>
    <w:rsid w:val="00CC0A6D"/>
    <w:rsid w:val="00CD1069"/>
    <w:rsid w:val="00CE7AB5"/>
    <w:rsid w:val="00CF48F4"/>
    <w:rsid w:val="00D00F26"/>
    <w:rsid w:val="00D111CB"/>
    <w:rsid w:val="00D13C40"/>
    <w:rsid w:val="00D200A6"/>
    <w:rsid w:val="00D34ABE"/>
    <w:rsid w:val="00D3628E"/>
    <w:rsid w:val="00D36C3B"/>
    <w:rsid w:val="00D43A64"/>
    <w:rsid w:val="00D4446F"/>
    <w:rsid w:val="00D44E8B"/>
    <w:rsid w:val="00D45485"/>
    <w:rsid w:val="00D526BB"/>
    <w:rsid w:val="00D6044F"/>
    <w:rsid w:val="00D60E7E"/>
    <w:rsid w:val="00D638E5"/>
    <w:rsid w:val="00D63C86"/>
    <w:rsid w:val="00D64B3D"/>
    <w:rsid w:val="00D80AB5"/>
    <w:rsid w:val="00D80D2D"/>
    <w:rsid w:val="00D81902"/>
    <w:rsid w:val="00D82371"/>
    <w:rsid w:val="00D849C5"/>
    <w:rsid w:val="00D90417"/>
    <w:rsid w:val="00D905C3"/>
    <w:rsid w:val="00D9147A"/>
    <w:rsid w:val="00D927A3"/>
    <w:rsid w:val="00D97B25"/>
    <w:rsid w:val="00DA0ECD"/>
    <w:rsid w:val="00DA25F9"/>
    <w:rsid w:val="00DA425B"/>
    <w:rsid w:val="00DA5953"/>
    <w:rsid w:val="00DA6218"/>
    <w:rsid w:val="00DB427A"/>
    <w:rsid w:val="00DB4A2B"/>
    <w:rsid w:val="00DB6FB8"/>
    <w:rsid w:val="00DC3A4A"/>
    <w:rsid w:val="00DC404E"/>
    <w:rsid w:val="00DD118B"/>
    <w:rsid w:val="00DD2233"/>
    <w:rsid w:val="00DD2D2E"/>
    <w:rsid w:val="00DD5BB6"/>
    <w:rsid w:val="00DF2A2D"/>
    <w:rsid w:val="00DF347C"/>
    <w:rsid w:val="00DF45F1"/>
    <w:rsid w:val="00DF47F5"/>
    <w:rsid w:val="00E0160A"/>
    <w:rsid w:val="00E0580E"/>
    <w:rsid w:val="00E06024"/>
    <w:rsid w:val="00E1078C"/>
    <w:rsid w:val="00E11C07"/>
    <w:rsid w:val="00E1280C"/>
    <w:rsid w:val="00E17D4C"/>
    <w:rsid w:val="00E21C47"/>
    <w:rsid w:val="00E2315B"/>
    <w:rsid w:val="00E27B37"/>
    <w:rsid w:val="00E327C0"/>
    <w:rsid w:val="00E32EC1"/>
    <w:rsid w:val="00E337AB"/>
    <w:rsid w:val="00E37327"/>
    <w:rsid w:val="00E414D2"/>
    <w:rsid w:val="00E52FEC"/>
    <w:rsid w:val="00E6020F"/>
    <w:rsid w:val="00E612FF"/>
    <w:rsid w:val="00E81449"/>
    <w:rsid w:val="00E82F1F"/>
    <w:rsid w:val="00E869A2"/>
    <w:rsid w:val="00E9519B"/>
    <w:rsid w:val="00E95EEF"/>
    <w:rsid w:val="00E95F07"/>
    <w:rsid w:val="00EA46FD"/>
    <w:rsid w:val="00EA497C"/>
    <w:rsid w:val="00EA5238"/>
    <w:rsid w:val="00EB105E"/>
    <w:rsid w:val="00EC3C62"/>
    <w:rsid w:val="00EC4F4C"/>
    <w:rsid w:val="00EC6E94"/>
    <w:rsid w:val="00EC75B3"/>
    <w:rsid w:val="00ED4436"/>
    <w:rsid w:val="00ED5FE4"/>
    <w:rsid w:val="00ED7A38"/>
    <w:rsid w:val="00EE4148"/>
    <w:rsid w:val="00EE51E7"/>
    <w:rsid w:val="00EE77E7"/>
    <w:rsid w:val="00EE7FFE"/>
    <w:rsid w:val="00EF29E2"/>
    <w:rsid w:val="00EF4A0F"/>
    <w:rsid w:val="00F010A5"/>
    <w:rsid w:val="00F0315A"/>
    <w:rsid w:val="00F1129B"/>
    <w:rsid w:val="00F12E3D"/>
    <w:rsid w:val="00F136F3"/>
    <w:rsid w:val="00F20E1C"/>
    <w:rsid w:val="00F22DCF"/>
    <w:rsid w:val="00F2678D"/>
    <w:rsid w:val="00F27853"/>
    <w:rsid w:val="00F315B2"/>
    <w:rsid w:val="00F31BB0"/>
    <w:rsid w:val="00F321DA"/>
    <w:rsid w:val="00F329CC"/>
    <w:rsid w:val="00F32C52"/>
    <w:rsid w:val="00F34B1C"/>
    <w:rsid w:val="00F4042D"/>
    <w:rsid w:val="00F40A18"/>
    <w:rsid w:val="00F41156"/>
    <w:rsid w:val="00F43014"/>
    <w:rsid w:val="00F4423E"/>
    <w:rsid w:val="00F46AB8"/>
    <w:rsid w:val="00F57086"/>
    <w:rsid w:val="00F648D0"/>
    <w:rsid w:val="00F81913"/>
    <w:rsid w:val="00F83CCA"/>
    <w:rsid w:val="00F9254C"/>
    <w:rsid w:val="00F93183"/>
    <w:rsid w:val="00F947B9"/>
    <w:rsid w:val="00FA0EAC"/>
    <w:rsid w:val="00FA5BAB"/>
    <w:rsid w:val="00FA5CF5"/>
    <w:rsid w:val="00FA6F29"/>
    <w:rsid w:val="00FB0CA7"/>
    <w:rsid w:val="00FB3CD4"/>
    <w:rsid w:val="00FB6C23"/>
    <w:rsid w:val="00FC03F2"/>
    <w:rsid w:val="00FC6568"/>
    <w:rsid w:val="00FD141B"/>
    <w:rsid w:val="00FD1DB5"/>
    <w:rsid w:val="00FD4781"/>
    <w:rsid w:val="00FD7618"/>
    <w:rsid w:val="00FE023F"/>
    <w:rsid w:val="00FE0959"/>
    <w:rsid w:val="00FE2A8C"/>
    <w:rsid w:val="00FE6733"/>
    <w:rsid w:val="00FE73BE"/>
    <w:rsid w:val="00FE7A1D"/>
    <w:rsid w:val="00FF0390"/>
    <w:rsid w:val="00FF04D1"/>
    <w:rsid w:val="00FF0994"/>
    <w:rsid w:val="00FF1AF1"/>
    <w:rsid w:val="00FF47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A80779F"/>
  <w15:docId w15:val="{5ABF5791-BFC6-4122-8508-7118A32FD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163DC"/>
    <w:pPr>
      <w:spacing w:after="120" w:line="276" w:lineRule="auto"/>
      <w:ind w:left="340" w:hanging="340"/>
      <w:jc w:val="both"/>
    </w:pPr>
    <w:rPr>
      <w:rFonts w:ascii="Calibri" w:eastAsia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6F6C05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831B4C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character" w:styleId="Odwoaniedokomentarza">
    <w:name w:val="annotation reference"/>
    <w:rsid w:val="00811BD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11BDA"/>
    <w:rPr>
      <w:sz w:val="20"/>
      <w:szCs w:val="20"/>
    </w:rPr>
  </w:style>
  <w:style w:type="character" w:customStyle="1" w:styleId="TekstkomentarzaZnak">
    <w:name w:val="Tekst komentarza Znak"/>
    <w:link w:val="Tekstkomentarza"/>
    <w:rsid w:val="00811BDA"/>
    <w:rPr>
      <w:rFonts w:ascii="Calibri" w:eastAsia="Calibri" w:hAnsi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811BDA"/>
    <w:rPr>
      <w:b/>
      <w:bCs/>
    </w:rPr>
  </w:style>
  <w:style w:type="character" w:customStyle="1" w:styleId="TematkomentarzaZnak">
    <w:name w:val="Temat komentarza Znak"/>
    <w:link w:val="Tematkomentarza"/>
    <w:rsid w:val="00811BDA"/>
    <w:rPr>
      <w:rFonts w:ascii="Calibri" w:eastAsia="Calibri" w:hAnsi="Calibri"/>
      <w:b/>
      <w:bCs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rsid w:val="00B00FF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00FF9"/>
    <w:rPr>
      <w:rFonts w:ascii="Calibri" w:eastAsia="Calibri" w:hAnsi="Calibri"/>
      <w:lang w:eastAsia="en-US"/>
    </w:rPr>
  </w:style>
  <w:style w:type="character" w:styleId="Odwoanieprzypisudolnego">
    <w:name w:val="footnote reference"/>
    <w:basedOn w:val="Domylnaczcionkaakapitu"/>
    <w:uiPriority w:val="99"/>
    <w:rsid w:val="00B00FF9"/>
    <w:rPr>
      <w:vertAlign w:val="superscript"/>
    </w:rPr>
  </w:style>
  <w:style w:type="paragraph" w:styleId="Akapitzlist">
    <w:name w:val="List Paragraph"/>
    <w:basedOn w:val="Normalny"/>
    <w:uiPriority w:val="34"/>
    <w:qFormat/>
    <w:rsid w:val="00097581"/>
    <w:pPr>
      <w:ind w:left="720"/>
      <w:contextualSpacing/>
    </w:pPr>
  </w:style>
  <w:style w:type="table" w:styleId="Tabela-Siatka">
    <w:name w:val="Table Grid"/>
    <w:basedOn w:val="Standardowy"/>
    <w:uiPriority w:val="39"/>
    <w:rsid w:val="007E153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637690"/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semiHidden/>
    <w:unhideWhenUsed/>
    <w:rsid w:val="0023630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236305"/>
    <w:rPr>
      <w:rFonts w:ascii="Calibri" w:eastAsia="Calibri" w:hAnsi="Calibri"/>
      <w:lang w:eastAsia="en-US"/>
    </w:rPr>
  </w:style>
  <w:style w:type="character" w:styleId="Odwoanieprzypisukocowego">
    <w:name w:val="endnote reference"/>
    <w:basedOn w:val="Domylnaczcionkaakapitu"/>
    <w:semiHidden/>
    <w:unhideWhenUsed/>
    <w:rsid w:val="0023630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94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DCBDE30-02E4-4B67-A665-743CE6048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89 Rektora ZUT z dnia 1 lipca 2022 r. w sprawie Zasad odpłatności za korzystanie z domów studenckich Zachodniopomorskiego Uniwersytetu Technologicznego w Szczecinie</vt:lpstr>
    </vt:vector>
  </TitlesOfParts>
  <Company>AR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39 Rektora ZUT z dnia 14 kwietnia 2025 r. zmieniające zarządzenie nr 85 Rektora ZUT z dnia 14 października 2024 r. w sprawie Zasad odpłatności za korzystanie z domów studenckich ZUT</dc:title>
  <dc:creator>pasturczak</dc:creator>
  <cp:lastModifiedBy>Karolina Podgórska</cp:lastModifiedBy>
  <cp:revision>2</cp:revision>
  <cp:lastPrinted>2025-04-14T09:38:00Z</cp:lastPrinted>
  <dcterms:created xsi:type="dcterms:W3CDTF">2025-04-14T09:42:00Z</dcterms:created>
  <dcterms:modified xsi:type="dcterms:W3CDTF">2025-04-14T09:42:00Z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45193-57ff-457d-9504-518e9bfb59a9_Enabled">
    <vt:lpwstr>true</vt:lpwstr>
  </property>
  <property fmtid="{D5CDD505-2E9C-101B-9397-08002B2CF9AE}" pid="3" name="MSIP_Label_50945193-57ff-457d-9504-518e9bfb59a9_SetDate">
    <vt:lpwstr>2022-06-02T09:45:49Z</vt:lpwstr>
  </property>
  <property fmtid="{D5CDD505-2E9C-101B-9397-08002B2CF9AE}" pid="4" name="MSIP_Label_50945193-57ff-457d-9504-518e9bfb59a9_Method">
    <vt:lpwstr>Standard</vt:lpwstr>
  </property>
  <property fmtid="{D5CDD505-2E9C-101B-9397-08002B2CF9AE}" pid="5" name="MSIP_Label_50945193-57ff-457d-9504-518e9bfb59a9_Name">
    <vt:lpwstr>ZUT</vt:lpwstr>
  </property>
  <property fmtid="{D5CDD505-2E9C-101B-9397-08002B2CF9AE}" pid="6" name="MSIP_Label_50945193-57ff-457d-9504-518e9bfb59a9_SiteId">
    <vt:lpwstr>0aa66ad4-f98f-4515-b7c9-b60fd37ad027</vt:lpwstr>
  </property>
  <property fmtid="{D5CDD505-2E9C-101B-9397-08002B2CF9AE}" pid="7" name="MSIP_Label_50945193-57ff-457d-9504-518e9bfb59a9_ActionId">
    <vt:lpwstr>9c1a82bc-254f-44f5-abf9-5473ee67e551</vt:lpwstr>
  </property>
  <property fmtid="{D5CDD505-2E9C-101B-9397-08002B2CF9AE}" pid="8" name="MSIP_Label_50945193-57ff-457d-9504-518e9bfb59a9_ContentBits">
    <vt:lpwstr>0</vt:lpwstr>
  </property>
</Properties>
</file>