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2F8A" w14:textId="5A2078E8" w:rsidR="0072633E" w:rsidRPr="00FB6B72" w:rsidRDefault="00961652" w:rsidP="00961652">
      <w:pPr>
        <w:pStyle w:val="Tytu"/>
      </w:pPr>
      <w:bookmarkStart w:id="0" w:name="_Hlk193181976"/>
      <w:r w:rsidRPr="00FB6B72">
        <w:t xml:space="preserve">zarządzenie nr </w:t>
      </w:r>
      <w:r w:rsidR="00DC276C">
        <w:t>34</w:t>
      </w:r>
    </w:p>
    <w:p w14:paraId="03B6BB0C" w14:textId="336B603F" w:rsidR="00507D49" w:rsidRPr="00FB6B72" w:rsidRDefault="00507D49" w:rsidP="000E7D99">
      <w:pPr>
        <w:pStyle w:val="Podtytu"/>
        <w:rPr>
          <w:sz w:val="28"/>
          <w:szCs w:val="28"/>
        </w:rPr>
      </w:pPr>
      <w:r w:rsidRPr="00FB6B72">
        <w:rPr>
          <w:sz w:val="28"/>
          <w:szCs w:val="28"/>
        </w:rPr>
        <w:t>Rektora Zachodniopomorskiego Uniwersytetu Technologicznego w Szczecinie</w:t>
      </w:r>
      <w:r w:rsidR="009E689D" w:rsidRPr="00FB6B72">
        <w:rPr>
          <w:sz w:val="28"/>
          <w:szCs w:val="28"/>
        </w:rPr>
        <w:br/>
        <w:t xml:space="preserve">z dnia </w:t>
      </w:r>
      <w:r w:rsidR="00DC276C">
        <w:rPr>
          <w:sz w:val="28"/>
          <w:szCs w:val="28"/>
        </w:rPr>
        <w:t>18</w:t>
      </w:r>
      <w:r w:rsidR="001E754D">
        <w:rPr>
          <w:sz w:val="28"/>
          <w:szCs w:val="28"/>
        </w:rPr>
        <w:t xml:space="preserve"> marca</w:t>
      </w:r>
      <w:r w:rsidR="00EA7561">
        <w:rPr>
          <w:sz w:val="28"/>
          <w:szCs w:val="28"/>
        </w:rPr>
        <w:t xml:space="preserve"> </w:t>
      </w:r>
      <w:r w:rsidR="00B92974" w:rsidRPr="00FB6B72">
        <w:rPr>
          <w:sz w:val="28"/>
          <w:szCs w:val="28"/>
        </w:rPr>
        <w:t>202</w:t>
      </w:r>
      <w:r w:rsidR="001E754D">
        <w:rPr>
          <w:sz w:val="28"/>
          <w:szCs w:val="28"/>
        </w:rPr>
        <w:t>5</w:t>
      </w:r>
      <w:r w:rsidRPr="00FB6B72">
        <w:rPr>
          <w:sz w:val="28"/>
          <w:szCs w:val="28"/>
        </w:rPr>
        <w:t xml:space="preserve"> r.</w:t>
      </w:r>
    </w:p>
    <w:p w14:paraId="14325CDB" w14:textId="2AF4456E" w:rsidR="00507D49" w:rsidRPr="00FB6B72" w:rsidRDefault="00507D49" w:rsidP="00B92974">
      <w:pPr>
        <w:pStyle w:val="Nagwek1"/>
        <w:rPr>
          <w:rFonts w:ascii="Times New Roman" w:hAnsi="Times New Roman" w:cs="Times New Roman"/>
        </w:rPr>
      </w:pPr>
      <w:r w:rsidRPr="00FB6B72">
        <w:rPr>
          <w:rFonts w:ascii="Times New Roman" w:hAnsi="Times New Roman" w:cs="Times New Roman"/>
        </w:rPr>
        <w:t xml:space="preserve">w sprawie </w:t>
      </w:r>
      <w:r w:rsidR="00B92974" w:rsidRPr="00FB6B72">
        <w:rPr>
          <w:rFonts w:ascii="Times New Roman" w:hAnsi="Times New Roman" w:cs="Times New Roman"/>
        </w:rPr>
        <w:t>ustalenia wysokości opłat za usługi edukacyjne</w:t>
      </w:r>
      <w:r w:rsidR="0022645E" w:rsidRPr="00FB6B72">
        <w:rPr>
          <w:rFonts w:ascii="Times New Roman" w:hAnsi="Times New Roman" w:cs="Times New Roman"/>
        </w:rPr>
        <w:br/>
        <w:t xml:space="preserve">dla studentów rozpoczynających kształcenie </w:t>
      </w:r>
      <w:r w:rsidR="00062760">
        <w:rPr>
          <w:rFonts w:ascii="Times New Roman" w:hAnsi="Times New Roman" w:cs="Times New Roman"/>
        </w:rPr>
        <w:t xml:space="preserve">począwszy </w:t>
      </w:r>
      <w:r w:rsidR="0022645E" w:rsidRPr="00FB6B72">
        <w:rPr>
          <w:rFonts w:ascii="Times New Roman" w:hAnsi="Times New Roman" w:cs="Times New Roman"/>
        </w:rPr>
        <w:t>od roku akademickiego 202</w:t>
      </w:r>
      <w:r w:rsidR="001E754D">
        <w:rPr>
          <w:rFonts w:ascii="Times New Roman" w:hAnsi="Times New Roman" w:cs="Times New Roman"/>
        </w:rPr>
        <w:t>5</w:t>
      </w:r>
      <w:r w:rsidR="0022645E" w:rsidRPr="00FB6B72">
        <w:rPr>
          <w:rFonts w:ascii="Times New Roman" w:hAnsi="Times New Roman" w:cs="Times New Roman"/>
        </w:rPr>
        <w:t>/202</w:t>
      </w:r>
      <w:r w:rsidR="001E754D">
        <w:rPr>
          <w:rFonts w:ascii="Times New Roman" w:hAnsi="Times New Roman" w:cs="Times New Roman"/>
        </w:rPr>
        <w:t>6</w:t>
      </w:r>
      <w:r w:rsidR="00B92974" w:rsidRPr="00FB6B72">
        <w:rPr>
          <w:rFonts w:ascii="Times New Roman" w:hAnsi="Times New Roman" w:cs="Times New Roman"/>
        </w:rPr>
        <w:br/>
        <w:t>w</w:t>
      </w:r>
      <w:r w:rsidR="00F94CA9" w:rsidRPr="00FB6B72">
        <w:rPr>
          <w:rFonts w:ascii="Times New Roman" w:hAnsi="Times New Roman" w:cs="Times New Roman"/>
        </w:rPr>
        <w:t xml:space="preserve"> </w:t>
      </w:r>
      <w:r w:rsidR="00B92974" w:rsidRPr="00FB6B72">
        <w:rPr>
          <w:rFonts w:ascii="Times New Roman" w:hAnsi="Times New Roman" w:cs="Times New Roman"/>
        </w:rPr>
        <w:t>Zachodniopomorskim Uniwersytecie Technologicznym w</w:t>
      </w:r>
      <w:r w:rsidR="00355162">
        <w:rPr>
          <w:rFonts w:ascii="Times New Roman" w:hAnsi="Times New Roman" w:cs="Times New Roman"/>
        </w:rPr>
        <w:t xml:space="preserve"> </w:t>
      </w:r>
      <w:r w:rsidR="00B92974" w:rsidRPr="00FB6B72">
        <w:rPr>
          <w:rFonts w:ascii="Times New Roman" w:hAnsi="Times New Roman" w:cs="Times New Roman"/>
        </w:rPr>
        <w:t>Szczecinie</w:t>
      </w:r>
    </w:p>
    <w:bookmarkEnd w:id="0"/>
    <w:p w14:paraId="6B20F873" w14:textId="42162218" w:rsidR="00507D49" w:rsidRPr="00FB6B72" w:rsidRDefault="00507D49" w:rsidP="000E7D99">
      <w:pPr>
        <w:pStyle w:val="podstawaprawna"/>
        <w:spacing w:before="240"/>
        <w:outlineLvl w:val="9"/>
      </w:pPr>
      <w:r w:rsidRPr="00FB6B72">
        <w:t xml:space="preserve">Na podstawie art. </w:t>
      </w:r>
      <w:r w:rsidR="00B92974" w:rsidRPr="00FB6B72">
        <w:t>23 w związku z art. 80 ust. 2</w:t>
      </w:r>
      <w:r w:rsidRPr="00FB6B72">
        <w:t xml:space="preserve"> ustawy z dnia 20 lipca 2018 r. Prawo o szkolnictwie wyższym i nauce (</w:t>
      </w:r>
      <w:r w:rsidR="00977963" w:rsidRPr="00DD1AAD">
        <w:t xml:space="preserve">tekst jedn. Dz. U. z </w:t>
      </w:r>
      <w:r w:rsidR="00977963" w:rsidRPr="00A46495">
        <w:t>202</w:t>
      </w:r>
      <w:r w:rsidR="00C368A0">
        <w:t>4</w:t>
      </w:r>
      <w:r w:rsidR="00FB5A1B" w:rsidRPr="00A46495">
        <w:t xml:space="preserve"> r.</w:t>
      </w:r>
      <w:r w:rsidR="00977963" w:rsidRPr="00A46495">
        <w:t xml:space="preserve"> poz. </w:t>
      </w:r>
      <w:r w:rsidR="00C368A0">
        <w:t>1571</w:t>
      </w:r>
      <w:r w:rsidRPr="00A46495">
        <w:t xml:space="preserve">, </w:t>
      </w:r>
      <w:r w:rsidR="00B92974" w:rsidRPr="00A46495">
        <w:t xml:space="preserve">z </w:t>
      </w:r>
      <w:r w:rsidRPr="00A46495">
        <w:t xml:space="preserve">późn. zm.) </w:t>
      </w:r>
      <w:r w:rsidR="00605389" w:rsidRPr="00FB6B72">
        <w:t>zarządza się</w:t>
      </w:r>
      <w:r w:rsidR="006D78EB">
        <w:t>,</w:t>
      </w:r>
      <w:r w:rsidR="00605389" w:rsidRPr="00FB6B72">
        <w:t xml:space="preserve"> co następuje:</w:t>
      </w:r>
    </w:p>
    <w:p w14:paraId="6AE84B23" w14:textId="37F84A8F" w:rsidR="00507D49" w:rsidRPr="00FB6B72" w:rsidRDefault="00507D49" w:rsidP="00B61220">
      <w:pPr>
        <w:pStyle w:val="paragraf"/>
        <w:rPr>
          <w:rStyle w:val="Odwoaniedelikatne"/>
          <w:smallCaps w:val="0"/>
          <w:color w:val="auto"/>
        </w:rPr>
      </w:pPr>
    </w:p>
    <w:p w14:paraId="267B3018" w14:textId="07704E5F" w:rsidR="00B92974" w:rsidRPr="00FB6B72" w:rsidRDefault="00113F1F" w:rsidP="00795CE7">
      <w:pPr>
        <w:pStyle w:val="akapit"/>
        <w:spacing w:after="120"/>
      </w:pPr>
      <w:r w:rsidRPr="00FB6B72">
        <w:t>Dla studentów rozpoczynających kształcenie od roku akademickiego 202</w:t>
      </w:r>
      <w:r w:rsidR="003B4D10">
        <w:t>5</w:t>
      </w:r>
      <w:r w:rsidRPr="00FB6B72">
        <w:t>/202</w:t>
      </w:r>
      <w:r w:rsidR="003B4D10">
        <w:t>6</w:t>
      </w:r>
      <w:r w:rsidRPr="00FB6B72">
        <w:t xml:space="preserve"> ustala się wysokości opłat semestralnych za usługi edukacyjne związane z kształceniem na studiach niestacjonarnych I </w:t>
      </w:r>
      <w:proofErr w:type="spellStart"/>
      <w:r w:rsidRPr="00FB6B72">
        <w:t>i</w:t>
      </w:r>
      <w:proofErr w:type="spellEnd"/>
      <w:r w:rsidRPr="00FB6B72">
        <w:t> II stopnia na poszczególnych kierunkach: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140"/>
        <w:gridCol w:w="1842"/>
        <w:gridCol w:w="1701"/>
      </w:tblGrid>
      <w:tr w:rsidR="00B92974" w:rsidRPr="00FB6B72" w14:paraId="33DC9D1C" w14:textId="77777777" w:rsidTr="00DA4896">
        <w:trPr>
          <w:trHeight w:val="454"/>
          <w:jc w:val="center"/>
        </w:trPr>
        <w:tc>
          <w:tcPr>
            <w:tcW w:w="2972" w:type="dxa"/>
            <w:vMerge w:val="restart"/>
            <w:vAlign w:val="center"/>
          </w:tcPr>
          <w:p w14:paraId="76639B20" w14:textId="77777777" w:rsidR="00B92974" w:rsidRPr="00FB6B72" w:rsidRDefault="00B92974" w:rsidP="0031350D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WYDZIAŁ PROWADZĄCY</w:t>
            </w:r>
          </w:p>
        </w:tc>
        <w:tc>
          <w:tcPr>
            <w:tcW w:w="3140" w:type="dxa"/>
            <w:vMerge w:val="restart"/>
            <w:vAlign w:val="center"/>
          </w:tcPr>
          <w:p w14:paraId="6643205F" w14:textId="77777777" w:rsidR="00B92974" w:rsidRPr="00FB6B72" w:rsidRDefault="00B92974" w:rsidP="0031350D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KIERUNEK STUDIÓW</w:t>
            </w:r>
          </w:p>
        </w:tc>
        <w:tc>
          <w:tcPr>
            <w:tcW w:w="3543" w:type="dxa"/>
            <w:gridSpan w:val="2"/>
            <w:vAlign w:val="center"/>
          </w:tcPr>
          <w:p w14:paraId="383DBF31" w14:textId="77777777" w:rsidR="00B92974" w:rsidRPr="00FB6B72" w:rsidRDefault="00B92974" w:rsidP="0031350D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OPŁATA (w zł)</w:t>
            </w:r>
          </w:p>
        </w:tc>
      </w:tr>
      <w:tr w:rsidR="00B92974" w:rsidRPr="00FB6B72" w14:paraId="7E558942" w14:textId="77777777" w:rsidTr="00DA4896">
        <w:trPr>
          <w:trHeight w:val="361"/>
          <w:jc w:val="center"/>
        </w:trPr>
        <w:tc>
          <w:tcPr>
            <w:tcW w:w="2972" w:type="dxa"/>
            <w:vMerge/>
            <w:vAlign w:val="center"/>
          </w:tcPr>
          <w:p w14:paraId="3183FAA3" w14:textId="77777777" w:rsidR="00B92974" w:rsidRPr="00FB6B72" w:rsidRDefault="00B92974" w:rsidP="0031350D">
            <w:pPr>
              <w:jc w:val="center"/>
              <w:rPr>
                <w:b/>
                <w:sz w:val="20"/>
              </w:rPr>
            </w:pPr>
          </w:p>
        </w:tc>
        <w:tc>
          <w:tcPr>
            <w:tcW w:w="3140" w:type="dxa"/>
            <w:vMerge/>
            <w:vAlign w:val="center"/>
          </w:tcPr>
          <w:p w14:paraId="2F331349" w14:textId="77777777" w:rsidR="00B92974" w:rsidRPr="00FB6B72" w:rsidRDefault="00B92974" w:rsidP="0031350D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577A9B7" w14:textId="30A25F20" w:rsidR="00B92974" w:rsidRPr="00FB6B72" w:rsidRDefault="00DA4896" w:rsidP="0031350D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studia I stopnia</w:t>
            </w:r>
          </w:p>
        </w:tc>
        <w:tc>
          <w:tcPr>
            <w:tcW w:w="1701" w:type="dxa"/>
            <w:vAlign w:val="center"/>
          </w:tcPr>
          <w:p w14:paraId="6AB6B548" w14:textId="50D9A3EA" w:rsidR="00B92974" w:rsidRPr="00FB6B72" w:rsidRDefault="00DA4896" w:rsidP="0031350D">
            <w:pPr>
              <w:jc w:val="center"/>
              <w:rPr>
                <w:b/>
                <w:sz w:val="20"/>
              </w:rPr>
            </w:pPr>
            <w:r w:rsidRPr="00FB6B72">
              <w:rPr>
                <w:b/>
                <w:sz w:val="20"/>
              </w:rPr>
              <w:t>studia II stopnia</w:t>
            </w:r>
          </w:p>
        </w:tc>
      </w:tr>
      <w:tr w:rsidR="00853D4D" w:rsidRPr="00FB6B72" w14:paraId="47DE1F4D" w14:textId="77777777" w:rsidTr="00872B14">
        <w:trPr>
          <w:trHeight w:val="340"/>
          <w:jc w:val="center"/>
        </w:trPr>
        <w:tc>
          <w:tcPr>
            <w:tcW w:w="2972" w:type="dxa"/>
            <w:vAlign w:val="center"/>
          </w:tcPr>
          <w:p w14:paraId="5B5262CE" w14:textId="5818B453" w:rsidR="00853D4D" w:rsidRPr="00FB6B72" w:rsidRDefault="00853D4D" w:rsidP="00B6122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</w:t>
            </w:r>
            <w:r w:rsidR="00C23CE3" w:rsidRPr="00FB6B72">
              <w:rPr>
                <w:sz w:val="20"/>
              </w:rPr>
              <w:t xml:space="preserve"> </w:t>
            </w:r>
            <w:r w:rsidRPr="00FB6B72">
              <w:rPr>
                <w:sz w:val="20"/>
              </w:rPr>
              <w:t>ARCHITEKTURY</w:t>
            </w:r>
          </w:p>
        </w:tc>
        <w:tc>
          <w:tcPr>
            <w:tcW w:w="3140" w:type="dxa"/>
            <w:vAlign w:val="center"/>
          </w:tcPr>
          <w:p w14:paraId="02A55B4C" w14:textId="0D027679" w:rsidR="00853D4D" w:rsidRPr="00FB6B72" w:rsidRDefault="00853D4D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Architektura</w:t>
            </w:r>
          </w:p>
        </w:tc>
        <w:tc>
          <w:tcPr>
            <w:tcW w:w="1842" w:type="dxa"/>
            <w:vAlign w:val="center"/>
          </w:tcPr>
          <w:p w14:paraId="1CAC19A6" w14:textId="0AF3D961" w:rsidR="00853D4D" w:rsidRPr="00893617" w:rsidRDefault="006668DD" w:rsidP="00B61220">
            <w:pPr>
              <w:jc w:val="center"/>
              <w:rPr>
                <w:sz w:val="20"/>
              </w:rPr>
            </w:pPr>
            <w:r w:rsidRPr="00893617">
              <w:rPr>
                <w:sz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1160C123" w14:textId="6D670073" w:rsidR="00853D4D" w:rsidRPr="00893617" w:rsidRDefault="00EA65DC" w:rsidP="00B61220">
            <w:pPr>
              <w:jc w:val="center"/>
              <w:rPr>
                <w:sz w:val="20"/>
              </w:rPr>
            </w:pPr>
            <w:r w:rsidRPr="00893617">
              <w:rPr>
                <w:sz w:val="20"/>
              </w:rPr>
              <w:t>3</w:t>
            </w:r>
            <w:r w:rsidR="00893617" w:rsidRPr="00893617">
              <w:rPr>
                <w:sz w:val="20"/>
              </w:rPr>
              <w:t>8</w:t>
            </w:r>
            <w:r w:rsidRPr="00893617">
              <w:rPr>
                <w:sz w:val="20"/>
              </w:rPr>
              <w:t>00</w:t>
            </w:r>
          </w:p>
        </w:tc>
      </w:tr>
      <w:tr w:rsidR="00B92974" w:rsidRPr="00FB6B72" w14:paraId="5133EE83" w14:textId="77777777" w:rsidTr="00872B14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64D24F51" w14:textId="5D7FBC05" w:rsidR="00B92974" w:rsidRPr="00FB6B72" w:rsidRDefault="00B92974" w:rsidP="00113F1F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</w:t>
            </w:r>
            <w:r w:rsidR="00113F1F" w:rsidRPr="00FB6B72">
              <w:rPr>
                <w:sz w:val="20"/>
              </w:rPr>
              <w:br/>
            </w:r>
            <w:r w:rsidRPr="00FB6B72">
              <w:rPr>
                <w:sz w:val="20"/>
              </w:rPr>
              <w:t>BIOTECHNOLOGII I HODOWLI ZWIERZĄT</w:t>
            </w:r>
          </w:p>
        </w:tc>
        <w:tc>
          <w:tcPr>
            <w:tcW w:w="3140" w:type="dxa"/>
            <w:vAlign w:val="center"/>
          </w:tcPr>
          <w:p w14:paraId="7339CE75" w14:textId="77777777" w:rsidR="00B92974" w:rsidRPr="00FB6B72" w:rsidRDefault="00B9297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Biotechnologia</w:t>
            </w:r>
          </w:p>
        </w:tc>
        <w:tc>
          <w:tcPr>
            <w:tcW w:w="1842" w:type="dxa"/>
            <w:vAlign w:val="center"/>
          </w:tcPr>
          <w:p w14:paraId="0BB25E43" w14:textId="7A14B77A" w:rsidR="00B92974" w:rsidRPr="00255802" w:rsidRDefault="00255802" w:rsidP="00B61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3280</w:t>
            </w:r>
          </w:p>
        </w:tc>
        <w:tc>
          <w:tcPr>
            <w:tcW w:w="1701" w:type="dxa"/>
            <w:vAlign w:val="center"/>
          </w:tcPr>
          <w:p w14:paraId="54D6D847" w14:textId="13CF1A66" w:rsidR="00B92974" w:rsidRPr="00255802" w:rsidRDefault="00255802" w:rsidP="00B61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3850</w:t>
            </w:r>
          </w:p>
        </w:tc>
      </w:tr>
      <w:tr w:rsidR="00B92974" w:rsidRPr="00FB6B72" w14:paraId="6B055FBD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505205CF" w14:textId="77777777" w:rsidR="00B92974" w:rsidRPr="00FB6B72" w:rsidRDefault="00B92974" w:rsidP="0031350D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75B5B774" w14:textId="77777777" w:rsidR="00B92974" w:rsidRPr="00FB6B72" w:rsidRDefault="00B9297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Kynologia</w:t>
            </w:r>
          </w:p>
        </w:tc>
        <w:tc>
          <w:tcPr>
            <w:tcW w:w="1842" w:type="dxa"/>
            <w:vAlign w:val="center"/>
          </w:tcPr>
          <w:p w14:paraId="574BD480" w14:textId="5AAC4F74" w:rsidR="00B92974" w:rsidRPr="00255802" w:rsidRDefault="00C810F3" w:rsidP="00B61220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3960</w:t>
            </w:r>
          </w:p>
        </w:tc>
        <w:tc>
          <w:tcPr>
            <w:tcW w:w="1701" w:type="dxa"/>
            <w:vAlign w:val="center"/>
          </w:tcPr>
          <w:p w14:paraId="132419FB" w14:textId="09E64026" w:rsidR="00B92974" w:rsidRPr="00255802" w:rsidRDefault="00C810F3" w:rsidP="00B61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3880</w:t>
            </w:r>
          </w:p>
        </w:tc>
      </w:tr>
      <w:tr w:rsidR="00B92974" w:rsidRPr="00FB6B72" w14:paraId="15A498CD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4836C048" w14:textId="77777777" w:rsidR="00B92974" w:rsidRPr="00FB6B72" w:rsidRDefault="00B92974" w:rsidP="0031350D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777B7646" w14:textId="77777777" w:rsidR="00B92974" w:rsidRPr="00FB6B72" w:rsidRDefault="00B9297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Zootechnika</w:t>
            </w:r>
          </w:p>
        </w:tc>
        <w:tc>
          <w:tcPr>
            <w:tcW w:w="1842" w:type="dxa"/>
            <w:vAlign w:val="center"/>
          </w:tcPr>
          <w:p w14:paraId="56755FC1" w14:textId="7AC7014D" w:rsidR="00B92974" w:rsidRPr="00255802" w:rsidRDefault="00C810F3" w:rsidP="00B61220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3150</w:t>
            </w:r>
          </w:p>
        </w:tc>
        <w:tc>
          <w:tcPr>
            <w:tcW w:w="1701" w:type="dxa"/>
            <w:vAlign w:val="center"/>
          </w:tcPr>
          <w:p w14:paraId="6FE7408F" w14:textId="6FC86464" w:rsidR="00B92974" w:rsidRPr="00255802" w:rsidRDefault="00C810F3" w:rsidP="00B61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</w:tr>
      <w:tr w:rsidR="00BC4E14" w:rsidRPr="00FB6B72" w14:paraId="0FA10584" w14:textId="77777777" w:rsidTr="00985BDC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6686A4D8" w14:textId="46081D7D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BUDOWNICTWA I INŻYNIERII ŚRODOWISKA</w:t>
            </w:r>
          </w:p>
        </w:tc>
        <w:tc>
          <w:tcPr>
            <w:tcW w:w="3140" w:type="dxa"/>
            <w:vAlign w:val="center"/>
          </w:tcPr>
          <w:p w14:paraId="566EF165" w14:textId="48081632" w:rsidR="00BC4E14" w:rsidRPr="00EB3E77" w:rsidRDefault="00BC4E14" w:rsidP="00B61220">
            <w:pPr>
              <w:jc w:val="left"/>
              <w:rPr>
                <w:sz w:val="20"/>
              </w:rPr>
            </w:pPr>
            <w:r w:rsidRPr="00EB3E77">
              <w:rPr>
                <w:sz w:val="20"/>
              </w:rPr>
              <w:t>Budownictwo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2FA45A" w14:textId="06BA0657" w:rsidR="00BC4E14" w:rsidRPr="00985BDC" w:rsidRDefault="00985BDC" w:rsidP="00B61220">
            <w:pPr>
              <w:jc w:val="center"/>
              <w:rPr>
                <w:sz w:val="20"/>
              </w:rPr>
            </w:pPr>
            <w:r w:rsidRPr="00985BDC">
              <w:rPr>
                <w:sz w:val="20"/>
              </w:rPr>
              <w:t>32</w:t>
            </w:r>
            <w:r w:rsidR="00711BB5" w:rsidRPr="00985BDC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109C8" w14:textId="5DA3D9EC" w:rsidR="00BC4E14" w:rsidRPr="00985BDC" w:rsidRDefault="00136867" w:rsidP="00B61220">
            <w:pPr>
              <w:jc w:val="center"/>
              <w:rPr>
                <w:sz w:val="20"/>
              </w:rPr>
            </w:pPr>
            <w:r w:rsidRPr="00985BDC">
              <w:rPr>
                <w:sz w:val="20"/>
              </w:rPr>
              <w:t>3</w:t>
            </w:r>
            <w:r w:rsidR="00985BDC" w:rsidRPr="00985BDC">
              <w:rPr>
                <w:sz w:val="20"/>
              </w:rPr>
              <w:t>4</w:t>
            </w:r>
            <w:r w:rsidR="00711BB5" w:rsidRPr="00985BDC">
              <w:rPr>
                <w:sz w:val="20"/>
              </w:rPr>
              <w:t>00</w:t>
            </w:r>
          </w:p>
        </w:tc>
      </w:tr>
      <w:tr w:rsidR="00BC4E14" w:rsidRPr="00FB6B72" w14:paraId="7A334008" w14:textId="77777777" w:rsidTr="00985BDC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2F5D53D9" w14:textId="77777777" w:rsidR="00BC4E14" w:rsidRPr="00FB6B72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2A667CD5" w14:textId="7948624A" w:rsidR="00BC4E14" w:rsidRPr="00EB3E77" w:rsidRDefault="00BC4E14" w:rsidP="00B61220">
            <w:pPr>
              <w:jc w:val="left"/>
              <w:rPr>
                <w:sz w:val="20"/>
              </w:rPr>
            </w:pPr>
            <w:r w:rsidRPr="00EB3E77">
              <w:rPr>
                <w:sz w:val="20"/>
              </w:rPr>
              <w:t>Inżynieria środowiska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FB86B" w14:textId="689809D8" w:rsidR="00BC4E14" w:rsidRPr="00985BDC" w:rsidRDefault="00CF74D7" w:rsidP="00B61220">
            <w:pPr>
              <w:jc w:val="center"/>
              <w:rPr>
                <w:sz w:val="20"/>
              </w:rPr>
            </w:pPr>
            <w:r w:rsidRPr="00985BDC">
              <w:rPr>
                <w:sz w:val="20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2ADD3" w14:textId="07A57556" w:rsidR="00BC4E14" w:rsidRPr="00985BDC" w:rsidRDefault="00136867" w:rsidP="00B61220">
            <w:pPr>
              <w:jc w:val="center"/>
              <w:rPr>
                <w:sz w:val="20"/>
              </w:rPr>
            </w:pPr>
            <w:r w:rsidRPr="00985BDC">
              <w:rPr>
                <w:sz w:val="20"/>
              </w:rPr>
              <w:t>3</w:t>
            </w:r>
            <w:r w:rsidR="00985BDC" w:rsidRPr="00985BDC">
              <w:rPr>
                <w:sz w:val="20"/>
              </w:rPr>
              <w:t>4</w:t>
            </w:r>
            <w:r w:rsidR="00711BB5" w:rsidRPr="00985BDC">
              <w:rPr>
                <w:sz w:val="20"/>
              </w:rPr>
              <w:t>00</w:t>
            </w:r>
          </w:p>
        </w:tc>
      </w:tr>
      <w:tr w:rsidR="00BC4E14" w:rsidRPr="00FB6B72" w14:paraId="117B3509" w14:textId="77777777" w:rsidTr="00872B14">
        <w:trPr>
          <w:trHeight w:val="340"/>
          <w:jc w:val="center"/>
        </w:trPr>
        <w:tc>
          <w:tcPr>
            <w:tcW w:w="2972" w:type="dxa"/>
            <w:vAlign w:val="center"/>
          </w:tcPr>
          <w:p w14:paraId="0C4050EF" w14:textId="77777777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EKONOMICZNY</w:t>
            </w:r>
          </w:p>
        </w:tc>
        <w:tc>
          <w:tcPr>
            <w:tcW w:w="3140" w:type="dxa"/>
            <w:vAlign w:val="center"/>
          </w:tcPr>
          <w:p w14:paraId="1A6D9E91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Ekonomia</w:t>
            </w:r>
          </w:p>
        </w:tc>
        <w:tc>
          <w:tcPr>
            <w:tcW w:w="1842" w:type="dxa"/>
            <w:vAlign w:val="center"/>
          </w:tcPr>
          <w:p w14:paraId="7A68EDEC" w14:textId="070AE953" w:rsidR="00BC4E14" w:rsidRPr="00170C47" w:rsidRDefault="0056160C" w:rsidP="00B61220">
            <w:pPr>
              <w:jc w:val="center"/>
              <w:rPr>
                <w:sz w:val="20"/>
              </w:rPr>
            </w:pPr>
            <w:r w:rsidRPr="00170C47">
              <w:rPr>
                <w:sz w:val="20"/>
              </w:rPr>
              <w:t>2</w:t>
            </w:r>
            <w:r w:rsidR="00170C47" w:rsidRPr="00170C47">
              <w:rPr>
                <w:sz w:val="20"/>
              </w:rPr>
              <w:t>7</w:t>
            </w:r>
            <w:r w:rsidRPr="00170C47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67C815B" w14:textId="1D02C3A9" w:rsidR="00BC4E14" w:rsidRPr="00170C47" w:rsidRDefault="0056160C" w:rsidP="00B61220">
            <w:pPr>
              <w:jc w:val="center"/>
              <w:rPr>
                <w:sz w:val="20"/>
              </w:rPr>
            </w:pPr>
            <w:r w:rsidRPr="00170C47">
              <w:rPr>
                <w:sz w:val="20"/>
              </w:rPr>
              <w:t>2</w:t>
            </w:r>
            <w:r w:rsidR="00170C47" w:rsidRPr="00170C47">
              <w:rPr>
                <w:sz w:val="20"/>
              </w:rPr>
              <w:t>7</w:t>
            </w:r>
            <w:r w:rsidRPr="00170C47">
              <w:rPr>
                <w:sz w:val="20"/>
              </w:rPr>
              <w:t>00</w:t>
            </w:r>
          </w:p>
        </w:tc>
      </w:tr>
      <w:tr w:rsidR="00BC4E14" w:rsidRPr="00FB6B72" w14:paraId="15BDBD5B" w14:textId="77777777" w:rsidTr="00872B14">
        <w:trPr>
          <w:trHeight w:val="340"/>
          <w:jc w:val="center"/>
        </w:trPr>
        <w:tc>
          <w:tcPr>
            <w:tcW w:w="2972" w:type="dxa"/>
            <w:vAlign w:val="center"/>
          </w:tcPr>
          <w:p w14:paraId="0A8663B8" w14:textId="77777777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ELEKTRYCZNY</w:t>
            </w:r>
          </w:p>
        </w:tc>
        <w:tc>
          <w:tcPr>
            <w:tcW w:w="3140" w:type="dxa"/>
            <w:vAlign w:val="center"/>
          </w:tcPr>
          <w:p w14:paraId="60AC312E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Elektrotechnika</w:t>
            </w:r>
          </w:p>
        </w:tc>
        <w:tc>
          <w:tcPr>
            <w:tcW w:w="1842" w:type="dxa"/>
            <w:vAlign w:val="center"/>
          </w:tcPr>
          <w:p w14:paraId="48E79969" w14:textId="1182F750" w:rsidR="00BC4E14" w:rsidRPr="00F0131B" w:rsidRDefault="00E64B57" w:rsidP="00B61220">
            <w:pPr>
              <w:jc w:val="center"/>
              <w:rPr>
                <w:sz w:val="20"/>
              </w:rPr>
            </w:pPr>
            <w:r w:rsidRPr="00F0131B">
              <w:rPr>
                <w:sz w:val="20"/>
              </w:rPr>
              <w:t>3</w:t>
            </w:r>
            <w:r w:rsidR="00F0131B" w:rsidRPr="00F0131B">
              <w:rPr>
                <w:sz w:val="20"/>
              </w:rPr>
              <w:t>2</w:t>
            </w:r>
            <w:r w:rsidRPr="00F0131B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77F539F7" w14:textId="569C1C7A" w:rsidR="00BC4E14" w:rsidRPr="00F0131B" w:rsidRDefault="00C4250D" w:rsidP="00B61220">
            <w:pPr>
              <w:jc w:val="center"/>
              <w:rPr>
                <w:sz w:val="20"/>
              </w:rPr>
            </w:pPr>
            <w:r w:rsidRPr="00F0131B">
              <w:rPr>
                <w:sz w:val="20"/>
              </w:rPr>
              <w:t>3</w:t>
            </w:r>
            <w:r w:rsidR="00F0131B" w:rsidRPr="00F0131B">
              <w:rPr>
                <w:sz w:val="20"/>
              </w:rPr>
              <w:t>5</w:t>
            </w:r>
            <w:r w:rsidRPr="00F0131B">
              <w:rPr>
                <w:sz w:val="20"/>
              </w:rPr>
              <w:t>00</w:t>
            </w:r>
          </w:p>
        </w:tc>
      </w:tr>
      <w:tr w:rsidR="00BC4E14" w:rsidRPr="00FB6B72" w14:paraId="7014C87B" w14:textId="77777777" w:rsidTr="00872B14">
        <w:trPr>
          <w:trHeight w:val="340"/>
          <w:jc w:val="center"/>
        </w:trPr>
        <w:tc>
          <w:tcPr>
            <w:tcW w:w="2972" w:type="dxa"/>
            <w:vAlign w:val="center"/>
          </w:tcPr>
          <w:p w14:paraId="2B161304" w14:textId="77777777" w:rsidR="00BC4E14" w:rsidRPr="00FB6B72" w:rsidRDefault="00BC4E14" w:rsidP="00BC4E14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INFORMATYKI</w:t>
            </w:r>
          </w:p>
        </w:tc>
        <w:tc>
          <w:tcPr>
            <w:tcW w:w="3140" w:type="dxa"/>
            <w:vAlign w:val="center"/>
          </w:tcPr>
          <w:p w14:paraId="08E45AD2" w14:textId="77777777" w:rsidR="00BC4E14" w:rsidRPr="00FB6B72" w:rsidRDefault="00BC4E14" w:rsidP="00B6122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Informatyka</w:t>
            </w:r>
          </w:p>
        </w:tc>
        <w:tc>
          <w:tcPr>
            <w:tcW w:w="1842" w:type="dxa"/>
            <w:vAlign w:val="center"/>
          </w:tcPr>
          <w:p w14:paraId="3B7CE003" w14:textId="619A372D" w:rsidR="001D2840" w:rsidRPr="009E7C2A" w:rsidRDefault="007E213C" w:rsidP="001D2840">
            <w:pPr>
              <w:jc w:val="center"/>
              <w:rPr>
                <w:sz w:val="20"/>
              </w:rPr>
            </w:pPr>
            <w:r w:rsidRPr="009E7C2A">
              <w:rPr>
                <w:sz w:val="20"/>
              </w:rPr>
              <w:t>4200</w:t>
            </w:r>
          </w:p>
        </w:tc>
        <w:tc>
          <w:tcPr>
            <w:tcW w:w="1701" w:type="dxa"/>
            <w:vAlign w:val="center"/>
          </w:tcPr>
          <w:p w14:paraId="40AAB5FF" w14:textId="68B06FF3" w:rsidR="00BC4E14" w:rsidRPr="009E7C2A" w:rsidRDefault="004D0AEB" w:rsidP="00B61220">
            <w:pPr>
              <w:jc w:val="center"/>
              <w:rPr>
                <w:sz w:val="20"/>
              </w:rPr>
            </w:pPr>
            <w:r w:rsidRPr="009E7C2A">
              <w:rPr>
                <w:sz w:val="20"/>
              </w:rPr>
              <w:t>4500</w:t>
            </w:r>
          </w:p>
        </w:tc>
      </w:tr>
      <w:tr w:rsidR="00BC4E14" w:rsidRPr="00FB6B72" w14:paraId="5C0CBE95" w14:textId="77777777" w:rsidTr="00872B14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685C1682" w14:textId="77777777" w:rsidR="00BC4E14" w:rsidRPr="003E63C7" w:rsidRDefault="00BC4E14" w:rsidP="00BC4E14">
            <w:pPr>
              <w:jc w:val="center"/>
              <w:rPr>
                <w:sz w:val="20"/>
              </w:rPr>
            </w:pPr>
            <w:r w:rsidRPr="003E63C7">
              <w:rPr>
                <w:sz w:val="20"/>
              </w:rPr>
              <w:t>WYDZIAŁ INŻYNIERII MECHANICZNEJ I MECHATRONIKI</w:t>
            </w:r>
          </w:p>
        </w:tc>
        <w:tc>
          <w:tcPr>
            <w:tcW w:w="3140" w:type="dxa"/>
            <w:vAlign w:val="center"/>
          </w:tcPr>
          <w:p w14:paraId="2FD874EF" w14:textId="77777777" w:rsidR="00BC4E14" w:rsidRPr="003E63C7" w:rsidRDefault="00BC4E14" w:rsidP="00B61220">
            <w:pPr>
              <w:jc w:val="left"/>
              <w:rPr>
                <w:sz w:val="20"/>
              </w:rPr>
            </w:pPr>
            <w:r w:rsidRPr="003E63C7">
              <w:rPr>
                <w:sz w:val="20"/>
              </w:rPr>
              <w:t>Energetyka</w:t>
            </w:r>
          </w:p>
        </w:tc>
        <w:tc>
          <w:tcPr>
            <w:tcW w:w="1842" w:type="dxa"/>
            <w:vAlign w:val="center"/>
          </w:tcPr>
          <w:p w14:paraId="1E0ACA65" w14:textId="323AC20E" w:rsidR="005A616A" w:rsidRPr="00424A48" w:rsidRDefault="005A616A" w:rsidP="005A616A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FC43B0" w:rsidRPr="00424A48">
              <w:rPr>
                <w:sz w:val="20"/>
              </w:rPr>
              <w:t>6</w:t>
            </w:r>
            <w:r w:rsidRPr="00424A48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1F0348CE" w14:textId="2E8B4FE4" w:rsidR="00BC4E14" w:rsidRPr="00424A48" w:rsidRDefault="00E52A3D" w:rsidP="00B6122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424A48" w:rsidRPr="00424A48">
              <w:rPr>
                <w:sz w:val="20"/>
              </w:rPr>
              <w:t>7</w:t>
            </w:r>
            <w:r w:rsidRPr="00424A48">
              <w:rPr>
                <w:sz w:val="20"/>
              </w:rPr>
              <w:t>00</w:t>
            </w:r>
          </w:p>
        </w:tc>
      </w:tr>
      <w:tr w:rsidR="00BC4E14" w:rsidRPr="00FB6B72" w14:paraId="5BA8EA84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6FF8395C" w14:textId="77777777" w:rsidR="00BC4E14" w:rsidRPr="003E63C7" w:rsidRDefault="00BC4E14" w:rsidP="00BC4E14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20BD7975" w14:textId="77777777" w:rsidR="00BC4E14" w:rsidRPr="003E63C7" w:rsidRDefault="00BC4E14" w:rsidP="00B61220">
            <w:pPr>
              <w:jc w:val="left"/>
              <w:rPr>
                <w:sz w:val="20"/>
              </w:rPr>
            </w:pPr>
            <w:r w:rsidRPr="003E63C7">
              <w:rPr>
                <w:sz w:val="20"/>
              </w:rPr>
              <w:t>Inżynieria materiałowa</w:t>
            </w:r>
          </w:p>
        </w:tc>
        <w:tc>
          <w:tcPr>
            <w:tcW w:w="1842" w:type="dxa"/>
            <w:vAlign w:val="center"/>
          </w:tcPr>
          <w:p w14:paraId="1FE93ADF" w14:textId="370ECFF6" w:rsidR="00BC4E14" w:rsidRPr="00424A48" w:rsidRDefault="005A616A" w:rsidP="00B6122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FC43B0" w:rsidRPr="00424A48">
              <w:rPr>
                <w:sz w:val="20"/>
              </w:rPr>
              <w:t>6</w:t>
            </w:r>
            <w:r w:rsidRPr="00424A48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1844DC9" w14:textId="49B541BE" w:rsidR="00BC4E14" w:rsidRPr="00424A48" w:rsidRDefault="001F2235" w:rsidP="00B6122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424A48" w:rsidRPr="00424A48">
              <w:rPr>
                <w:sz w:val="20"/>
              </w:rPr>
              <w:t>7</w:t>
            </w:r>
            <w:r w:rsidRPr="00424A48">
              <w:rPr>
                <w:sz w:val="20"/>
              </w:rPr>
              <w:t>00</w:t>
            </w:r>
          </w:p>
        </w:tc>
      </w:tr>
      <w:tr w:rsidR="00CA3000" w:rsidRPr="00FB6B72" w14:paraId="410A3ABD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7A39A344" w14:textId="77777777" w:rsidR="00CA3000" w:rsidRPr="003E63C7" w:rsidRDefault="00CA3000" w:rsidP="00CA3000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0395554" w14:textId="1D22DEEC" w:rsidR="00CA3000" w:rsidRPr="003E63C7" w:rsidRDefault="00CA3000" w:rsidP="00CA3000">
            <w:pPr>
              <w:jc w:val="left"/>
              <w:rPr>
                <w:sz w:val="20"/>
              </w:rPr>
            </w:pPr>
            <w:r w:rsidRPr="003E63C7">
              <w:rPr>
                <w:sz w:val="20"/>
              </w:rPr>
              <w:t>Inżynieria transportu</w:t>
            </w:r>
          </w:p>
        </w:tc>
        <w:tc>
          <w:tcPr>
            <w:tcW w:w="1842" w:type="dxa"/>
            <w:vAlign w:val="center"/>
          </w:tcPr>
          <w:p w14:paraId="028B211B" w14:textId="3BD69C63" w:rsidR="00CA3000" w:rsidRPr="00C368A0" w:rsidRDefault="00CA3000" w:rsidP="00CA3000">
            <w:pPr>
              <w:jc w:val="center"/>
              <w:rPr>
                <w:sz w:val="20"/>
                <w:highlight w:val="yellow"/>
              </w:rPr>
            </w:pPr>
            <w:r w:rsidRPr="0091130C">
              <w:rPr>
                <w:sz w:val="20"/>
              </w:rPr>
              <w:t>3</w:t>
            </w:r>
            <w:r w:rsidR="0091130C" w:rsidRPr="0091130C">
              <w:rPr>
                <w:sz w:val="20"/>
              </w:rPr>
              <w:t>6</w:t>
            </w:r>
            <w:r w:rsidRPr="0091130C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E81B505" w14:textId="4CE8A917" w:rsidR="00CA3000" w:rsidRPr="00424A48" w:rsidRDefault="00CA3000" w:rsidP="00CA300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424A48" w:rsidRPr="00424A48">
              <w:rPr>
                <w:sz w:val="20"/>
              </w:rPr>
              <w:t>7</w:t>
            </w:r>
            <w:r w:rsidRPr="00424A48">
              <w:rPr>
                <w:sz w:val="20"/>
              </w:rPr>
              <w:t>00</w:t>
            </w:r>
          </w:p>
        </w:tc>
      </w:tr>
      <w:tr w:rsidR="00CA3000" w:rsidRPr="00FB6B72" w14:paraId="6D6F128B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407C3ECD" w14:textId="77777777" w:rsidR="00CA3000" w:rsidRPr="003E63C7" w:rsidRDefault="00CA3000" w:rsidP="00CA3000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798205A7" w14:textId="30684EC2" w:rsidR="00CA3000" w:rsidRPr="003E63C7" w:rsidRDefault="00CA3000" w:rsidP="00CA3000">
            <w:pPr>
              <w:jc w:val="left"/>
              <w:rPr>
                <w:sz w:val="20"/>
              </w:rPr>
            </w:pPr>
            <w:r w:rsidRPr="003E63C7">
              <w:rPr>
                <w:sz w:val="20"/>
              </w:rPr>
              <w:t>Mechanika i budowa maszyn</w:t>
            </w:r>
          </w:p>
        </w:tc>
        <w:tc>
          <w:tcPr>
            <w:tcW w:w="1842" w:type="dxa"/>
            <w:vAlign w:val="center"/>
          </w:tcPr>
          <w:p w14:paraId="0C1FC6F1" w14:textId="3523D8C1" w:rsidR="00CA3000" w:rsidRPr="00424A48" w:rsidRDefault="00CA3000" w:rsidP="00CA300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424A48" w:rsidRPr="00424A48">
              <w:rPr>
                <w:sz w:val="20"/>
              </w:rPr>
              <w:t>6</w:t>
            </w:r>
            <w:r w:rsidRPr="00424A48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A1FB4FD" w14:textId="1C9F3B79" w:rsidR="00CA3000" w:rsidRPr="00424A48" w:rsidRDefault="00CA3000" w:rsidP="00CA300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424A48" w:rsidRPr="00424A48">
              <w:rPr>
                <w:sz w:val="20"/>
              </w:rPr>
              <w:t>7</w:t>
            </w:r>
            <w:r w:rsidRPr="00424A48">
              <w:rPr>
                <w:sz w:val="20"/>
              </w:rPr>
              <w:t>00</w:t>
            </w:r>
          </w:p>
        </w:tc>
      </w:tr>
      <w:tr w:rsidR="00CA3000" w:rsidRPr="00FB6B72" w14:paraId="0D351B83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59274705" w14:textId="77777777" w:rsidR="00CA3000" w:rsidRPr="003E63C7" w:rsidRDefault="00CA3000" w:rsidP="00CA3000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52DC73A4" w14:textId="289A82D6" w:rsidR="00CA3000" w:rsidRPr="003E63C7" w:rsidRDefault="00CA3000" w:rsidP="00CA3000">
            <w:pPr>
              <w:jc w:val="left"/>
              <w:rPr>
                <w:sz w:val="20"/>
              </w:rPr>
            </w:pPr>
            <w:r w:rsidRPr="003E63C7">
              <w:rPr>
                <w:sz w:val="20"/>
              </w:rPr>
              <w:t>Mechatronika</w:t>
            </w:r>
          </w:p>
        </w:tc>
        <w:tc>
          <w:tcPr>
            <w:tcW w:w="1842" w:type="dxa"/>
            <w:vAlign w:val="center"/>
          </w:tcPr>
          <w:p w14:paraId="6E4D38D6" w14:textId="4A9A0630" w:rsidR="00CA3000" w:rsidRPr="00424A48" w:rsidRDefault="00CA3000" w:rsidP="00CA300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–</w:t>
            </w:r>
          </w:p>
        </w:tc>
        <w:tc>
          <w:tcPr>
            <w:tcW w:w="1701" w:type="dxa"/>
            <w:vAlign w:val="center"/>
          </w:tcPr>
          <w:p w14:paraId="238A56EA" w14:textId="171595E5" w:rsidR="00CA3000" w:rsidRPr="00424A48" w:rsidRDefault="00CA3000" w:rsidP="00CA300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424A48" w:rsidRPr="00424A48">
              <w:rPr>
                <w:sz w:val="20"/>
              </w:rPr>
              <w:t>7</w:t>
            </w:r>
            <w:r w:rsidRPr="00424A48">
              <w:rPr>
                <w:sz w:val="20"/>
              </w:rPr>
              <w:t>00</w:t>
            </w:r>
          </w:p>
        </w:tc>
      </w:tr>
      <w:tr w:rsidR="00CA3000" w:rsidRPr="00FB6B72" w14:paraId="230E6837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11A5B4B2" w14:textId="77777777" w:rsidR="00CA3000" w:rsidRPr="003E63C7" w:rsidRDefault="00CA3000" w:rsidP="00CA3000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D11C711" w14:textId="4B0E8549" w:rsidR="00CA3000" w:rsidRPr="003E63C7" w:rsidRDefault="0096020B" w:rsidP="00CA3000">
            <w:pPr>
              <w:jc w:val="left"/>
              <w:rPr>
                <w:sz w:val="20"/>
              </w:rPr>
            </w:pPr>
            <w:r w:rsidRPr="003E63C7">
              <w:rPr>
                <w:sz w:val="20"/>
              </w:rPr>
              <w:t>Technologie materiałowe i spa</w:t>
            </w:r>
            <w:r w:rsidR="005E12B2" w:rsidRPr="003E63C7">
              <w:rPr>
                <w:sz w:val="20"/>
              </w:rPr>
              <w:t>walnicze</w:t>
            </w:r>
          </w:p>
        </w:tc>
        <w:tc>
          <w:tcPr>
            <w:tcW w:w="1842" w:type="dxa"/>
            <w:vAlign w:val="center"/>
          </w:tcPr>
          <w:p w14:paraId="4E0E85B5" w14:textId="0086D5DD" w:rsidR="00CA3000" w:rsidRPr="00424A48" w:rsidRDefault="003E63C7" w:rsidP="00CA300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424A48" w:rsidRPr="00424A48">
              <w:rPr>
                <w:sz w:val="20"/>
              </w:rPr>
              <w:t>6</w:t>
            </w:r>
            <w:r w:rsidRPr="00424A48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1E2C42E1" w14:textId="3A6C5C65" w:rsidR="00CA3000" w:rsidRPr="00424A48" w:rsidRDefault="004F2EB7" w:rsidP="00CA300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–</w:t>
            </w:r>
          </w:p>
        </w:tc>
      </w:tr>
      <w:tr w:rsidR="00CA3000" w:rsidRPr="00FB6B72" w14:paraId="26FB5C4C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496D3586" w14:textId="77777777" w:rsidR="00CA3000" w:rsidRPr="00FB6B72" w:rsidRDefault="00CA3000" w:rsidP="00CA3000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7DAB33B6" w14:textId="77777777" w:rsidR="00CA3000" w:rsidRPr="00FB6B72" w:rsidRDefault="00CA3000" w:rsidP="00CA300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 xml:space="preserve">Zarządzanie i inżynieria produkcji </w:t>
            </w:r>
          </w:p>
        </w:tc>
        <w:tc>
          <w:tcPr>
            <w:tcW w:w="1842" w:type="dxa"/>
            <w:vAlign w:val="center"/>
          </w:tcPr>
          <w:p w14:paraId="2BEBCBBF" w14:textId="29D8FEA9" w:rsidR="00CA3000" w:rsidRPr="00424A48" w:rsidRDefault="00CA3000" w:rsidP="00CA300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424A48" w:rsidRPr="00424A48">
              <w:rPr>
                <w:sz w:val="20"/>
              </w:rPr>
              <w:t>6</w:t>
            </w:r>
            <w:r w:rsidRPr="00424A48">
              <w:rPr>
                <w:sz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0FF43754" w14:textId="2F7B2628" w:rsidR="00CA3000" w:rsidRPr="00424A48" w:rsidRDefault="00CA3000" w:rsidP="00CA3000">
            <w:pPr>
              <w:jc w:val="center"/>
              <w:rPr>
                <w:sz w:val="20"/>
              </w:rPr>
            </w:pPr>
            <w:r w:rsidRPr="00424A48">
              <w:rPr>
                <w:sz w:val="20"/>
              </w:rPr>
              <w:t>3</w:t>
            </w:r>
            <w:r w:rsidR="00424A48" w:rsidRPr="00424A48">
              <w:rPr>
                <w:sz w:val="20"/>
              </w:rPr>
              <w:t>7</w:t>
            </w:r>
            <w:r w:rsidRPr="00424A48">
              <w:rPr>
                <w:sz w:val="20"/>
              </w:rPr>
              <w:t>00</w:t>
            </w:r>
          </w:p>
        </w:tc>
      </w:tr>
      <w:tr w:rsidR="00CA3000" w:rsidRPr="00FB6B72" w14:paraId="5184A40E" w14:textId="77777777" w:rsidTr="00341BE9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14108DBA" w14:textId="77777777" w:rsidR="00CA3000" w:rsidRPr="00FB6B72" w:rsidRDefault="00CA3000" w:rsidP="00CA300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KSZTAŁTOWANIA ŚRODOWISKA I ROLNICTWA</w:t>
            </w:r>
          </w:p>
        </w:tc>
        <w:tc>
          <w:tcPr>
            <w:tcW w:w="3140" w:type="dxa"/>
            <w:vAlign w:val="center"/>
          </w:tcPr>
          <w:p w14:paraId="5A19E24C" w14:textId="77777777" w:rsidR="00CA3000" w:rsidRPr="00FB6B72" w:rsidRDefault="00CA3000" w:rsidP="00CA300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Architektura krajobrazu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0B739F" w14:textId="6FCA3A38" w:rsidR="00CA3000" w:rsidRPr="00341BE9" w:rsidRDefault="00CA3000" w:rsidP="00CA3000">
            <w:pPr>
              <w:jc w:val="center"/>
              <w:rPr>
                <w:sz w:val="20"/>
              </w:rPr>
            </w:pPr>
            <w:r w:rsidRPr="00341BE9">
              <w:rPr>
                <w:sz w:val="20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F77D4" w14:textId="291EDB63" w:rsidR="00CA3000" w:rsidRPr="00341BE9" w:rsidRDefault="00341BE9" w:rsidP="00CA3000">
            <w:pPr>
              <w:jc w:val="center"/>
              <w:rPr>
                <w:sz w:val="20"/>
              </w:rPr>
            </w:pPr>
            <w:r w:rsidRPr="00341BE9">
              <w:rPr>
                <w:sz w:val="20"/>
              </w:rPr>
              <w:t>3250</w:t>
            </w:r>
          </w:p>
        </w:tc>
      </w:tr>
      <w:tr w:rsidR="00CA3000" w:rsidRPr="00FB6B72" w14:paraId="5219648F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6DEF2383" w14:textId="77777777" w:rsidR="00CA3000" w:rsidRPr="00FB6B72" w:rsidRDefault="00CA3000" w:rsidP="00CA3000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0A3242FE" w14:textId="77777777" w:rsidR="00CA3000" w:rsidRPr="00FB6B72" w:rsidRDefault="00CA3000" w:rsidP="00CA300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Ochrona środowiska</w:t>
            </w:r>
          </w:p>
        </w:tc>
        <w:tc>
          <w:tcPr>
            <w:tcW w:w="1842" w:type="dxa"/>
            <w:vAlign w:val="center"/>
          </w:tcPr>
          <w:p w14:paraId="4540BB0D" w14:textId="4F33EC43" w:rsidR="00CA3000" w:rsidRPr="00000B01" w:rsidRDefault="00341BE9" w:rsidP="00CA3000">
            <w:pPr>
              <w:jc w:val="center"/>
              <w:rPr>
                <w:sz w:val="20"/>
              </w:rPr>
            </w:pPr>
            <w:r w:rsidRPr="00000B01">
              <w:rPr>
                <w:sz w:val="20"/>
              </w:rPr>
              <w:t>3</w:t>
            </w:r>
            <w:r w:rsidR="00000B01" w:rsidRPr="00000B01">
              <w:rPr>
                <w:sz w:val="20"/>
              </w:rPr>
              <w:t>54</w:t>
            </w:r>
            <w:r w:rsidR="00CA3000" w:rsidRPr="00000B01"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5F54C513" w14:textId="0BB20C85" w:rsidR="00CA3000" w:rsidRPr="00000B01" w:rsidRDefault="00000B01" w:rsidP="00CA3000">
            <w:pPr>
              <w:jc w:val="center"/>
              <w:rPr>
                <w:sz w:val="20"/>
              </w:rPr>
            </w:pPr>
            <w:r w:rsidRPr="00000B01">
              <w:rPr>
                <w:sz w:val="20"/>
              </w:rPr>
              <w:t>325</w:t>
            </w:r>
            <w:r w:rsidR="00CA3000" w:rsidRPr="00000B01">
              <w:rPr>
                <w:sz w:val="20"/>
              </w:rPr>
              <w:t>0</w:t>
            </w:r>
          </w:p>
        </w:tc>
      </w:tr>
      <w:tr w:rsidR="00CA3000" w:rsidRPr="00FB6B72" w14:paraId="668BC973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3333A90D" w14:textId="77777777" w:rsidR="00CA3000" w:rsidRPr="00FB6B72" w:rsidRDefault="00CA3000" w:rsidP="00CA3000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5FE92F2A" w14:textId="77777777" w:rsidR="00CA3000" w:rsidRPr="00FB6B72" w:rsidRDefault="00CA3000" w:rsidP="00CA300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Odnawialne źródła energii</w:t>
            </w:r>
          </w:p>
        </w:tc>
        <w:tc>
          <w:tcPr>
            <w:tcW w:w="1842" w:type="dxa"/>
            <w:vAlign w:val="center"/>
          </w:tcPr>
          <w:p w14:paraId="4F268A6F" w14:textId="26798F24" w:rsidR="00CA3000" w:rsidRPr="00445D26" w:rsidRDefault="00CA3000" w:rsidP="00CA3000">
            <w:pPr>
              <w:jc w:val="center"/>
              <w:rPr>
                <w:sz w:val="20"/>
              </w:rPr>
            </w:pPr>
            <w:r w:rsidRPr="00445D26">
              <w:rPr>
                <w:sz w:val="20"/>
              </w:rPr>
              <w:t>3</w:t>
            </w:r>
            <w:r w:rsidR="00445D26" w:rsidRPr="00445D26">
              <w:rPr>
                <w:sz w:val="20"/>
              </w:rPr>
              <w:t>54</w:t>
            </w:r>
            <w:r w:rsidRPr="00445D26"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1499ACED" w14:textId="35880048" w:rsidR="00CA3000" w:rsidRPr="00445D26" w:rsidRDefault="00445D26" w:rsidP="00CA3000">
            <w:pPr>
              <w:jc w:val="center"/>
              <w:rPr>
                <w:sz w:val="20"/>
              </w:rPr>
            </w:pPr>
            <w:r w:rsidRPr="00445D26">
              <w:rPr>
                <w:sz w:val="20"/>
              </w:rPr>
              <w:t>325</w:t>
            </w:r>
            <w:r w:rsidR="00CA3000" w:rsidRPr="00445D26">
              <w:rPr>
                <w:sz w:val="20"/>
              </w:rPr>
              <w:t>0</w:t>
            </w:r>
          </w:p>
        </w:tc>
      </w:tr>
      <w:tr w:rsidR="00CA3000" w:rsidRPr="00FB6B72" w14:paraId="4FB6413D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04692EB5" w14:textId="77777777" w:rsidR="00CA3000" w:rsidRPr="00FB6B72" w:rsidRDefault="00CA3000" w:rsidP="00CA3000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52318303" w14:textId="77777777" w:rsidR="00CA3000" w:rsidRPr="00FB6B72" w:rsidRDefault="00CA3000" w:rsidP="00CA300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Rolnictwo</w:t>
            </w:r>
          </w:p>
        </w:tc>
        <w:tc>
          <w:tcPr>
            <w:tcW w:w="1842" w:type="dxa"/>
          </w:tcPr>
          <w:p w14:paraId="3A3A8646" w14:textId="3238F7B8" w:rsidR="00CA3000" w:rsidRPr="005525C6" w:rsidRDefault="005525C6" w:rsidP="00CA3000">
            <w:pPr>
              <w:jc w:val="center"/>
              <w:rPr>
                <w:sz w:val="20"/>
              </w:rPr>
            </w:pPr>
            <w:r w:rsidRPr="005525C6">
              <w:rPr>
                <w:sz w:val="20"/>
              </w:rPr>
              <w:t>354</w:t>
            </w:r>
            <w:r w:rsidR="00CA3000" w:rsidRPr="005525C6"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723E00EC" w14:textId="35CC54C4" w:rsidR="00CA3000" w:rsidRPr="005525C6" w:rsidRDefault="005525C6" w:rsidP="00CA3000">
            <w:pPr>
              <w:jc w:val="center"/>
              <w:rPr>
                <w:sz w:val="20"/>
              </w:rPr>
            </w:pPr>
            <w:r w:rsidRPr="005525C6">
              <w:rPr>
                <w:sz w:val="20"/>
              </w:rPr>
              <w:t>325</w:t>
            </w:r>
            <w:r w:rsidR="00CA3000" w:rsidRPr="005525C6">
              <w:rPr>
                <w:sz w:val="20"/>
              </w:rPr>
              <w:t>0</w:t>
            </w:r>
          </w:p>
        </w:tc>
      </w:tr>
      <w:tr w:rsidR="00CA3000" w:rsidRPr="00FB6B72" w14:paraId="0E4F1307" w14:textId="77777777" w:rsidTr="00872B14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1DF1A365" w14:textId="77777777" w:rsidR="00CA3000" w:rsidRPr="00FB6B72" w:rsidRDefault="00CA3000" w:rsidP="00CA3000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5A161230" w14:textId="77777777" w:rsidR="00CA3000" w:rsidRPr="00FB6B72" w:rsidRDefault="00CA3000" w:rsidP="00CA3000">
            <w:pPr>
              <w:jc w:val="left"/>
              <w:rPr>
                <w:sz w:val="20"/>
              </w:rPr>
            </w:pPr>
            <w:r w:rsidRPr="00FB6B72">
              <w:rPr>
                <w:sz w:val="20"/>
              </w:rPr>
              <w:t>Uprawa winorośli i winiarstwo</w:t>
            </w:r>
          </w:p>
        </w:tc>
        <w:tc>
          <w:tcPr>
            <w:tcW w:w="1842" w:type="dxa"/>
            <w:vAlign w:val="center"/>
          </w:tcPr>
          <w:p w14:paraId="1BC493A1" w14:textId="7FF7100E" w:rsidR="00CA3000" w:rsidRPr="005525C6" w:rsidRDefault="00CA3000" w:rsidP="00CA3000">
            <w:pPr>
              <w:jc w:val="center"/>
              <w:rPr>
                <w:sz w:val="20"/>
              </w:rPr>
            </w:pPr>
            <w:r w:rsidRPr="005525C6">
              <w:rPr>
                <w:sz w:val="20"/>
              </w:rPr>
              <w:t>3</w:t>
            </w:r>
            <w:r w:rsidR="005525C6" w:rsidRPr="005525C6">
              <w:rPr>
                <w:sz w:val="20"/>
              </w:rPr>
              <w:t>5</w:t>
            </w:r>
            <w:r w:rsidRPr="005525C6">
              <w:rPr>
                <w:sz w:val="20"/>
              </w:rPr>
              <w:t>50</w:t>
            </w:r>
          </w:p>
        </w:tc>
        <w:tc>
          <w:tcPr>
            <w:tcW w:w="1701" w:type="dxa"/>
            <w:vAlign w:val="center"/>
          </w:tcPr>
          <w:p w14:paraId="5F60594F" w14:textId="73CC5378" w:rsidR="00CA3000" w:rsidRPr="005525C6" w:rsidRDefault="00CA3000" w:rsidP="00CA3000">
            <w:pPr>
              <w:jc w:val="center"/>
              <w:rPr>
                <w:sz w:val="20"/>
              </w:rPr>
            </w:pPr>
            <w:r w:rsidRPr="005525C6">
              <w:rPr>
                <w:sz w:val="20"/>
              </w:rPr>
              <w:t>–</w:t>
            </w:r>
          </w:p>
        </w:tc>
      </w:tr>
      <w:tr w:rsidR="00CA3000" w:rsidRPr="00FB6B72" w14:paraId="5A4878EC" w14:textId="77777777" w:rsidTr="00650EEB">
        <w:trPr>
          <w:trHeight w:val="340"/>
          <w:jc w:val="center"/>
        </w:trPr>
        <w:tc>
          <w:tcPr>
            <w:tcW w:w="2972" w:type="dxa"/>
            <w:vMerge w:val="restart"/>
            <w:vAlign w:val="center"/>
          </w:tcPr>
          <w:p w14:paraId="0A99B988" w14:textId="77777777" w:rsidR="00CA3000" w:rsidRPr="00FB6B72" w:rsidRDefault="00CA3000" w:rsidP="00CA3000">
            <w:pPr>
              <w:jc w:val="center"/>
              <w:rPr>
                <w:sz w:val="20"/>
              </w:rPr>
            </w:pPr>
            <w:r w:rsidRPr="00FB6B72">
              <w:rPr>
                <w:sz w:val="20"/>
              </w:rPr>
              <w:t>WYDZIAŁ NAUK O ŻYWNOŚCI I RYBACTWA</w:t>
            </w:r>
          </w:p>
        </w:tc>
        <w:tc>
          <w:tcPr>
            <w:tcW w:w="3140" w:type="dxa"/>
            <w:vAlign w:val="center"/>
          </w:tcPr>
          <w:p w14:paraId="466F3C8B" w14:textId="22A3A95F" w:rsidR="00CA3000" w:rsidRPr="00FB6B72" w:rsidRDefault="00CA3000" w:rsidP="00CA3000">
            <w:pPr>
              <w:jc w:val="left"/>
              <w:rPr>
                <w:sz w:val="20"/>
              </w:rPr>
            </w:pPr>
            <w:r>
              <w:rPr>
                <w:sz w:val="20"/>
              </w:rPr>
              <w:t>Dietetyka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728BCB" w14:textId="3DE275D1" w:rsidR="00CA3000" w:rsidRPr="00650EEB" w:rsidRDefault="002655B9" w:rsidP="00CA3000">
            <w:pPr>
              <w:jc w:val="center"/>
              <w:rPr>
                <w:sz w:val="20"/>
              </w:rPr>
            </w:pPr>
            <w:r w:rsidRPr="00650EEB">
              <w:rPr>
                <w:sz w:val="20"/>
              </w:rPr>
              <w:t>4</w:t>
            </w:r>
            <w:r w:rsidR="002855CE">
              <w:rPr>
                <w:sz w:val="20"/>
              </w:rPr>
              <w:t>45</w:t>
            </w:r>
            <w:r w:rsidR="00CA3000" w:rsidRPr="00650EEB">
              <w:rPr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9C8C8" w14:textId="1E57FF38" w:rsidR="00CA3000" w:rsidRPr="00650EEB" w:rsidRDefault="004F2EB7" w:rsidP="00CA3000">
            <w:pPr>
              <w:jc w:val="center"/>
              <w:rPr>
                <w:sz w:val="20"/>
              </w:rPr>
            </w:pPr>
            <w:r w:rsidRPr="00650EEB">
              <w:rPr>
                <w:sz w:val="20"/>
              </w:rPr>
              <w:t>–</w:t>
            </w:r>
          </w:p>
        </w:tc>
      </w:tr>
      <w:tr w:rsidR="00CA3000" w:rsidRPr="00FB6B72" w14:paraId="38454EF0" w14:textId="77777777" w:rsidTr="00650EEB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7B5D6694" w14:textId="77777777" w:rsidR="00CA3000" w:rsidRPr="00FB6B72" w:rsidRDefault="00CA3000" w:rsidP="00CA3000">
            <w:pPr>
              <w:jc w:val="center"/>
              <w:rPr>
                <w:sz w:val="20"/>
              </w:rPr>
            </w:pPr>
          </w:p>
        </w:tc>
        <w:tc>
          <w:tcPr>
            <w:tcW w:w="3140" w:type="dxa"/>
            <w:vAlign w:val="center"/>
          </w:tcPr>
          <w:p w14:paraId="493546E8" w14:textId="5C8B2DB1" w:rsidR="00CA3000" w:rsidRPr="00FB6B72" w:rsidRDefault="00CA3000" w:rsidP="00CA3000">
            <w:pPr>
              <w:jc w:val="left"/>
              <w:rPr>
                <w:spacing w:val="-4"/>
                <w:sz w:val="20"/>
              </w:rPr>
            </w:pPr>
            <w:r w:rsidRPr="00FB6B72">
              <w:rPr>
                <w:spacing w:val="-4"/>
                <w:sz w:val="20"/>
              </w:rPr>
              <w:t>Technologia żywności i żywienie człowieka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EE17F6" w14:textId="179371BC" w:rsidR="00CA3000" w:rsidRPr="00650EEB" w:rsidRDefault="00650EEB" w:rsidP="00CA3000">
            <w:pPr>
              <w:jc w:val="center"/>
              <w:rPr>
                <w:sz w:val="20"/>
              </w:rPr>
            </w:pPr>
            <w:r w:rsidRPr="00650EEB">
              <w:rPr>
                <w:sz w:val="20"/>
              </w:rPr>
              <w:t>4</w:t>
            </w:r>
            <w:r w:rsidR="00CA3000" w:rsidRPr="00650EEB">
              <w:rPr>
                <w:sz w:val="20"/>
              </w:rPr>
              <w:t>0</w:t>
            </w:r>
            <w:r w:rsidR="002855CE">
              <w:rPr>
                <w:sz w:val="20"/>
              </w:rPr>
              <w:t>6</w:t>
            </w:r>
            <w:r w:rsidR="00CA3000" w:rsidRPr="00650EEB">
              <w:rPr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9FE81" w14:textId="20B9969A" w:rsidR="00CA3000" w:rsidRPr="00650EEB" w:rsidRDefault="00650EEB" w:rsidP="00CA3000">
            <w:pPr>
              <w:jc w:val="center"/>
              <w:rPr>
                <w:sz w:val="20"/>
              </w:rPr>
            </w:pPr>
            <w:r w:rsidRPr="00650EEB">
              <w:rPr>
                <w:sz w:val="20"/>
              </w:rPr>
              <w:t>30</w:t>
            </w:r>
            <w:r w:rsidR="00CA3000" w:rsidRPr="00650EEB">
              <w:rPr>
                <w:sz w:val="20"/>
              </w:rPr>
              <w:t>00</w:t>
            </w:r>
          </w:p>
        </w:tc>
      </w:tr>
      <w:tr w:rsidR="00CA3000" w:rsidRPr="00FB6B72" w14:paraId="3D59238B" w14:textId="77777777" w:rsidTr="00872B14">
        <w:trPr>
          <w:trHeight w:val="340"/>
          <w:jc w:val="center"/>
        </w:trPr>
        <w:tc>
          <w:tcPr>
            <w:tcW w:w="2972" w:type="dxa"/>
            <w:tcMar>
              <w:left w:w="28" w:type="dxa"/>
              <w:right w:w="28" w:type="dxa"/>
            </w:tcMar>
            <w:vAlign w:val="center"/>
          </w:tcPr>
          <w:p w14:paraId="2953CE87" w14:textId="77777777" w:rsidR="00CA3000" w:rsidRPr="00FB6B72" w:rsidRDefault="00CA3000" w:rsidP="00CA3000">
            <w:pPr>
              <w:jc w:val="center"/>
              <w:rPr>
                <w:spacing w:val="-6"/>
                <w:sz w:val="20"/>
              </w:rPr>
            </w:pPr>
            <w:r w:rsidRPr="00FB6B72">
              <w:rPr>
                <w:spacing w:val="-6"/>
                <w:sz w:val="20"/>
              </w:rPr>
              <w:t>WYDZIAŁ TECHNOLOGII I INŻYNIERII CHEMICZNEJ</w:t>
            </w:r>
          </w:p>
        </w:tc>
        <w:tc>
          <w:tcPr>
            <w:tcW w:w="3140" w:type="dxa"/>
            <w:vAlign w:val="center"/>
          </w:tcPr>
          <w:p w14:paraId="0F26CDE3" w14:textId="77777777" w:rsidR="00CA3000" w:rsidRPr="00FB6B72" w:rsidRDefault="00CA3000" w:rsidP="00CA3000">
            <w:pPr>
              <w:spacing w:before="40" w:after="40"/>
              <w:jc w:val="left"/>
              <w:rPr>
                <w:sz w:val="20"/>
              </w:rPr>
            </w:pPr>
            <w:r w:rsidRPr="00FB6B72">
              <w:rPr>
                <w:sz w:val="20"/>
              </w:rPr>
              <w:t>Inżynieria chemiczna i procesowa</w:t>
            </w:r>
          </w:p>
        </w:tc>
        <w:tc>
          <w:tcPr>
            <w:tcW w:w="1842" w:type="dxa"/>
            <w:vAlign w:val="center"/>
          </w:tcPr>
          <w:p w14:paraId="5EB543D2" w14:textId="0FE4136D" w:rsidR="00CA3000" w:rsidRPr="00FB6B72" w:rsidRDefault="00CA3000" w:rsidP="00CA30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368A0">
              <w:rPr>
                <w:sz w:val="20"/>
              </w:rPr>
              <w:t>71</w:t>
            </w:r>
            <w:r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AF7BEA1" w14:textId="35B7B63D" w:rsidR="00CA3000" w:rsidRPr="00FB6B72" w:rsidRDefault="00CA3000" w:rsidP="00CA30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368A0">
              <w:rPr>
                <w:sz w:val="20"/>
              </w:rPr>
              <w:t>91</w:t>
            </w:r>
            <w:r>
              <w:rPr>
                <w:sz w:val="20"/>
              </w:rPr>
              <w:t>0</w:t>
            </w:r>
          </w:p>
        </w:tc>
      </w:tr>
    </w:tbl>
    <w:p w14:paraId="6F64FB04" w14:textId="4363AE7D" w:rsidR="00B92974" w:rsidRPr="00FB6B72" w:rsidRDefault="00B92974" w:rsidP="003C79D9">
      <w:pPr>
        <w:pStyle w:val="paragraf"/>
        <w:keepNext/>
      </w:pPr>
    </w:p>
    <w:p w14:paraId="6229D9DC" w14:textId="5F59549B" w:rsidR="00B92974" w:rsidRPr="00FB6B72" w:rsidRDefault="00B92974" w:rsidP="00B92974">
      <w:pPr>
        <w:pStyle w:val="akapit"/>
      </w:pPr>
      <w:r w:rsidRPr="00FB6B72">
        <w:t>Wysokość opłaty za zajęcia dydaktyczne na wszystkich poziomach niestacjonarnych studiów, realizujących efekty uczenia się wynikające z różnic programowych lub z uzyskania dodatkowych efektów uczenia się przez studenta, stanowi iloczyn liczby godzin form zajęć/modułu zajęć w</w:t>
      </w:r>
      <w:r w:rsidR="000D68B6" w:rsidRPr="00FB6B72">
        <w:t> </w:t>
      </w:r>
      <w:r w:rsidRPr="00FB6B72">
        <w:t>semestrze oraz stawki za godzinę zajęć, określonej jako iloczyn liczby semestrów w całym toku studiów oraz wysokość opłaty za semestr, określonej w § 1, podzielonej przez całkowitą liczbę godzin zajęć w programie studiów.</w:t>
      </w:r>
    </w:p>
    <w:p w14:paraId="3F9AB363" w14:textId="77777777" w:rsidR="00B92974" w:rsidRPr="00FB6B72" w:rsidRDefault="00B92974" w:rsidP="00AB1979">
      <w:pPr>
        <w:pStyle w:val="paragraf"/>
        <w:spacing w:before="0"/>
      </w:pPr>
    </w:p>
    <w:p w14:paraId="2E0CB41C" w14:textId="22FD82CD" w:rsidR="00B92974" w:rsidRPr="00FB6B72" w:rsidRDefault="00B92974" w:rsidP="00795CE7">
      <w:pPr>
        <w:pStyle w:val="akapit"/>
        <w:numPr>
          <w:ilvl w:val="0"/>
          <w:numId w:val="29"/>
        </w:numPr>
        <w:ind w:left="340" w:hanging="340"/>
      </w:pPr>
      <w:r w:rsidRPr="00FB6B72">
        <w:rPr>
          <w:rStyle w:val="1wyliczankaZnak"/>
        </w:rPr>
        <w:t>Opłata za powtarzanie określonych zajęć dydaktycznych z powodu niezadowalających</w:t>
      </w:r>
      <w:r w:rsidRPr="00FB6B72">
        <w:t xml:space="preserve"> wyników w nauce (form zajęć/modułu zajęć) pobierana jest na:</w:t>
      </w:r>
    </w:p>
    <w:p w14:paraId="38665783" w14:textId="5DBC64CB" w:rsidR="00B92974" w:rsidRPr="00FB6B72" w:rsidRDefault="00B92974" w:rsidP="00AB1979">
      <w:pPr>
        <w:pStyle w:val="1akwyliczanka"/>
        <w:spacing w:after="0"/>
        <w:ind w:left="680" w:hanging="340"/>
        <w:outlineLvl w:val="9"/>
      </w:pPr>
      <w:r w:rsidRPr="00FB6B72">
        <w:t>wszystkich poziomach stacjonarnych studiów</w:t>
      </w:r>
      <w:r w:rsidR="00270292" w:rsidRPr="00FB6B72">
        <w:t xml:space="preserve"> w języku polskim</w:t>
      </w:r>
      <w:r w:rsidRPr="00FB6B72">
        <w:t xml:space="preserve">; opłata ta określana jest jako iloczyn liczby godzin powtarzanych form danych zajęć/modułu zajęć w semestrze oraz stawki </w:t>
      </w:r>
      <w:r w:rsidR="002E7F2B">
        <w:t>14</w:t>
      </w:r>
      <w:r w:rsidRPr="00DD1AAD">
        <w:t xml:space="preserve"> zł</w:t>
      </w:r>
      <w:r w:rsidRPr="00FB6B72">
        <w:t xml:space="preserve"> za godzinę zajęć;</w:t>
      </w:r>
    </w:p>
    <w:p w14:paraId="4937FF0D" w14:textId="6D763C1C" w:rsidR="00B92974" w:rsidRPr="00FB6B72" w:rsidRDefault="00B92974" w:rsidP="00AB1979">
      <w:pPr>
        <w:pStyle w:val="1akwyliczanka"/>
        <w:spacing w:after="0"/>
        <w:ind w:left="680" w:hanging="340"/>
        <w:outlineLvl w:val="9"/>
        <w:rPr>
          <w:spacing w:val="-4"/>
        </w:rPr>
      </w:pPr>
      <w:r w:rsidRPr="00FB6B72">
        <w:t xml:space="preserve">wszystkich poziomach niestacjonarnych studiów; opłata ta stanowi iloczyn liczby godzin powtarzanych form danych zajęć/modułu zajęć w semestrze oraz stawki za godzinę zajęć, określonej jako iloczyn liczby semestrów w całym toku studiów oraz opłaty za semestr, </w:t>
      </w:r>
      <w:r w:rsidRPr="00FB6B72">
        <w:rPr>
          <w:spacing w:val="-4"/>
        </w:rPr>
        <w:t>określonej w</w:t>
      </w:r>
      <w:r w:rsidR="00A05CE2" w:rsidRPr="00FB6B72">
        <w:rPr>
          <w:spacing w:val="-4"/>
        </w:rPr>
        <w:t xml:space="preserve"> </w:t>
      </w:r>
      <w:r w:rsidRPr="00FB6B72">
        <w:rPr>
          <w:spacing w:val="-4"/>
        </w:rPr>
        <w:t>§</w:t>
      </w:r>
      <w:r w:rsidR="00113F1F" w:rsidRPr="00FB6B72">
        <w:rPr>
          <w:spacing w:val="-4"/>
        </w:rPr>
        <w:t> </w:t>
      </w:r>
      <w:r w:rsidRPr="00FB6B72">
        <w:rPr>
          <w:spacing w:val="-4"/>
        </w:rPr>
        <w:t>1</w:t>
      </w:r>
      <w:r w:rsidR="00A05CE2" w:rsidRPr="00FB6B72">
        <w:rPr>
          <w:spacing w:val="-4"/>
        </w:rPr>
        <w:t xml:space="preserve"> </w:t>
      </w:r>
      <w:r w:rsidRPr="00FB6B72">
        <w:rPr>
          <w:spacing w:val="-4"/>
        </w:rPr>
        <w:t>(w</w:t>
      </w:r>
      <w:r w:rsidR="001D1056" w:rsidRPr="00FB6B72">
        <w:rPr>
          <w:spacing w:val="-4"/>
        </w:rPr>
        <w:t> </w:t>
      </w:r>
      <w:r w:rsidRPr="00FB6B72">
        <w:rPr>
          <w:spacing w:val="-4"/>
        </w:rPr>
        <w:t>tabeli), podzielonej przez całkowitą liczbę godzin zajęć w programie studiów</w:t>
      </w:r>
      <w:r w:rsidR="00CF5B73">
        <w:rPr>
          <w:spacing w:val="-4"/>
        </w:rPr>
        <w:t>.</w:t>
      </w:r>
    </w:p>
    <w:p w14:paraId="044073FD" w14:textId="5AF758D1" w:rsidR="00B92974" w:rsidRPr="00FB6B72" w:rsidRDefault="00B92974" w:rsidP="00A05CE2">
      <w:pPr>
        <w:pStyle w:val="akapit"/>
        <w:numPr>
          <w:ilvl w:val="0"/>
          <w:numId w:val="29"/>
        </w:numPr>
        <w:spacing w:before="60"/>
        <w:ind w:left="340" w:hanging="340"/>
      </w:pPr>
      <w:r w:rsidRPr="00FB6B72">
        <w:rPr>
          <w:rStyle w:val="1wyliczankaZnak"/>
        </w:rPr>
        <w:t>Za powtarzanie zajęć/modułu zajęć „praca dyplomowa” z powodu niezadowalających</w:t>
      </w:r>
      <w:r w:rsidRPr="00FB6B72">
        <w:t xml:space="preserve"> wyników w nauce pobierana jest opłata w wysokości:</w:t>
      </w:r>
    </w:p>
    <w:p w14:paraId="37AE515B" w14:textId="280A4E8F" w:rsidR="00B92974" w:rsidRPr="00DD1AAD" w:rsidRDefault="00B92974" w:rsidP="00F902F8">
      <w:pPr>
        <w:pStyle w:val="1akwyliczanka"/>
        <w:numPr>
          <w:ilvl w:val="0"/>
          <w:numId w:val="25"/>
        </w:numPr>
        <w:spacing w:after="0"/>
        <w:ind w:left="680" w:hanging="340"/>
        <w:outlineLvl w:val="9"/>
      </w:pPr>
      <w:r w:rsidRPr="00FB6B72">
        <w:t xml:space="preserve">na studiach stacjonarnych i niestacjonarnych pierwszego stopnia </w:t>
      </w:r>
      <w:r w:rsidRPr="00DD1AAD">
        <w:t xml:space="preserve">– </w:t>
      </w:r>
      <w:r w:rsidR="002E7F2B">
        <w:t>1200</w:t>
      </w:r>
      <w:r w:rsidRPr="00DD1AAD">
        <w:t xml:space="preserve"> zł;</w:t>
      </w:r>
    </w:p>
    <w:p w14:paraId="6C976530" w14:textId="6DB1A602" w:rsidR="00AC5A7D" w:rsidRPr="00DD1AAD" w:rsidRDefault="00B92974" w:rsidP="00F902F8">
      <w:pPr>
        <w:pStyle w:val="1akwyliczanka"/>
        <w:numPr>
          <w:ilvl w:val="0"/>
          <w:numId w:val="25"/>
        </w:numPr>
        <w:spacing w:after="0"/>
        <w:ind w:left="680" w:hanging="340"/>
        <w:outlineLvl w:val="9"/>
      </w:pPr>
      <w:r w:rsidRPr="00DD1AAD">
        <w:t xml:space="preserve">na studiach stacjonarnych i niestacjonarnych drugiego stopnia – </w:t>
      </w:r>
      <w:r w:rsidR="002E7F2B">
        <w:t>1500</w:t>
      </w:r>
      <w:r w:rsidRPr="00DD1AAD">
        <w:t xml:space="preserve"> zł.</w:t>
      </w:r>
    </w:p>
    <w:p w14:paraId="4F810B61" w14:textId="488BF6A1" w:rsidR="00B92974" w:rsidRPr="00DD1AAD" w:rsidRDefault="00B92974" w:rsidP="00B61220">
      <w:pPr>
        <w:pStyle w:val="paragraf"/>
      </w:pPr>
    </w:p>
    <w:p w14:paraId="3C814871" w14:textId="4B67006E" w:rsidR="00B92974" w:rsidRPr="00DD1AAD" w:rsidRDefault="00B92974" w:rsidP="00AB1979">
      <w:pPr>
        <w:pStyle w:val="1akwyliczanka"/>
        <w:numPr>
          <w:ilvl w:val="0"/>
          <w:numId w:val="0"/>
        </w:numPr>
        <w:spacing w:after="0"/>
        <w:outlineLvl w:val="9"/>
      </w:pPr>
      <w:r w:rsidRPr="00DD1AAD">
        <w:t>Za zajęcia dydaktyczne nieobjęte programem studiów oraz za zajęcia dydaktyczne prowadzone w</w:t>
      </w:r>
      <w:r w:rsidR="000D68B6" w:rsidRPr="00DD1AAD">
        <w:t> </w:t>
      </w:r>
      <w:r w:rsidRPr="00DD1AAD">
        <w:t xml:space="preserve">ramach indywidualnego programu studiów na studiach niestacjonarnych (z wyłączeniem zajęć realizowanych w ramach wymiany międzynarodowej) pobierane są opłaty w wysokości ustalonej </w:t>
      </w:r>
      <w:r w:rsidRPr="00DD1AAD">
        <w:rPr>
          <w:spacing w:val="-4"/>
        </w:rPr>
        <w:t xml:space="preserve">przez Rektora indywidualnie dla poszczególnych zajęć/modułów zajęć, na wniosek dziekana wydziału, </w:t>
      </w:r>
      <w:r w:rsidRPr="00DD1AAD">
        <w:t>na którym prowadzone są te zajęcia/moduł zajęć. Pobierana opłata stanowi koszty realizacji zajęć dydaktycznych.</w:t>
      </w:r>
    </w:p>
    <w:p w14:paraId="498848E9" w14:textId="15384604" w:rsidR="000D68B6" w:rsidRPr="00DD1AAD" w:rsidRDefault="000D68B6" w:rsidP="00AB1979">
      <w:pPr>
        <w:pStyle w:val="paragraf"/>
        <w:spacing w:before="0"/>
      </w:pPr>
    </w:p>
    <w:p w14:paraId="2AE2BE27" w14:textId="3D1573CB" w:rsidR="000D68B6" w:rsidRPr="00FB6B72" w:rsidRDefault="000D68B6" w:rsidP="000D68B6">
      <w:pPr>
        <w:pStyle w:val="akapit"/>
      </w:pPr>
      <w:r w:rsidRPr="00DD1AAD">
        <w:t xml:space="preserve">Opłata za przeprowadzenie potwierdzania efektów uczenia się uzyskanych w procesie uczenia się poza systemem studiów pobierana jest w wysokości </w:t>
      </w:r>
      <w:r w:rsidR="002E7F2B">
        <w:t>1500</w:t>
      </w:r>
      <w:r w:rsidRPr="00DD1AAD">
        <w:t xml:space="preserve"> zł za egzamin zajęć/modułu zajęć zawartych w programie studiów na wszystkich profilach, poziomac</w:t>
      </w:r>
      <w:r w:rsidRPr="00FB6B72">
        <w:t>h i formach kierunku studiów.</w:t>
      </w:r>
    </w:p>
    <w:p w14:paraId="4FBAED81" w14:textId="33ACC041" w:rsidR="003F559F" w:rsidRPr="00FB6B72" w:rsidRDefault="003F559F" w:rsidP="00340CC8">
      <w:pPr>
        <w:pStyle w:val="paragraf"/>
        <w:spacing w:before="240" w:line="240" w:lineRule="auto"/>
      </w:pPr>
    </w:p>
    <w:p w14:paraId="46BA2A4E" w14:textId="53611392" w:rsidR="003F559F" w:rsidRPr="00CF5B73" w:rsidRDefault="003F559F" w:rsidP="000E7D99">
      <w:pPr>
        <w:pStyle w:val="1wyliczanka"/>
        <w:numPr>
          <w:ilvl w:val="0"/>
          <w:numId w:val="27"/>
        </w:numPr>
        <w:spacing w:after="0"/>
        <w:ind w:left="340" w:hanging="340"/>
        <w:outlineLvl w:val="9"/>
      </w:pPr>
      <w:r w:rsidRPr="00CF5B73">
        <w:t xml:space="preserve">Ustala się wysokość semestralnej opłaty za </w:t>
      </w:r>
      <w:r w:rsidR="00397133" w:rsidRPr="00CF5B73">
        <w:t xml:space="preserve">kształcenie </w:t>
      </w:r>
      <w:r w:rsidRPr="00CF5B73">
        <w:t>studentów cudzoziemców odbywających studia</w:t>
      </w:r>
      <w:r w:rsidR="00397133" w:rsidRPr="00CF5B73">
        <w:t xml:space="preserve"> prowadzone w języku polskim</w:t>
      </w:r>
      <w:r w:rsidRPr="00CF5B73">
        <w:t>, w tym studia częściowe</w:t>
      </w:r>
      <w:r w:rsidR="00977963" w:rsidRPr="00CF5B73">
        <w:t>:</w:t>
      </w:r>
    </w:p>
    <w:p w14:paraId="6EF5D816" w14:textId="7B1EDA86" w:rsidR="003F559F" w:rsidRDefault="003F559F" w:rsidP="00E81F84">
      <w:pPr>
        <w:pStyle w:val="akapit"/>
        <w:numPr>
          <w:ilvl w:val="0"/>
          <w:numId w:val="35"/>
        </w:numPr>
      </w:pPr>
      <w:r w:rsidRPr="00FB6B72">
        <w:t xml:space="preserve">na studiach stacjonarnych pierwszego stopnia – </w:t>
      </w:r>
      <w:r w:rsidR="002E7F2B">
        <w:t>44</w:t>
      </w:r>
      <w:r w:rsidR="006C1D54">
        <w:t>4</w:t>
      </w:r>
      <w:r w:rsidR="002E7F2B">
        <w:t>0</w:t>
      </w:r>
      <w:r w:rsidRPr="00DD1AAD">
        <w:t xml:space="preserve"> zł</w:t>
      </w:r>
      <w:r w:rsidR="005B5DF0" w:rsidRPr="00DD1AAD">
        <w:t>;</w:t>
      </w:r>
    </w:p>
    <w:p w14:paraId="460F2C99" w14:textId="69541FE6" w:rsidR="00E81F84" w:rsidRDefault="00E81F84" w:rsidP="00E81F84">
      <w:pPr>
        <w:pStyle w:val="akapit"/>
        <w:numPr>
          <w:ilvl w:val="0"/>
          <w:numId w:val="35"/>
        </w:numPr>
      </w:pPr>
      <w:r w:rsidRPr="00FB6B72">
        <w:t xml:space="preserve">na studiach stacjonarnych drugiego stopnia – </w:t>
      </w:r>
      <w:r w:rsidR="002E7F2B">
        <w:t>50</w:t>
      </w:r>
      <w:r w:rsidR="006C1D54">
        <w:t>40</w:t>
      </w:r>
      <w:r w:rsidRPr="00DD1AAD">
        <w:t xml:space="preserve"> zł;</w:t>
      </w:r>
    </w:p>
    <w:p w14:paraId="0022698B" w14:textId="77777777" w:rsidR="00E81F84" w:rsidRDefault="003F559F" w:rsidP="00E81F84">
      <w:pPr>
        <w:pStyle w:val="akapit"/>
        <w:numPr>
          <w:ilvl w:val="0"/>
          <w:numId w:val="35"/>
        </w:numPr>
      </w:pPr>
      <w:r w:rsidRPr="00FB6B72">
        <w:tab/>
        <w:t>na studiach niestacjonarnych – zgodnie z opłatą określoną w § 1 (w tabeli);</w:t>
      </w:r>
    </w:p>
    <w:p w14:paraId="20DDD9E6" w14:textId="5CAB8758" w:rsidR="003F559F" w:rsidRPr="00FB6B72" w:rsidRDefault="003F559F" w:rsidP="00E81F84">
      <w:pPr>
        <w:pStyle w:val="akapit"/>
        <w:numPr>
          <w:ilvl w:val="0"/>
          <w:numId w:val="35"/>
        </w:numPr>
      </w:pPr>
      <w:r w:rsidRPr="00FB6B72">
        <w:t xml:space="preserve">na studiach podyplomowych – zgodnie z </w:t>
      </w:r>
      <w:r w:rsidR="00246FB8" w:rsidRPr="00FB6B72">
        <w:t xml:space="preserve">§ </w:t>
      </w:r>
      <w:r w:rsidR="00246FB8">
        <w:t>7</w:t>
      </w:r>
      <w:r w:rsidR="002955BF">
        <w:t>.</w:t>
      </w:r>
    </w:p>
    <w:p w14:paraId="05584792" w14:textId="4329C198" w:rsidR="003F559F" w:rsidRPr="00FB6B72" w:rsidRDefault="003F559F" w:rsidP="00CF5B73">
      <w:pPr>
        <w:pStyle w:val="1wyliczanka"/>
        <w:numPr>
          <w:ilvl w:val="0"/>
          <w:numId w:val="27"/>
        </w:numPr>
        <w:spacing w:before="60"/>
        <w:ind w:left="340" w:hanging="340"/>
        <w:outlineLvl w:val="9"/>
      </w:pPr>
      <w:r w:rsidRPr="00FB6B72">
        <w:t>W przypadku studentów cudzoziemców odbywających studia, o których mowa w ust. 1 pkt 1–</w:t>
      </w:r>
      <w:r w:rsidR="005405A7">
        <w:t>3</w:t>
      </w:r>
      <w:r w:rsidRPr="00FB6B72">
        <w:t xml:space="preserve">, zastosowanie mają przepisy § </w:t>
      </w:r>
      <w:r w:rsidR="00CF5B73">
        <w:t>1</w:t>
      </w:r>
      <w:r w:rsidRPr="00FB6B72">
        <w:t>–</w:t>
      </w:r>
      <w:r w:rsidR="000D1814" w:rsidRPr="00FB6B72">
        <w:t>4</w:t>
      </w:r>
      <w:r w:rsidRPr="00FB6B72">
        <w:t xml:space="preserve"> niniejszego zarządzenia.</w:t>
      </w:r>
    </w:p>
    <w:p w14:paraId="4BA86ABC" w14:textId="3CAE86EF" w:rsidR="002D7F0A" w:rsidRPr="00FB6B72" w:rsidRDefault="002D7F0A" w:rsidP="00F902F8">
      <w:pPr>
        <w:pStyle w:val="1wyliczanka"/>
        <w:numPr>
          <w:ilvl w:val="0"/>
          <w:numId w:val="27"/>
        </w:numPr>
        <w:ind w:left="340" w:hanging="340"/>
        <w:outlineLvl w:val="9"/>
      </w:pPr>
      <w:bookmarkStart w:id="1" w:name="_Hlk40269797"/>
      <w:r w:rsidRPr="00FB6B72">
        <w:t>Opłat</w:t>
      </w:r>
      <w:r w:rsidR="00D52FA4">
        <w:t>,</w:t>
      </w:r>
      <w:r w:rsidR="00FB5A1B">
        <w:t xml:space="preserve"> </w:t>
      </w:r>
      <w:r w:rsidRPr="00D52FA4">
        <w:t>o których mowa</w:t>
      </w:r>
      <w:r w:rsidRPr="00FB6B72">
        <w:t xml:space="preserve"> w ust. 1</w:t>
      </w:r>
      <w:r w:rsidR="00892D5A">
        <w:t xml:space="preserve"> pkt 1</w:t>
      </w:r>
      <w:r w:rsidR="000674A8">
        <w:t>,</w:t>
      </w:r>
      <w:r w:rsidRPr="00FB6B72">
        <w:t xml:space="preserve"> nie pobiera się od cudzoziemców, o których mowa w</w:t>
      </w:r>
      <w:r w:rsidR="00AA0636">
        <w:t> </w:t>
      </w:r>
      <w:r w:rsidRPr="00FB6B72">
        <w:t>art.</w:t>
      </w:r>
      <w:r w:rsidR="00AA0636">
        <w:t> </w:t>
      </w:r>
      <w:r w:rsidRPr="00FB6B72">
        <w:t xml:space="preserve">324 </w:t>
      </w:r>
      <w:r w:rsidRPr="00FB6B72">
        <w:rPr>
          <w:spacing w:val="-2"/>
        </w:rPr>
        <w:t>ust.</w:t>
      </w:r>
      <w:r w:rsidR="00A05CE2" w:rsidRPr="00FB6B72">
        <w:rPr>
          <w:spacing w:val="-2"/>
        </w:rPr>
        <w:t> </w:t>
      </w:r>
      <w:r w:rsidRPr="00FB6B72">
        <w:rPr>
          <w:spacing w:val="-2"/>
        </w:rPr>
        <w:t>2 ustawy Prawo o szkolnictwie wyższym i nauce.</w:t>
      </w:r>
    </w:p>
    <w:bookmarkEnd w:id="1"/>
    <w:p w14:paraId="28B6F2EE" w14:textId="21258166" w:rsidR="00113F1F" w:rsidRPr="00FB6B72" w:rsidRDefault="00113F1F" w:rsidP="00CF5B73">
      <w:pPr>
        <w:pStyle w:val="paragraf"/>
        <w:keepNext/>
      </w:pPr>
    </w:p>
    <w:p w14:paraId="36E1F69A" w14:textId="29B32D02" w:rsidR="00113F1F" w:rsidRPr="00FB6B72" w:rsidRDefault="00113F1F" w:rsidP="00CF5B73">
      <w:pPr>
        <w:pStyle w:val="akapit"/>
        <w:keepNext/>
      </w:pPr>
      <w:r w:rsidRPr="00FB6B72">
        <w:t>Za kształcenie na studiach podyplomowych lub kształcenie w innej formie pobierane są opłaty w wysokości ustalonej przez Rektora, na wniosek jednostki organizacyjnej prowadzącej daną formę.</w:t>
      </w:r>
    </w:p>
    <w:p w14:paraId="0CF769C2" w14:textId="6EF2BB1C" w:rsidR="00113F1F" w:rsidRPr="00FB6B72" w:rsidRDefault="00113F1F" w:rsidP="00B61220">
      <w:pPr>
        <w:pStyle w:val="paragraf"/>
      </w:pPr>
    </w:p>
    <w:p w14:paraId="71010B7E" w14:textId="30E585A5" w:rsidR="00113F1F" w:rsidRPr="00FB6B72" w:rsidRDefault="00113F1F" w:rsidP="00113F1F">
      <w:pPr>
        <w:pStyle w:val="akapit"/>
      </w:pPr>
      <w:r w:rsidRPr="00FB6B72">
        <w:t>Zarządzenie wchodzi w życie z dniem podpisania, z mocą obowiązującą od roku akademickiego 202</w:t>
      </w:r>
      <w:r w:rsidR="00411D6C">
        <w:t>5</w:t>
      </w:r>
      <w:r w:rsidRPr="00FB6B72">
        <w:t>/202</w:t>
      </w:r>
      <w:r w:rsidR="00411D6C">
        <w:t>6</w:t>
      </w:r>
      <w:r w:rsidRPr="00FB6B72">
        <w:t>.</w:t>
      </w:r>
    </w:p>
    <w:p w14:paraId="2B4B59D2" w14:textId="77777777" w:rsidR="00F530EB" w:rsidRPr="0062428C" w:rsidRDefault="00F530EB" w:rsidP="00F530EB">
      <w:pPr>
        <w:spacing w:before="360" w:after="960"/>
        <w:ind w:left="4536"/>
        <w:jc w:val="center"/>
        <w:rPr>
          <w:szCs w:val="24"/>
        </w:rPr>
      </w:pPr>
      <w:r w:rsidRPr="0062428C">
        <w:rPr>
          <w:szCs w:val="24"/>
        </w:rPr>
        <w:t xml:space="preserve">Rektor: </w:t>
      </w:r>
      <w:bookmarkStart w:id="2" w:name="_Hlk42160621"/>
      <w:r w:rsidRPr="0062428C">
        <w:rPr>
          <w:szCs w:val="24"/>
        </w:rPr>
        <w:t>Arkadiusz Ter</w:t>
      </w:r>
      <w:bookmarkEnd w:id="2"/>
      <w:r w:rsidRPr="0062428C">
        <w:rPr>
          <w:szCs w:val="24"/>
        </w:rPr>
        <w:t>man</w:t>
      </w:r>
    </w:p>
    <w:sectPr w:rsidR="00F530EB" w:rsidRPr="0062428C" w:rsidSect="00DC0298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7B5FC" w14:textId="77777777" w:rsidR="00311C4E" w:rsidRDefault="00311C4E" w:rsidP="00B61220">
      <w:pPr>
        <w:spacing w:line="240" w:lineRule="auto"/>
      </w:pPr>
      <w:r>
        <w:separator/>
      </w:r>
    </w:p>
  </w:endnote>
  <w:endnote w:type="continuationSeparator" w:id="0">
    <w:p w14:paraId="76DAF2FE" w14:textId="77777777" w:rsidR="00311C4E" w:rsidRDefault="00311C4E" w:rsidP="00B6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5904" w14:textId="77777777" w:rsidR="00311C4E" w:rsidRDefault="00311C4E" w:rsidP="00B61220">
      <w:pPr>
        <w:spacing w:line="240" w:lineRule="auto"/>
      </w:pPr>
      <w:r>
        <w:separator/>
      </w:r>
    </w:p>
  </w:footnote>
  <w:footnote w:type="continuationSeparator" w:id="0">
    <w:p w14:paraId="475EB9F7" w14:textId="77777777" w:rsidR="00311C4E" w:rsidRDefault="00311C4E" w:rsidP="00B612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1226"/>
    <w:multiLevelType w:val="hybridMultilevel"/>
    <w:tmpl w:val="CECE3B04"/>
    <w:lvl w:ilvl="0" w:tplc="0CF2124E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B267D7E">
      <w:start w:val="1"/>
      <w:numFmt w:val="decimal"/>
      <w:lvlText w:val="%2."/>
      <w:lvlJc w:val="left"/>
      <w:pPr>
        <w:ind w:left="143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C0E222D"/>
    <w:multiLevelType w:val="hybridMultilevel"/>
    <w:tmpl w:val="61CAD6E4"/>
    <w:lvl w:ilvl="0" w:tplc="E5080934">
      <w:start w:val="1"/>
      <w:numFmt w:val="decimal"/>
      <w:pStyle w:val="1wyliczanka"/>
      <w:lvlText w:val="%1."/>
      <w:lvlJc w:val="left"/>
      <w:pPr>
        <w:ind w:left="3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54" w:hanging="360"/>
      </w:pPr>
    </w:lvl>
    <w:lvl w:ilvl="2" w:tplc="0415001B" w:tentative="1">
      <w:start w:val="1"/>
      <w:numFmt w:val="lowerRoman"/>
      <w:lvlText w:val="%3."/>
      <w:lvlJc w:val="right"/>
      <w:pPr>
        <w:ind w:left="4874" w:hanging="180"/>
      </w:pPr>
    </w:lvl>
    <w:lvl w:ilvl="3" w:tplc="0415000F" w:tentative="1">
      <w:start w:val="1"/>
      <w:numFmt w:val="decimal"/>
      <w:lvlText w:val="%4."/>
      <w:lvlJc w:val="left"/>
      <w:pPr>
        <w:ind w:left="5594" w:hanging="360"/>
      </w:pPr>
    </w:lvl>
    <w:lvl w:ilvl="4" w:tplc="04150019" w:tentative="1">
      <w:start w:val="1"/>
      <w:numFmt w:val="lowerLetter"/>
      <w:lvlText w:val="%5."/>
      <w:lvlJc w:val="left"/>
      <w:pPr>
        <w:ind w:left="6314" w:hanging="360"/>
      </w:pPr>
    </w:lvl>
    <w:lvl w:ilvl="5" w:tplc="0415001B" w:tentative="1">
      <w:start w:val="1"/>
      <w:numFmt w:val="lowerRoman"/>
      <w:lvlText w:val="%6."/>
      <w:lvlJc w:val="right"/>
      <w:pPr>
        <w:ind w:left="7034" w:hanging="180"/>
      </w:pPr>
    </w:lvl>
    <w:lvl w:ilvl="6" w:tplc="0415000F" w:tentative="1">
      <w:start w:val="1"/>
      <w:numFmt w:val="decimal"/>
      <w:lvlText w:val="%7."/>
      <w:lvlJc w:val="left"/>
      <w:pPr>
        <w:ind w:left="7754" w:hanging="360"/>
      </w:pPr>
    </w:lvl>
    <w:lvl w:ilvl="7" w:tplc="04150019" w:tentative="1">
      <w:start w:val="1"/>
      <w:numFmt w:val="lowerLetter"/>
      <w:lvlText w:val="%8."/>
      <w:lvlJc w:val="left"/>
      <w:pPr>
        <w:ind w:left="8474" w:hanging="360"/>
      </w:pPr>
    </w:lvl>
    <w:lvl w:ilvl="8" w:tplc="0415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D225F63"/>
    <w:multiLevelType w:val="hybridMultilevel"/>
    <w:tmpl w:val="E65E5066"/>
    <w:lvl w:ilvl="0" w:tplc="2F6CB13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2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3" w15:restartNumberingAfterBreak="0">
    <w:nsid w:val="488B50C4"/>
    <w:multiLevelType w:val="hybridMultilevel"/>
    <w:tmpl w:val="E51C1FEE"/>
    <w:lvl w:ilvl="0" w:tplc="27F41942">
      <w:start w:val="1"/>
      <w:numFmt w:val="decimal"/>
      <w:pStyle w:val="paragraf"/>
      <w:lvlText w:val="§ %1."/>
      <w:lvlJc w:val="center"/>
      <w:pPr>
        <w:ind w:left="4472" w:hanging="36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FA65776">
      <w:start w:val="1"/>
      <w:numFmt w:val="decimal"/>
      <w:lvlText w:val="%2."/>
      <w:lvlJc w:val="left"/>
      <w:pPr>
        <w:ind w:left="21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4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6591E"/>
    <w:multiLevelType w:val="hybridMultilevel"/>
    <w:tmpl w:val="F97EEBD0"/>
    <w:lvl w:ilvl="0" w:tplc="1696CC44">
      <w:start w:val="1"/>
      <w:numFmt w:val="decimal"/>
      <w:pStyle w:val="1akwyliczanka"/>
      <w:lvlText w:val="%1)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077089">
    <w:abstractNumId w:val="12"/>
  </w:num>
  <w:num w:numId="2" w16cid:durableId="1337417243">
    <w:abstractNumId w:val="10"/>
  </w:num>
  <w:num w:numId="3" w16cid:durableId="956373525">
    <w:abstractNumId w:val="17"/>
  </w:num>
  <w:num w:numId="4" w16cid:durableId="309990536">
    <w:abstractNumId w:val="14"/>
  </w:num>
  <w:num w:numId="5" w16cid:durableId="2028168093">
    <w:abstractNumId w:val="5"/>
  </w:num>
  <w:num w:numId="6" w16cid:durableId="72774892">
    <w:abstractNumId w:val="2"/>
  </w:num>
  <w:num w:numId="7" w16cid:durableId="1490710943">
    <w:abstractNumId w:val="16"/>
  </w:num>
  <w:num w:numId="8" w16cid:durableId="1883403189">
    <w:abstractNumId w:val="15"/>
  </w:num>
  <w:num w:numId="9" w16cid:durableId="907497515">
    <w:abstractNumId w:val="8"/>
  </w:num>
  <w:num w:numId="10" w16cid:durableId="1681810366">
    <w:abstractNumId w:val="11"/>
  </w:num>
  <w:num w:numId="11" w16cid:durableId="511457482">
    <w:abstractNumId w:val="9"/>
  </w:num>
  <w:num w:numId="12" w16cid:durableId="313067487">
    <w:abstractNumId w:val="3"/>
  </w:num>
  <w:num w:numId="13" w16cid:durableId="13237794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197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6097557">
    <w:abstractNumId w:val="16"/>
  </w:num>
  <w:num w:numId="16" w16cid:durableId="364214848">
    <w:abstractNumId w:val="6"/>
  </w:num>
  <w:num w:numId="17" w16cid:durableId="872109439">
    <w:abstractNumId w:val="4"/>
  </w:num>
  <w:num w:numId="18" w16cid:durableId="214507165">
    <w:abstractNumId w:val="16"/>
  </w:num>
  <w:num w:numId="19" w16cid:durableId="791095477">
    <w:abstractNumId w:val="16"/>
  </w:num>
  <w:num w:numId="20" w16cid:durableId="232013463">
    <w:abstractNumId w:val="13"/>
  </w:num>
  <w:num w:numId="21" w16cid:durableId="866333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3331748">
    <w:abstractNumId w:val="19"/>
  </w:num>
  <w:num w:numId="23" w16cid:durableId="1264729475">
    <w:abstractNumId w:val="1"/>
  </w:num>
  <w:num w:numId="24" w16cid:durableId="1751077367">
    <w:abstractNumId w:val="18"/>
  </w:num>
  <w:num w:numId="25" w16cid:durableId="1446340416">
    <w:abstractNumId w:val="18"/>
    <w:lvlOverride w:ilvl="0">
      <w:startOverride w:val="1"/>
    </w:lvlOverride>
  </w:num>
  <w:num w:numId="26" w16cid:durableId="1436319362">
    <w:abstractNumId w:val="18"/>
    <w:lvlOverride w:ilvl="0">
      <w:startOverride w:val="1"/>
    </w:lvlOverride>
  </w:num>
  <w:num w:numId="27" w16cid:durableId="1235627826">
    <w:abstractNumId w:val="1"/>
    <w:lvlOverride w:ilvl="0">
      <w:startOverride w:val="1"/>
    </w:lvlOverride>
  </w:num>
  <w:num w:numId="28" w16cid:durableId="1399591421">
    <w:abstractNumId w:val="16"/>
    <w:lvlOverride w:ilvl="0">
      <w:startOverride w:val="4"/>
    </w:lvlOverride>
  </w:num>
  <w:num w:numId="29" w16cid:durableId="816528005">
    <w:abstractNumId w:val="0"/>
  </w:num>
  <w:num w:numId="30" w16cid:durableId="1396664141">
    <w:abstractNumId w:val="1"/>
  </w:num>
  <w:num w:numId="31" w16cid:durableId="853685855">
    <w:abstractNumId w:val="18"/>
  </w:num>
  <w:num w:numId="32" w16cid:durableId="259342675">
    <w:abstractNumId w:val="1"/>
  </w:num>
  <w:num w:numId="33" w16cid:durableId="2029601001">
    <w:abstractNumId w:val="1"/>
  </w:num>
  <w:num w:numId="34" w16cid:durableId="1474178594">
    <w:abstractNumId w:val="1"/>
  </w:num>
  <w:num w:numId="35" w16cid:durableId="840388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38"/>
    <w:rsid w:val="0000017E"/>
    <w:rsid w:val="00000B01"/>
    <w:rsid w:val="00017305"/>
    <w:rsid w:val="00025CE9"/>
    <w:rsid w:val="00047852"/>
    <w:rsid w:val="000504D5"/>
    <w:rsid w:val="00057DE0"/>
    <w:rsid w:val="00062495"/>
    <w:rsid w:val="00062760"/>
    <w:rsid w:val="000674A8"/>
    <w:rsid w:val="00072002"/>
    <w:rsid w:val="0007670D"/>
    <w:rsid w:val="000846CD"/>
    <w:rsid w:val="000869A1"/>
    <w:rsid w:val="000A756B"/>
    <w:rsid w:val="000D1814"/>
    <w:rsid w:val="000D1F61"/>
    <w:rsid w:val="000D68B6"/>
    <w:rsid w:val="000E1D81"/>
    <w:rsid w:val="000E760B"/>
    <w:rsid w:val="000E7D99"/>
    <w:rsid w:val="00105D91"/>
    <w:rsid w:val="00113F1F"/>
    <w:rsid w:val="0012261A"/>
    <w:rsid w:val="00136867"/>
    <w:rsid w:val="00142697"/>
    <w:rsid w:val="00146E3E"/>
    <w:rsid w:val="00170C47"/>
    <w:rsid w:val="001C0E3B"/>
    <w:rsid w:val="001D1056"/>
    <w:rsid w:val="001D2840"/>
    <w:rsid w:val="001D36BE"/>
    <w:rsid w:val="001E754D"/>
    <w:rsid w:val="001F2235"/>
    <w:rsid w:val="0020257A"/>
    <w:rsid w:val="0020449E"/>
    <w:rsid w:val="002210A5"/>
    <w:rsid w:val="00222ABE"/>
    <w:rsid w:val="00225CBB"/>
    <w:rsid w:val="0022645E"/>
    <w:rsid w:val="00246FB8"/>
    <w:rsid w:val="00254A01"/>
    <w:rsid w:val="00255802"/>
    <w:rsid w:val="002655B9"/>
    <w:rsid w:val="00270292"/>
    <w:rsid w:val="0028073E"/>
    <w:rsid w:val="002855CE"/>
    <w:rsid w:val="002955BF"/>
    <w:rsid w:val="002979D3"/>
    <w:rsid w:val="002A619B"/>
    <w:rsid w:val="002C6E65"/>
    <w:rsid w:val="002D166C"/>
    <w:rsid w:val="002D7F0A"/>
    <w:rsid w:val="002E0E1E"/>
    <w:rsid w:val="002E2338"/>
    <w:rsid w:val="002E6896"/>
    <w:rsid w:val="002E7F2B"/>
    <w:rsid w:val="002F1774"/>
    <w:rsid w:val="00311C4E"/>
    <w:rsid w:val="00340CC8"/>
    <w:rsid w:val="00341BE9"/>
    <w:rsid w:val="00347E51"/>
    <w:rsid w:val="003527F5"/>
    <w:rsid w:val="00355162"/>
    <w:rsid w:val="003629B5"/>
    <w:rsid w:val="0036625F"/>
    <w:rsid w:val="0036748B"/>
    <w:rsid w:val="003877E6"/>
    <w:rsid w:val="00394F35"/>
    <w:rsid w:val="00397133"/>
    <w:rsid w:val="003A6915"/>
    <w:rsid w:val="003B4D10"/>
    <w:rsid w:val="003C0BD5"/>
    <w:rsid w:val="003C2143"/>
    <w:rsid w:val="003C3DE7"/>
    <w:rsid w:val="003C4868"/>
    <w:rsid w:val="003C79D9"/>
    <w:rsid w:val="003D7311"/>
    <w:rsid w:val="003E63C7"/>
    <w:rsid w:val="003F559F"/>
    <w:rsid w:val="00400FEB"/>
    <w:rsid w:val="004116A3"/>
    <w:rsid w:val="00411D6C"/>
    <w:rsid w:val="00424A48"/>
    <w:rsid w:val="00445D26"/>
    <w:rsid w:val="00446F57"/>
    <w:rsid w:val="00447B89"/>
    <w:rsid w:val="0046656A"/>
    <w:rsid w:val="004805D1"/>
    <w:rsid w:val="004812CF"/>
    <w:rsid w:val="00484BC5"/>
    <w:rsid w:val="00497EC3"/>
    <w:rsid w:val="004D0ACF"/>
    <w:rsid w:val="004D0AEB"/>
    <w:rsid w:val="004F2EB7"/>
    <w:rsid w:val="00504740"/>
    <w:rsid w:val="005071B4"/>
    <w:rsid w:val="00507D49"/>
    <w:rsid w:val="00523147"/>
    <w:rsid w:val="0053358C"/>
    <w:rsid w:val="005354D9"/>
    <w:rsid w:val="005405A7"/>
    <w:rsid w:val="00543556"/>
    <w:rsid w:val="005525C6"/>
    <w:rsid w:val="0056160C"/>
    <w:rsid w:val="00566A3C"/>
    <w:rsid w:val="005769FA"/>
    <w:rsid w:val="005844FE"/>
    <w:rsid w:val="005A4E1D"/>
    <w:rsid w:val="005A616A"/>
    <w:rsid w:val="005B0F6A"/>
    <w:rsid w:val="005B12D3"/>
    <w:rsid w:val="005B1C39"/>
    <w:rsid w:val="005B5DF0"/>
    <w:rsid w:val="005B7096"/>
    <w:rsid w:val="005D0117"/>
    <w:rsid w:val="005E12B2"/>
    <w:rsid w:val="005F0931"/>
    <w:rsid w:val="00605389"/>
    <w:rsid w:val="006079A3"/>
    <w:rsid w:val="0061662A"/>
    <w:rsid w:val="00650EEB"/>
    <w:rsid w:val="006559DD"/>
    <w:rsid w:val="00662011"/>
    <w:rsid w:val="006668DD"/>
    <w:rsid w:val="00677E99"/>
    <w:rsid w:val="00687854"/>
    <w:rsid w:val="006A6ACA"/>
    <w:rsid w:val="006C1D54"/>
    <w:rsid w:val="006D4263"/>
    <w:rsid w:val="006D5AA0"/>
    <w:rsid w:val="006D5AE0"/>
    <w:rsid w:val="006D6829"/>
    <w:rsid w:val="006D78EB"/>
    <w:rsid w:val="006E46D0"/>
    <w:rsid w:val="00700F70"/>
    <w:rsid w:val="00711BB5"/>
    <w:rsid w:val="00722396"/>
    <w:rsid w:val="00724FA5"/>
    <w:rsid w:val="0072633E"/>
    <w:rsid w:val="00757965"/>
    <w:rsid w:val="007759F2"/>
    <w:rsid w:val="0077672D"/>
    <w:rsid w:val="00787289"/>
    <w:rsid w:val="00795CE7"/>
    <w:rsid w:val="00796CBC"/>
    <w:rsid w:val="007974CA"/>
    <w:rsid w:val="007A7F61"/>
    <w:rsid w:val="007E213C"/>
    <w:rsid w:val="007F1E39"/>
    <w:rsid w:val="00804C27"/>
    <w:rsid w:val="00807FA8"/>
    <w:rsid w:val="00812238"/>
    <w:rsid w:val="00820848"/>
    <w:rsid w:val="0082296E"/>
    <w:rsid w:val="0082549D"/>
    <w:rsid w:val="00827092"/>
    <w:rsid w:val="00842411"/>
    <w:rsid w:val="00843A17"/>
    <w:rsid w:val="008444B2"/>
    <w:rsid w:val="00853D4D"/>
    <w:rsid w:val="00872B14"/>
    <w:rsid w:val="00873AC7"/>
    <w:rsid w:val="00881A49"/>
    <w:rsid w:val="00885416"/>
    <w:rsid w:val="0088799B"/>
    <w:rsid w:val="0089069C"/>
    <w:rsid w:val="00892D5A"/>
    <w:rsid w:val="00893617"/>
    <w:rsid w:val="008A7FDE"/>
    <w:rsid w:val="008C47EB"/>
    <w:rsid w:val="008D0822"/>
    <w:rsid w:val="008F0845"/>
    <w:rsid w:val="008F3704"/>
    <w:rsid w:val="00902E5E"/>
    <w:rsid w:val="0091130C"/>
    <w:rsid w:val="0091333E"/>
    <w:rsid w:val="009309DC"/>
    <w:rsid w:val="00931681"/>
    <w:rsid w:val="009333A6"/>
    <w:rsid w:val="00942098"/>
    <w:rsid w:val="00960199"/>
    <w:rsid w:val="0096020B"/>
    <w:rsid w:val="00961652"/>
    <w:rsid w:val="00977963"/>
    <w:rsid w:val="00985BDC"/>
    <w:rsid w:val="009A48DA"/>
    <w:rsid w:val="009B2DFE"/>
    <w:rsid w:val="009C1486"/>
    <w:rsid w:val="009D66FD"/>
    <w:rsid w:val="009D7859"/>
    <w:rsid w:val="009E1625"/>
    <w:rsid w:val="009E689D"/>
    <w:rsid w:val="009E7C2A"/>
    <w:rsid w:val="009F5426"/>
    <w:rsid w:val="00A05CE2"/>
    <w:rsid w:val="00A1086F"/>
    <w:rsid w:val="00A33980"/>
    <w:rsid w:val="00A43FAC"/>
    <w:rsid w:val="00A46495"/>
    <w:rsid w:val="00A72649"/>
    <w:rsid w:val="00A76AC1"/>
    <w:rsid w:val="00A87AF8"/>
    <w:rsid w:val="00A902C7"/>
    <w:rsid w:val="00A924C5"/>
    <w:rsid w:val="00A933CA"/>
    <w:rsid w:val="00AA0636"/>
    <w:rsid w:val="00AA6883"/>
    <w:rsid w:val="00AB1979"/>
    <w:rsid w:val="00AB3486"/>
    <w:rsid w:val="00AB74D7"/>
    <w:rsid w:val="00AC5A7D"/>
    <w:rsid w:val="00AF33EA"/>
    <w:rsid w:val="00B21789"/>
    <w:rsid w:val="00B23F79"/>
    <w:rsid w:val="00B450CD"/>
    <w:rsid w:val="00B46149"/>
    <w:rsid w:val="00B61220"/>
    <w:rsid w:val="00B677AD"/>
    <w:rsid w:val="00B766F8"/>
    <w:rsid w:val="00B86BC3"/>
    <w:rsid w:val="00B92974"/>
    <w:rsid w:val="00B94136"/>
    <w:rsid w:val="00BA5F6B"/>
    <w:rsid w:val="00BB08FB"/>
    <w:rsid w:val="00BB0B7A"/>
    <w:rsid w:val="00BB65AC"/>
    <w:rsid w:val="00BB7CF4"/>
    <w:rsid w:val="00BC4E14"/>
    <w:rsid w:val="00C15106"/>
    <w:rsid w:val="00C2169B"/>
    <w:rsid w:val="00C23CE3"/>
    <w:rsid w:val="00C368A0"/>
    <w:rsid w:val="00C37DED"/>
    <w:rsid w:val="00C4250D"/>
    <w:rsid w:val="00C462B1"/>
    <w:rsid w:val="00C50A54"/>
    <w:rsid w:val="00C65365"/>
    <w:rsid w:val="00C810F3"/>
    <w:rsid w:val="00C815E4"/>
    <w:rsid w:val="00C933BE"/>
    <w:rsid w:val="00CA08D3"/>
    <w:rsid w:val="00CA3000"/>
    <w:rsid w:val="00CC1164"/>
    <w:rsid w:val="00CC4A14"/>
    <w:rsid w:val="00CD14AF"/>
    <w:rsid w:val="00CD4D41"/>
    <w:rsid w:val="00CF5B73"/>
    <w:rsid w:val="00CF74D7"/>
    <w:rsid w:val="00D0080F"/>
    <w:rsid w:val="00D14B67"/>
    <w:rsid w:val="00D40EC8"/>
    <w:rsid w:val="00D52FA4"/>
    <w:rsid w:val="00D625A3"/>
    <w:rsid w:val="00D80B0D"/>
    <w:rsid w:val="00DA4896"/>
    <w:rsid w:val="00DC0298"/>
    <w:rsid w:val="00DC276C"/>
    <w:rsid w:val="00DC41EE"/>
    <w:rsid w:val="00DD1AAD"/>
    <w:rsid w:val="00DD2B8E"/>
    <w:rsid w:val="00DE5BF1"/>
    <w:rsid w:val="00DF2120"/>
    <w:rsid w:val="00E0076B"/>
    <w:rsid w:val="00E0108B"/>
    <w:rsid w:val="00E020A8"/>
    <w:rsid w:val="00E123B1"/>
    <w:rsid w:val="00E36557"/>
    <w:rsid w:val="00E37FB3"/>
    <w:rsid w:val="00E437A8"/>
    <w:rsid w:val="00E459EE"/>
    <w:rsid w:val="00E47FE7"/>
    <w:rsid w:val="00E50A6E"/>
    <w:rsid w:val="00E52A3D"/>
    <w:rsid w:val="00E60EDF"/>
    <w:rsid w:val="00E64B57"/>
    <w:rsid w:val="00E707B2"/>
    <w:rsid w:val="00E81F84"/>
    <w:rsid w:val="00E906DA"/>
    <w:rsid w:val="00E92576"/>
    <w:rsid w:val="00E92C81"/>
    <w:rsid w:val="00EA1935"/>
    <w:rsid w:val="00EA4A2D"/>
    <w:rsid w:val="00EA65DC"/>
    <w:rsid w:val="00EA7561"/>
    <w:rsid w:val="00EB3E77"/>
    <w:rsid w:val="00ED1FC8"/>
    <w:rsid w:val="00ED3639"/>
    <w:rsid w:val="00ED3A81"/>
    <w:rsid w:val="00ED73EA"/>
    <w:rsid w:val="00ED7568"/>
    <w:rsid w:val="00EE0E88"/>
    <w:rsid w:val="00EE1504"/>
    <w:rsid w:val="00EE24BA"/>
    <w:rsid w:val="00F0131B"/>
    <w:rsid w:val="00F07BD3"/>
    <w:rsid w:val="00F169AD"/>
    <w:rsid w:val="00F33B2D"/>
    <w:rsid w:val="00F36A77"/>
    <w:rsid w:val="00F530EB"/>
    <w:rsid w:val="00F53BD0"/>
    <w:rsid w:val="00F56C58"/>
    <w:rsid w:val="00F644BF"/>
    <w:rsid w:val="00F77902"/>
    <w:rsid w:val="00F902F8"/>
    <w:rsid w:val="00F94CA9"/>
    <w:rsid w:val="00FA370F"/>
    <w:rsid w:val="00FA47F5"/>
    <w:rsid w:val="00FA6365"/>
    <w:rsid w:val="00FB5A1B"/>
    <w:rsid w:val="00FB63FD"/>
    <w:rsid w:val="00FB6B72"/>
    <w:rsid w:val="00FC43B0"/>
    <w:rsid w:val="00FF3524"/>
    <w:rsid w:val="00FF605F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300A"/>
  <w15:chartTrackingRefBased/>
  <w15:docId w15:val="{0217770A-17EE-445F-99CE-0C4D138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B61220"/>
    <w:pPr>
      <w:spacing w:before="120" w:after="12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B61220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0D68B6"/>
    <w:pPr>
      <w:numPr>
        <w:ilvl w:val="0"/>
        <w:numId w:val="24"/>
      </w:num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AC5A7D"/>
    <w:pPr>
      <w:numPr>
        <w:numId w:val="0"/>
      </w:numPr>
      <w:spacing w:before="240" w:after="0" w:line="720" w:lineRule="auto"/>
      <w:ind w:left="6010" w:hanging="34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0D68B6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AC5A7D"/>
    <w:rPr>
      <w:b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1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71B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71B4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1B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1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1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B4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22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220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40AB473-BAFA-488D-A003-FD6A6E45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 Rektora ZUT z dnia 12 kwietnia 2024 r. w sprawie ustalenia wysokości opłat za usługi edukacyjne dla studentów rozpoczynających kształcenie począwszy od roku akademickiego 2024/2025 w Zachodniopomorskim Uniwersytecie Technologicznym w Szc</vt:lpstr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 Rektora ZUT z dnia 18 marca 2025 r. w sprawie ustalenia wysokości opłat za usługi edukacyjne dla studentów rozpoczynających kształcenie począwszy od roku akademickiego 2025/2026 w Zachodniopomorskim Uniwersytecie Technologicznym w Szczecinie</dc:title>
  <dc:subject/>
  <dc:creator>Anna Koniuch</dc:creator>
  <cp:keywords/>
  <dc:description/>
  <cp:lastModifiedBy>Karolina Podgórska</cp:lastModifiedBy>
  <cp:revision>2</cp:revision>
  <cp:lastPrinted>2024-04-12T08:34:00Z</cp:lastPrinted>
  <dcterms:created xsi:type="dcterms:W3CDTF">2025-03-18T11:42:00Z</dcterms:created>
  <dcterms:modified xsi:type="dcterms:W3CDTF">2025-03-18T11:42:00Z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2022-06-09T12:23:34Z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ee614bf2-87b5-479e-9461-8a2a99bb79d4</vt:lpwstr>
  </property>
  <property fmtid="{D5CDD505-2E9C-101B-9397-08002B2CF9AE}" pid="8" name="MSIP_Label_50945193-57ff-457d-9504-518e9bfb59a9_ContentBits">
    <vt:lpwstr>0</vt:lpwstr>
  </property>
</Properties>
</file>