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AA88B" w14:textId="3A094317" w:rsidR="00040FDD" w:rsidRDefault="00040FDD" w:rsidP="00040FDD">
      <w:pPr>
        <w:pStyle w:val="Tytu"/>
      </w:pPr>
      <w:bookmarkStart w:id="0" w:name="_Hlk147745169"/>
      <w:bookmarkStart w:id="1" w:name="_Toc147742723"/>
      <w:r>
        <w:t xml:space="preserve">zarządzenie nr </w:t>
      </w:r>
      <w:r w:rsidR="009E3E4B">
        <w:t>90</w:t>
      </w:r>
    </w:p>
    <w:p w14:paraId="3DA0A6C0" w14:textId="7DA1E20A" w:rsidR="00040FDD" w:rsidRPr="009E689D" w:rsidRDefault="00040FDD" w:rsidP="00040FDD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>
        <w:rPr>
          <w:sz w:val="28"/>
          <w:szCs w:val="28"/>
        </w:rPr>
        <w:br/>
        <w:t xml:space="preserve">z dnia </w:t>
      </w:r>
      <w:r w:rsidR="009E3E4B">
        <w:rPr>
          <w:sz w:val="28"/>
          <w:szCs w:val="28"/>
        </w:rPr>
        <w:t>22 października</w:t>
      </w:r>
      <w:r>
        <w:rPr>
          <w:sz w:val="28"/>
          <w:szCs w:val="28"/>
        </w:rPr>
        <w:t xml:space="preserve"> 202</w:t>
      </w:r>
      <w:r w:rsidR="008B6E7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E689D">
        <w:rPr>
          <w:sz w:val="28"/>
          <w:szCs w:val="28"/>
        </w:rPr>
        <w:t>r.</w:t>
      </w:r>
    </w:p>
    <w:bookmarkEnd w:id="0"/>
    <w:p w14:paraId="69E09E5C" w14:textId="77777777" w:rsidR="00040FDD" w:rsidRPr="00040FDD" w:rsidRDefault="00040FDD" w:rsidP="00040F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outlineLvl w:val="0"/>
        <w:rPr>
          <w:rFonts w:eastAsia="Times New Roman" w:cs="Times New Roman"/>
          <w:b/>
          <w:color w:val="auto"/>
          <w:szCs w:val="32"/>
          <w:bdr w:val="none" w:sz="0" w:space="0" w:color="auto"/>
          <w:lang w:eastAsia="en-US"/>
        </w:rPr>
      </w:pPr>
      <w:r w:rsidRPr="00040FDD">
        <w:rPr>
          <w:rFonts w:ascii="Times" w:eastAsia="Times New Roman" w:hAnsi="Times" w:cs="Times New Roman"/>
          <w:b/>
          <w:color w:val="auto"/>
          <w:szCs w:val="32"/>
          <w:bdr w:val="none" w:sz="0" w:space="0" w:color="auto"/>
          <w:lang w:eastAsia="en-US"/>
        </w:rPr>
        <w:t>zmieniające zarządzenie nr 39 Rektora ZUT z dnia 24 marca 2020 r.</w:t>
      </w:r>
      <w:r w:rsidRPr="00040FDD">
        <w:rPr>
          <w:rFonts w:ascii="Times" w:eastAsia="Times New Roman" w:hAnsi="Times" w:cs="Times New Roman"/>
          <w:b/>
          <w:color w:val="auto"/>
          <w:szCs w:val="32"/>
          <w:bdr w:val="none" w:sz="0" w:space="0" w:color="auto"/>
          <w:lang w:eastAsia="en-US"/>
        </w:rPr>
        <w:br/>
        <w:t>w sprawie wprowadzenia Regulaminu wynagradzania pracowników</w:t>
      </w:r>
      <w:r w:rsidRPr="00040FDD">
        <w:rPr>
          <w:rFonts w:ascii="Times" w:eastAsia="Times New Roman" w:hAnsi="Times" w:cs="Times New Roman"/>
          <w:b/>
          <w:color w:val="auto"/>
          <w:szCs w:val="32"/>
          <w:bdr w:val="none" w:sz="0" w:space="0" w:color="auto"/>
          <w:lang w:eastAsia="en-US"/>
        </w:rPr>
        <w:br/>
        <w:t>Zachodniopomorskiego Uniwersytetu Technologicznego w Szczecinie</w:t>
      </w:r>
    </w:p>
    <w:p w14:paraId="7E952B23" w14:textId="4A6A5798" w:rsidR="00040FDD" w:rsidRPr="004D2E2D" w:rsidRDefault="00040FDD" w:rsidP="005D5CC6">
      <w:pPr>
        <w:pStyle w:val="podstawaprawna"/>
        <w:spacing w:after="0"/>
      </w:pPr>
      <w:r w:rsidRPr="004D2E2D">
        <w:t>Na podstawie art. 23 ust. 2 pkt 5 w związku z art. 126 ustawy z dnia 20 lipca 2018 r. Prawo o szkolnictwie wyższym i nauce (tekst jedn. Dz. U. z 2023 r. poz. 742, z późn. zm.) oraz art. 77</w:t>
      </w:r>
      <w:r w:rsidRPr="004D2E2D">
        <w:rPr>
          <w:vertAlign w:val="superscript"/>
        </w:rPr>
        <w:t>2</w:t>
      </w:r>
      <w:r w:rsidRPr="004D2E2D">
        <w:t xml:space="preserve"> §</w:t>
      </w:r>
      <w:r w:rsidR="00E021C3">
        <w:t> </w:t>
      </w:r>
      <w:r w:rsidRPr="004D2E2D">
        <w:t>4</w:t>
      </w:r>
      <w:r w:rsidR="00E021C3">
        <w:t> </w:t>
      </w:r>
      <w:r w:rsidRPr="004D2E2D">
        <w:t>ustawy z dnia 26 czerwca 1974 r. – Kodeks pracy (tekst jedn. Dz. U. z 2023 r. poz. 1465), w uzgodnieniu z działającymi w Uczelni zakładowymi organizacjami związkowymi, zarządza się, co następuje:</w:t>
      </w:r>
    </w:p>
    <w:p w14:paraId="3BA4D11B" w14:textId="64C32900" w:rsidR="00040FDD" w:rsidRDefault="00012018" w:rsidP="005D5CC6">
      <w:pPr>
        <w:pStyle w:val="paragraf"/>
        <w:numPr>
          <w:ilvl w:val="0"/>
          <w:numId w:val="0"/>
        </w:numPr>
        <w:spacing w:before="0"/>
      </w:pPr>
      <w:r>
        <w:t>§ 1.</w:t>
      </w:r>
    </w:p>
    <w:p w14:paraId="423B3903" w14:textId="54415DB9" w:rsidR="003B5E2A" w:rsidRPr="007418FC" w:rsidRDefault="00040FDD" w:rsidP="005D5CC6">
      <w:pPr>
        <w:pStyle w:val="akapit"/>
        <w:rPr>
          <w:szCs w:val="24"/>
        </w:rPr>
      </w:pPr>
      <w:r w:rsidRPr="007418FC">
        <w:rPr>
          <w:spacing w:val="-4"/>
          <w:szCs w:val="24"/>
        </w:rPr>
        <w:t xml:space="preserve">W Regulaminie wynagradzania pracowników Zachodniopomorskiego Uniwersytetu </w:t>
      </w:r>
      <w:r w:rsidRPr="007418FC">
        <w:rPr>
          <w:szCs w:val="24"/>
        </w:rPr>
        <w:t xml:space="preserve">Technologicznego w Szczecinie, stanowiącym załącznik do zarządzenia nr 39 Rektora ZUT z dnia 24 marca 2020 r., z późn. zm., </w:t>
      </w:r>
      <w:r w:rsidR="003B5E2A" w:rsidRPr="007418FC">
        <w:rPr>
          <w:szCs w:val="24"/>
        </w:rPr>
        <w:t>wprowadza się zmiany:</w:t>
      </w:r>
    </w:p>
    <w:p w14:paraId="52179197" w14:textId="77777777" w:rsidR="0026205C" w:rsidRDefault="00005B9D" w:rsidP="0026205C">
      <w:pPr>
        <w:pStyle w:val="Akapitzlist"/>
        <w:numPr>
          <w:ilvl w:val="0"/>
          <w:numId w:val="20"/>
        </w:numPr>
        <w:spacing w:before="60" w:line="276" w:lineRule="auto"/>
        <w:ind w:left="352" w:hanging="352"/>
        <w:jc w:val="both"/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</w:pPr>
      <w:r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 xml:space="preserve">w § 9 ust. </w:t>
      </w:r>
      <w:r w:rsidRPr="00005B9D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2</w:t>
      </w:r>
      <w:r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 xml:space="preserve"> otrzymuje brzmienie:</w:t>
      </w:r>
    </w:p>
    <w:p w14:paraId="4683C529" w14:textId="0A34C8B6" w:rsidR="00005B9D" w:rsidRPr="0026205C" w:rsidRDefault="00005B9D" w:rsidP="0026205C">
      <w:pPr>
        <w:pStyle w:val="Akapitzlist"/>
        <w:spacing w:before="60" w:line="276" w:lineRule="auto"/>
        <w:ind w:left="352"/>
        <w:jc w:val="both"/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</w:pPr>
      <w:r w:rsidRPr="0026205C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„</w:t>
      </w:r>
      <w:r w:rsidR="0026205C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 xml:space="preserve">2. </w:t>
      </w:r>
      <w:r w:rsidRPr="0026205C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Maksymalne wynagrodzenie zasadnicze ustalone w oparciu o kryteria, o których mowa w</w:t>
      </w:r>
      <w:r w:rsidR="0026205C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 </w:t>
      </w:r>
      <w:r w:rsidRPr="0026205C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ust.</w:t>
      </w:r>
      <w:r w:rsidR="0026205C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 </w:t>
      </w:r>
      <w:r w:rsidRPr="0026205C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1, nie może przekraczać 300% minimalnego wynagrodzenia zasadniczego dla danego stanowiska pracy określonego w załącznikach do Regulaminu i może być ustalone wyłącznie na czas określony w przypadkach zatrudnienia osób istotnych dla rozwoju Uczelni.”;</w:t>
      </w:r>
    </w:p>
    <w:p w14:paraId="1F5561FC" w14:textId="68956655" w:rsidR="00944E3A" w:rsidRPr="00944E3A" w:rsidRDefault="00944E3A" w:rsidP="0026205C">
      <w:pPr>
        <w:pStyle w:val="Akapitzlist"/>
        <w:numPr>
          <w:ilvl w:val="0"/>
          <w:numId w:val="20"/>
        </w:numPr>
        <w:spacing w:before="60" w:line="276" w:lineRule="auto"/>
        <w:ind w:left="352" w:hanging="352"/>
        <w:jc w:val="both"/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</w:pPr>
      <w:r w:rsidRPr="00944E3A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 xml:space="preserve">w § 15 w ust. 3 zdanie pierwsze otrzymuje brzmienie: „Wysokość dodatku funkcyjnego ustalana jest indywidualnie i jest uzależniona </w:t>
      </w:r>
      <w:r w:rsidR="009049C3" w:rsidRPr="00944E3A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od liczby pracowników kierowanego zespołu</w:t>
      </w:r>
      <w:r w:rsidR="009049C3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 xml:space="preserve">, </w:t>
      </w:r>
      <w:r w:rsidR="009049C3" w:rsidRPr="00944E3A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stopnia złożoności zadań</w:t>
      </w:r>
      <w:r w:rsidR="009049C3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,</w:t>
      </w:r>
      <w:r w:rsidRPr="00944E3A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 xml:space="preserve"> </w:t>
      </w:r>
      <w:r w:rsidRPr="0005469C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zakresu obowiązków i odpowiedzialności na danym stanowisku.”</w:t>
      </w:r>
      <w:r w:rsidR="00005B9D" w:rsidRPr="0005469C">
        <w:rPr>
          <w:rFonts w:eastAsia="Times New Roman" w:cs="Times New Roman"/>
          <w:bCs/>
          <w:color w:val="auto"/>
          <w:szCs w:val="20"/>
          <w:bdr w:val="none" w:sz="0" w:space="0" w:color="auto"/>
          <w:lang w:eastAsia="en-US"/>
        </w:rPr>
        <w:t>;</w:t>
      </w:r>
    </w:p>
    <w:p w14:paraId="00C95C70" w14:textId="064228F2" w:rsidR="00CF382F" w:rsidRDefault="00CF1981" w:rsidP="0026205C">
      <w:pPr>
        <w:pStyle w:val="Akapitzlist"/>
        <w:numPr>
          <w:ilvl w:val="0"/>
          <w:numId w:val="20"/>
        </w:numPr>
        <w:spacing w:before="60" w:line="276" w:lineRule="auto"/>
        <w:ind w:left="352" w:hanging="352"/>
        <w:jc w:val="both"/>
      </w:pPr>
      <w:r>
        <w:t>w</w:t>
      </w:r>
      <w:r w:rsidR="0030627B">
        <w:t xml:space="preserve"> § </w:t>
      </w:r>
      <w:r w:rsidR="0030627B" w:rsidRPr="00005B9D">
        <w:t>40</w:t>
      </w:r>
      <w:r w:rsidR="00005B9D">
        <w:t xml:space="preserve"> </w:t>
      </w:r>
      <w:r w:rsidR="00412517">
        <w:t xml:space="preserve">w </w:t>
      </w:r>
      <w:r w:rsidR="00277D25">
        <w:t>u</w:t>
      </w:r>
      <w:r w:rsidR="0030627B">
        <w:t xml:space="preserve">st. </w:t>
      </w:r>
      <w:r w:rsidR="00277D25">
        <w:t xml:space="preserve">9 </w:t>
      </w:r>
      <w:r w:rsidR="00412517">
        <w:t xml:space="preserve">zdanie drugie otrzymuje brzmienie: </w:t>
      </w:r>
      <w:r w:rsidR="005D079F" w:rsidRPr="00412517">
        <w:t>„</w:t>
      </w:r>
      <w:bookmarkStart w:id="2" w:name="_Hlk165276761"/>
      <w:r w:rsidR="00CF382F" w:rsidRPr="00412517">
        <w:t xml:space="preserve">Wynagrodzenie to ustala się </w:t>
      </w:r>
      <w:r w:rsidR="007C53BF" w:rsidRPr="00412517">
        <w:t xml:space="preserve">na podstawie liczby </w:t>
      </w:r>
      <w:r w:rsidR="00CF382F" w:rsidRPr="00412517">
        <w:t>wszystkich zrealizowanych, zgodnie z planem studiów, praktyk zawodowych, wg stawek określonych w załączniku nr 6 do Regulaminu.</w:t>
      </w:r>
      <w:bookmarkEnd w:id="2"/>
      <w:r w:rsidR="005D079F" w:rsidRPr="00412517">
        <w:t>”</w:t>
      </w:r>
      <w:r w:rsidR="00005B9D">
        <w:t>;</w:t>
      </w:r>
    </w:p>
    <w:p w14:paraId="1B1CAC30" w14:textId="21DF6ED8" w:rsidR="00875169" w:rsidRPr="00875169" w:rsidRDefault="00875169" w:rsidP="0026205C">
      <w:pPr>
        <w:pStyle w:val="akapit"/>
        <w:numPr>
          <w:ilvl w:val="0"/>
          <w:numId w:val="20"/>
        </w:numPr>
        <w:spacing w:before="60"/>
        <w:ind w:left="352" w:hanging="352"/>
      </w:pPr>
      <w:r>
        <w:t>z</w:t>
      </w:r>
      <w:r w:rsidR="005A3EEB">
        <w:t>a</w:t>
      </w:r>
      <w:r>
        <w:t xml:space="preserve">łącznik nr 3 </w:t>
      </w:r>
      <w:r w:rsidRPr="005D079F">
        <w:t>otrzymuje brzmienie</w:t>
      </w:r>
      <w:r>
        <w:t>,</w:t>
      </w:r>
      <w:r w:rsidRPr="005D079F">
        <w:t xml:space="preserve"> jak stanowi załącznik </w:t>
      </w:r>
      <w:r>
        <w:t xml:space="preserve">nr 1 </w:t>
      </w:r>
      <w:r w:rsidRPr="005D079F">
        <w:t>do niniejszego zarządzenia</w:t>
      </w:r>
      <w:r>
        <w:t>;</w:t>
      </w:r>
    </w:p>
    <w:p w14:paraId="4ECDC8F2" w14:textId="1DE2AC28" w:rsidR="007C53BF" w:rsidRDefault="007C53BF" w:rsidP="0026205C">
      <w:pPr>
        <w:pStyle w:val="akapit"/>
        <w:numPr>
          <w:ilvl w:val="0"/>
          <w:numId w:val="20"/>
        </w:numPr>
        <w:spacing w:before="60"/>
        <w:ind w:left="352" w:hanging="352"/>
      </w:pPr>
      <w:r w:rsidRPr="00412517">
        <w:rPr>
          <w:szCs w:val="24"/>
        </w:rPr>
        <w:t>załącznik</w:t>
      </w:r>
      <w:r w:rsidRPr="005D079F">
        <w:t xml:space="preserve"> nr 6 otrzymuje brzmienie</w:t>
      </w:r>
      <w:r w:rsidR="005D782F">
        <w:t>,</w:t>
      </w:r>
      <w:r w:rsidRPr="005D079F">
        <w:t xml:space="preserve"> jak stanowi załącznik </w:t>
      </w:r>
      <w:r w:rsidR="00875169">
        <w:t xml:space="preserve">nr 2 </w:t>
      </w:r>
      <w:r w:rsidRPr="005D079F">
        <w:t>do niniejszego zarządzenia</w:t>
      </w:r>
      <w:r w:rsidR="00875169">
        <w:t>;</w:t>
      </w:r>
    </w:p>
    <w:p w14:paraId="7422647A" w14:textId="289631BB" w:rsidR="00875169" w:rsidRDefault="00875169" w:rsidP="0026205C">
      <w:pPr>
        <w:pStyle w:val="akapit"/>
        <w:numPr>
          <w:ilvl w:val="0"/>
          <w:numId w:val="20"/>
        </w:numPr>
        <w:spacing w:before="60"/>
        <w:ind w:left="352" w:hanging="352"/>
      </w:pPr>
      <w:r>
        <w:t xml:space="preserve">załącznik nr 8 </w:t>
      </w:r>
      <w:r w:rsidRPr="005D079F">
        <w:t>otrzymuje brzmienie</w:t>
      </w:r>
      <w:r>
        <w:t>,</w:t>
      </w:r>
      <w:r w:rsidRPr="005D079F">
        <w:t xml:space="preserve"> jak stanowi załącznik </w:t>
      </w:r>
      <w:r>
        <w:t xml:space="preserve">nr 3 </w:t>
      </w:r>
      <w:r w:rsidRPr="005D079F">
        <w:t>do niniejszego zarządzenia</w:t>
      </w:r>
      <w:r w:rsidR="00FD2786">
        <w:t>;</w:t>
      </w:r>
    </w:p>
    <w:p w14:paraId="2BDDC2F0" w14:textId="3964449D" w:rsidR="00875169" w:rsidRPr="00875169" w:rsidRDefault="00875169" w:rsidP="0026205C">
      <w:pPr>
        <w:pStyle w:val="akapit"/>
        <w:numPr>
          <w:ilvl w:val="0"/>
          <w:numId w:val="20"/>
        </w:numPr>
        <w:spacing w:before="60"/>
        <w:ind w:left="352" w:hanging="352"/>
      </w:pPr>
      <w:r>
        <w:t xml:space="preserve">załącznik nr 9 </w:t>
      </w:r>
      <w:r w:rsidRPr="005D079F">
        <w:t>otrzymuje brzmienie</w:t>
      </w:r>
      <w:r>
        <w:t>,</w:t>
      </w:r>
      <w:r w:rsidRPr="005D079F">
        <w:t xml:space="preserve"> jak stanowi załącznik </w:t>
      </w:r>
      <w:r>
        <w:t xml:space="preserve">nr 4 </w:t>
      </w:r>
      <w:r w:rsidRPr="005D079F">
        <w:t>do niniejszego zarządzenia</w:t>
      </w:r>
      <w:r>
        <w:t>.</w:t>
      </w:r>
    </w:p>
    <w:p w14:paraId="7383642A" w14:textId="370821A3" w:rsidR="001D5D78" w:rsidRPr="00B90F95" w:rsidRDefault="00891606" w:rsidP="005D5C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center"/>
        <w:rPr>
          <w:rFonts w:eastAsia="Times New Roman" w:cs="Times New Roman"/>
          <w:b/>
          <w:bCs/>
          <w:color w:val="auto"/>
          <w:bdr w:val="none" w:sz="0" w:space="0" w:color="auto"/>
        </w:rPr>
      </w:pPr>
      <w:r w:rsidRPr="005D079F">
        <w:rPr>
          <w:rFonts w:eastAsia="Times New Roman" w:cs="Times New Roman"/>
          <w:b/>
          <w:bCs/>
          <w:color w:val="auto"/>
          <w:bdr w:val="none" w:sz="0" w:space="0" w:color="auto"/>
        </w:rPr>
        <w:t>§ 2.</w:t>
      </w:r>
    </w:p>
    <w:p w14:paraId="622E9FE8" w14:textId="71D153B9" w:rsidR="001D5D78" w:rsidRDefault="00040FDD" w:rsidP="005D5CC6">
      <w:pPr>
        <w:pStyle w:val="akapit"/>
        <w:rPr>
          <w:szCs w:val="24"/>
        </w:rPr>
      </w:pPr>
      <w:r w:rsidRPr="005D079F">
        <w:rPr>
          <w:szCs w:val="24"/>
        </w:rPr>
        <w:t>Zarządzenie wchodzi w życie</w:t>
      </w:r>
      <w:r w:rsidR="00E03207">
        <w:rPr>
          <w:szCs w:val="24"/>
        </w:rPr>
        <w:t xml:space="preserve"> po upływie dwóch tygodni od dnia podpisania.</w:t>
      </w:r>
    </w:p>
    <w:p w14:paraId="1EC9EF85" w14:textId="77777777" w:rsidR="005E5914" w:rsidRDefault="005E5914" w:rsidP="005E5914">
      <w:pPr>
        <w:spacing w:before="600" w:after="720"/>
        <w:ind w:left="3969"/>
        <w:jc w:val="center"/>
      </w:pPr>
    </w:p>
    <w:p w14:paraId="4E4E828E" w14:textId="575624AD" w:rsidR="005E5914" w:rsidRPr="00AB1CB7" w:rsidRDefault="005E5914" w:rsidP="005E5914">
      <w:pPr>
        <w:spacing w:before="600" w:after="720"/>
        <w:ind w:left="3969"/>
        <w:jc w:val="center"/>
      </w:pPr>
      <w:r w:rsidRPr="00AB1CB7">
        <w:t xml:space="preserve">Rektor: Arkadiusz </w:t>
      </w:r>
      <w:proofErr w:type="spellStart"/>
      <w:r w:rsidRPr="00AB1CB7">
        <w:t>Terman</w:t>
      </w:r>
      <w:proofErr w:type="spellEnd"/>
    </w:p>
    <w:p w14:paraId="0DB77A0C" w14:textId="77777777" w:rsidR="005E5914" w:rsidRDefault="005E5914" w:rsidP="00875169">
      <w:pPr>
        <w:spacing w:line="276" w:lineRule="auto"/>
        <w:ind w:left="360" w:hanging="360"/>
        <w:jc w:val="right"/>
        <w:rPr>
          <w:bCs/>
          <w:sz w:val="20"/>
          <w:szCs w:val="20"/>
        </w:rPr>
      </w:pPr>
      <w:bookmarkStart w:id="3" w:name="_Hlk150866346"/>
      <w:bookmarkEnd w:id="1"/>
    </w:p>
    <w:p w14:paraId="55C2380B" w14:textId="77777777" w:rsidR="005E5914" w:rsidRDefault="005E5914" w:rsidP="00875169">
      <w:pPr>
        <w:spacing w:line="276" w:lineRule="auto"/>
        <w:ind w:left="360" w:hanging="360"/>
        <w:jc w:val="right"/>
        <w:rPr>
          <w:bCs/>
          <w:sz w:val="20"/>
          <w:szCs w:val="20"/>
        </w:rPr>
      </w:pPr>
    </w:p>
    <w:p w14:paraId="190108D2" w14:textId="77777777" w:rsidR="005E5914" w:rsidRDefault="005E5914" w:rsidP="00875169">
      <w:pPr>
        <w:spacing w:line="276" w:lineRule="auto"/>
        <w:ind w:left="360" w:hanging="360"/>
        <w:jc w:val="right"/>
        <w:rPr>
          <w:bCs/>
          <w:sz w:val="20"/>
          <w:szCs w:val="20"/>
        </w:rPr>
      </w:pPr>
    </w:p>
    <w:p w14:paraId="6596F4A4" w14:textId="77777777" w:rsidR="005E5914" w:rsidRDefault="005E5914" w:rsidP="00875169">
      <w:pPr>
        <w:spacing w:line="276" w:lineRule="auto"/>
        <w:ind w:left="360" w:hanging="360"/>
        <w:jc w:val="right"/>
        <w:rPr>
          <w:bCs/>
          <w:sz w:val="20"/>
          <w:szCs w:val="20"/>
        </w:rPr>
      </w:pPr>
    </w:p>
    <w:p w14:paraId="494A937F" w14:textId="77777777" w:rsidR="005E5914" w:rsidRDefault="005E5914" w:rsidP="00875169">
      <w:pPr>
        <w:spacing w:line="276" w:lineRule="auto"/>
        <w:ind w:left="360" w:hanging="360"/>
        <w:jc w:val="right"/>
        <w:rPr>
          <w:bCs/>
          <w:sz w:val="20"/>
          <w:szCs w:val="20"/>
        </w:rPr>
      </w:pPr>
    </w:p>
    <w:p w14:paraId="1ECD001C" w14:textId="77777777" w:rsidR="005E5914" w:rsidRDefault="005E5914" w:rsidP="005E5914">
      <w:pPr>
        <w:spacing w:line="276" w:lineRule="auto"/>
        <w:rPr>
          <w:bCs/>
          <w:sz w:val="20"/>
          <w:szCs w:val="20"/>
        </w:rPr>
      </w:pPr>
    </w:p>
    <w:p w14:paraId="7A196486" w14:textId="77777777" w:rsidR="005E5914" w:rsidRDefault="005E5914" w:rsidP="00875169">
      <w:pPr>
        <w:spacing w:line="276" w:lineRule="auto"/>
        <w:ind w:left="360" w:hanging="360"/>
        <w:jc w:val="right"/>
        <w:rPr>
          <w:bCs/>
          <w:sz w:val="20"/>
          <w:szCs w:val="20"/>
        </w:rPr>
      </w:pPr>
    </w:p>
    <w:p w14:paraId="5B0FD99A" w14:textId="3989E4C0" w:rsidR="00875169" w:rsidRPr="00CF37F4" w:rsidRDefault="00875169" w:rsidP="00875169">
      <w:pPr>
        <w:spacing w:line="276" w:lineRule="auto"/>
        <w:ind w:left="360" w:hanging="360"/>
        <w:jc w:val="right"/>
        <w:rPr>
          <w:bCs/>
          <w:sz w:val="20"/>
          <w:szCs w:val="20"/>
        </w:rPr>
      </w:pPr>
      <w:r w:rsidRPr="00CF37F4">
        <w:rPr>
          <w:bCs/>
          <w:sz w:val="20"/>
          <w:szCs w:val="20"/>
        </w:rPr>
        <w:t xml:space="preserve">Załącznik nr </w:t>
      </w:r>
      <w:r w:rsidR="002111EA">
        <w:rPr>
          <w:bCs/>
          <w:sz w:val="20"/>
          <w:szCs w:val="20"/>
        </w:rPr>
        <w:t>1</w:t>
      </w:r>
    </w:p>
    <w:p w14:paraId="0D3D946D" w14:textId="54FB6BEC" w:rsidR="008D5C79" w:rsidRPr="007C53BF" w:rsidRDefault="008D5C79" w:rsidP="008D5C79">
      <w:pPr>
        <w:spacing w:line="276" w:lineRule="auto"/>
        <w:ind w:left="360" w:hanging="360"/>
        <w:jc w:val="right"/>
        <w:rPr>
          <w:sz w:val="20"/>
          <w:szCs w:val="20"/>
        </w:rPr>
      </w:pPr>
      <w:r w:rsidRPr="007C53BF">
        <w:rPr>
          <w:sz w:val="20"/>
          <w:szCs w:val="20"/>
        </w:rPr>
        <w:t xml:space="preserve">do </w:t>
      </w:r>
      <w:r>
        <w:rPr>
          <w:sz w:val="20"/>
          <w:szCs w:val="20"/>
        </w:rPr>
        <w:t xml:space="preserve">zarządzenia nr </w:t>
      </w:r>
      <w:r w:rsidR="00C74D8B">
        <w:rPr>
          <w:sz w:val="20"/>
          <w:szCs w:val="20"/>
        </w:rPr>
        <w:t>90</w:t>
      </w:r>
      <w:r>
        <w:rPr>
          <w:sz w:val="20"/>
          <w:szCs w:val="20"/>
        </w:rPr>
        <w:t xml:space="preserve"> Rektora</w:t>
      </w:r>
      <w:r w:rsidRPr="007C53BF">
        <w:rPr>
          <w:sz w:val="20"/>
          <w:szCs w:val="20"/>
        </w:rPr>
        <w:t xml:space="preserve"> ZUT</w:t>
      </w:r>
      <w:r>
        <w:rPr>
          <w:sz w:val="20"/>
          <w:szCs w:val="20"/>
        </w:rPr>
        <w:t xml:space="preserve"> z dnia </w:t>
      </w:r>
      <w:r w:rsidR="00C74D8B">
        <w:rPr>
          <w:sz w:val="20"/>
          <w:szCs w:val="20"/>
        </w:rPr>
        <w:t>22 października</w:t>
      </w:r>
      <w:r>
        <w:rPr>
          <w:sz w:val="20"/>
          <w:szCs w:val="20"/>
        </w:rPr>
        <w:t xml:space="preserve"> 2024 r.</w:t>
      </w:r>
    </w:p>
    <w:p w14:paraId="65F56BB9" w14:textId="77777777" w:rsidR="00875169" w:rsidRPr="00CF37F4" w:rsidRDefault="00875169" w:rsidP="008D5C79">
      <w:pPr>
        <w:pStyle w:val="Nagwek3"/>
        <w:spacing w:before="240" w:after="0"/>
      </w:pPr>
      <w:bookmarkStart w:id="4" w:name="_Toc158380396"/>
      <w:r w:rsidRPr="00CF37F4">
        <w:t>Miesięczne minimalne stawki wynagrodzenia zasadniczego nauczycieli akademickich</w:t>
      </w:r>
      <w:r w:rsidRPr="00CF37F4">
        <w:br/>
        <w:t>zatrudnionych w grupach pracowników badawczo-dydaktycznych, badawczych i dydaktycznych</w:t>
      </w:r>
      <w:bookmarkEnd w:id="4"/>
    </w:p>
    <w:p w14:paraId="13329291" w14:textId="77777777" w:rsidR="00875169" w:rsidRPr="00CF37F4" w:rsidRDefault="00875169" w:rsidP="00A46A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jc w:val="center"/>
        <w:rPr>
          <w:rFonts w:cs="Times New Roman"/>
          <w:bCs/>
          <w:color w:val="auto"/>
          <w:sz w:val="20"/>
          <w:szCs w:val="20"/>
          <w:bdr w:val="none" w:sz="0" w:space="0" w:color="auto"/>
        </w:rPr>
      </w:pPr>
      <w:r w:rsidRPr="00CF37F4">
        <w:rPr>
          <w:rFonts w:cs="Times New Roman"/>
          <w:bCs/>
          <w:color w:val="auto"/>
          <w:sz w:val="20"/>
          <w:szCs w:val="20"/>
          <w:bdr w:val="none" w:sz="0" w:space="0" w:color="auto"/>
        </w:rPr>
        <w:t>(za pełny wymiar czasu pracy)</w:t>
      </w:r>
    </w:p>
    <w:tbl>
      <w:tblPr>
        <w:tblW w:w="8212" w:type="dxa"/>
        <w:tblInd w:w="1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5318"/>
        <w:gridCol w:w="2268"/>
      </w:tblGrid>
      <w:tr w:rsidR="002111EA" w:rsidRPr="00CF37F4" w14:paraId="37710580" w14:textId="77777777" w:rsidTr="002111EA">
        <w:trPr>
          <w:trHeight w:val="99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F678D7" w14:textId="77777777" w:rsidR="002111EA" w:rsidRPr="00CF37F4" w:rsidRDefault="002111EA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CF37F4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Lp.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86CDD6" w14:textId="2C18F441" w:rsidR="002111EA" w:rsidRPr="00CF37F4" w:rsidRDefault="002111EA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S</w:t>
            </w:r>
            <w:r w:rsidRPr="00CF37F4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tanowisk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5B873F" w14:textId="77777777" w:rsidR="002111EA" w:rsidRPr="00CF37F4" w:rsidRDefault="002111EA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CF37F4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Minimalne wynagrodzenie zasadnicze</w:t>
            </w:r>
          </w:p>
          <w:p w14:paraId="5E60823B" w14:textId="77777777" w:rsidR="002111EA" w:rsidRPr="00CF37F4" w:rsidRDefault="002111EA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CF37F4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(zł)</w:t>
            </w:r>
          </w:p>
        </w:tc>
      </w:tr>
      <w:tr w:rsidR="002111EA" w:rsidRPr="00CF37F4" w14:paraId="4910A610" w14:textId="77777777" w:rsidTr="002111EA">
        <w:trPr>
          <w:trHeight w:val="90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ECC0D7" w14:textId="77777777" w:rsidR="002111EA" w:rsidRPr="00CF37F4" w:rsidRDefault="002111EA" w:rsidP="00211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CF37F4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AEBA91" w14:textId="61E026D1" w:rsidR="002111EA" w:rsidRPr="00CF37F4" w:rsidRDefault="002111EA" w:rsidP="00211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CF37F4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Profesor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3FFFE" w14:textId="528B5EEC" w:rsidR="002111EA" w:rsidRPr="00E021C3" w:rsidRDefault="002111EA" w:rsidP="00211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E021C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11871</w:t>
            </w:r>
          </w:p>
        </w:tc>
      </w:tr>
      <w:tr w:rsidR="002111EA" w:rsidRPr="00CF37F4" w14:paraId="7BB021EF" w14:textId="77777777" w:rsidTr="002111EA">
        <w:trPr>
          <w:trHeight w:val="85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97C65" w14:textId="2F12C423" w:rsidR="002111EA" w:rsidRPr="00CF37F4" w:rsidRDefault="002111EA" w:rsidP="00211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2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5EA30" w14:textId="46054C2B" w:rsidR="002111EA" w:rsidRPr="00CF37F4" w:rsidRDefault="002111EA" w:rsidP="00211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Profesor uczelni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5EF75" w14:textId="47C55D93" w:rsidR="002111EA" w:rsidRPr="00E021C3" w:rsidRDefault="002111EA" w:rsidP="00211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 w:cs="Times New Roman"/>
                <w:strike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E021C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9258 </w:t>
            </w:r>
          </w:p>
        </w:tc>
      </w:tr>
      <w:tr w:rsidR="002111EA" w:rsidRPr="00CF37F4" w14:paraId="228E2E25" w14:textId="77777777" w:rsidTr="002111EA">
        <w:trPr>
          <w:trHeight w:val="85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4CD91A" w14:textId="2BA0C1AD" w:rsidR="002111EA" w:rsidRPr="00CF37F4" w:rsidRDefault="002111EA" w:rsidP="00211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3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17A0E" w14:textId="1B51F4EF" w:rsidR="002111EA" w:rsidRPr="00CF37F4" w:rsidRDefault="002111EA" w:rsidP="00211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CF37F4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Adiunk</w:t>
            </w:r>
            <w:r w:rsidR="00E021C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E24FF" w14:textId="79A3A212" w:rsidR="002111EA" w:rsidRPr="00E021C3" w:rsidRDefault="002111EA" w:rsidP="00211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 w:cs="Times New Roman"/>
                <w:strike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E021C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7845 </w:t>
            </w:r>
          </w:p>
        </w:tc>
      </w:tr>
      <w:tr w:rsidR="002111EA" w:rsidRPr="00CF37F4" w14:paraId="7E3108E1" w14:textId="77777777" w:rsidTr="002111EA">
        <w:trPr>
          <w:trHeight w:val="85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38CFD4F" w14:textId="245656A7" w:rsidR="002111EA" w:rsidRPr="00CF37F4" w:rsidRDefault="002111EA" w:rsidP="00211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4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DE9E90" w14:textId="54089EB5" w:rsidR="002111EA" w:rsidRPr="00D26B58" w:rsidRDefault="002111EA" w:rsidP="00211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D26B5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Asysten</w:t>
            </w:r>
            <w:r w:rsidR="00E021C3" w:rsidRPr="00D26B5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t</w:t>
            </w:r>
            <w:r w:rsidR="00D26B58" w:rsidRPr="00D26B5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,</w:t>
            </w:r>
            <w:r w:rsidRPr="00D26B5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 </w:t>
            </w:r>
            <w:r w:rsidR="00D26B58" w:rsidRPr="00D26B58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starszy lektor, lektor, starszy instruktor, instruktor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9B2E7" w14:textId="158D8C4B" w:rsidR="002111EA" w:rsidRPr="00E021C3" w:rsidRDefault="002111EA" w:rsidP="002111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E021C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  <w:lang w:eastAsia="en-US"/>
              </w:rPr>
              <w:t>6000</w:t>
            </w:r>
          </w:p>
        </w:tc>
      </w:tr>
    </w:tbl>
    <w:p w14:paraId="663A4E99" w14:textId="097B5B81" w:rsidR="007C53BF" w:rsidRPr="007C53BF" w:rsidRDefault="008D5C79" w:rsidP="00222FCE">
      <w:pPr>
        <w:spacing w:before="720" w:line="276" w:lineRule="auto"/>
        <w:ind w:left="357" w:hanging="357"/>
        <w:jc w:val="right"/>
        <w:rPr>
          <w:sz w:val="20"/>
          <w:szCs w:val="20"/>
        </w:rPr>
      </w:pPr>
      <w:r>
        <w:rPr>
          <w:sz w:val="20"/>
          <w:szCs w:val="20"/>
        </w:rPr>
        <w:t>Z</w:t>
      </w:r>
      <w:r w:rsidR="007C53BF" w:rsidRPr="007C53BF">
        <w:rPr>
          <w:sz w:val="20"/>
          <w:szCs w:val="20"/>
        </w:rPr>
        <w:t>ałącznik</w:t>
      </w:r>
      <w:r w:rsidR="00875169">
        <w:rPr>
          <w:sz w:val="20"/>
          <w:szCs w:val="20"/>
        </w:rPr>
        <w:t xml:space="preserve"> </w:t>
      </w:r>
      <w:r w:rsidR="002111EA">
        <w:rPr>
          <w:sz w:val="20"/>
          <w:szCs w:val="20"/>
        </w:rPr>
        <w:t>nr 2</w:t>
      </w:r>
    </w:p>
    <w:p w14:paraId="65E6279C" w14:textId="057D25D0" w:rsidR="007C53BF" w:rsidRPr="007C53BF" w:rsidRDefault="007C53BF" w:rsidP="007C53BF">
      <w:pPr>
        <w:spacing w:line="276" w:lineRule="auto"/>
        <w:ind w:left="360" w:hanging="360"/>
        <w:jc w:val="right"/>
        <w:rPr>
          <w:sz w:val="20"/>
          <w:szCs w:val="20"/>
        </w:rPr>
      </w:pPr>
      <w:r w:rsidRPr="007C53BF">
        <w:rPr>
          <w:sz w:val="20"/>
          <w:szCs w:val="20"/>
        </w:rPr>
        <w:t xml:space="preserve">do </w:t>
      </w:r>
      <w:r>
        <w:rPr>
          <w:sz w:val="20"/>
          <w:szCs w:val="20"/>
        </w:rPr>
        <w:t>zarządzenia nr</w:t>
      </w:r>
      <w:r w:rsidR="007343F1">
        <w:rPr>
          <w:sz w:val="20"/>
          <w:szCs w:val="20"/>
        </w:rPr>
        <w:t xml:space="preserve"> </w:t>
      </w:r>
      <w:r w:rsidR="00CF7A68">
        <w:rPr>
          <w:sz w:val="20"/>
          <w:szCs w:val="20"/>
        </w:rPr>
        <w:t xml:space="preserve">90 </w:t>
      </w:r>
      <w:r>
        <w:rPr>
          <w:sz w:val="20"/>
          <w:szCs w:val="20"/>
        </w:rPr>
        <w:t>Rektora</w:t>
      </w:r>
      <w:r w:rsidRPr="007C53BF">
        <w:rPr>
          <w:sz w:val="20"/>
          <w:szCs w:val="20"/>
        </w:rPr>
        <w:t xml:space="preserve"> ZUT</w:t>
      </w:r>
      <w:r>
        <w:rPr>
          <w:sz w:val="20"/>
          <w:szCs w:val="20"/>
        </w:rPr>
        <w:t xml:space="preserve"> z dnia </w:t>
      </w:r>
      <w:r w:rsidR="00CF7A68">
        <w:rPr>
          <w:sz w:val="20"/>
          <w:szCs w:val="20"/>
        </w:rPr>
        <w:t>22 października</w:t>
      </w:r>
      <w:r w:rsidR="008D5C79">
        <w:rPr>
          <w:sz w:val="20"/>
          <w:szCs w:val="20"/>
        </w:rPr>
        <w:t xml:space="preserve"> </w:t>
      </w:r>
      <w:r w:rsidR="007343F1">
        <w:rPr>
          <w:sz w:val="20"/>
          <w:szCs w:val="20"/>
        </w:rPr>
        <w:t>2024 r.</w:t>
      </w:r>
    </w:p>
    <w:p w14:paraId="498A7851" w14:textId="77777777" w:rsidR="007C53BF" w:rsidRPr="007C53BF" w:rsidRDefault="007C53BF" w:rsidP="00222FCE">
      <w:pPr>
        <w:spacing w:before="240" w:after="240" w:line="276" w:lineRule="auto"/>
        <w:jc w:val="center"/>
        <w:outlineLvl w:val="2"/>
        <w:rPr>
          <w:rFonts w:eastAsia="Helvetica Neue" w:cs="Helvetica Neue"/>
          <w:b/>
          <w:color w:val="auto"/>
          <w:sz w:val="22"/>
        </w:rPr>
      </w:pPr>
      <w:bookmarkStart w:id="5" w:name="_Toc147742759"/>
      <w:r w:rsidRPr="007C53BF">
        <w:rPr>
          <w:rFonts w:eastAsia="Helvetica Neue" w:cs="Helvetica Neue"/>
          <w:b/>
          <w:color w:val="auto"/>
          <w:sz w:val="22"/>
        </w:rPr>
        <w:t>Dodatkowe jednorazowe wynagrodzenie nauczycieli akademickich</w:t>
      </w:r>
      <w:r w:rsidRPr="007C53BF">
        <w:rPr>
          <w:rFonts w:eastAsia="Helvetica Neue" w:cs="Helvetica Neue"/>
          <w:b/>
          <w:color w:val="auto"/>
          <w:sz w:val="22"/>
        </w:rPr>
        <w:br/>
        <w:t>za sprawowanie opieki lub kierowanie studenckimi praktykami zawodowymi</w:t>
      </w:r>
      <w:bookmarkEnd w:id="5"/>
    </w:p>
    <w:tbl>
      <w:tblPr>
        <w:tblStyle w:val="TableNormal1"/>
        <w:tblW w:w="6439" w:type="dxa"/>
        <w:tblInd w:w="16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4"/>
        <w:gridCol w:w="2787"/>
        <w:gridCol w:w="3118"/>
      </w:tblGrid>
      <w:tr w:rsidR="00046557" w:rsidRPr="007C53BF" w14:paraId="49094DA2" w14:textId="77777777" w:rsidTr="00046557">
        <w:trPr>
          <w:trHeight w:val="11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6CA4A" w14:textId="77777777" w:rsidR="00046557" w:rsidRPr="007C53BF" w:rsidRDefault="00046557" w:rsidP="007C53BF">
            <w:pPr>
              <w:jc w:val="center"/>
              <w:rPr>
                <w:sz w:val="20"/>
                <w:szCs w:val="20"/>
              </w:rPr>
            </w:pPr>
            <w:r w:rsidRPr="007C53BF">
              <w:rPr>
                <w:sz w:val="20"/>
                <w:szCs w:val="20"/>
              </w:rPr>
              <w:t>Lp.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C0D45" w14:textId="1E542DAA" w:rsidR="00046557" w:rsidRPr="007C53BF" w:rsidRDefault="00046557" w:rsidP="007C53BF">
            <w:pPr>
              <w:jc w:val="center"/>
              <w:rPr>
                <w:sz w:val="20"/>
                <w:szCs w:val="20"/>
              </w:rPr>
            </w:pPr>
            <w:r w:rsidRPr="00DB4FF0">
              <w:rPr>
                <w:sz w:val="20"/>
                <w:szCs w:val="20"/>
              </w:rPr>
              <w:t xml:space="preserve">Liczba zrealizowanych studenckich praktyk </w:t>
            </w:r>
            <w:r>
              <w:rPr>
                <w:sz w:val="20"/>
                <w:szCs w:val="20"/>
              </w:rPr>
              <w:t>z</w:t>
            </w:r>
            <w:r w:rsidRPr="00DB4FF0">
              <w:rPr>
                <w:sz w:val="20"/>
                <w:szCs w:val="20"/>
              </w:rPr>
              <w:t>awodowych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49D91" w14:textId="102D1A04" w:rsidR="00046557" w:rsidRDefault="00046557" w:rsidP="00046557">
            <w:pPr>
              <w:jc w:val="center"/>
              <w:rPr>
                <w:sz w:val="20"/>
                <w:szCs w:val="20"/>
              </w:rPr>
            </w:pPr>
            <w:r w:rsidRPr="007C53BF">
              <w:rPr>
                <w:sz w:val="20"/>
                <w:szCs w:val="20"/>
              </w:rPr>
              <w:t>Maksymalna jednorazowa roczna stawka wynagrodzenia</w:t>
            </w:r>
            <w:r>
              <w:rPr>
                <w:sz w:val="20"/>
                <w:szCs w:val="20"/>
              </w:rPr>
              <w:t xml:space="preserve"> </w:t>
            </w:r>
          </w:p>
          <w:p w14:paraId="4FE26B5F" w14:textId="77777777" w:rsidR="00046557" w:rsidRDefault="00046557" w:rsidP="00046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7C53BF">
              <w:rPr>
                <w:sz w:val="20"/>
                <w:szCs w:val="20"/>
              </w:rPr>
              <w:t>piekun</w:t>
            </w:r>
            <w:r>
              <w:rPr>
                <w:sz w:val="20"/>
                <w:szCs w:val="20"/>
              </w:rPr>
              <w:t>a</w:t>
            </w:r>
            <w:r w:rsidRPr="007C53B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k</w:t>
            </w:r>
            <w:r w:rsidRPr="007C53BF">
              <w:rPr>
                <w:sz w:val="20"/>
                <w:szCs w:val="20"/>
              </w:rPr>
              <w:t>ierownik</w:t>
            </w:r>
            <w:r>
              <w:rPr>
                <w:sz w:val="20"/>
                <w:szCs w:val="20"/>
              </w:rPr>
              <w:t>a</w:t>
            </w:r>
          </w:p>
          <w:p w14:paraId="1B3E888D" w14:textId="1B4428AD" w:rsidR="002111EA" w:rsidRPr="007C53BF" w:rsidRDefault="002111EA" w:rsidP="00046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 </w:t>
            </w:r>
            <w:r w:rsidRPr="007C53BF">
              <w:rPr>
                <w:sz w:val="20"/>
                <w:szCs w:val="20"/>
              </w:rPr>
              <w:t>zł)</w:t>
            </w:r>
          </w:p>
        </w:tc>
      </w:tr>
      <w:tr w:rsidR="00DB4FF0" w:rsidRPr="007C53BF" w14:paraId="30AA8C97" w14:textId="77777777" w:rsidTr="00046557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C08A3" w14:textId="77777777" w:rsidR="00DB4FF0" w:rsidRPr="007C53BF" w:rsidRDefault="00DB4FF0" w:rsidP="007C53BF">
            <w:pPr>
              <w:jc w:val="center"/>
              <w:rPr>
                <w:sz w:val="20"/>
                <w:szCs w:val="20"/>
              </w:rPr>
            </w:pPr>
            <w:r w:rsidRPr="007C53BF">
              <w:rPr>
                <w:sz w:val="20"/>
                <w:szCs w:val="20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ED74E" w14:textId="77777777" w:rsidR="00DB4FF0" w:rsidRPr="007C53BF" w:rsidRDefault="00DB4FF0" w:rsidP="007C53BF">
            <w:pPr>
              <w:jc w:val="center"/>
              <w:rPr>
                <w:sz w:val="20"/>
                <w:szCs w:val="20"/>
              </w:rPr>
            </w:pPr>
            <w:r w:rsidRPr="007C53BF">
              <w:rPr>
                <w:sz w:val="20"/>
                <w:szCs w:val="20"/>
              </w:rPr>
              <w:t>do 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6C398" w14:textId="41227D75" w:rsidR="00DB4FF0" w:rsidRPr="007C53BF" w:rsidRDefault="00DB4FF0" w:rsidP="007C53BF">
            <w:pPr>
              <w:jc w:val="center"/>
              <w:rPr>
                <w:sz w:val="20"/>
                <w:szCs w:val="20"/>
              </w:rPr>
            </w:pPr>
            <w:r w:rsidRPr="007C53BF">
              <w:rPr>
                <w:sz w:val="20"/>
                <w:szCs w:val="20"/>
              </w:rPr>
              <w:t>1</w:t>
            </w:r>
            <w:r w:rsidR="00B90F95">
              <w:rPr>
                <w:sz w:val="20"/>
                <w:szCs w:val="20"/>
              </w:rPr>
              <w:t>500</w:t>
            </w:r>
          </w:p>
        </w:tc>
      </w:tr>
      <w:tr w:rsidR="00DB4FF0" w:rsidRPr="007C53BF" w14:paraId="089E92A1" w14:textId="77777777" w:rsidTr="00DB4FF0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045C3" w14:textId="77777777" w:rsidR="00DB4FF0" w:rsidRPr="007C53BF" w:rsidRDefault="00DB4FF0" w:rsidP="007C53BF">
            <w:pPr>
              <w:jc w:val="center"/>
              <w:rPr>
                <w:sz w:val="20"/>
                <w:szCs w:val="20"/>
              </w:rPr>
            </w:pPr>
            <w:r w:rsidRPr="007C53BF">
              <w:rPr>
                <w:sz w:val="20"/>
                <w:szCs w:val="20"/>
              </w:rPr>
              <w:t>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E8D58" w14:textId="77777777" w:rsidR="00DB4FF0" w:rsidRPr="007C53BF" w:rsidRDefault="00DB4FF0" w:rsidP="007C53BF">
            <w:pPr>
              <w:jc w:val="center"/>
              <w:rPr>
                <w:sz w:val="20"/>
                <w:szCs w:val="20"/>
              </w:rPr>
            </w:pPr>
            <w:r w:rsidRPr="007C53BF">
              <w:rPr>
                <w:sz w:val="20"/>
                <w:szCs w:val="20"/>
              </w:rPr>
              <w:t>21–50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12F3F" w14:textId="3638D13B" w:rsidR="00DB4FF0" w:rsidRPr="007C53BF" w:rsidRDefault="00B90F95" w:rsidP="007C5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DB4FF0" w:rsidRPr="007C53BF" w14:paraId="43DEAD84" w14:textId="77777777" w:rsidTr="00DB4FF0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BDF03" w14:textId="77777777" w:rsidR="00DB4FF0" w:rsidRPr="007C53BF" w:rsidRDefault="00DB4FF0" w:rsidP="007C53BF">
            <w:pPr>
              <w:jc w:val="center"/>
              <w:rPr>
                <w:sz w:val="20"/>
                <w:szCs w:val="20"/>
              </w:rPr>
            </w:pPr>
            <w:r w:rsidRPr="007C53BF">
              <w:rPr>
                <w:sz w:val="20"/>
                <w:szCs w:val="20"/>
              </w:rPr>
              <w:t>3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7F947" w14:textId="77777777" w:rsidR="00DB4FF0" w:rsidRPr="007C53BF" w:rsidRDefault="00DB4FF0" w:rsidP="007C53BF">
            <w:pPr>
              <w:jc w:val="center"/>
              <w:rPr>
                <w:sz w:val="20"/>
                <w:szCs w:val="20"/>
              </w:rPr>
            </w:pPr>
            <w:r w:rsidRPr="007C53BF">
              <w:rPr>
                <w:sz w:val="20"/>
                <w:szCs w:val="20"/>
              </w:rPr>
              <w:t>51–100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2EC44" w14:textId="40A5AFD8" w:rsidR="00DB4FF0" w:rsidRPr="007C53BF" w:rsidRDefault="00DB4FF0" w:rsidP="007C53BF">
            <w:pPr>
              <w:jc w:val="center"/>
              <w:rPr>
                <w:sz w:val="20"/>
                <w:szCs w:val="20"/>
              </w:rPr>
            </w:pPr>
            <w:r w:rsidRPr="007C53BF">
              <w:rPr>
                <w:sz w:val="20"/>
                <w:szCs w:val="20"/>
              </w:rPr>
              <w:t>2</w:t>
            </w:r>
            <w:r w:rsidR="00B90F95">
              <w:rPr>
                <w:sz w:val="20"/>
                <w:szCs w:val="20"/>
              </w:rPr>
              <w:t>500</w:t>
            </w:r>
          </w:p>
        </w:tc>
      </w:tr>
      <w:tr w:rsidR="00DB4FF0" w:rsidRPr="007C53BF" w14:paraId="14768CF1" w14:textId="77777777" w:rsidTr="00DB4FF0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37F5D" w14:textId="77777777" w:rsidR="00DB4FF0" w:rsidRPr="007C53BF" w:rsidRDefault="00DB4FF0" w:rsidP="007C53BF">
            <w:pPr>
              <w:jc w:val="center"/>
              <w:rPr>
                <w:sz w:val="20"/>
                <w:szCs w:val="20"/>
              </w:rPr>
            </w:pPr>
            <w:r w:rsidRPr="007C53BF">
              <w:rPr>
                <w:sz w:val="20"/>
                <w:szCs w:val="20"/>
              </w:rPr>
              <w:t>4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41098" w14:textId="77777777" w:rsidR="00DB4FF0" w:rsidRPr="007C53BF" w:rsidRDefault="00DB4FF0" w:rsidP="007C53BF">
            <w:pPr>
              <w:jc w:val="center"/>
              <w:rPr>
                <w:sz w:val="20"/>
                <w:szCs w:val="20"/>
              </w:rPr>
            </w:pPr>
            <w:r w:rsidRPr="007C53BF">
              <w:rPr>
                <w:sz w:val="20"/>
                <w:szCs w:val="20"/>
              </w:rPr>
              <w:t>101–150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D55F0" w14:textId="35F180A1" w:rsidR="00DB4FF0" w:rsidRPr="007C53BF" w:rsidRDefault="00B90F95" w:rsidP="007C5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DB4FF0" w:rsidRPr="007C53BF" w14:paraId="44028ACC" w14:textId="77777777" w:rsidTr="00DB4FF0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9A83C" w14:textId="77777777" w:rsidR="00DB4FF0" w:rsidRPr="007C53BF" w:rsidRDefault="00DB4FF0" w:rsidP="007C53BF">
            <w:pPr>
              <w:jc w:val="center"/>
              <w:rPr>
                <w:sz w:val="20"/>
                <w:szCs w:val="20"/>
              </w:rPr>
            </w:pPr>
            <w:r w:rsidRPr="007C53BF">
              <w:rPr>
                <w:sz w:val="20"/>
                <w:szCs w:val="20"/>
              </w:rPr>
              <w:t>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A195F" w14:textId="77777777" w:rsidR="00DB4FF0" w:rsidRPr="007C53BF" w:rsidRDefault="00DB4FF0" w:rsidP="007C53BF">
            <w:pPr>
              <w:jc w:val="center"/>
              <w:rPr>
                <w:sz w:val="20"/>
                <w:szCs w:val="20"/>
              </w:rPr>
            </w:pPr>
            <w:r w:rsidRPr="007C53BF">
              <w:rPr>
                <w:sz w:val="20"/>
                <w:szCs w:val="20"/>
              </w:rPr>
              <w:t>151–200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C07C3" w14:textId="25870006" w:rsidR="00DB4FF0" w:rsidRPr="007C53BF" w:rsidRDefault="00B90F95" w:rsidP="007C5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</w:t>
            </w:r>
          </w:p>
        </w:tc>
      </w:tr>
      <w:tr w:rsidR="00DB4FF0" w:rsidRPr="007C53BF" w14:paraId="552DDAAB" w14:textId="77777777" w:rsidTr="00DB4FF0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38E79" w14:textId="77777777" w:rsidR="00DB4FF0" w:rsidRPr="007C53BF" w:rsidRDefault="00DB4FF0" w:rsidP="007C53BF">
            <w:pPr>
              <w:jc w:val="center"/>
              <w:rPr>
                <w:sz w:val="20"/>
                <w:szCs w:val="20"/>
              </w:rPr>
            </w:pPr>
            <w:r w:rsidRPr="007C53BF">
              <w:rPr>
                <w:sz w:val="20"/>
                <w:szCs w:val="20"/>
              </w:rPr>
              <w:t>6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54CE8" w14:textId="77777777" w:rsidR="00DB4FF0" w:rsidRPr="007C53BF" w:rsidRDefault="00DB4FF0" w:rsidP="007C53BF">
            <w:pPr>
              <w:jc w:val="center"/>
              <w:rPr>
                <w:sz w:val="20"/>
                <w:szCs w:val="20"/>
              </w:rPr>
            </w:pPr>
            <w:r w:rsidRPr="007C53BF">
              <w:rPr>
                <w:sz w:val="20"/>
                <w:szCs w:val="20"/>
              </w:rPr>
              <w:t>powyżej 200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40AC5" w14:textId="58E5781F" w:rsidR="00DB4FF0" w:rsidRPr="007C53BF" w:rsidRDefault="00DB4FF0" w:rsidP="007C53BF">
            <w:pPr>
              <w:jc w:val="center"/>
              <w:rPr>
                <w:sz w:val="20"/>
                <w:szCs w:val="20"/>
              </w:rPr>
            </w:pPr>
            <w:r w:rsidRPr="007C53BF">
              <w:rPr>
                <w:sz w:val="20"/>
                <w:szCs w:val="20"/>
              </w:rPr>
              <w:t>3</w:t>
            </w:r>
            <w:r w:rsidR="00B90F95">
              <w:rPr>
                <w:sz w:val="20"/>
                <w:szCs w:val="20"/>
              </w:rPr>
              <w:t>600</w:t>
            </w:r>
          </w:p>
        </w:tc>
      </w:tr>
    </w:tbl>
    <w:p w14:paraId="017F6D57" w14:textId="77777777" w:rsidR="007C53BF" w:rsidRDefault="007C53BF" w:rsidP="00012018">
      <w:pPr>
        <w:spacing w:line="276" w:lineRule="auto"/>
        <w:ind w:left="4820" w:firstLine="8"/>
        <w:jc w:val="right"/>
        <w:rPr>
          <w:sz w:val="20"/>
          <w:szCs w:val="20"/>
        </w:rPr>
      </w:pPr>
    </w:p>
    <w:bookmarkEnd w:id="3"/>
    <w:p w14:paraId="5781C65F" w14:textId="0DBFDBBB" w:rsidR="005F16B7" w:rsidRDefault="005F16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D106B33" w14:textId="59F1AEFA" w:rsidR="005F16B7" w:rsidRPr="00CF37F4" w:rsidRDefault="005F16B7" w:rsidP="005F16B7">
      <w:pPr>
        <w:pageBreakBefore/>
        <w:spacing w:line="276" w:lineRule="auto"/>
        <w:ind w:left="357" w:hanging="357"/>
        <w:jc w:val="right"/>
        <w:rPr>
          <w:sz w:val="20"/>
          <w:szCs w:val="20"/>
        </w:rPr>
      </w:pPr>
      <w:r w:rsidRPr="00CF37F4">
        <w:rPr>
          <w:sz w:val="20"/>
          <w:szCs w:val="20"/>
        </w:rPr>
        <w:lastRenderedPageBreak/>
        <w:t xml:space="preserve">Załącznik nr </w:t>
      </w:r>
      <w:r>
        <w:rPr>
          <w:sz w:val="20"/>
          <w:szCs w:val="20"/>
        </w:rPr>
        <w:t>3</w:t>
      </w:r>
    </w:p>
    <w:p w14:paraId="6F5A8A24" w14:textId="7EFB9755" w:rsidR="005F16B7" w:rsidRPr="007C53BF" w:rsidRDefault="005F16B7" w:rsidP="005F16B7">
      <w:pPr>
        <w:spacing w:line="276" w:lineRule="auto"/>
        <w:ind w:left="360" w:hanging="360"/>
        <w:jc w:val="right"/>
        <w:rPr>
          <w:sz w:val="20"/>
          <w:szCs w:val="20"/>
        </w:rPr>
      </w:pPr>
      <w:r w:rsidRPr="007C53BF">
        <w:rPr>
          <w:sz w:val="20"/>
          <w:szCs w:val="20"/>
        </w:rPr>
        <w:t xml:space="preserve">do </w:t>
      </w:r>
      <w:r>
        <w:rPr>
          <w:sz w:val="20"/>
          <w:szCs w:val="20"/>
        </w:rPr>
        <w:t xml:space="preserve">zarządzenia nr </w:t>
      </w:r>
      <w:r w:rsidR="00CF7A68">
        <w:rPr>
          <w:sz w:val="20"/>
          <w:szCs w:val="20"/>
        </w:rPr>
        <w:t>90</w:t>
      </w:r>
      <w:r>
        <w:rPr>
          <w:sz w:val="20"/>
          <w:szCs w:val="20"/>
        </w:rPr>
        <w:t xml:space="preserve"> Rektora</w:t>
      </w:r>
      <w:r w:rsidRPr="007C53BF">
        <w:rPr>
          <w:sz w:val="20"/>
          <w:szCs w:val="20"/>
        </w:rPr>
        <w:t xml:space="preserve"> ZUT</w:t>
      </w:r>
      <w:r>
        <w:rPr>
          <w:sz w:val="20"/>
          <w:szCs w:val="20"/>
        </w:rPr>
        <w:t xml:space="preserve"> z dnia </w:t>
      </w:r>
      <w:r w:rsidR="00CF7A68">
        <w:rPr>
          <w:sz w:val="20"/>
          <w:szCs w:val="20"/>
        </w:rPr>
        <w:t>22 października</w:t>
      </w:r>
      <w:r>
        <w:rPr>
          <w:sz w:val="20"/>
          <w:szCs w:val="20"/>
        </w:rPr>
        <w:t xml:space="preserve"> 2024 r.</w:t>
      </w:r>
    </w:p>
    <w:p w14:paraId="264E20FE" w14:textId="77777777" w:rsidR="005F16B7" w:rsidRPr="005F16B7" w:rsidRDefault="005F16B7" w:rsidP="005F16B7">
      <w:pPr>
        <w:pStyle w:val="Nagwek3"/>
        <w:keepNext w:val="0"/>
        <w:keepLines w:val="0"/>
        <w:spacing w:after="360"/>
        <w:rPr>
          <w:rStyle w:val="Ppogrubienie"/>
          <w:b/>
          <w:bCs w:val="0"/>
        </w:rPr>
      </w:pPr>
      <w:bookmarkStart w:id="6" w:name="_Toc158380403"/>
      <w:r w:rsidRPr="005F16B7">
        <w:rPr>
          <w:rStyle w:val="Ppogrubienie"/>
          <w:b/>
          <w:bCs w:val="0"/>
        </w:rPr>
        <w:t xml:space="preserve">Miesięczne stawki dodatku funkcyjnego </w:t>
      </w:r>
      <w:r w:rsidRPr="005F16B7">
        <w:rPr>
          <w:rStyle w:val="Ppogrubienie"/>
          <w:b/>
          <w:bCs w:val="0"/>
          <w:strike/>
        </w:rPr>
        <w:br/>
      </w:r>
      <w:r w:rsidRPr="005F16B7">
        <w:rPr>
          <w:rStyle w:val="Ppogrubienie"/>
          <w:b/>
          <w:bCs w:val="0"/>
        </w:rPr>
        <w:t xml:space="preserve">osób powołanych do pełnienia funkcji kierowniczych w Uczelni, </w:t>
      </w:r>
      <w:r w:rsidRPr="005F16B7">
        <w:rPr>
          <w:rStyle w:val="Ppogrubienie"/>
          <w:b/>
          <w:bCs w:val="0"/>
        </w:rPr>
        <w:br/>
        <w:t>o których mowa w art. 23 ust. 2 pkt 6 i art. 34 ust. 1 pkt 6 ustawy</w:t>
      </w:r>
      <w:bookmarkEnd w:id="6"/>
      <w:r w:rsidRPr="005F16B7">
        <w:rPr>
          <w:rStyle w:val="Ppogrubienie"/>
          <w:b/>
          <w:bCs w:val="0"/>
        </w:rPr>
        <w:t xml:space="preserve"> </w:t>
      </w:r>
    </w:p>
    <w:tbl>
      <w:tblPr>
        <w:tblW w:w="94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6237"/>
        <w:gridCol w:w="1350"/>
        <w:gridCol w:w="1352"/>
      </w:tblGrid>
      <w:tr w:rsidR="005F16B7" w:rsidRPr="00AD7833" w14:paraId="16598EFA" w14:textId="77777777" w:rsidTr="00B53038">
        <w:trPr>
          <w:trHeight w:val="567"/>
        </w:trPr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3F004D" w14:textId="77777777" w:rsidR="005F16B7" w:rsidRPr="00AD7833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Lp.</w:t>
            </w:r>
          </w:p>
        </w:tc>
        <w:tc>
          <w:tcPr>
            <w:tcW w:w="6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FB465E" w14:textId="77777777" w:rsidR="005F16B7" w:rsidRPr="00AD7833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Funkcja</w:t>
            </w:r>
          </w:p>
        </w:tc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BC74710" w14:textId="77777777" w:rsidR="005F16B7" w:rsidRPr="00AD7833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Stawka dodatku funkcyjnego </w:t>
            </w:r>
          </w:p>
          <w:p w14:paraId="46FDEC28" w14:textId="64C8A8D7" w:rsidR="005F16B7" w:rsidRPr="00AD7833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(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w </w:t>
            </w: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zł)</w:t>
            </w:r>
          </w:p>
        </w:tc>
      </w:tr>
      <w:tr w:rsidR="005F16B7" w:rsidRPr="00AD7833" w14:paraId="720F43B0" w14:textId="77777777" w:rsidTr="00B53038">
        <w:trPr>
          <w:trHeight w:val="227"/>
        </w:trPr>
        <w:tc>
          <w:tcPr>
            <w:tcW w:w="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CEDB80" w14:textId="77777777" w:rsidR="005F16B7" w:rsidRPr="00AD7833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6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C76657" w14:textId="77777777" w:rsidR="005F16B7" w:rsidRPr="00AD7833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ADCADC" w14:textId="77777777" w:rsidR="005F16B7" w:rsidRPr="00AD7833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minimalny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4C16B1" w14:textId="77777777" w:rsidR="005F16B7" w:rsidRPr="00AD7833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maksymalny</w:t>
            </w:r>
          </w:p>
        </w:tc>
      </w:tr>
      <w:tr w:rsidR="005F16B7" w:rsidRPr="00AD7833" w14:paraId="0D7A9A91" w14:textId="77777777" w:rsidTr="00B53038">
        <w:trPr>
          <w:trHeight w:val="397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A4AA67" w14:textId="77777777" w:rsidR="005F16B7" w:rsidRPr="00AD7833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2A07D0" w14:textId="77777777" w:rsidR="005F16B7" w:rsidRPr="00AD7833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Prorektor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D7A7A99" w14:textId="77777777" w:rsidR="005F16B7" w:rsidRPr="00432FE2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432FE2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4200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BE16B9" w14:textId="77777777" w:rsidR="005F16B7" w:rsidRPr="00432FE2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432FE2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8400</w:t>
            </w:r>
          </w:p>
        </w:tc>
      </w:tr>
      <w:tr w:rsidR="005F16B7" w:rsidRPr="00AD7833" w14:paraId="747DECF8" w14:textId="77777777" w:rsidTr="00B53038">
        <w:trPr>
          <w:trHeight w:val="397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885AC2" w14:textId="77777777" w:rsidR="005F16B7" w:rsidRPr="00AD7833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0E9328" w14:textId="77777777" w:rsidR="005F16B7" w:rsidRPr="00AD7833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Dziekan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300E5D" w14:textId="77777777" w:rsidR="005F16B7" w:rsidRPr="00432FE2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432FE2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3000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9A405C4" w14:textId="77777777" w:rsidR="005F16B7" w:rsidRPr="00432FE2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432FE2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6000</w:t>
            </w:r>
          </w:p>
        </w:tc>
      </w:tr>
      <w:tr w:rsidR="005F16B7" w:rsidRPr="00AD7833" w14:paraId="2F864DA3" w14:textId="77777777" w:rsidTr="00B53038">
        <w:trPr>
          <w:trHeight w:val="397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8CBD9" w14:textId="77777777" w:rsidR="005F16B7" w:rsidRPr="00AD7833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11115" w14:textId="77777777" w:rsidR="005F16B7" w:rsidRPr="00AD7833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Przewodniczący Rady Dyscypliny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936E2" w14:textId="77777777" w:rsidR="005F16B7" w:rsidRPr="00432FE2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432FE2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2000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B5771" w14:textId="77777777" w:rsidR="005F16B7" w:rsidRPr="00432FE2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432FE2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4000</w:t>
            </w:r>
          </w:p>
        </w:tc>
      </w:tr>
      <w:tr w:rsidR="005F16B7" w:rsidRPr="00AD7833" w14:paraId="58764005" w14:textId="77777777" w:rsidTr="00B53038">
        <w:trPr>
          <w:trHeight w:val="397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5D39E9" w14:textId="77777777" w:rsidR="005F16B7" w:rsidRPr="00AD7833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83755C" w14:textId="77777777" w:rsidR="005F16B7" w:rsidRPr="00AD7833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Dyrektor Szkoły Doktorskiej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33A42D4" w14:textId="77777777" w:rsidR="005F16B7" w:rsidRPr="00432FE2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432FE2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3000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22BB40" w14:textId="77777777" w:rsidR="005F16B7" w:rsidRPr="00432FE2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432FE2">
              <w:rPr>
                <w:rFonts w:cs="Times New Roman"/>
                <w:color w:val="auto"/>
                <w:sz w:val="20"/>
                <w:szCs w:val="20"/>
              </w:rPr>
              <w:t>6000</w:t>
            </w:r>
          </w:p>
        </w:tc>
      </w:tr>
      <w:tr w:rsidR="005F16B7" w:rsidRPr="00AD7833" w14:paraId="4D2DF257" w14:textId="77777777" w:rsidTr="00B53038">
        <w:trPr>
          <w:trHeight w:val="397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82DB61" w14:textId="77777777" w:rsidR="005F16B7" w:rsidRPr="00AD7833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626F0BA" w14:textId="77777777" w:rsidR="005F16B7" w:rsidRPr="00AD7833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Prodziekan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EDFD44" w14:textId="77777777" w:rsidR="005F16B7" w:rsidRPr="00432FE2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432FE2">
              <w:rPr>
                <w:rFonts w:cs="Times New Roman"/>
                <w:sz w:val="20"/>
                <w:szCs w:val="20"/>
              </w:rPr>
              <w:t>2000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B19F08C" w14:textId="77777777" w:rsidR="005F16B7" w:rsidRPr="00432FE2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432FE2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4000</w:t>
            </w:r>
          </w:p>
        </w:tc>
      </w:tr>
      <w:tr w:rsidR="005F16B7" w:rsidRPr="00AD7833" w14:paraId="7735BAA3" w14:textId="77777777" w:rsidTr="00B53038">
        <w:trPr>
          <w:trHeight w:val="567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6B6D862" w14:textId="77777777" w:rsidR="005F16B7" w:rsidRPr="00AD7833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980D34" w14:textId="77777777" w:rsidR="005F16B7" w:rsidRPr="00AD7833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Kierownik lub dyrektor jednostki ogólnouczelnianej, kierownik jednostki międzywydziałowej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3F696B" w14:textId="77777777" w:rsidR="005F16B7" w:rsidRPr="00432FE2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432FE2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800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BC0C6F" w14:textId="77777777" w:rsidR="005F16B7" w:rsidRPr="00432FE2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432FE2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1600</w:t>
            </w:r>
          </w:p>
        </w:tc>
      </w:tr>
      <w:tr w:rsidR="005F16B7" w:rsidRPr="00AD7833" w14:paraId="6E1CF2BF" w14:textId="77777777" w:rsidTr="00B53038">
        <w:trPr>
          <w:trHeight w:val="567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4607E2" w14:textId="77777777" w:rsidR="005F16B7" w:rsidRPr="00AD7833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A94EEF" w14:textId="77777777" w:rsidR="005F16B7" w:rsidRPr="00AD7833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Zastępca kierownika lub dyrektora jednostki ogólnouczelnianej, zastępca kierownika jednostki międzywydziałowej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45D488" w14:textId="77777777" w:rsidR="005F16B7" w:rsidRPr="00432FE2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432FE2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3F7379A" w14:textId="77777777" w:rsidR="005F16B7" w:rsidRPr="00432FE2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432FE2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1000</w:t>
            </w:r>
          </w:p>
        </w:tc>
      </w:tr>
      <w:tr w:rsidR="005F16B7" w:rsidRPr="00AD7833" w14:paraId="6B1E25D8" w14:textId="77777777" w:rsidTr="00B53038">
        <w:trPr>
          <w:trHeight w:val="397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99877D" w14:textId="77777777" w:rsidR="005F16B7" w:rsidRPr="00AD7833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8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EFBB3A" w14:textId="77777777" w:rsidR="005F16B7" w:rsidRPr="00AD7833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Kierownik katedry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EE5A5E" w14:textId="77777777" w:rsidR="005F16B7" w:rsidRPr="00432FE2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432FE2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0D87C3" w14:textId="77777777" w:rsidR="005F16B7" w:rsidRPr="00432FE2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432FE2">
              <w:rPr>
                <w:rFonts w:cs="Times New Roman"/>
                <w:color w:val="auto"/>
                <w:sz w:val="20"/>
                <w:szCs w:val="20"/>
              </w:rPr>
              <w:t>1200</w:t>
            </w:r>
          </w:p>
        </w:tc>
      </w:tr>
      <w:tr w:rsidR="005F16B7" w:rsidRPr="00AD7833" w14:paraId="456A6E23" w14:textId="77777777" w:rsidTr="00B53038">
        <w:trPr>
          <w:trHeight w:val="51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9EBFC8" w14:textId="77777777" w:rsidR="005F16B7" w:rsidRPr="00AD7833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9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3066A6" w14:textId="77777777" w:rsidR="005F16B7" w:rsidRPr="00AD7833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Kierownik lub dyrektor jednostki ogólnowydziałowej (laboratorium, centrum)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ADEC60B" w14:textId="77777777" w:rsidR="005F16B7" w:rsidRPr="00432FE2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432FE2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600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6088BC" w14:textId="77777777" w:rsidR="005F16B7" w:rsidRPr="00432FE2" w:rsidRDefault="005F16B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432FE2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1200</w:t>
            </w:r>
          </w:p>
        </w:tc>
      </w:tr>
    </w:tbl>
    <w:p w14:paraId="436163D0" w14:textId="2D4BE054" w:rsidR="005F16B7" w:rsidRDefault="005F16B7" w:rsidP="005F16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right"/>
        <w:rPr>
          <w:sz w:val="20"/>
          <w:szCs w:val="20"/>
        </w:rPr>
      </w:pPr>
    </w:p>
    <w:p w14:paraId="52E9B1EF" w14:textId="77777777" w:rsidR="005F16B7" w:rsidRDefault="005F16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F3DA5A0" w14:textId="77777777" w:rsidR="005F16B7" w:rsidRDefault="005F16B7" w:rsidP="005F16B7">
      <w:pPr>
        <w:pageBreakBefore/>
        <w:spacing w:line="276" w:lineRule="auto"/>
        <w:ind w:left="357" w:hanging="357"/>
        <w:jc w:val="right"/>
        <w:rPr>
          <w:sz w:val="20"/>
          <w:szCs w:val="20"/>
        </w:rPr>
        <w:sectPr w:rsidR="005F16B7" w:rsidSect="00370CDE">
          <w:pgSz w:w="11906" w:h="16838"/>
          <w:pgMar w:top="567" w:right="851" w:bottom="567" w:left="1418" w:header="510" w:footer="567" w:gutter="0"/>
          <w:cols w:space="708"/>
          <w:docGrid w:linePitch="360"/>
        </w:sectPr>
      </w:pPr>
    </w:p>
    <w:p w14:paraId="2C3223BD" w14:textId="12988AB2" w:rsidR="005F16B7" w:rsidRPr="00CF37F4" w:rsidRDefault="005F16B7" w:rsidP="005F16B7">
      <w:pPr>
        <w:pageBreakBefore/>
        <w:spacing w:line="276" w:lineRule="auto"/>
        <w:ind w:left="357" w:hanging="357"/>
        <w:jc w:val="right"/>
        <w:rPr>
          <w:sz w:val="20"/>
          <w:szCs w:val="20"/>
        </w:rPr>
      </w:pPr>
      <w:r w:rsidRPr="00CF37F4">
        <w:rPr>
          <w:sz w:val="20"/>
          <w:szCs w:val="20"/>
        </w:rPr>
        <w:lastRenderedPageBreak/>
        <w:t xml:space="preserve">Załącznik nr </w:t>
      </w:r>
      <w:r>
        <w:rPr>
          <w:sz w:val="20"/>
          <w:szCs w:val="20"/>
        </w:rPr>
        <w:t>4</w:t>
      </w:r>
    </w:p>
    <w:p w14:paraId="1A91D018" w14:textId="29EF49FB" w:rsidR="005F16B7" w:rsidRPr="007C53BF" w:rsidRDefault="005F16B7" w:rsidP="00E03207">
      <w:pPr>
        <w:spacing w:after="120" w:line="276" w:lineRule="auto"/>
        <w:ind w:left="360" w:hanging="360"/>
        <w:jc w:val="right"/>
        <w:rPr>
          <w:sz w:val="20"/>
          <w:szCs w:val="20"/>
        </w:rPr>
      </w:pPr>
      <w:r w:rsidRPr="007C53BF">
        <w:rPr>
          <w:sz w:val="20"/>
          <w:szCs w:val="20"/>
        </w:rPr>
        <w:t xml:space="preserve">do </w:t>
      </w:r>
      <w:r>
        <w:rPr>
          <w:sz w:val="20"/>
          <w:szCs w:val="20"/>
        </w:rPr>
        <w:t xml:space="preserve">zarządzenia nr </w:t>
      </w:r>
      <w:r w:rsidR="00CF7A68">
        <w:rPr>
          <w:sz w:val="20"/>
          <w:szCs w:val="20"/>
        </w:rPr>
        <w:t>90</w:t>
      </w:r>
      <w:r>
        <w:rPr>
          <w:sz w:val="20"/>
          <w:szCs w:val="20"/>
        </w:rPr>
        <w:t xml:space="preserve"> Rektora</w:t>
      </w:r>
      <w:r w:rsidRPr="007C53BF">
        <w:rPr>
          <w:sz w:val="20"/>
          <w:szCs w:val="20"/>
        </w:rPr>
        <w:t xml:space="preserve"> ZUT</w:t>
      </w:r>
      <w:r>
        <w:rPr>
          <w:sz w:val="20"/>
          <w:szCs w:val="20"/>
        </w:rPr>
        <w:t xml:space="preserve"> z dnia </w:t>
      </w:r>
      <w:r w:rsidR="00CF7A68">
        <w:rPr>
          <w:sz w:val="20"/>
          <w:szCs w:val="20"/>
        </w:rPr>
        <w:t>22 października</w:t>
      </w:r>
      <w:r>
        <w:rPr>
          <w:sz w:val="20"/>
          <w:szCs w:val="20"/>
        </w:rPr>
        <w:t xml:space="preserve"> 2024 r.</w:t>
      </w:r>
    </w:p>
    <w:p w14:paraId="090E4E8F" w14:textId="77777777" w:rsidR="00C02086" w:rsidRPr="003954F1" w:rsidRDefault="00C02086" w:rsidP="00C02086">
      <w:pPr>
        <w:pStyle w:val="Nagwek3"/>
        <w:spacing w:before="0" w:line="240" w:lineRule="auto"/>
        <w:rPr>
          <w:rFonts w:cs="Times New Roman"/>
          <w:b w:val="0"/>
          <w:bCs/>
          <w:sz w:val="20"/>
          <w:szCs w:val="20"/>
        </w:rPr>
      </w:pPr>
      <w:bookmarkStart w:id="7" w:name="_Toc158380404"/>
      <w:r w:rsidRPr="003954F1">
        <w:rPr>
          <w:rFonts w:cs="Times New Roman"/>
          <w:bCs/>
          <w:sz w:val="20"/>
          <w:szCs w:val="20"/>
        </w:rPr>
        <w:t xml:space="preserve">Wykaz podstawowych stanowisk, kwalifikacji, miesięcznego minimalnego wynagrodzenia </w:t>
      </w:r>
      <w:r w:rsidRPr="003954F1">
        <w:rPr>
          <w:rFonts w:cs="Times New Roman"/>
          <w:bCs/>
          <w:sz w:val="20"/>
          <w:szCs w:val="20"/>
        </w:rPr>
        <w:br/>
        <w:t xml:space="preserve">zasadniczego i dodatku funkcyjnego </w:t>
      </w:r>
      <w:r w:rsidRPr="003954F1">
        <w:rPr>
          <w:rFonts w:cs="Times New Roman"/>
          <w:bCs/>
          <w:sz w:val="20"/>
          <w:szCs w:val="20"/>
        </w:rPr>
        <w:br/>
        <w:t>pracowników niebędących nauczycielami akademickimi</w:t>
      </w:r>
      <w:bookmarkEnd w:id="7"/>
    </w:p>
    <w:p w14:paraId="04E8745B" w14:textId="77777777" w:rsidR="00C02086" w:rsidRPr="00AD7833" w:rsidRDefault="00C02086" w:rsidP="00C020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b/>
          <w:bCs/>
          <w:color w:val="auto"/>
          <w:sz w:val="20"/>
          <w:szCs w:val="20"/>
          <w:bdr w:val="none" w:sz="0" w:space="0" w:color="auto"/>
        </w:rPr>
      </w:pPr>
      <w:r w:rsidRPr="00AD7833">
        <w:rPr>
          <w:rFonts w:eastAsia="Times New Roman" w:cs="Times New Roman"/>
          <w:b/>
          <w:bCs/>
          <w:color w:val="auto"/>
          <w:sz w:val="20"/>
          <w:szCs w:val="20"/>
          <w:bdr w:val="none" w:sz="0" w:space="0" w:color="auto"/>
        </w:rPr>
        <w:t>Tabela A</w:t>
      </w:r>
    </w:p>
    <w:p w14:paraId="64C48792" w14:textId="77777777" w:rsidR="00C02086" w:rsidRPr="00AD7833" w:rsidRDefault="00C02086" w:rsidP="00C020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center"/>
        <w:rPr>
          <w:rFonts w:cs="Times New Roman"/>
          <w:b/>
          <w:bCs/>
          <w:color w:val="auto"/>
          <w:sz w:val="20"/>
          <w:szCs w:val="20"/>
          <w:bdr w:val="none" w:sz="0" w:space="0" w:color="auto"/>
        </w:rPr>
      </w:pPr>
      <w:r w:rsidRPr="00AD7833">
        <w:rPr>
          <w:rFonts w:cs="Times New Roman"/>
          <w:b/>
          <w:bCs/>
          <w:color w:val="auto"/>
          <w:sz w:val="20"/>
          <w:szCs w:val="20"/>
          <w:bdr w:val="none" w:sz="0" w:space="0" w:color="auto"/>
        </w:rPr>
        <w:t>Badawczo-technicznych, inżynieryjno-technicznych, administracyjnych i obsługi</w:t>
      </w:r>
    </w:p>
    <w:tbl>
      <w:tblPr>
        <w:tblW w:w="10934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835"/>
        <w:gridCol w:w="1536"/>
        <w:gridCol w:w="421"/>
        <w:gridCol w:w="1418"/>
        <w:gridCol w:w="1418"/>
        <w:gridCol w:w="993"/>
        <w:gridCol w:w="1135"/>
        <w:gridCol w:w="728"/>
      </w:tblGrid>
      <w:tr w:rsidR="00405D5F" w:rsidRPr="00AD7833" w14:paraId="0251B0C3" w14:textId="77777777" w:rsidTr="00405D5F">
        <w:trPr>
          <w:gridAfter w:val="1"/>
          <w:wAfter w:w="728" w:type="dxa"/>
          <w:trHeight w:val="337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60E81" w14:textId="77777777" w:rsidR="00405D5F" w:rsidRPr="00AD7833" w:rsidRDefault="00405D5F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711AE" w14:textId="77777777" w:rsidR="00405D5F" w:rsidRPr="00AD7833" w:rsidRDefault="00405D5F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Stanowisko </w:t>
            </w:r>
          </w:p>
          <w:p w14:paraId="3D0DF722" w14:textId="77777777" w:rsidR="00405D5F" w:rsidRPr="00AD7833" w:rsidRDefault="00405D5F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(lub stanowisko równorzędne)</w:t>
            </w:r>
          </w:p>
        </w:tc>
        <w:tc>
          <w:tcPr>
            <w:tcW w:w="33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EB2A9" w14:textId="77777777" w:rsidR="00405D5F" w:rsidRPr="00AD7833" w:rsidRDefault="00405D5F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Kwalifikacje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8D909" w14:textId="77777777" w:rsidR="00405D5F" w:rsidRPr="00AD7833" w:rsidRDefault="00405D5F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Minimalne wynagrodzenie zasadnicze</w:t>
            </w:r>
          </w:p>
          <w:p w14:paraId="1F9AE75E" w14:textId="6A1A0507" w:rsidR="00405D5F" w:rsidRPr="00AD7833" w:rsidRDefault="00405D5F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(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w </w:t>
            </w: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zł)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0595B89" w14:textId="58D58A09" w:rsidR="00405D5F" w:rsidRPr="00AD7833" w:rsidRDefault="00405D5F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D</w:t>
            </w: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odatek funkcyjny</w:t>
            </w:r>
          </w:p>
          <w:p w14:paraId="2F198D62" w14:textId="41A6D707" w:rsidR="00405D5F" w:rsidRPr="00AD7833" w:rsidRDefault="00405D5F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(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w </w:t>
            </w: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zł)</w:t>
            </w:r>
          </w:p>
        </w:tc>
      </w:tr>
      <w:tr w:rsidR="00C02086" w:rsidRPr="00AD7833" w14:paraId="7313335E" w14:textId="77777777" w:rsidTr="00405D5F">
        <w:trPr>
          <w:gridAfter w:val="1"/>
          <w:wAfter w:w="728" w:type="dxa"/>
          <w:trHeight w:val="288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D93F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0668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776F5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w</w:t>
            </w: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ykształcenie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B712A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liczba lat pracy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14221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2DF27" w14:textId="21F14E02" w:rsidR="00C02086" w:rsidRPr="00AD7833" w:rsidRDefault="00405D5F" w:rsidP="00405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57" w:right="-57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m</w:t>
            </w: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inimalny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7BBF9" w14:textId="1FF61D5A" w:rsidR="00C02086" w:rsidRPr="00AD7833" w:rsidRDefault="00405D5F" w:rsidP="00405D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maksymalny</w:t>
            </w:r>
          </w:p>
        </w:tc>
      </w:tr>
      <w:tr w:rsidR="00C02086" w:rsidRPr="00AD7833" w14:paraId="7E43AF52" w14:textId="77777777" w:rsidTr="00C02086">
        <w:trPr>
          <w:gridAfter w:val="1"/>
          <w:wAfter w:w="728" w:type="dxa"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42A69D47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0CEC77A6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66B6E063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3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10CB21F1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5BE1C436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7F312527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B4BB2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7</w:t>
            </w:r>
          </w:p>
        </w:tc>
      </w:tr>
      <w:tr w:rsidR="00C02086" w:rsidRPr="00AD7833" w14:paraId="18E79EB5" w14:textId="77777777" w:rsidTr="00C02086">
        <w:trPr>
          <w:gridAfter w:val="1"/>
          <w:wAfter w:w="728" w:type="dxa"/>
          <w:trHeight w:val="227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9DDD2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F6CAC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Kanclerz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8E2D8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wyższe magisterskie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34293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8, w tym 4 na stanowisku kierowniczym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DCD87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8652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2A2DD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EC490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5000</w:t>
            </w:r>
          </w:p>
        </w:tc>
      </w:tr>
      <w:tr w:rsidR="00C02086" w:rsidRPr="00AD7833" w14:paraId="40665C41" w14:textId="77777777" w:rsidTr="00C02086">
        <w:trPr>
          <w:gridAfter w:val="1"/>
          <w:wAfter w:w="728" w:type="dxa"/>
          <w:trHeight w:val="283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049CB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BA186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Kwestor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07509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wyższe magisterskie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6AE90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 xml:space="preserve">8, w tym 4 na stanowisku kierowniczym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3B16A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8652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A06F4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97125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5000</w:t>
            </w:r>
          </w:p>
        </w:tc>
      </w:tr>
      <w:tr w:rsidR="00C02086" w:rsidRPr="00AD7833" w14:paraId="4953245F" w14:textId="77777777" w:rsidTr="00C02086">
        <w:trPr>
          <w:gridAfter w:val="1"/>
          <w:wAfter w:w="728" w:type="dxa"/>
          <w:trHeight w:val="283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E02DB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04BDA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Zastępca kanclerza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A97D4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wyższe magisterskie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F6B3E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6, w tym 3 na stanowisku kierowniczym lub samodzielnym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21172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6922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44037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cs="Times New Roman"/>
                <w:sz w:val="20"/>
                <w:szCs w:val="20"/>
              </w:rPr>
              <w:t>12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07D48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24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00</w:t>
            </w:r>
          </w:p>
        </w:tc>
      </w:tr>
      <w:tr w:rsidR="00C02086" w:rsidRPr="00AD7833" w14:paraId="388EA204" w14:textId="77777777" w:rsidTr="00C02086">
        <w:trPr>
          <w:gridAfter w:val="1"/>
          <w:wAfter w:w="728" w:type="dxa"/>
          <w:trHeight w:val="283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73BF6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411FA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Zastępca kwestora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273D8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wyższe magisterskie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2FF03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6, w tym 2 na stanowisku kierowniczym lub samodzielnym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DCBE4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6922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3AD57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DC656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24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00</w:t>
            </w:r>
          </w:p>
        </w:tc>
      </w:tr>
      <w:tr w:rsidR="00C02086" w:rsidRPr="00AD7833" w14:paraId="61D90844" w14:textId="77777777" w:rsidTr="00C02086">
        <w:trPr>
          <w:gridAfter w:val="1"/>
          <w:wAfter w:w="728" w:type="dxa"/>
          <w:trHeight w:val="413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A45F3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A5499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Dyrektor centrum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C1279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wyższe magisterskie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DA231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 xml:space="preserve">4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4042F3B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w tym 2 na stanowisku kierowniczym lub samodzielnym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4C6F9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AD7833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1FE72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500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AB39E6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1000</w:t>
            </w:r>
          </w:p>
        </w:tc>
      </w:tr>
      <w:tr w:rsidR="00C02086" w:rsidRPr="00AD7833" w14:paraId="63BCB414" w14:textId="77777777" w:rsidTr="00C02086">
        <w:trPr>
          <w:gridAfter w:val="1"/>
          <w:wAfter w:w="728" w:type="dxa"/>
          <w:trHeight w:val="281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EFF21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E7A70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C18A5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wyższe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A3261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9B952B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67C0B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1A1A5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2DCC7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C02086" w:rsidRPr="00AD7833" w14:paraId="492FF466" w14:textId="77777777" w:rsidTr="00C02086">
        <w:trPr>
          <w:gridAfter w:val="1"/>
          <w:wAfter w:w="728" w:type="dxa"/>
          <w:trHeight w:val="227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551C9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F62CA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Zastępca dyrektora Centrum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D9FE5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wyższe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BFD17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94096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cs="Times New Roman"/>
                <w:sz w:val="20"/>
                <w:szCs w:val="20"/>
              </w:rPr>
              <w:t>420</w:t>
            </w:r>
            <w:r w:rsidRPr="00AD783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F7D2E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450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21A84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900</w:t>
            </w:r>
          </w:p>
        </w:tc>
      </w:tr>
      <w:tr w:rsidR="00C02086" w:rsidRPr="00AD7833" w14:paraId="3ED56B6E" w14:textId="77777777" w:rsidTr="00C02086">
        <w:trPr>
          <w:gridAfter w:val="1"/>
          <w:wAfter w:w="728" w:type="dxa"/>
          <w:trHeight w:val="227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FBA9B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6A614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Radca prawny</w:t>
            </w:r>
          </w:p>
        </w:tc>
        <w:tc>
          <w:tcPr>
            <w:tcW w:w="33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DF19B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wg odrębnych przepisów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AA4D2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1DA23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450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A6659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900</w:t>
            </w:r>
          </w:p>
        </w:tc>
      </w:tr>
      <w:tr w:rsidR="00C02086" w:rsidRPr="00AD7833" w14:paraId="05AE98BA" w14:textId="77777777" w:rsidTr="00C02086">
        <w:trPr>
          <w:gridAfter w:val="1"/>
          <w:wAfter w:w="728" w:type="dxa"/>
          <w:trHeight w:val="227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7219F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18F41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Rzecznik patentowy</w:t>
            </w:r>
          </w:p>
        </w:tc>
        <w:tc>
          <w:tcPr>
            <w:tcW w:w="33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176D3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837B2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AD7833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D8699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17ABE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–</w:t>
            </w:r>
          </w:p>
        </w:tc>
      </w:tr>
      <w:tr w:rsidR="00C02086" w:rsidRPr="00AD7833" w14:paraId="09B878FF" w14:textId="77777777" w:rsidTr="00C02086">
        <w:trPr>
          <w:gridAfter w:val="1"/>
          <w:wAfter w:w="728" w:type="dxa"/>
          <w:trHeight w:val="227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5D8E9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F251B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Audytor wewnętrzny</w:t>
            </w:r>
          </w:p>
        </w:tc>
        <w:tc>
          <w:tcPr>
            <w:tcW w:w="33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F5B12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58859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AD7833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C8AC2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418CD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–</w:t>
            </w:r>
          </w:p>
        </w:tc>
      </w:tr>
      <w:tr w:rsidR="00C02086" w:rsidRPr="00AD7833" w14:paraId="1E4C495F" w14:textId="77777777" w:rsidTr="00C02086">
        <w:trPr>
          <w:gridAfter w:val="1"/>
          <w:wAfter w:w="728" w:type="dxa"/>
          <w:trHeight w:val="227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68051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5674F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Pełnomocnik do spraw ochrony informacji niejawnych</w:t>
            </w:r>
          </w:p>
        </w:tc>
        <w:tc>
          <w:tcPr>
            <w:tcW w:w="33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093144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3E94D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A0285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F7019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600</w:t>
            </w:r>
          </w:p>
        </w:tc>
      </w:tr>
      <w:tr w:rsidR="00C02086" w:rsidRPr="00AD7833" w14:paraId="6BB1E1AC" w14:textId="77777777" w:rsidTr="00C02086">
        <w:trPr>
          <w:gridAfter w:val="1"/>
          <w:wAfter w:w="728" w:type="dxa"/>
          <w:trHeight w:val="227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796A1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A8585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Inspektor ochrony danych</w:t>
            </w:r>
          </w:p>
        </w:tc>
        <w:tc>
          <w:tcPr>
            <w:tcW w:w="3375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F0E980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AB774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CC2D2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AD7833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AB86B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–</w:t>
            </w:r>
          </w:p>
        </w:tc>
      </w:tr>
      <w:tr w:rsidR="00C02086" w:rsidRPr="00AD7833" w14:paraId="29C4FF4B" w14:textId="77777777" w:rsidTr="00C02086">
        <w:trPr>
          <w:gridAfter w:val="1"/>
          <w:wAfter w:w="728" w:type="dxa"/>
          <w:trHeight w:val="803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B669E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12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C7ADC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Kierownik działu lub innej równorzędnej jednostki organizacyjnej, kierownik biura, kierownik dziekanatu, kierownik ośrodka, kierownik osiedla studenckiego, kierownik hoteli asystenckich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2445B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wyższe magisterskie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52968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 xml:space="preserve">3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624629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w tym 2 na stanowisku zastępcy kierownika lub gł. specjalisty lub 3 lata na stanowisku specjalisty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A6265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4200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D8BD1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500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1B9A392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1000</w:t>
            </w:r>
          </w:p>
        </w:tc>
      </w:tr>
      <w:tr w:rsidR="00C02086" w:rsidRPr="00AD7833" w14:paraId="4467438B" w14:textId="77777777" w:rsidTr="00C02086">
        <w:trPr>
          <w:gridAfter w:val="1"/>
          <w:wAfter w:w="728" w:type="dxa"/>
          <w:trHeight w:val="567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29F44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49DF6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CD14A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wyższe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5E583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4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C2C66E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33CC2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EAD4E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B401C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C02086" w:rsidRPr="00AD7833" w14:paraId="242DAB29" w14:textId="77777777" w:rsidTr="00C02086">
        <w:trPr>
          <w:gridAfter w:val="1"/>
          <w:wAfter w:w="728" w:type="dxa"/>
          <w:trHeight w:val="283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70F60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5B495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Dyrygent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DA8BF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wyższe muzyczne lub artystyczne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F8173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 xml:space="preserve">5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5FF5C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21315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730258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–</w:t>
            </w:r>
          </w:p>
        </w:tc>
      </w:tr>
      <w:tr w:rsidR="00C02086" w:rsidRPr="00AD7833" w14:paraId="273E157E" w14:textId="77777777" w:rsidTr="00C02086">
        <w:trPr>
          <w:gridAfter w:val="1"/>
          <w:wAfter w:w="728" w:type="dxa"/>
          <w:trHeight w:val="413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BF86C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6075F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Główny specjalista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5B3EF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 xml:space="preserve">wyższe 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4AB5E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5, w tym 2 na stanowisku starszego  specjalisty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F234C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cs="Times New Roman"/>
                <w:sz w:val="20"/>
                <w:szCs w:val="20"/>
              </w:rPr>
              <w:t>40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AD783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9CE89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cs="Times New Roman"/>
                <w:sz w:val="20"/>
                <w:szCs w:val="20"/>
              </w:rPr>
              <w:t>–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C532E4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–</w:t>
            </w:r>
          </w:p>
        </w:tc>
      </w:tr>
      <w:tr w:rsidR="00C02086" w:rsidRPr="00AD7833" w14:paraId="6C2987DF" w14:textId="77777777" w:rsidTr="00C02086">
        <w:trPr>
          <w:gridAfter w:val="1"/>
          <w:wAfter w:w="728" w:type="dxa"/>
          <w:trHeight w:val="283"/>
        </w:trPr>
        <w:tc>
          <w:tcPr>
            <w:tcW w:w="4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B5340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48952" w14:textId="6B2339F0" w:rsidR="00C02086" w:rsidRPr="00AD7833" w:rsidRDefault="00C02086" w:rsidP="00B53038">
            <w:pPr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Zastępca kierownika działu lub innej równorzędnej jednostki organizacyjnej, zastępca kierownika osiedla studenckiego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4ECBF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wyższe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B530B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DD058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4080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0EA9D9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69045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600</w:t>
            </w:r>
          </w:p>
        </w:tc>
      </w:tr>
      <w:tr w:rsidR="00C02086" w:rsidRPr="00AD7833" w14:paraId="3664D1AF" w14:textId="77777777" w:rsidTr="00C02086">
        <w:trPr>
          <w:gridAfter w:val="1"/>
          <w:wAfter w:w="728" w:type="dxa"/>
          <w:trHeight w:val="227"/>
        </w:trPr>
        <w:tc>
          <w:tcPr>
            <w:tcW w:w="4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E69EE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282F0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Kierownik domu studenckiego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602DC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wyższe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88B50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54A49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FC4A4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6D32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600</w:t>
            </w:r>
          </w:p>
        </w:tc>
      </w:tr>
      <w:tr w:rsidR="007A6997" w:rsidRPr="00AD7833" w14:paraId="36D8F808" w14:textId="77777777" w:rsidTr="00B53038">
        <w:trPr>
          <w:gridAfter w:val="1"/>
          <w:wAfter w:w="728" w:type="dxa"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5E4CD522" w14:textId="77777777" w:rsidR="007A6997" w:rsidRPr="00AD7833" w:rsidRDefault="007A6997" w:rsidP="007A6997">
            <w:pPr>
              <w:pageBreakBefore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44995331" w14:textId="77777777" w:rsidR="007A6997" w:rsidRPr="00AD7833" w:rsidRDefault="007A699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49195079" w14:textId="77777777" w:rsidR="007A6997" w:rsidRPr="00AD7833" w:rsidRDefault="007A699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3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6B310B58" w14:textId="77777777" w:rsidR="007A6997" w:rsidRPr="00AD7833" w:rsidRDefault="007A699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538D238E" w14:textId="77777777" w:rsidR="007A6997" w:rsidRPr="00AD7833" w:rsidRDefault="007A699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6899F0B3" w14:textId="77777777" w:rsidR="007A6997" w:rsidRPr="00AD7833" w:rsidRDefault="007A699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3F55D" w14:textId="77777777" w:rsidR="007A6997" w:rsidRPr="00AD7833" w:rsidRDefault="007A6997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6"/>
                <w:szCs w:val="16"/>
                <w:bdr w:val="none" w:sz="0" w:space="0" w:color="auto"/>
              </w:rPr>
              <w:t>7</w:t>
            </w:r>
          </w:p>
        </w:tc>
      </w:tr>
      <w:tr w:rsidR="00C02086" w:rsidRPr="00AD7833" w14:paraId="6F88F68F" w14:textId="77777777" w:rsidTr="00C02086">
        <w:trPr>
          <w:gridAfter w:val="1"/>
          <w:wAfter w:w="728" w:type="dxa"/>
          <w:trHeight w:val="283"/>
        </w:trPr>
        <w:tc>
          <w:tcPr>
            <w:tcW w:w="4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CFB18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99D5C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Kierownik sekcji, zastępca kierownika dziekanatu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6C3DE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wyższe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4CF47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0900A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2A0C9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E7A2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400</w:t>
            </w:r>
          </w:p>
        </w:tc>
      </w:tr>
      <w:tr w:rsidR="00C02086" w:rsidRPr="00AD7833" w14:paraId="14F9008E" w14:textId="77777777" w:rsidTr="00C02086">
        <w:trPr>
          <w:gridAfter w:val="1"/>
          <w:wAfter w:w="728" w:type="dxa"/>
          <w:trHeight w:val="227"/>
        </w:trPr>
        <w:tc>
          <w:tcPr>
            <w:tcW w:w="4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7BB71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EC2AE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Administrator sieci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F64F3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wyższe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0B303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07A24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42</w:t>
            </w: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AA140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FCD9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–</w:t>
            </w:r>
          </w:p>
        </w:tc>
      </w:tr>
      <w:tr w:rsidR="00C02086" w:rsidRPr="00AD7833" w14:paraId="5BA5E7C3" w14:textId="77777777" w:rsidTr="00C02086">
        <w:trPr>
          <w:gridAfter w:val="1"/>
          <w:wAfter w:w="728" w:type="dxa"/>
          <w:trHeight w:val="23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6F465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07"/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19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A91FE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Administrator obiektu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FAC2A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wyższe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CC0DE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FD6FE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40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8</w:t>
            </w: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7C003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28F4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800</w:t>
            </w:r>
          </w:p>
        </w:tc>
      </w:tr>
      <w:tr w:rsidR="00C02086" w:rsidRPr="00AD7833" w14:paraId="2BDEAEB1" w14:textId="77777777" w:rsidTr="00C02086">
        <w:trPr>
          <w:gridAfter w:val="1"/>
          <w:wAfter w:w="728" w:type="dxa"/>
          <w:trHeight w:val="255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91CDA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49816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B4303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średnie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6745A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A6542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B502C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6E7F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C02086" w:rsidRPr="00AD7833" w14:paraId="015015B3" w14:textId="77777777" w:rsidTr="00C02086">
        <w:trPr>
          <w:gridAfter w:val="1"/>
          <w:wAfter w:w="728" w:type="dxa"/>
          <w:trHeight w:val="283"/>
        </w:trPr>
        <w:tc>
          <w:tcPr>
            <w:tcW w:w="45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08AC1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7C868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Starszy specjalista, główny windykator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023C2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wyższe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8AB8F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A5DF3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40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8</w:t>
            </w: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2F450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9461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–</w:t>
            </w:r>
          </w:p>
        </w:tc>
      </w:tr>
      <w:tr w:rsidR="00C02086" w:rsidRPr="00AD7833" w14:paraId="261A7968" w14:textId="77777777" w:rsidTr="00C02086">
        <w:trPr>
          <w:gridAfter w:val="1"/>
          <w:wAfter w:w="728" w:type="dxa"/>
          <w:trHeight w:val="22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D19F0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908F2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 xml:space="preserve">Rzecznik prasowy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8FB91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wyższe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7A060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04D48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42</w:t>
            </w: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184CC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3E14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–</w:t>
            </w:r>
          </w:p>
        </w:tc>
      </w:tr>
      <w:tr w:rsidR="00C02086" w:rsidRPr="00AD7833" w14:paraId="6607332D" w14:textId="77777777" w:rsidTr="00C02086">
        <w:trPr>
          <w:gridAfter w:val="1"/>
          <w:wAfter w:w="728" w:type="dxa"/>
          <w:trHeight w:val="22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0533C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6176F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Specjalista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DFA15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wyższe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FBBA9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F3FE6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trike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F33DFD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–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E9DC7CF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–</w:t>
            </w:r>
          </w:p>
        </w:tc>
      </w:tr>
      <w:tr w:rsidR="00C02086" w:rsidRPr="00AD7833" w14:paraId="13C42834" w14:textId="77777777" w:rsidTr="00C02086">
        <w:trPr>
          <w:gridAfter w:val="1"/>
          <w:wAfter w:w="728" w:type="dxa"/>
          <w:trHeight w:val="227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34387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26763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51689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średnie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E49E1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51AD9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84</w:t>
            </w: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C3D610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81ED8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C02086" w:rsidRPr="00AD7833" w14:paraId="00FBF47B" w14:textId="77777777" w:rsidTr="00C02086">
        <w:trPr>
          <w:gridAfter w:val="1"/>
          <w:wAfter w:w="728" w:type="dxa"/>
          <w:trHeight w:val="227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6FD4C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04578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Główny specjalista ds. bezpieczeństwa i higieny pracy</w:t>
            </w:r>
          </w:p>
        </w:tc>
        <w:tc>
          <w:tcPr>
            <w:tcW w:w="3375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5E5E8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wg odrębnych przepisów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1E2E6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40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8</w:t>
            </w: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A87CB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584280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600</w:t>
            </w:r>
          </w:p>
        </w:tc>
      </w:tr>
      <w:tr w:rsidR="00C02086" w:rsidRPr="00AD7833" w14:paraId="05A1F83B" w14:textId="77777777" w:rsidTr="00C02086">
        <w:trPr>
          <w:gridAfter w:val="1"/>
          <w:wAfter w:w="728" w:type="dxa"/>
          <w:trHeight w:val="227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ECD33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31869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Starszy specjalista ds. bezpieczeństwa i higieny pracy, starszy inspektor ds. bezpieczeństwa i higieny pracy</w:t>
            </w:r>
          </w:p>
        </w:tc>
        <w:tc>
          <w:tcPr>
            <w:tcW w:w="3375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C5540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F61AD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2F321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260531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–</w:t>
            </w:r>
          </w:p>
        </w:tc>
      </w:tr>
      <w:tr w:rsidR="00C02086" w:rsidRPr="00AD7833" w14:paraId="23881C8D" w14:textId="77777777" w:rsidTr="00C02086">
        <w:trPr>
          <w:gridAfter w:val="1"/>
          <w:wAfter w:w="728" w:type="dxa"/>
          <w:trHeight w:val="227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C913A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C34D7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Specjalista ds. bezpieczeństwa i higieny pracy, inspektor ds. bezpieczeństwa i higieny pracy</w:t>
            </w:r>
          </w:p>
        </w:tc>
        <w:tc>
          <w:tcPr>
            <w:tcW w:w="3375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3DC9F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3824C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A82D7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34CB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–</w:t>
            </w:r>
          </w:p>
        </w:tc>
      </w:tr>
      <w:tr w:rsidR="00C02086" w:rsidRPr="00AD7833" w14:paraId="0392A1DB" w14:textId="77777777" w:rsidTr="00C02086">
        <w:trPr>
          <w:gridAfter w:val="1"/>
          <w:wAfter w:w="728" w:type="dxa"/>
          <w:trHeight w:val="227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C07AB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EF8AC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Starszy inspektor nadzoru</w:t>
            </w:r>
          </w:p>
        </w:tc>
        <w:tc>
          <w:tcPr>
            <w:tcW w:w="33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6B83F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wg odrębnych przepisów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739F3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96</w:t>
            </w: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72339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3CF7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600</w:t>
            </w:r>
          </w:p>
        </w:tc>
      </w:tr>
      <w:tr w:rsidR="00C02086" w:rsidRPr="00AD7833" w14:paraId="475CFB70" w14:textId="77777777" w:rsidTr="00C02086">
        <w:trPr>
          <w:trHeight w:val="227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80508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5DFC4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Inspektor nadzoru</w:t>
            </w:r>
          </w:p>
        </w:tc>
        <w:tc>
          <w:tcPr>
            <w:tcW w:w="3375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65691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3D5F7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840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41DAE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517D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400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14:paraId="6249E181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C02086" w:rsidRPr="00AD7833" w14:paraId="06C3512B" w14:textId="77777777" w:rsidTr="00C02086">
        <w:trPr>
          <w:trHeight w:val="22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6CEE7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C5E3E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Starszy referent, samodzielny referent, starszy technik, starszy technolog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840B2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wyższe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D423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53CFF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780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1ED42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–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7E91A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–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</w:tcBorders>
          </w:tcPr>
          <w:p w14:paraId="7026421D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C02086" w:rsidRPr="00AD7833" w14:paraId="652EF892" w14:textId="77777777" w:rsidTr="00C02086">
        <w:trPr>
          <w:trHeight w:val="227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D9133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81C4E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2C0D1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średnie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DBA8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68BAE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96F46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9AD6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</w:tcBorders>
          </w:tcPr>
          <w:p w14:paraId="39E6C561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C02086" w:rsidRPr="00AD7833" w14:paraId="4C9DB8DB" w14:textId="77777777" w:rsidTr="00C02086">
        <w:trPr>
          <w:trHeight w:val="227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2ED2D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1C604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Starszy mistrz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66C28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średnie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192B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249E7" w14:textId="09E2205E" w:rsidR="00C02086" w:rsidRPr="0028122A" w:rsidRDefault="00C82108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28122A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A2777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E681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–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14:paraId="2B3FE0BF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C02086" w:rsidRPr="00AD7833" w14:paraId="3AFF893D" w14:textId="77777777" w:rsidTr="00C02086">
        <w:trPr>
          <w:gridAfter w:val="1"/>
          <w:wAfter w:w="728" w:type="dxa"/>
          <w:trHeight w:val="22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98F9C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73CA6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Referent, technik, mistrz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7223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wyższe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8DA5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FC01E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A1C2F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–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81663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–</w:t>
            </w:r>
          </w:p>
        </w:tc>
      </w:tr>
      <w:tr w:rsidR="00C02086" w:rsidRPr="00AD7833" w14:paraId="67B1826F" w14:textId="77777777" w:rsidTr="00C02086">
        <w:trPr>
          <w:gridAfter w:val="1"/>
          <w:wAfter w:w="728" w:type="dxa"/>
          <w:trHeight w:val="227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0C89E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D3EF8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ADBF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średnie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69AD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E0444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660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66645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1611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C02086" w:rsidRPr="00AD7833" w14:paraId="00C629C9" w14:textId="77777777" w:rsidTr="00C02086">
        <w:trPr>
          <w:gridAfter w:val="1"/>
          <w:wAfter w:w="728" w:type="dxa"/>
          <w:trHeight w:val="227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5CAB2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DD77E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Recepcjonista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EBE5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zasadnicze zawodowe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71FB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F7017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</w:t>
            </w: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C0E41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9CAB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–</w:t>
            </w:r>
          </w:p>
        </w:tc>
      </w:tr>
      <w:tr w:rsidR="00C02086" w:rsidRPr="00AD7833" w14:paraId="36D5F883" w14:textId="77777777" w:rsidTr="00C02086">
        <w:trPr>
          <w:gridAfter w:val="1"/>
          <w:wAfter w:w="728" w:type="dxa"/>
          <w:trHeight w:val="227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DB971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01172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Starszy portier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2F36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podstawowe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FA92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65F3F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0D42B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85F1E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–</w:t>
            </w:r>
          </w:p>
        </w:tc>
      </w:tr>
      <w:tr w:rsidR="00C02086" w:rsidRPr="00AD7833" w14:paraId="0B8BF470" w14:textId="77777777" w:rsidTr="00C02086">
        <w:trPr>
          <w:gridAfter w:val="1"/>
          <w:wAfter w:w="728" w:type="dxa"/>
          <w:trHeight w:val="227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B81AC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33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A7348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Konserwator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7C27" w14:textId="0BB707CC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średnie/odpowiednie uprawnienia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CCB1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18B0E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72</w:t>
            </w: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0492A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–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53A920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–</w:t>
            </w:r>
          </w:p>
        </w:tc>
      </w:tr>
      <w:tr w:rsidR="00C02086" w:rsidRPr="00AD7833" w14:paraId="6BA0D8DA" w14:textId="77777777" w:rsidTr="00C02086">
        <w:trPr>
          <w:gridAfter w:val="1"/>
          <w:wAfter w:w="728" w:type="dxa"/>
          <w:trHeight w:val="227"/>
        </w:trPr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D2EED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E0374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4C4F" w14:textId="6FEDB3B3" w:rsidR="00C02086" w:rsidRPr="00AD7833" w:rsidRDefault="00C02086" w:rsidP="00A46A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57" w:right="-57"/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46AA4">
              <w:rPr>
                <w:rFonts w:eastAsia="Times New Roman" w:cs="Times New Roman"/>
                <w:color w:val="auto"/>
                <w:spacing w:val="-2"/>
                <w:sz w:val="18"/>
                <w:szCs w:val="18"/>
                <w:bdr w:val="none" w:sz="0" w:space="0" w:color="auto"/>
              </w:rPr>
              <w:t>zasadnicze</w:t>
            </w:r>
            <w:r w:rsidR="00A46AA4">
              <w:rPr>
                <w:rFonts w:eastAsia="Times New Roman" w:cs="Times New Roman"/>
                <w:color w:val="auto"/>
                <w:spacing w:val="-2"/>
                <w:sz w:val="18"/>
                <w:szCs w:val="18"/>
                <w:bdr w:val="none" w:sz="0" w:space="0" w:color="auto"/>
              </w:rPr>
              <w:t xml:space="preserve"> </w:t>
            </w:r>
            <w:r w:rsidRPr="00A46AA4">
              <w:rPr>
                <w:rFonts w:eastAsia="Times New Roman" w:cs="Times New Roman"/>
                <w:color w:val="auto"/>
                <w:spacing w:val="-2"/>
                <w:sz w:val="18"/>
                <w:szCs w:val="18"/>
                <w:bdr w:val="none" w:sz="0" w:space="0" w:color="auto"/>
              </w:rPr>
              <w:t>zawodowe</w:t>
            </w: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/ odpowiednie uprawnienia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645D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232AF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66</w:t>
            </w: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F1074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FF000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A272AC7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C02086" w:rsidRPr="00AD7833" w14:paraId="3E19C988" w14:textId="77777777" w:rsidTr="00C02086">
        <w:trPr>
          <w:gridAfter w:val="1"/>
          <w:wAfter w:w="728" w:type="dxa"/>
          <w:trHeight w:val="227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C04C1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FF000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F26C6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FF000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386B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podstawowe/ odpowiednie uprawnienia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4D71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BC975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3000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C6C70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FF0000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08E3D9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C02086" w:rsidRPr="00AD7833" w14:paraId="42FC1D54" w14:textId="77777777" w:rsidTr="00C02086">
        <w:trPr>
          <w:gridAfter w:val="1"/>
          <w:wAfter w:w="728" w:type="dxa"/>
          <w:trHeight w:val="22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54E1B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24AA3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pacing w:val="-6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pacing w:val="-6"/>
                <w:sz w:val="20"/>
                <w:szCs w:val="20"/>
                <w:bdr w:val="none" w:sz="0" w:space="0" w:color="auto"/>
              </w:rPr>
              <w:t>Pomoc techniczna, administracyjna, laborant, elektromonter, elektryk, hartownik, hydraulik, malarz, mechanik, ślusarz, ślusarz-spawacz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072F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zasadnicze zawodowe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8A37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92849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6</w:t>
            </w: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B5D39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–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3B43257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–</w:t>
            </w:r>
          </w:p>
        </w:tc>
      </w:tr>
      <w:tr w:rsidR="00C02086" w:rsidRPr="00AD7833" w14:paraId="6177B642" w14:textId="77777777" w:rsidTr="00C02086">
        <w:trPr>
          <w:gridAfter w:val="1"/>
          <w:wAfter w:w="728" w:type="dxa"/>
          <w:trHeight w:val="227"/>
        </w:trPr>
        <w:tc>
          <w:tcPr>
            <w:tcW w:w="4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E04AB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5F634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F9D0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podstawowe/ odpowiednie uprawnienia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80FF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F87B7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61920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EA975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C02086" w:rsidRPr="00AD7833" w14:paraId="0D6CB8DE" w14:textId="77777777" w:rsidTr="00C02086">
        <w:trPr>
          <w:gridAfter w:val="1"/>
          <w:wAfter w:w="728" w:type="dxa"/>
          <w:trHeight w:val="227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7EA20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DB9E6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Pracownik gospodarczy, placowy, szatniarka/szatniarz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7216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podstawowe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A569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08ACD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584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9DCA0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–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51AD28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–</w:t>
            </w:r>
          </w:p>
        </w:tc>
      </w:tr>
      <w:tr w:rsidR="00C02086" w:rsidRPr="00AD7833" w14:paraId="47AB8D28" w14:textId="77777777" w:rsidTr="00C02086">
        <w:trPr>
          <w:gridAfter w:val="1"/>
          <w:wAfter w:w="728" w:type="dxa"/>
          <w:trHeight w:val="283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CCE41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15087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Pomocniczy pracownik obsługi/inne stanowiska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3EBB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podstawowe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7728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18"/>
                <w:szCs w:val="18"/>
                <w:bdr w:val="none" w:sz="0" w:space="0" w:color="auto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210AD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3</w:t>
            </w:r>
            <w:r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584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679D7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7D0167" w14:textId="77777777" w:rsidR="00C02086" w:rsidRPr="00AD7833" w:rsidRDefault="00C02086" w:rsidP="00B530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AD7833"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  <w:t>–</w:t>
            </w:r>
          </w:p>
        </w:tc>
      </w:tr>
    </w:tbl>
    <w:p w14:paraId="4A0E9A8D" w14:textId="5A7FFB24" w:rsidR="00AC61DA" w:rsidRDefault="00AC61DA" w:rsidP="005F16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right"/>
        <w:rPr>
          <w:sz w:val="20"/>
          <w:szCs w:val="20"/>
        </w:rPr>
      </w:pPr>
    </w:p>
    <w:p w14:paraId="7599047F" w14:textId="77777777" w:rsidR="00AC61DA" w:rsidRPr="00AD7833" w:rsidRDefault="00AC61DA" w:rsidP="00AC61DA">
      <w:pPr>
        <w:pageBreakBefore/>
        <w:tabs>
          <w:tab w:val="left" w:pos="945"/>
          <w:tab w:val="center" w:pos="4815"/>
        </w:tabs>
        <w:spacing w:before="240" w:line="276" w:lineRule="auto"/>
        <w:ind w:left="357" w:hanging="357"/>
        <w:jc w:val="center"/>
        <w:rPr>
          <w:b/>
          <w:bCs/>
          <w:sz w:val="22"/>
          <w:szCs w:val="22"/>
        </w:rPr>
      </w:pPr>
      <w:r w:rsidRPr="00AD7833">
        <w:rPr>
          <w:b/>
          <w:bCs/>
          <w:sz w:val="22"/>
          <w:szCs w:val="22"/>
        </w:rPr>
        <w:lastRenderedPageBreak/>
        <w:t>Tabela B</w:t>
      </w:r>
    </w:p>
    <w:p w14:paraId="0A4E7D8B" w14:textId="77777777" w:rsidR="00AC61DA" w:rsidRPr="00AD7833" w:rsidRDefault="00AC61DA" w:rsidP="00AC61DA">
      <w:pPr>
        <w:spacing w:after="120" w:line="276" w:lineRule="auto"/>
        <w:jc w:val="center"/>
        <w:rPr>
          <w:b/>
          <w:bCs/>
          <w:sz w:val="22"/>
          <w:szCs w:val="22"/>
        </w:rPr>
      </w:pPr>
      <w:r w:rsidRPr="00AD7833">
        <w:rPr>
          <w:b/>
          <w:bCs/>
          <w:sz w:val="22"/>
          <w:szCs w:val="22"/>
        </w:rPr>
        <w:t>Kwalifikacje, miesięczne minimalne wynagrodzenie zasadnicze</w:t>
      </w:r>
      <w:r w:rsidRPr="00AD7833">
        <w:rPr>
          <w:b/>
          <w:bCs/>
          <w:sz w:val="22"/>
          <w:szCs w:val="22"/>
        </w:rPr>
        <w:br/>
        <w:t>pracowników zatrudnionych na stanowiskach robotniczych</w:t>
      </w:r>
    </w:p>
    <w:tbl>
      <w:tblPr>
        <w:tblStyle w:val="TableNormal15"/>
        <w:tblW w:w="8646" w:type="dxa"/>
        <w:tblInd w:w="4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1"/>
        <w:gridCol w:w="6466"/>
        <w:gridCol w:w="1559"/>
      </w:tblGrid>
      <w:tr w:rsidR="00AC61DA" w:rsidRPr="00AD7833" w14:paraId="36F32645" w14:textId="77777777" w:rsidTr="00B53038">
        <w:trPr>
          <w:trHeight w:val="102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7C0EB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Lp.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0A6BB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Wymagane kwalifikacje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78FF9E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Wysokość minimalnego wynagrodzenia zasadniczego (zł)</w:t>
            </w:r>
          </w:p>
        </w:tc>
      </w:tr>
      <w:tr w:rsidR="00AC61DA" w:rsidRPr="00AD7833" w14:paraId="0A47ADF8" w14:textId="77777777" w:rsidTr="00B53038">
        <w:trPr>
          <w:trHeight w:val="9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FEA27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AD7833">
              <w:rPr>
                <w:rFonts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69FC6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AD7833">
              <w:rPr>
                <w:rFonts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7C6551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AD7833">
              <w:rPr>
                <w:rFonts w:cs="Times New Roman"/>
                <w:color w:val="auto"/>
                <w:sz w:val="16"/>
                <w:szCs w:val="16"/>
              </w:rPr>
              <w:t>3</w:t>
            </w:r>
          </w:p>
        </w:tc>
      </w:tr>
      <w:tr w:rsidR="00AC61DA" w:rsidRPr="00AD7833" w14:paraId="0BF672B0" w14:textId="77777777" w:rsidTr="00B53038">
        <w:trPr>
          <w:trHeight w:val="113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9B8E4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6ECB3" w14:textId="77777777" w:rsidR="00AC61DA" w:rsidRPr="00AD7833" w:rsidRDefault="00AC61DA" w:rsidP="00B53038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Robotnicy wykwalifikowani, posiadający umiejętności fachowe w zakresie wymaganym do wykonywania prac pod nadzorem lub samodzielnie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938231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3</w:t>
            </w:r>
            <w:r>
              <w:rPr>
                <w:rFonts w:cs="Times New Roman"/>
                <w:color w:val="auto"/>
                <w:sz w:val="20"/>
                <w:szCs w:val="20"/>
              </w:rPr>
              <w:t>6</w:t>
            </w:r>
            <w:r w:rsidRPr="00AD7833">
              <w:rPr>
                <w:rFonts w:cs="Times New Roman"/>
                <w:color w:val="auto"/>
                <w:sz w:val="20"/>
                <w:szCs w:val="20"/>
              </w:rPr>
              <w:t>00</w:t>
            </w:r>
          </w:p>
        </w:tc>
      </w:tr>
      <w:tr w:rsidR="00AC61DA" w:rsidRPr="00AD7833" w14:paraId="1F604047" w14:textId="77777777" w:rsidTr="00B53038">
        <w:trPr>
          <w:trHeight w:val="113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A7819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E065D" w14:textId="77777777" w:rsidR="00AC61DA" w:rsidRPr="00AD7833" w:rsidRDefault="00AC61DA" w:rsidP="00B53038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Kierowca samochodu osobowego – według odrębnych przepisów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6E8DD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4000</w:t>
            </w:r>
          </w:p>
        </w:tc>
      </w:tr>
    </w:tbl>
    <w:p w14:paraId="74259431" w14:textId="77777777" w:rsidR="00AC61DA" w:rsidRPr="00AD7833" w:rsidRDefault="00AC61DA" w:rsidP="00AC61DA">
      <w:pPr>
        <w:spacing w:before="360" w:line="276" w:lineRule="auto"/>
        <w:jc w:val="center"/>
        <w:rPr>
          <w:b/>
          <w:bCs/>
          <w:sz w:val="22"/>
          <w:szCs w:val="22"/>
        </w:rPr>
      </w:pPr>
      <w:r w:rsidRPr="00AD7833">
        <w:rPr>
          <w:b/>
          <w:bCs/>
          <w:sz w:val="22"/>
          <w:szCs w:val="22"/>
        </w:rPr>
        <w:t>Tabela C</w:t>
      </w:r>
    </w:p>
    <w:p w14:paraId="60B3193B" w14:textId="77777777" w:rsidR="00AC61DA" w:rsidRPr="00AD7833" w:rsidRDefault="00AC61DA" w:rsidP="00AC61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cs="Times New Roman"/>
          <w:b/>
          <w:bCs/>
          <w:color w:val="auto"/>
          <w:sz w:val="22"/>
          <w:szCs w:val="22"/>
          <w:bdr w:val="none" w:sz="0" w:space="0" w:color="auto"/>
        </w:rPr>
      </w:pPr>
      <w:r w:rsidRPr="00AD7833">
        <w:rPr>
          <w:rFonts w:cs="Times New Roman"/>
          <w:b/>
          <w:bCs/>
          <w:color w:val="auto"/>
          <w:sz w:val="22"/>
          <w:szCs w:val="22"/>
          <w:bdr w:val="none" w:sz="0" w:space="0" w:color="auto"/>
        </w:rPr>
        <w:t xml:space="preserve">Kwalifikacje, miesięczne minimalne stawki wynagrodzenia zasadniczego i dodatków funkcyjnych </w:t>
      </w:r>
    </w:p>
    <w:p w14:paraId="51DBC8F8" w14:textId="77777777" w:rsidR="00AC61DA" w:rsidRPr="00AD7833" w:rsidRDefault="00AC61DA" w:rsidP="00AC61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cs="Times New Roman"/>
          <w:b/>
          <w:bCs/>
          <w:color w:val="auto"/>
          <w:sz w:val="22"/>
          <w:szCs w:val="22"/>
          <w:bdr w:val="none" w:sz="0" w:space="0" w:color="auto"/>
        </w:rPr>
      </w:pPr>
      <w:r w:rsidRPr="00AD7833">
        <w:rPr>
          <w:rFonts w:cs="Times New Roman"/>
          <w:b/>
          <w:bCs/>
          <w:color w:val="auto"/>
          <w:sz w:val="22"/>
          <w:szCs w:val="22"/>
          <w:bdr w:val="none" w:sz="0" w:space="0" w:color="auto"/>
        </w:rPr>
        <w:t>pracowników bibliotecznych i informacji naukowej</w:t>
      </w:r>
    </w:p>
    <w:p w14:paraId="77B9B871" w14:textId="77777777" w:rsidR="00AC61DA" w:rsidRPr="00AD7833" w:rsidRDefault="00AC61DA" w:rsidP="00AC61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jc w:val="center"/>
        <w:rPr>
          <w:rFonts w:eastAsia="Times New Roman" w:cs="Times New Roman"/>
          <w:b/>
          <w:bCs/>
          <w:color w:val="auto"/>
          <w:sz w:val="22"/>
          <w:szCs w:val="22"/>
          <w:bdr w:val="none" w:sz="0" w:space="0" w:color="auto"/>
        </w:rPr>
      </w:pPr>
      <w:r w:rsidRPr="00AD7833">
        <w:rPr>
          <w:rFonts w:eastAsia="Times New Roman" w:cs="Times New Roman"/>
          <w:b/>
          <w:bCs/>
          <w:color w:val="auto"/>
          <w:sz w:val="22"/>
          <w:szCs w:val="22"/>
          <w:bdr w:val="none" w:sz="0" w:space="0" w:color="auto"/>
        </w:rPr>
        <w:t>I.</w:t>
      </w:r>
    </w:p>
    <w:p w14:paraId="2AE5CBE6" w14:textId="77777777" w:rsidR="00AC61DA" w:rsidRPr="00AD7833" w:rsidRDefault="00AC61DA" w:rsidP="00AC61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center"/>
        <w:rPr>
          <w:rFonts w:cs="Times New Roman"/>
          <w:b/>
          <w:bCs/>
          <w:color w:val="auto"/>
          <w:sz w:val="22"/>
          <w:szCs w:val="22"/>
          <w:bdr w:val="none" w:sz="0" w:space="0" w:color="auto"/>
        </w:rPr>
      </w:pPr>
      <w:r w:rsidRPr="00AD7833">
        <w:rPr>
          <w:rFonts w:cs="Times New Roman"/>
          <w:b/>
          <w:bCs/>
          <w:color w:val="auto"/>
          <w:sz w:val="22"/>
          <w:szCs w:val="22"/>
          <w:bdr w:val="none" w:sz="0" w:space="0" w:color="auto"/>
        </w:rPr>
        <w:t xml:space="preserve">Miesięczne minimalne stawki wynagrodzenia zasadniczego </w:t>
      </w:r>
      <w:r w:rsidRPr="00AD7833">
        <w:rPr>
          <w:rFonts w:cs="Times New Roman"/>
          <w:b/>
          <w:bCs/>
          <w:color w:val="auto"/>
          <w:sz w:val="22"/>
          <w:szCs w:val="22"/>
          <w:bdr w:val="none" w:sz="0" w:space="0" w:color="auto"/>
        </w:rPr>
        <w:br/>
        <w:t xml:space="preserve">pracowników zatrudnionych na stanowiskach dyplomowanych bibliotekarzy </w:t>
      </w:r>
      <w:r w:rsidRPr="00AD7833">
        <w:rPr>
          <w:rFonts w:cs="Times New Roman"/>
          <w:b/>
          <w:bCs/>
          <w:color w:val="auto"/>
          <w:sz w:val="22"/>
          <w:szCs w:val="22"/>
          <w:bdr w:val="none" w:sz="0" w:space="0" w:color="auto"/>
        </w:rPr>
        <w:br/>
        <w:t>oraz dyplomowanych pracowników dokumentacji i informacji naukowej</w:t>
      </w:r>
    </w:p>
    <w:tbl>
      <w:tblPr>
        <w:tblStyle w:val="TableNormal16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598"/>
        <w:gridCol w:w="3563"/>
        <w:gridCol w:w="2730"/>
        <w:gridCol w:w="2730"/>
      </w:tblGrid>
      <w:tr w:rsidR="00AC61DA" w:rsidRPr="00AD7833" w14:paraId="4F310589" w14:textId="77777777" w:rsidTr="00B53038">
        <w:trPr>
          <w:trHeight w:val="599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F3461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Lp.</w:t>
            </w:r>
          </w:p>
        </w:tc>
        <w:tc>
          <w:tcPr>
            <w:tcW w:w="1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959A9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Stanowisko</w:t>
            </w:r>
          </w:p>
        </w:tc>
        <w:tc>
          <w:tcPr>
            <w:tcW w:w="1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17BDE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Kwalifikacje</w:t>
            </w:r>
          </w:p>
        </w:tc>
        <w:tc>
          <w:tcPr>
            <w:tcW w:w="1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9B476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 xml:space="preserve">Minimalne wynagrodzenie zasadnicze </w:t>
            </w:r>
          </w:p>
          <w:p w14:paraId="582CF147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(w zł)</w:t>
            </w:r>
          </w:p>
        </w:tc>
      </w:tr>
      <w:tr w:rsidR="00AC61DA" w:rsidRPr="00AD7833" w14:paraId="5283FF58" w14:textId="77777777" w:rsidTr="00B53038">
        <w:trPr>
          <w:trHeight w:val="20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E4352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95F82" w14:textId="77777777" w:rsidR="00AC61DA" w:rsidRPr="00AD7833" w:rsidRDefault="00AC61DA" w:rsidP="00B53038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Starszy kustosz dyplomowany, starszy dokumentalista dyplomowany</w:t>
            </w:r>
          </w:p>
        </w:tc>
        <w:tc>
          <w:tcPr>
            <w:tcW w:w="1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1B2FA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wg odrębnych przepisów</w:t>
            </w:r>
          </w:p>
        </w:tc>
        <w:tc>
          <w:tcPr>
            <w:tcW w:w="1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BF5DE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500</w:t>
            </w:r>
            <w:r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</w:tr>
      <w:tr w:rsidR="00AC61DA" w:rsidRPr="00AD7833" w14:paraId="1964C904" w14:textId="77777777" w:rsidTr="00B53038">
        <w:trPr>
          <w:trHeight w:val="397"/>
          <w:jc w:val="center"/>
        </w:trPr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7A790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41BEC" w14:textId="77777777" w:rsidR="00AC61DA" w:rsidRPr="00AD7833" w:rsidRDefault="00AC61DA" w:rsidP="00B53038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Kustosz dyplomowany, dokumentalista dyplomowany</w:t>
            </w:r>
          </w:p>
        </w:tc>
        <w:tc>
          <w:tcPr>
            <w:tcW w:w="1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01A0D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wg odrębnych przepisów</w:t>
            </w:r>
          </w:p>
        </w:tc>
        <w:tc>
          <w:tcPr>
            <w:tcW w:w="1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46572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4680</w:t>
            </w:r>
          </w:p>
        </w:tc>
      </w:tr>
    </w:tbl>
    <w:p w14:paraId="2DC95CCB" w14:textId="77777777" w:rsidR="00AC61DA" w:rsidRPr="00AD7833" w:rsidRDefault="00AC61DA" w:rsidP="00AC61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jc w:val="center"/>
        <w:rPr>
          <w:rFonts w:eastAsia="Times New Roman" w:cs="Times New Roman"/>
          <w:b/>
          <w:bCs/>
          <w:color w:val="auto"/>
          <w:sz w:val="22"/>
          <w:szCs w:val="22"/>
          <w:bdr w:val="none" w:sz="0" w:space="0" w:color="auto"/>
        </w:rPr>
      </w:pPr>
      <w:r w:rsidRPr="00AD7833">
        <w:rPr>
          <w:rFonts w:eastAsia="Times New Roman" w:cs="Times New Roman"/>
          <w:b/>
          <w:bCs/>
          <w:color w:val="auto"/>
          <w:sz w:val="22"/>
          <w:szCs w:val="22"/>
          <w:bdr w:val="none" w:sz="0" w:space="0" w:color="auto"/>
        </w:rPr>
        <w:t>II.</w:t>
      </w:r>
    </w:p>
    <w:p w14:paraId="20F9B123" w14:textId="77777777" w:rsidR="00AC61DA" w:rsidRPr="00AD7833" w:rsidRDefault="00AC61DA" w:rsidP="00AC61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cs="Times New Roman"/>
          <w:b/>
          <w:bCs/>
          <w:color w:val="auto"/>
          <w:sz w:val="22"/>
          <w:szCs w:val="22"/>
          <w:bdr w:val="none" w:sz="0" w:space="0" w:color="auto"/>
        </w:rPr>
      </w:pPr>
      <w:r w:rsidRPr="00AD7833">
        <w:rPr>
          <w:rFonts w:cs="Times New Roman"/>
          <w:b/>
          <w:bCs/>
          <w:color w:val="auto"/>
          <w:sz w:val="22"/>
          <w:szCs w:val="22"/>
          <w:bdr w:val="none" w:sz="0" w:space="0" w:color="auto"/>
        </w:rPr>
        <w:t xml:space="preserve">Stanowiska, kwalifikacje i miesięczne minimalne stawki wynagrodzenia zasadniczego </w:t>
      </w:r>
    </w:p>
    <w:p w14:paraId="260D59F1" w14:textId="77777777" w:rsidR="00AC61DA" w:rsidRPr="00AD7833" w:rsidRDefault="00AC61DA" w:rsidP="00AC61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cs="Times New Roman"/>
          <w:b/>
          <w:bCs/>
          <w:color w:val="auto"/>
          <w:sz w:val="22"/>
          <w:szCs w:val="22"/>
          <w:bdr w:val="none" w:sz="0" w:space="0" w:color="auto"/>
        </w:rPr>
      </w:pPr>
      <w:r w:rsidRPr="00AD7833">
        <w:rPr>
          <w:rFonts w:cs="Times New Roman"/>
          <w:b/>
          <w:bCs/>
          <w:color w:val="auto"/>
          <w:sz w:val="22"/>
          <w:szCs w:val="22"/>
          <w:bdr w:val="none" w:sz="0" w:space="0" w:color="auto"/>
        </w:rPr>
        <w:t xml:space="preserve">pozostałych pracowników bibliotecznych </w:t>
      </w:r>
    </w:p>
    <w:p w14:paraId="69403E4D" w14:textId="77777777" w:rsidR="00AC61DA" w:rsidRPr="00AD7833" w:rsidRDefault="00AC61DA" w:rsidP="00AC61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center"/>
        <w:rPr>
          <w:rFonts w:cs="Times New Roman"/>
          <w:b/>
          <w:bCs/>
          <w:color w:val="auto"/>
          <w:sz w:val="22"/>
          <w:szCs w:val="22"/>
          <w:bdr w:val="none" w:sz="0" w:space="0" w:color="auto"/>
        </w:rPr>
      </w:pPr>
      <w:r w:rsidRPr="00AD7833">
        <w:rPr>
          <w:rFonts w:cs="Times New Roman"/>
          <w:b/>
          <w:bCs/>
          <w:color w:val="auto"/>
          <w:sz w:val="22"/>
          <w:szCs w:val="22"/>
          <w:bdr w:val="none" w:sz="0" w:space="0" w:color="auto"/>
        </w:rPr>
        <w:t>oraz pracowników dokumentacji i informacji naukowej</w:t>
      </w:r>
    </w:p>
    <w:tbl>
      <w:tblPr>
        <w:tblStyle w:val="TableNormal17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8"/>
        <w:gridCol w:w="3116"/>
        <w:gridCol w:w="2604"/>
        <w:gridCol w:w="1455"/>
        <w:gridCol w:w="1948"/>
      </w:tblGrid>
      <w:tr w:rsidR="00AC61DA" w:rsidRPr="00AD7833" w14:paraId="2A834F2F" w14:textId="77777777" w:rsidTr="0028122A">
        <w:trPr>
          <w:cantSplit/>
          <w:trHeight w:val="397"/>
        </w:trPr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E74FD6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D7833">
              <w:rPr>
                <w:rFonts w:cs="Times New Roman"/>
                <w:color w:val="auto"/>
                <w:sz w:val="18"/>
                <w:szCs w:val="18"/>
              </w:rPr>
              <w:t>Lp.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EEAB65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D7833">
              <w:rPr>
                <w:rFonts w:cs="Times New Roman"/>
                <w:color w:val="auto"/>
                <w:sz w:val="18"/>
                <w:szCs w:val="18"/>
              </w:rPr>
              <w:t xml:space="preserve">Stanowisko </w:t>
            </w:r>
            <w:r w:rsidRPr="00AD7833">
              <w:rPr>
                <w:rFonts w:cs="Times New Roman"/>
                <w:color w:val="auto"/>
                <w:sz w:val="18"/>
                <w:szCs w:val="18"/>
              </w:rPr>
              <w:br/>
              <w:t>(lub stanowisko równorzędne)</w:t>
            </w: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215AF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D7833">
              <w:rPr>
                <w:rFonts w:cs="Times New Roman"/>
                <w:color w:val="auto"/>
                <w:sz w:val="18"/>
                <w:szCs w:val="18"/>
              </w:rPr>
              <w:t xml:space="preserve">Kwalifikacje 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76CC2B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18"/>
                <w:szCs w:val="18"/>
              </w:rPr>
              <w:t>Minimalne wynagrodzenie zasadnicze (zł)</w:t>
            </w:r>
          </w:p>
        </w:tc>
      </w:tr>
      <w:tr w:rsidR="00AC61DA" w:rsidRPr="00AD7833" w14:paraId="18C5B099" w14:textId="77777777" w:rsidTr="0028122A">
        <w:trPr>
          <w:trHeight w:hRule="exact" w:val="567"/>
        </w:trPr>
        <w:tc>
          <w:tcPr>
            <w:tcW w:w="4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0" w:type="dxa"/>
              <w:bottom w:w="0" w:type="dxa"/>
              <w:right w:w="80" w:type="dxa"/>
            </w:tcMar>
            <w:vAlign w:val="center"/>
          </w:tcPr>
          <w:p w14:paraId="0A819572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0" w:type="dxa"/>
              <w:bottom w:w="0" w:type="dxa"/>
              <w:right w:w="80" w:type="dxa"/>
            </w:tcMar>
            <w:vAlign w:val="center"/>
          </w:tcPr>
          <w:p w14:paraId="284EE1F3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0" w:type="dxa"/>
              <w:bottom w:w="0" w:type="dxa"/>
              <w:right w:w="80" w:type="dxa"/>
            </w:tcMar>
            <w:vAlign w:val="center"/>
          </w:tcPr>
          <w:p w14:paraId="753EEF35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D7833">
              <w:rPr>
                <w:rFonts w:cs="Times New Roman"/>
                <w:color w:val="auto"/>
                <w:sz w:val="18"/>
                <w:szCs w:val="18"/>
              </w:rPr>
              <w:t>wykształcenie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BAC7C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D7833">
              <w:rPr>
                <w:rFonts w:cs="Times New Roman"/>
                <w:color w:val="auto"/>
                <w:sz w:val="18"/>
                <w:szCs w:val="18"/>
              </w:rPr>
              <w:t>liczba lat pracy</w:t>
            </w:r>
          </w:p>
        </w:tc>
        <w:tc>
          <w:tcPr>
            <w:tcW w:w="1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C4B7A2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</w:tr>
      <w:tr w:rsidR="00AC61DA" w:rsidRPr="00AD7833" w14:paraId="2677E1AB" w14:textId="77777777" w:rsidTr="0028122A">
        <w:trPr>
          <w:trHeight w:val="17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7314A2E3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79B9DF57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6AB9F6A0" w14:textId="77777777" w:rsidR="00AC61DA" w:rsidRPr="00AD7833" w:rsidRDefault="00AC61DA" w:rsidP="00B53038">
            <w:pPr>
              <w:contextualSpacing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5939" w14:textId="77777777" w:rsidR="00AC61DA" w:rsidRPr="00AD7833" w:rsidRDefault="00AC61DA" w:rsidP="00B53038">
            <w:pPr>
              <w:contextualSpacing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AD7833">
              <w:rPr>
                <w:rFonts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66DEA3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</w:tr>
      <w:tr w:rsidR="00AC61DA" w:rsidRPr="00AD7833" w14:paraId="1A187723" w14:textId="77777777" w:rsidTr="0028122A">
        <w:trPr>
          <w:trHeight w:val="34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6019176A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3DA4237C" w14:textId="77777777" w:rsidR="00AC61DA" w:rsidRPr="00AD7833" w:rsidRDefault="00AC61DA" w:rsidP="00B53038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Kustosz biblioteczny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5CF22E0D" w14:textId="77777777" w:rsidR="00AC61DA" w:rsidRPr="00AD7833" w:rsidRDefault="00AC61DA" w:rsidP="00B53038">
            <w:pPr>
              <w:contextualSpacing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wyższe magisterskie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D990A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D44F930" w14:textId="7203F709" w:rsidR="00AC61DA" w:rsidRPr="0028122A" w:rsidRDefault="00C82108" w:rsidP="00B53038">
            <w:pPr>
              <w:jc w:val="center"/>
              <w:rPr>
                <w:rFonts w:cs="Times New Roman"/>
                <w:strike/>
                <w:color w:val="auto"/>
                <w:sz w:val="20"/>
                <w:szCs w:val="20"/>
              </w:rPr>
            </w:pPr>
            <w:r w:rsidRPr="0028122A">
              <w:rPr>
                <w:rFonts w:cs="Times New Roman"/>
                <w:color w:val="auto"/>
                <w:sz w:val="20"/>
                <w:szCs w:val="20"/>
              </w:rPr>
              <w:t>4500</w:t>
            </w:r>
          </w:p>
        </w:tc>
      </w:tr>
      <w:tr w:rsidR="00AC61DA" w:rsidRPr="00AD7833" w14:paraId="0E006011" w14:textId="77777777" w:rsidTr="0028122A">
        <w:trPr>
          <w:trHeight w:val="340"/>
        </w:trPr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379F453E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743038F5" w14:textId="77777777" w:rsidR="00AC61DA" w:rsidRPr="00AD7833" w:rsidRDefault="00AC61DA" w:rsidP="00B53038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Starszy bibliotekarz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7905FC3F" w14:textId="77777777" w:rsidR="00AC61DA" w:rsidRPr="00AD7833" w:rsidRDefault="00AC61DA" w:rsidP="00B53038">
            <w:pPr>
              <w:contextualSpacing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wyższe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5AAF6CB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B7F7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4</w:t>
            </w:r>
            <w:r>
              <w:rPr>
                <w:rFonts w:cs="Times New Roman"/>
                <w:color w:val="auto"/>
                <w:sz w:val="20"/>
                <w:szCs w:val="20"/>
              </w:rPr>
              <w:t>3</w:t>
            </w:r>
            <w:r w:rsidRPr="00AD7833">
              <w:rPr>
                <w:rFonts w:cs="Times New Roman"/>
                <w:color w:val="auto"/>
                <w:sz w:val="20"/>
                <w:szCs w:val="20"/>
              </w:rPr>
              <w:t>00</w:t>
            </w:r>
          </w:p>
        </w:tc>
      </w:tr>
      <w:tr w:rsidR="00AC61DA" w:rsidRPr="00AD7833" w14:paraId="41C75DF3" w14:textId="77777777" w:rsidTr="0028122A">
        <w:trPr>
          <w:trHeight w:val="340"/>
        </w:trPr>
        <w:tc>
          <w:tcPr>
            <w:tcW w:w="4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3F721DC7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17ED3E93" w14:textId="77777777" w:rsidR="00AC61DA" w:rsidRPr="00AD7833" w:rsidRDefault="00AC61DA" w:rsidP="00B53038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03865ABB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średnie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4537CCB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4ED1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4080</w:t>
            </w:r>
          </w:p>
        </w:tc>
      </w:tr>
      <w:tr w:rsidR="00AC61DA" w:rsidRPr="00AD7833" w14:paraId="7BD60A6C" w14:textId="77777777" w:rsidTr="0028122A">
        <w:trPr>
          <w:trHeight w:val="340"/>
        </w:trPr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186C0BB2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04096C08" w14:textId="77777777" w:rsidR="00AC61DA" w:rsidRPr="00AD7833" w:rsidRDefault="00AC61DA" w:rsidP="00B53038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Bibliotekarz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78822381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wyższe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398F956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1A42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3780</w:t>
            </w:r>
          </w:p>
        </w:tc>
      </w:tr>
      <w:tr w:rsidR="00AC61DA" w:rsidRPr="00AD7833" w14:paraId="4D129A2A" w14:textId="77777777" w:rsidTr="0028122A">
        <w:trPr>
          <w:trHeight w:val="340"/>
        </w:trPr>
        <w:tc>
          <w:tcPr>
            <w:tcW w:w="4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5D5AD721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1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00FBFD9C" w14:textId="77777777" w:rsidR="00AC61DA" w:rsidRPr="00AD7833" w:rsidRDefault="00AC61DA" w:rsidP="00B53038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5E3CFD5F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średnie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D10C16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A6D9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3720</w:t>
            </w:r>
          </w:p>
        </w:tc>
      </w:tr>
      <w:tr w:rsidR="00AC61DA" w:rsidRPr="00AD7833" w14:paraId="518EA8C8" w14:textId="77777777" w:rsidTr="0028122A">
        <w:trPr>
          <w:trHeight w:val="454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5DB11419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6D5CF0ED" w14:textId="77777777" w:rsidR="00AC61DA" w:rsidRPr="00AD7833" w:rsidRDefault="00AC61DA" w:rsidP="00B53038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Młodszy bibliotekarz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219398E1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średnie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CAF0E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B47239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3660</w:t>
            </w:r>
          </w:p>
        </w:tc>
      </w:tr>
      <w:tr w:rsidR="00AC61DA" w:rsidRPr="00AD7833" w14:paraId="3878A612" w14:textId="77777777" w:rsidTr="0028122A">
        <w:trPr>
          <w:trHeight w:val="34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68EDE3B6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09459BE8" w14:textId="77777777" w:rsidR="00AC61DA" w:rsidRPr="00AD7833" w:rsidRDefault="00AC61DA" w:rsidP="00B53038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Starszy magazynier biblioteczny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4E7ABE24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średnie</w:t>
            </w:r>
            <w:r w:rsidRPr="00AD7833">
              <w:rPr>
                <w:color w:val="auto"/>
              </w:rPr>
              <w:t xml:space="preserve"> </w:t>
            </w:r>
            <w:r w:rsidRPr="00AD7833">
              <w:rPr>
                <w:rFonts w:cs="Times New Roman"/>
                <w:color w:val="auto"/>
                <w:sz w:val="20"/>
                <w:szCs w:val="20"/>
              </w:rPr>
              <w:t>lub zasadnicze zawodowe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D4105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1443C5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3</w:t>
            </w:r>
            <w:r>
              <w:rPr>
                <w:rFonts w:cs="Times New Roman"/>
                <w:color w:val="auto"/>
                <w:sz w:val="20"/>
                <w:szCs w:val="20"/>
              </w:rPr>
              <w:t>630</w:t>
            </w:r>
          </w:p>
        </w:tc>
      </w:tr>
      <w:tr w:rsidR="00AC61DA" w:rsidRPr="00AD7833" w14:paraId="1BA02F08" w14:textId="77777777" w:rsidTr="0028122A">
        <w:trPr>
          <w:trHeight w:val="340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0787E1A6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02E8605F" w14:textId="77777777" w:rsidR="00AC61DA" w:rsidRPr="00AD7833" w:rsidRDefault="00AC61DA" w:rsidP="00B53038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Magazynier biblioteczny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27C5BF6E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średnie lub zasadnicze zawodowe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DAB2A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AC50B0" w14:textId="77777777" w:rsidR="00AC61DA" w:rsidRPr="00AD7833" w:rsidRDefault="00AC61DA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3</w:t>
            </w:r>
            <w:r>
              <w:rPr>
                <w:rFonts w:cs="Times New Roman"/>
                <w:color w:val="auto"/>
                <w:sz w:val="20"/>
                <w:szCs w:val="20"/>
              </w:rPr>
              <w:t>600</w:t>
            </w:r>
          </w:p>
        </w:tc>
      </w:tr>
    </w:tbl>
    <w:p w14:paraId="2105BCB8" w14:textId="77777777" w:rsidR="00AC61DA" w:rsidRDefault="00AC61DA" w:rsidP="005F16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right"/>
        <w:rPr>
          <w:sz w:val="20"/>
          <w:szCs w:val="20"/>
        </w:rPr>
      </w:pPr>
    </w:p>
    <w:p w14:paraId="5B6AB92E" w14:textId="77777777" w:rsidR="00AC61DA" w:rsidRPr="00AD7833" w:rsidRDefault="00AC61DA" w:rsidP="00225C29">
      <w:pPr>
        <w:keepNext/>
        <w:spacing w:before="480"/>
        <w:jc w:val="center"/>
        <w:rPr>
          <w:b/>
          <w:bCs/>
          <w:sz w:val="22"/>
          <w:szCs w:val="22"/>
        </w:rPr>
      </w:pPr>
      <w:r w:rsidRPr="00AD7833">
        <w:rPr>
          <w:b/>
          <w:bCs/>
          <w:sz w:val="22"/>
          <w:szCs w:val="22"/>
        </w:rPr>
        <w:lastRenderedPageBreak/>
        <w:t xml:space="preserve">III. </w:t>
      </w:r>
    </w:p>
    <w:p w14:paraId="284F10B3" w14:textId="77777777" w:rsidR="00AC61DA" w:rsidRPr="00AD7833" w:rsidRDefault="00AC61DA" w:rsidP="00225C29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center"/>
        <w:rPr>
          <w:rFonts w:cs="Times New Roman"/>
          <w:b/>
          <w:bCs/>
          <w:color w:val="auto"/>
          <w:sz w:val="22"/>
          <w:szCs w:val="22"/>
          <w:bdr w:val="none" w:sz="0" w:space="0" w:color="auto"/>
        </w:rPr>
      </w:pPr>
      <w:r w:rsidRPr="00AD7833">
        <w:rPr>
          <w:rFonts w:cs="Times New Roman"/>
          <w:b/>
          <w:bCs/>
          <w:color w:val="auto"/>
          <w:sz w:val="22"/>
          <w:szCs w:val="22"/>
          <w:bdr w:val="none" w:sz="0" w:space="0" w:color="auto"/>
        </w:rPr>
        <w:t>Miesięczne stawki dodatku funkcyjnego dla pełniących funkcje kierownicze w bibliotece</w:t>
      </w:r>
    </w:p>
    <w:tbl>
      <w:tblPr>
        <w:tblStyle w:val="TableNormal18"/>
        <w:tblW w:w="100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4"/>
        <w:gridCol w:w="4906"/>
        <w:gridCol w:w="2290"/>
        <w:gridCol w:w="2290"/>
      </w:tblGrid>
      <w:tr w:rsidR="00C82108" w:rsidRPr="00AD7833" w14:paraId="211754D0" w14:textId="6ED3E45E" w:rsidTr="00C82108">
        <w:trPr>
          <w:trHeight w:val="743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498D09CF" w14:textId="77777777" w:rsidR="00C82108" w:rsidRPr="00AD7833" w:rsidRDefault="00C82108" w:rsidP="00225C29">
            <w:pPr>
              <w:keepNext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42BE1427" w14:textId="77777777" w:rsidR="00C82108" w:rsidRPr="00AD7833" w:rsidRDefault="00C82108" w:rsidP="00225C29">
            <w:pPr>
              <w:keepNext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Funkcja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60E089E7" w14:textId="67265C9D" w:rsidR="00C82108" w:rsidRPr="00AD7833" w:rsidRDefault="00C82108" w:rsidP="00225C29">
            <w:pPr>
              <w:keepNext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Stawka minimalnego dodatku funkcyjnego</w:t>
            </w:r>
            <w:r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AD7833">
              <w:rPr>
                <w:rFonts w:cs="Times New Roman"/>
                <w:color w:val="auto"/>
                <w:sz w:val="20"/>
                <w:szCs w:val="20"/>
              </w:rPr>
              <w:t>(zł)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CE40E" w14:textId="43725C23" w:rsidR="00C82108" w:rsidRPr="0028122A" w:rsidRDefault="00C82108" w:rsidP="00225C29">
            <w:pPr>
              <w:keepNext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122A">
              <w:rPr>
                <w:rFonts w:cs="Times New Roman"/>
                <w:color w:val="auto"/>
                <w:sz w:val="20"/>
                <w:szCs w:val="20"/>
              </w:rPr>
              <w:t>Stawka maksymalnego dodatku funkcyjnego</w:t>
            </w:r>
            <w:r w:rsidRPr="0028122A">
              <w:rPr>
                <w:rFonts w:cs="Times New Roman"/>
                <w:color w:val="auto"/>
                <w:sz w:val="20"/>
                <w:szCs w:val="20"/>
              </w:rPr>
              <w:br/>
              <w:t>(zł)</w:t>
            </w:r>
          </w:p>
        </w:tc>
      </w:tr>
      <w:tr w:rsidR="00C82108" w:rsidRPr="00AD7833" w14:paraId="76AD0486" w14:textId="07F5DB4F" w:rsidTr="00C82108">
        <w:trPr>
          <w:trHeight w:val="17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171D66A3" w14:textId="77777777" w:rsidR="00C82108" w:rsidRPr="00AD7833" w:rsidRDefault="00C82108" w:rsidP="00B53038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AD7833">
              <w:rPr>
                <w:rFonts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5DF74218" w14:textId="77777777" w:rsidR="00C82108" w:rsidRPr="00AD7833" w:rsidRDefault="00C82108" w:rsidP="00B53038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AD7833">
              <w:rPr>
                <w:rFonts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71AF8C79" w14:textId="77777777" w:rsidR="00C82108" w:rsidRPr="00AD7833" w:rsidRDefault="00C82108" w:rsidP="00B53038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AD7833">
              <w:rPr>
                <w:rFonts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B2097" w14:textId="15457233" w:rsidR="00C82108" w:rsidRPr="0028122A" w:rsidRDefault="00C82108" w:rsidP="00C82108">
            <w:pPr>
              <w:ind w:right="-6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28122A">
              <w:rPr>
                <w:rFonts w:cs="Times New Roman"/>
                <w:color w:val="auto"/>
                <w:sz w:val="16"/>
                <w:szCs w:val="16"/>
              </w:rPr>
              <w:t>4</w:t>
            </w:r>
          </w:p>
        </w:tc>
      </w:tr>
      <w:tr w:rsidR="00C82108" w:rsidRPr="00AD7833" w14:paraId="7120396C" w14:textId="404E3837" w:rsidTr="00C82108">
        <w:trPr>
          <w:trHeight w:val="34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66939192" w14:textId="77777777" w:rsidR="00C82108" w:rsidRPr="00AD7833" w:rsidRDefault="00C82108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464488D9" w14:textId="77777777" w:rsidR="00C82108" w:rsidRPr="00AD7833" w:rsidRDefault="00C82108" w:rsidP="00B53038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Dyrektor biblioteki głównej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4E42BB82" w14:textId="77777777" w:rsidR="00C82108" w:rsidRPr="00AD7833" w:rsidRDefault="00C82108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F7D76" w14:textId="090D55F7" w:rsidR="00C82108" w:rsidRPr="0028122A" w:rsidRDefault="00C82108" w:rsidP="00C82108">
            <w:pPr>
              <w:ind w:right="-6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122A">
              <w:rPr>
                <w:rFonts w:cs="Times New Roman"/>
                <w:color w:val="auto"/>
                <w:sz w:val="20"/>
                <w:szCs w:val="20"/>
              </w:rPr>
              <w:t>2200</w:t>
            </w:r>
          </w:p>
        </w:tc>
      </w:tr>
      <w:tr w:rsidR="00C82108" w:rsidRPr="00AD7833" w14:paraId="6C7A211F" w14:textId="1A0CC56D" w:rsidTr="00C82108">
        <w:trPr>
          <w:trHeight w:val="34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7C47E435" w14:textId="77777777" w:rsidR="00C82108" w:rsidRPr="00AD7833" w:rsidRDefault="00C82108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6D0ACEBF" w14:textId="77777777" w:rsidR="00C82108" w:rsidRPr="00AD7833" w:rsidRDefault="00C82108" w:rsidP="00B53038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Zastępca dyrektora biblioteki głównej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52AA5B37" w14:textId="77777777" w:rsidR="00C82108" w:rsidRPr="00AD7833" w:rsidRDefault="00C82108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EAADB" w14:textId="19A43D0B" w:rsidR="00C82108" w:rsidRPr="0028122A" w:rsidRDefault="00C82108" w:rsidP="00C82108">
            <w:pPr>
              <w:ind w:right="-6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122A">
              <w:rPr>
                <w:rFonts w:cs="Times New Roman"/>
                <w:color w:val="auto"/>
                <w:sz w:val="20"/>
                <w:szCs w:val="20"/>
              </w:rPr>
              <w:t>1500</w:t>
            </w:r>
          </w:p>
        </w:tc>
      </w:tr>
      <w:tr w:rsidR="00C82108" w:rsidRPr="00AD7833" w14:paraId="2DB961E2" w14:textId="22ED7F9B" w:rsidTr="00C82108"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2455A1CB" w14:textId="77777777" w:rsidR="00C82108" w:rsidRPr="00AD7833" w:rsidRDefault="00C82108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042CA238" w14:textId="77777777" w:rsidR="00C82108" w:rsidRPr="00AD7833" w:rsidRDefault="00C82108" w:rsidP="00B53038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 xml:space="preserve">Kierownik oddziału (sekcji) w bibliotece głównej, kierownik biblioteki albo ośrodka informacji naukowej jednostki organizacyjnej Uczelni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3F57FE08" w14:textId="77777777" w:rsidR="00C82108" w:rsidRPr="00AD7833" w:rsidRDefault="00C82108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453474" w14:textId="748E75BA" w:rsidR="00C82108" w:rsidRPr="0028122A" w:rsidRDefault="00C82108" w:rsidP="00C82108">
            <w:pPr>
              <w:ind w:right="-6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122A">
              <w:rPr>
                <w:rFonts w:cs="Times New Roman"/>
                <w:color w:val="auto"/>
                <w:sz w:val="20"/>
                <w:szCs w:val="20"/>
              </w:rPr>
              <w:t>600</w:t>
            </w:r>
          </w:p>
        </w:tc>
      </w:tr>
      <w:tr w:rsidR="00C82108" w:rsidRPr="00AD7833" w14:paraId="5F35A62B" w14:textId="55FA0322" w:rsidTr="00C82108">
        <w:trPr>
          <w:trHeight w:val="340"/>
        </w:trPr>
        <w:tc>
          <w:tcPr>
            <w:tcW w:w="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ECE0EF" w14:textId="77777777" w:rsidR="00C82108" w:rsidRPr="00AD7833" w:rsidRDefault="00C82108" w:rsidP="00B53038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097E15C2" w14:textId="77777777" w:rsidR="00C82108" w:rsidRPr="00AD7833" w:rsidRDefault="00C82108" w:rsidP="00B53038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Zastępca kierownika oddziału (sekcji) w bibliotece lub ośrodku informacji naukowej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155A4A" w14:textId="77777777" w:rsidR="00C82108" w:rsidRPr="00AD7833" w:rsidRDefault="00C82108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703A5" w14:textId="1A5B0145" w:rsidR="00C82108" w:rsidRPr="0028122A" w:rsidRDefault="00C82108" w:rsidP="00C82108">
            <w:pPr>
              <w:ind w:right="-6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122A">
              <w:rPr>
                <w:rFonts w:cs="Times New Roman"/>
                <w:color w:val="auto"/>
                <w:sz w:val="20"/>
                <w:szCs w:val="20"/>
              </w:rPr>
              <w:t>300</w:t>
            </w:r>
          </w:p>
        </w:tc>
      </w:tr>
    </w:tbl>
    <w:p w14:paraId="112814E7" w14:textId="77777777" w:rsidR="00AC61DA" w:rsidRPr="00AD7833" w:rsidRDefault="00AC61DA" w:rsidP="00AC61DA">
      <w:pPr>
        <w:spacing w:before="360" w:line="276" w:lineRule="auto"/>
        <w:ind w:left="357" w:hanging="357"/>
        <w:jc w:val="center"/>
        <w:rPr>
          <w:b/>
          <w:bCs/>
          <w:sz w:val="22"/>
          <w:szCs w:val="22"/>
        </w:rPr>
      </w:pPr>
      <w:r w:rsidRPr="00AD7833">
        <w:rPr>
          <w:b/>
          <w:bCs/>
          <w:sz w:val="22"/>
          <w:szCs w:val="22"/>
        </w:rPr>
        <w:t>Tabela D</w:t>
      </w:r>
    </w:p>
    <w:p w14:paraId="49B68BE1" w14:textId="77777777" w:rsidR="00AC61DA" w:rsidRPr="00AD7833" w:rsidRDefault="00AC61DA" w:rsidP="00AC61DA">
      <w:pPr>
        <w:spacing w:after="240"/>
        <w:jc w:val="center"/>
        <w:rPr>
          <w:b/>
          <w:bCs/>
          <w:sz w:val="22"/>
          <w:szCs w:val="22"/>
        </w:rPr>
      </w:pPr>
      <w:r w:rsidRPr="00AD7833">
        <w:rPr>
          <w:b/>
          <w:bCs/>
          <w:sz w:val="22"/>
          <w:szCs w:val="22"/>
        </w:rPr>
        <w:t xml:space="preserve">Stanowiska, kwalifikacje i miesięczne minimalne wynagrodzenia </w:t>
      </w:r>
      <w:r w:rsidRPr="00AD7833">
        <w:rPr>
          <w:b/>
          <w:bCs/>
          <w:sz w:val="22"/>
          <w:szCs w:val="22"/>
        </w:rPr>
        <w:br/>
        <w:t>pracowników działalności wydawniczej i poligraficznej</w:t>
      </w:r>
    </w:p>
    <w:tbl>
      <w:tblPr>
        <w:tblStyle w:val="TableNormal19"/>
        <w:tblW w:w="96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0"/>
        <w:gridCol w:w="3027"/>
        <w:gridCol w:w="1383"/>
        <w:gridCol w:w="993"/>
        <w:gridCol w:w="1417"/>
        <w:gridCol w:w="1134"/>
        <w:gridCol w:w="1134"/>
      </w:tblGrid>
      <w:tr w:rsidR="00176353" w:rsidRPr="00176353" w14:paraId="6CFB8E6A" w14:textId="114EAC85" w:rsidTr="000A280F">
        <w:trPr>
          <w:trHeight w:val="48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4D81CD2F" w14:textId="77777777" w:rsidR="00176353" w:rsidRPr="0017635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76353">
              <w:rPr>
                <w:rFonts w:cs="Times New Roman"/>
                <w:color w:val="auto"/>
                <w:sz w:val="20"/>
                <w:szCs w:val="20"/>
              </w:rPr>
              <w:t>Lp.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07A95D3E" w14:textId="77777777" w:rsidR="00176353" w:rsidRPr="0017635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76353">
              <w:rPr>
                <w:rFonts w:cs="Times New Roman"/>
                <w:color w:val="auto"/>
                <w:sz w:val="20"/>
                <w:szCs w:val="20"/>
              </w:rPr>
              <w:t>Stanowisko</w:t>
            </w:r>
          </w:p>
          <w:p w14:paraId="076ACCD9" w14:textId="77777777" w:rsidR="00176353" w:rsidRPr="0017635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76353">
              <w:rPr>
                <w:rFonts w:cs="Times New Roman"/>
                <w:color w:val="auto"/>
                <w:sz w:val="20"/>
                <w:szCs w:val="20"/>
              </w:rPr>
              <w:t>(lub stanowisko równorzędne)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27415296" w14:textId="77777777" w:rsidR="00176353" w:rsidRPr="0017635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76353">
              <w:rPr>
                <w:rFonts w:cs="Times New Roman"/>
                <w:color w:val="auto"/>
                <w:sz w:val="20"/>
                <w:szCs w:val="20"/>
              </w:rPr>
              <w:t>Wymagania kwalifikacyjne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255AFCB2" w14:textId="77777777" w:rsidR="00176353" w:rsidRPr="00176353" w:rsidRDefault="00176353" w:rsidP="00986D0E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76353">
              <w:rPr>
                <w:rFonts w:cs="Times New Roman"/>
                <w:color w:val="auto"/>
                <w:sz w:val="20"/>
                <w:szCs w:val="20"/>
              </w:rPr>
              <w:t>Minimalne wynagrodzenie zasadniczego</w:t>
            </w:r>
          </w:p>
          <w:p w14:paraId="100A0F59" w14:textId="0F1B4CB9" w:rsidR="00176353" w:rsidRPr="00176353" w:rsidRDefault="00176353" w:rsidP="00986D0E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76353">
              <w:rPr>
                <w:rFonts w:cs="Times New Roman"/>
                <w:color w:val="auto"/>
                <w:sz w:val="20"/>
                <w:szCs w:val="20"/>
              </w:rPr>
              <w:t>(zł)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1C752A" w14:textId="38B3B333" w:rsidR="00176353" w:rsidRPr="0017635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76353">
              <w:rPr>
                <w:rFonts w:cs="Times New Roman"/>
                <w:color w:val="auto"/>
                <w:sz w:val="20"/>
                <w:szCs w:val="20"/>
              </w:rPr>
              <w:t>Minimalny dodatek funkcyjny (zł)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3D1BD9" w14:textId="37D8ABD5" w:rsidR="00176353" w:rsidRPr="0028122A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122A">
              <w:rPr>
                <w:rFonts w:cs="Times New Roman"/>
                <w:color w:val="auto"/>
                <w:sz w:val="20"/>
                <w:szCs w:val="20"/>
              </w:rPr>
              <w:t>Maksymalny dodatek funkcyjny (zł)</w:t>
            </w:r>
          </w:p>
        </w:tc>
      </w:tr>
      <w:tr w:rsidR="00176353" w:rsidRPr="00AD7833" w14:paraId="245F4B39" w14:textId="4D6209C8" w:rsidTr="00176353">
        <w:trPr>
          <w:trHeight w:val="473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93647C" w14:textId="77777777" w:rsidR="00176353" w:rsidRPr="00AD7833" w:rsidRDefault="00176353" w:rsidP="00B53038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68292C7" w14:textId="77777777" w:rsidR="00176353" w:rsidRPr="00AD7833" w:rsidRDefault="00176353" w:rsidP="00B53038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0A45E32B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wykształcenie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36289A4D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liczba lat pracy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4EB43FDB" w14:textId="1901144F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B0271" w14:textId="7E780A9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0F1A" w14:textId="77777777" w:rsidR="00176353" w:rsidRPr="0028122A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176353" w:rsidRPr="00AD7833" w14:paraId="7F531CC5" w14:textId="2D36434B" w:rsidTr="00176353">
        <w:trPr>
          <w:trHeight w:val="39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76D59D40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7BFE8E64" w14:textId="77777777" w:rsidR="00176353" w:rsidRPr="00AD7833" w:rsidRDefault="00176353" w:rsidP="00B53038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Kierownik (dyrektor) wydawnictwa, redaktor naczelny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6FA99321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wyższe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577E3C1E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20D530BA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4308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70F05" w14:textId="29408F57" w:rsidR="0017635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6ED6" w14:textId="265C4BC2" w:rsidR="00176353" w:rsidRPr="0028122A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122A">
              <w:rPr>
                <w:rFonts w:cs="Times New Roman"/>
                <w:color w:val="auto"/>
                <w:sz w:val="20"/>
                <w:szCs w:val="20"/>
              </w:rPr>
              <w:t>1000</w:t>
            </w:r>
          </w:p>
        </w:tc>
      </w:tr>
      <w:tr w:rsidR="00176353" w:rsidRPr="00AD7833" w14:paraId="22B14576" w14:textId="1268D260" w:rsidTr="00176353">
        <w:trPr>
          <w:trHeight w:val="39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3283BBBC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02C5F30B" w14:textId="77777777" w:rsidR="00176353" w:rsidRPr="00AD7833" w:rsidRDefault="00176353" w:rsidP="00B53038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Starszy redaktor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7F099501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wyższe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2DA6476B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5F0EAE9C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3840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60173" w14:textId="48F9DF9E" w:rsidR="0017635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5D0D" w14:textId="5C00B3A9" w:rsidR="00176353" w:rsidRPr="0028122A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122A">
              <w:rPr>
                <w:rFonts w:cs="Times New Roman"/>
                <w:color w:val="auto"/>
                <w:sz w:val="20"/>
                <w:szCs w:val="20"/>
              </w:rPr>
              <w:t>–</w:t>
            </w:r>
          </w:p>
        </w:tc>
      </w:tr>
      <w:tr w:rsidR="00176353" w:rsidRPr="00AD7833" w14:paraId="430CCC40" w14:textId="7E0DB40E" w:rsidTr="00176353">
        <w:trPr>
          <w:trHeight w:val="39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05C29298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147E72B7" w14:textId="77777777" w:rsidR="00176353" w:rsidRPr="00AD7833" w:rsidRDefault="00176353" w:rsidP="00B53038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Redaktor techniczny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52039160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średnie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6DECE0DF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337BB26A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3720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D444" w14:textId="35047BA1" w:rsidR="0017635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17259" w14:textId="21F936A2" w:rsidR="00176353" w:rsidRPr="0028122A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122A">
              <w:rPr>
                <w:rFonts w:cs="Times New Roman"/>
                <w:color w:val="auto"/>
                <w:sz w:val="20"/>
                <w:szCs w:val="20"/>
              </w:rPr>
              <w:t>–</w:t>
            </w:r>
          </w:p>
        </w:tc>
      </w:tr>
      <w:tr w:rsidR="00176353" w:rsidRPr="00AD7833" w14:paraId="58A4D52B" w14:textId="0E4CA484" w:rsidTr="00176353">
        <w:trPr>
          <w:trHeight w:val="39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5D04788F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0F91E077" w14:textId="77777777" w:rsidR="00176353" w:rsidRPr="00AD7833" w:rsidRDefault="00176353" w:rsidP="00B53038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Redaktor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6A5CF8E3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wyższe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0BC51D7F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24093C5F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3720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EE44F7" w14:textId="0807910E" w:rsidR="0017635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5009E3" w14:textId="70B1AF54" w:rsidR="00176353" w:rsidRPr="0028122A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122A">
              <w:rPr>
                <w:rFonts w:cs="Times New Roman"/>
                <w:color w:val="auto"/>
                <w:sz w:val="20"/>
                <w:szCs w:val="20"/>
              </w:rPr>
              <w:t>–</w:t>
            </w:r>
          </w:p>
        </w:tc>
      </w:tr>
      <w:tr w:rsidR="00176353" w:rsidRPr="00AD7833" w14:paraId="2AB59AEF" w14:textId="72980A33" w:rsidTr="00176353">
        <w:trPr>
          <w:trHeight w:val="39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4692C45D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0783F34A" w14:textId="77777777" w:rsidR="00176353" w:rsidRPr="00AD7833" w:rsidRDefault="00176353" w:rsidP="00B53038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Grafik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6C1906A4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 xml:space="preserve">wyższe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1720BA97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5DA2F3D1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3</w:t>
            </w:r>
            <w:r>
              <w:rPr>
                <w:rFonts w:cs="Times New Roman"/>
                <w:color w:val="auto"/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CE87" w14:textId="2554771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4455" w14:textId="6BA0187B" w:rsidR="00176353" w:rsidRPr="0028122A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122A">
              <w:rPr>
                <w:rFonts w:cs="Times New Roman"/>
                <w:color w:val="auto"/>
                <w:sz w:val="20"/>
                <w:szCs w:val="20"/>
              </w:rPr>
              <w:t>–</w:t>
            </w:r>
          </w:p>
        </w:tc>
      </w:tr>
      <w:tr w:rsidR="00176353" w:rsidRPr="00AD7833" w14:paraId="685E09C0" w14:textId="306649D2" w:rsidTr="00176353">
        <w:trPr>
          <w:trHeight w:val="397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0587C3" w14:textId="77777777" w:rsidR="00176353" w:rsidRPr="00AD7833" w:rsidRDefault="00176353" w:rsidP="00B53038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35FB83" w14:textId="77777777" w:rsidR="00176353" w:rsidRPr="00AD7833" w:rsidRDefault="00176353" w:rsidP="00B53038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38FEA8DB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średnie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1CA0B25A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5BE6E389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3</w:t>
            </w:r>
            <w:r>
              <w:rPr>
                <w:rFonts w:cs="Times New Roman"/>
                <w:color w:val="auto"/>
                <w:sz w:val="20"/>
                <w:szCs w:val="20"/>
              </w:rPr>
              <w:t>6</w:t>
            </w:r>
            <w:r w:rsidRPr="00AD7833">
              <w:rPr>
                <w:rFonts w:cs="Times New Roman"/>
                <w:color w:val="auto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BA0C" w14:textId="34697F41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C811" w14:textId="77D82755" w:rsidR="00176353" w:rsidRPr="0028122A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122A">
              <w:rPr>
                <w:rFonts w:cs="Times New Roman"/>
                <w:color w:val="auto"/>
                <w:sz w:val="20"/>
                <w:szCs w:val="20"/>
              </w:rPr>
              <w:t>–</w:t>
            </w:r>
          </w:p>
        </w:tc>
      </w:tr>
      <w:tr w:rsidR="00176353" w:rsidRPr="00AD7833" w14:paraId="6E97D395" w14:textId="074A18A9" w:rsidTr="00176353">
        <w:trPr>
          <w:trHeight w:val="39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7AA907CD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419D49BF" w14:textId="77777777" w:rsidR="00176353" w:rsidRPr="00AD7833" w:rsidRDefault="00176353" w:rsidP="00B53038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Operator składu komputerowego lub grafiki komputerowej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4A22EB0B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wyższe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389FE9DA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69DB1667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3</w:t>
            </w:r>
            <w:r>
              <w:rPr>
                <w:rFonts w:cs="Times New Roman"/>
                <w:color w:val="auto"/>
                <w:sz w:val="20"/>
                <w:szCs w:val="20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551D" w14:textId="4E43A88B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AEC3" w14:textId="3A69E370" w:rsidR="00176353" w:rsidRPr="0028122A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122A">
              <w:rPr>
                <w:rFonts w:cs="Times New Roman"/>
                <w:color w:val="auto"/>
                <w:sz w:val="20"/>
                <w:szCs w:val="20"/>
              </w:rPr>
              <w:t>–</w:t>
            </w:r>
          </w:p>
        </w:tc>
      </w:tr>
      <w:tr w:rsidR="00176353" w:rsidRPr="00AD7833" w14:paraId="33137454" w14:textId="6F5D3E7C" w:rsidTr="00176353">
        <w:trPr>
          <w:trHeight w:val="397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19D00A6" w14:textId="77777777" w:rsidR="00176353" w:rsidRPr="00AD7833" w:rsidRDefault="00176353" w:rsidP="00B53038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2ED486" w14:textId="77777777" w:rsidR="00176353" w:rsidRPr="00AD7833" w:rsidRDefault="00176353" w:rsidP="00B53038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129BC198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średnie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7C5E9E6F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54F10DB2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3</w:t>
            </w:r>
            <w:r>
              <w:rPr>
                <w:rFonts w:cs="Times New Roman"/>
                <w:color w:val="auto"/>
                <w:sz w:val="20"/>
                <w:szCs w:val="20"/>
              </w:rPr>
              <w:t>6</w:t>
            </w:r>
            <w:r w:rsidRPr="00AD7833">
              <w:rPr>
                <w:rFonts w:cs="Times New Roman"/>
                <w:color w:val="auto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101D" w14:textId="14A5C4B9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1E78" w14:textId="0B470766" w:rsidR="00176353" w:rsidRPr="0028122A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122A">
              <w:rPr>
                <w:rFonts w:cs="Times New Roman"/>
                <w:color w:val="auto"/>
                <w:sz w:val="20"/>
                <w:szCs w:val="20"/>
              </w:rPr>
              <w:t>–</w:t>
            </w:r>
          </w:p>
        </w:tc>
      </w:tr>
      <w:tr w:rsidR="00176353" w:rsidRPr="00AD7833" w14:paraId="412DA345" w14:textId="2F24D283" w:rsidTr="00176353">
        <w:trPr>
          <w:trHeight w:val="39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0C627C3B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3944A260" w14:textId="77777777" w:rsidR="00176353" w:rsidRPr="00AD7833" w:rsidRDefault="00176353" w:rsidP="00B53038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Informatyk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19160688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wyższe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7D055815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5111252C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3</w:t>
            </w:r>
            <w:r>
              <w:rPr>
                <w:rFonts w:cs="Times New Roman"/>
                <w:color w:val="auto"/>
                <w:sz w:val="20"/>
                <w:szCs w:val="20"/>
              </w:rPr>
              <w:t>84</w:t>
            </w:r>
            <w:r w:rsidRPr="00AD7833">
              <w:rPr>
                <w:rFonts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AC1B" w14:textId="3678BA16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BB2A" w14:textId="3EF38103" w:rsidR="00176353" w:rsidRPr="0028122A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122A">
              <w:rPr>
                <w:rFonts w:cs="Times New Roman"/>
                <w:color w:val="auto"/>
                <w:sz w:val="20"/>
                <w:szCs w:val="20"/>
              </w:rPr>
              <w:t>–</w:t>
            </w:r>
          </w:p>
        </w:tc>
      </w:tr>
      <w:tr w:rsidR="00176353" w:rsidRPr="00AD7833" w14:paraId="54988A11" w14:textId="2795105A" w:rsidTr="00176353">
        <w:trPr>
          <w:trHeight w:val="397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EDD5687" w14:textId="77777777" w:rsidR="00176353" w:rsidRPr="00AD7833" w:rsidRDefault="00176353" w:rsidP="00B53038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4D1EF5" w14:textId="77777777" w:rsidR="00176353" w:rsidRPr="00AD7833" w:rsidRDefault="00176353" w:rsidP="00B53038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15A97366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średnie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20BCD418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07214D80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3</w:t>
            </w:r>
            <w:r>
              <w:rPr>
                <w:rFonts w:cs="Times New Roman"/>
                <w:color w:val="auto"/>
                <w:sz w:val="20"/>
                <w:szCs w:val="20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26F5" w14:textId="50879F6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1B39" w14:textId="1EA92955" w:rsidR="00176353" w:rsidRPr="0028122A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122A">
              <w:rPr>
                <w:rFonts w:cs="Times New Roman"/>
                <w:color w:val="auto"/>
                <w:sz w:val="20"/>
                <w:szCs w:val="20"/>
              </w:rPr>
              <w:t>–</w:t>
            </w:r>
          </w:p>
        </w:tc>
      </w:tr>
      <w:tr w:rsidR="00176353" w:rsidRPr="00AD7833" w14:paraId="02EB1721" w14:textId="6B9E1AF8" w:rsidTr="00176353">
        <w:trPr>
          <w:trHeight w:val="39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7AF59546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3A6C9C3C" w14:textId="77777777" w:rsidR="00176353" w:rsidRPr="00AD7833" w:rsidRDefault="00176353" w:rsidP="00B53038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Korektor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73B282BC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Średnie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224E5771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327D4851" w14:textId="77777777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D7833">
              <w:rPr>
                <w:rFonts w:cs="Times New Roman"/>
                <w:color w:val="auto"/>
                <w:sz w:val="20"/>
                <w:szCs w:val="20"/>
              </w:rPr>
              <w:t>3</w:t>
            </w:r>
            <w:r>
              <w:rPr>
                <w:rFonts w:cs="Times New Roman"/>
                <w:color w:val="auto"/>
                <w:sz w:val="20"/>
                <w:szCs w:val="20"/>
              </w:rPr>
              <w:t>6</w:t>
            </w:r>
            <w:r w:rsidRPr="00AD7833">
              <w:rPr>
                <w:rFonts w:cs="Times New Roman"/>
                <w:color w:val="auto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F4069" w14:textId="7DFB2235" w:rsidR="00176353" w:rsidRPr="00AD7833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D7DF4" w14:textId="5AA3622B" w:rsidR="00176353" w:rsidRPr="0028122A" w:rsidRDefault="00176353" w:rsidP="00B53038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28122A">
              <w:rPr>
                <w:rFonts w:cs="Times New Roman"/>
                <w:color w:val="auto"/>
                <w:sz w:val="20"/>
                <w:szCs w:val="20"/>
              </w:rPr>
              <w:t>–</w:t>
            </w:r>
          </w:p>
        </w:tc>
      </w:tr>
    </w:tbl>
    <w:p w14:paraId="60EE956D" w14:textId="77777777" w:rsidR="00AC61DA" w:rsidRDefault="00AC61DA" w:rsidP="005F16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right"/>
        <w:rPr>
          <w:sz w:val="20"/>
          <w:szCs w:val="20"/>
        </w:rPr>
      </w:pPr>
    </w:p>
    <w:sectPr w:rsidR="00AC61DA" w:rsidSect="005F16B7">
      <w:pgSz w:w="11906" w:h="16838"/>
      <w:pgMar w:top="454" w:right="851" w:bottom="454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4880E" w14:textId="77777777" w:rsidR="00370CDE" w:rsidRDefault="00370CDE" w:rsidP="00040FDD">
      <w:r>
        <w:separator/>
      </w:r>
    </w:p>
  </w:endnote>
  <w:endnote w:type="continuationSeparator" w:id="0">
    <w:p w14:paraId="4309BE16" w14:textId="77777777" w:rsidR="00370CDE" w:rsidRDefault="00370CDE" w:rsidP="0004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9BC55" w14:textId="77777777" w:rsidR="00370CDE" w:rsidRDefault="00370CDE" w:rsidP="00040FDD">
      <w:r>
        <w:separator/>
      </w:r>
    </w:p>
  </w:footnote>
  <w:footnote w:type="continuationSeparator" w:id="0">
    <w:p w14:paraId="5953966C" w14:textId="77777777" w:rsidR="00370CDE" w:rsidRDefault="00370CDE" w:rsidP="00040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761D"/>
    <w:multiLevelType w:val="hybridMultilevel"/>
    <w:tmpl w:val="B27826B2"/>
    <w:lvl w:ilvl="0" w:tplc="F1062BB2">
      <w:start w:val="1"/>
      <w:numFmt w:val="decimal"/>
      <w:lvlText w:val="%1)"/>
      <w:lvlJc w:val="left"/>
      <w:pPr>
        <w:ind w:left="3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1" w:hanging="360"/>
      </w:pPr>
    </w:lvl>
    <w:lvl w:ilvl="2" w:tplc="0415001B" w:tentative="1">
      <w:start w:val="1"/>
      <w:numFmt w:val="lowerRoman"/>
      <w:lvlText w:val="%3."/>
      <w:lvlJc w:val="right"/>
      <w:pPr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" w15:restartNumberingAfterBreak="0">
    <w:nsid w:val="09595720"/>
    <w:multiLevelType w:val="hybridMultilevel"/>
    <w:tmpl w:val="55DEBFDC"/>
    <w:lvl w:ilvl="0" w:tplc="DFA8AE3C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Arial Unicode M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3612B"/>
    <w:multiLevelType w:val="hybridMultilevel"/>
    <w:tmpl w:val="E6FCDFFE"/>
    <w:lvl w:ilvl="0" w:tplc="0062FAE8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5685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16C03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C4B6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02FD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2A82D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74C8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D845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FCFDB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F252D80"/>
    <w:multiLevelType w:val="hybridMultilevel"/>
    <w:tmpl w:val="3C145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4099E"/>
    <w:multiLevelType w:val="hybridMultilevel"/>
    <w:tmpl w:val="47FCF47E"/>
    <w:lvl w:ilvl="0" w:tplc="2F007D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EE0CF2"/>
    <w:multiLevelType w:val="hybridMultilevel"/>
    <w:tmpl w:val="F0D4B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D75"/>
    <w:multiLevelType w:val="hybridMultilevel"/>
    <w:tmpl w:val="1710024E"/>
    <w:lvl w:ilvl="0" w:tplc="A1945A88">
      <w:start w:val="1"/>
      <w:numFmt w:val="decimal"/>
      <w:lvlText w:val="%1."/>
      <w:lvlJc w:val="left"/>
      <w:pPr>
        <w:tabs>
          <w:tab w:val="num" w:pos="2974"/>
        </w:tabs>
        <w:ind w:left="2974" w:hanging="454"/>
      </w:pPr>
      <w:rPr>
        <w:rFonts w:ascii="Times New Roman" w:eastAsia="Arial Unicode MS" w:hAnsi="Times New Roman" w:cs="Arial Unicode MS"/>
      </w:rPr>
    </w:lvl>
    <w:lvl w:ilvl="1" w:tplc="CF00CB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AA08B4"/>
    <w:multiLevelType w:val="hybridMultilevel"/>
    <w:tmpl w:val="32508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325EB"/>
    <w:multiLevelType w:val="hybridMultilevel"/>
    <w:tmpl w:val="3F2E2586"/>
    <w:lvl w:ilvl="0" w:tplc="53880528">
      <w:start w:val="1"/>
      <w:numFmt w:val="lowerLetter"/>
      <w:lvlText w:val="%1)"/>
      <w:lvlJc w:val="left"/>
      <w:pPr>
        <w:ind w:left="12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5" w:hanging="360"/>
      </w:pPr>
    </w:lvl>
    <w:lvl w:ilvl="2" w:tplc="0415001B" w:tentative="1">
      <w:start w:val="1"/>
      <w:numFmt w:val="lowerRoman"/>
      <w:lvlText w:val="%3."/>
      <w:lvlJc w:val="right"/>
      <w:pPr>
        <w:ind w:left="2645" w:hanging="180"/>
      </w:pPr>
    </w:lvl>
    <w:lvl w:ilvl="3" w:tplc="0415000F" w:tentative="1">
      <w:start w:val="1"/>
      <w:numFmt w:val="decimal"/>
      <w:lvlText w:val="%4."/>
      <w:lvlJc w:val="left"/>
      <w:pPr>
        <w:ind w:left="3365" w:hanging="360"/>
      </w:pPr>
    </w:lvl>
    <w:lvl w:ilvl="4" w:tplc="04150019" w:tentative="1">
      <w:start w:val="1"/>
      <w:numFmt w:val="lowerLetter"/>
      <w:lvlText w:val="%5."/>
      <w:lvlJc w:val="left"/>
      <w:pPr>
        <w:ind w:left="4085" w:hanging="360"/>
      </w:pPr>
    </w:lvl>
    <w:lvl w:ilvl="5" w:tplc="0415001B" w:tentative="1">
      <w:start w:val="1"/>
      <w:numFmt w:val="lowerRoman"/>
      <w:lvlText w:val="%6."/>
      <w:lvlJc w:val="right"/>
      <w:pPr>
        <w:ind w:left="4805" w:hanging="180"/>
      </w:pPr>
    </w:lvl>
    <w:lvl w:ilvl="6" w:tplc="0415000F" w:tentative="1">
      <w:start w:val="1"/>
      <w:numFmt w:val="decimal"/>
      <w:lvlText w:val="%7."/>
      <w:lvlJc w:val="left"/>
      <w:pPr>
        <w:ind w:left="5525" w:hanging="360"/>
      </w:pPr>
    </w:lvl>
    <w:lvl w:ilvl="7" w:tplc="04150019" w:tentative="1">
      <w:start w:val="1"/>
      <w:numFmt w:val="lowerLetter"/>
      <w:lvlText w:val="%8."/>
      <w:lvlJc w:val="left"/>
      <w:pPr>
        <w:ind w:left="6245" w:hanging="360"/>
      </w:pPr>
    </w:lvl>
    <w:lvl w:ilvl="8" w:tplc="0415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9" w15:restartNumberingAfterBreak="0">
    <w:nsid w:val="2D0F5E24"/>
    <w:multiLevelType w:val="hybridMultilevel"/>
    <w:tmpl w:val="B9929DFA"/>
    <w:lvl w:ilvl="0" w:tplc="55180D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756B3"/>
    <w:multiLevelType w:val="hybridMultilevel"/>
    <w:tmpl w:val="1C949F36"/>
    <w:lvl w:ilvl="0" w:tplc="56B84D3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C1B15"/>
    <w:multiLevelType w:val="hybridMultilevel"/>
    <w:tmpl w:val="7826E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F34AE"/>
    <w:multiLevelType w:val="hybridMultilevel"/>
    <w:tmpl w:val="C37AA090"/>
    <w:lvl w:ilvl="0" w:tplc="4E2A34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D3D084F"/>
    <w:multiLevelType w:val="hybridMultilevel"/>
    <w:tmpl w:val="C670346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0258B6"/>
    <w:multiLevelType w:val="hybridMultilevel"/>
    <w:tmpl w:val="5AEC7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B50C4"/>
    <w:multiLevelType w:val="hybridMultilevel"/>
    <w:tmpl w:val="F3886EF6"/>
    <w:lvl w:ilvl="0" w:tplc="52BED41C">
      <w:start w:val="1"/>
      <w:numFmt w:val="decimal"/>
      <w:pStyle w:val="paragraf"/>
      <w:lvlText w:val="§ %1."/>
      <w:lvlJc w:val="center"/>
      <w:pPr>
        <w:ind w:left="461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6374" w:hanging="360"/>
      </w:pPr>
    </w:lvl>
    <w:lvl w:ilvl="2" w:tplc="0415001B" w:tentative="1">
      <w:start w:val="1"/>
      <w:numFmt w:val="lowerRoman"/>
      <w:lvlText w:val="%3."/>
      <w:lvlJc w:val="right"/>
      <w:pPr>
        <w:ind w:left="7094" w:hanging="180"/>
      </w:pPr>
    </w:lvl>
    <w:lvl w:ilvl="3" w:tplc="0415000F" w:tentative="1">
      <w:start w:val="1"/>
      <w:numFmt w:val="decimal"/>
      <w:lvlText w:val="%4."/>
      <w:lvlJc w:val="left"/>
      <w:pPr>
        <w:ind w:left="7814" w:hanging="360"/>
      </w:pPr>
    </w:lvl>
    <w:lvl w:ilvl="4" w:tplc="04150019" w:tentative="1">
      <w:start w:val="1"/>
      <w:numFmt w:val="lowerLetter"/>
      <w:lvlText w:val="%5."/>
      <w:lvlJc w:val="left"/>
      <w:pPr>
        <w:ind w:left="8534" w:hanging="360"/>
      </w:pPr>
    </w:lvl>
    <w:lvl w:ilvl="5" w:tplc="0415001B" w:tentative="1">
      <w:start w:val="1"/>
      <w:numFmt w:val="lowerRoman"/>
      <w:lvlText w:val="%6."/>
      <w:lvlJc w:val="right"/>
      <w:pPr>
        <w:ind w:left="9254" w:hanging="180"/>
      </w:pPr>
    </w:lvl>
    <w:lvl w:ilvl="6" w:tplc="0415000F" w:tentative="1">
      <w:start w:val="1"/>
      <w:numFmt w:val="decimal"/>
      <w:lvlText w:val="%7."/>
      <w:lvlJc w:val="left"/>
      <w:pPr>
        <w:ind w:left="9974" w:hanging="360"/>
      </w:pPr>
    </w:lvl>
    <w:lvl w:ilvl="7" w:tplc="04150019" w:tentative="1">
      <w:start w:val="1"/>
      <w:numFmt w:val="lowerLetter"/>
      <w:lvlText w:val="%8."/>
      <w:lvlJc w:val="left"/>
      <w:pPr>
        <w:ind w:left="10694" w:hanging="360"/>
      </w:pPr>
    </w:lvl>
    <w:lvl w:ilvl="8" w:tplc="0415001B" w:tentative="1">
      <w:start w:val="1"/>
      <w:numFmt w:val="lowerRoman"/>
      <w:lvlText w:val="%9."/>
      <w:lvlJc w:val="right"/>
      <w:pPr>
        <w:ind w:left="11414" w:hanging="180"/>
      </w:pPr>
    </w:lvl>
  </w:abstractNum>
  <w:abstractNum w:abstractNumId="16" w15:restartNumberingAfterBreak="0">
    <w:nsid w:val="50E11AB7"/>
    <w:multiLevelType w:val="hybridMultilevel"/>
    <w:tmpl w:val="2EE20AAC"/>
    <w:lvl w:ilvl="0" w:tplc="F19EE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6853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EA0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FA6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456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D8FF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965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0E8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7469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1303DB"/>
    <w:multiLevelType w:val="hybridMultilevel"/>
    <w:tmpl w:val="D4509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3EE"/>
    <w:multiLevelType w:val="hybridMultilevel"/>
    <w:tmpl w:val="72664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847BB"/>
    <w:multiLevelType w:val="hybridMultilevel"/>
    <w:tmpl w:val="0D0CD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55307"/>
    <w:multiLevelType w:val="hybridMultilevel"/>
    <w:tmpl w:val="604EF014"/>
    <w:lvl w:ilvl="0" w:tplc="3F32C1C0">
      <w:start w:val="1"/>
      <w:numFmt w:val="decimal"/>
      <w:lvlText w:val="%1)"/>
      <w:lvlJc w:val="left"/>
      <w:pPr>
        <w:ind w:left="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78" w:hanging="360"/>
      </w:pPr>
    </w:lvl>
    <w:lvl w:ilvl="2" w:tplc="0415001B" w:tentative="1">
      <w:start w:val="1"/>
      <w:numFmt w:val="lowerRoman"/>
      <w:lvlText w:val="%3."/>
      <w:lvlJc w:val="right"/>
      <w:pPr>
        <w:ind w:left="1498" w:hanging="180"/>
      </w:pPr>
    </w:lvl>
    <w:lvl w:ilvl="3" w:tplc="0415000F" w:tentative="1">
      <w:start w:val="1"/>
      <w:numFmt w:val="decimal"/>
      <w:lvlText w:val="%4."/>
      <w:lvlJc w:val="left"/>
      <w:pPr>
        <w:ind w:left="2218" w:hanging="360"/>
      </w:pPr>
    </w:lvl>
    <w:lvl w:ilvl="4" w:tplc="04150019" w:tentative="1">
      <w:start w:val="1"/>
      <w:numFmt w:val="lowerLetter"/>
      <w:lvlText w:val="%5."/>
      <w:lvlJc w:val="left"/>
      <w:pPr>
        <w:ind w:left="2938" w:hanging="360"/>
      </w:pPr>
    </w:lvl>
    <w:lvl w:ilvl="5" w:tplc="0415001B" w:tentative="1">
      <w:start w:val="1"/>
      <w:numFmt w:val="lowerRoman"/>
      <w:lvlText w:val="%6."/>
      <w:lvlJc w:val="right"/>
      <w:pPr>
        <w:ind w:left="3658" w:hanging="180"/>
      </w:pPr>
    </w:lvl>
    <w:lvl w:ilvl="6" w:tplc="0415000F" w:tentative="1">
      <w:start w:val="1"/>
      <w:numFmt w:val="decimal"/>
      <w:lvlText w:val="%7."/>
      <w:lvlJc w:val="left"/>
      <w:pPr>
        <w:ind w:left="4378" w:hanging="360"/>
      </w:pPr>
    </w:lvl>
    <w:lvl w:ilvl="7" w:tplc="04150019" w:tentative="1">
      <w:start w:val="1"/>
      <w:numFmt w:val="lowerLetter"/>
      <w:lvlText w:val="%8."/>
      <w:lvlJc w:val="left"/>
      <w:pPr>
        <w:ind w:left="5098" w:hanging="360"/>
      </w:pPr>
    </w:lvl>
    <w:lvl w:ilvl="8" w:tplc="0415001B" w:tentative="1">
      <w:start w:val="1"/>
      <w:numFmt w:val="lowerRoman"/>
      <w:lvlText w:val="%9."/>
      <w:lvlJc w:val="right"/>
      <w:pPr>
        <w:ind w:left="5818" w:hanging="180"/>
      </w:pPr>
    </w:lvl>
  </w:abstractNum>
  <w:abstractNum w:abstractNumId="21" w15:restartNumberingAfterBreak="0">
    <w:nsid w:val="72BF4EE4"/>
    <w:multiLevelType w:val="hybridMultilevel"/>
    <w:tmpl w:val="AEF6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A0D68"/>
    <w:multiLevelType w:val="hybridMultilevel"/>
    <w:tmpl w:val="E5A0E83C"/>
    <w:lvl w:ilvl="0" w:tplc="87A6855C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4841C6"/>
    <w:multiLevelType w:val="hybridMultilevel"/>
    <w:tmpl w:val="20442DCE"/>
    <w:lvl w:ilvl="0" w:tplc="FB1AB164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5685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16C03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C4B6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02FD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2A82D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74C8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D845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FCFDB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514413871">
    <w:abstractNumId w:val="23"/>
  </w:num>
  <w:num w:numId="2" w16cid:durableId="367611443">
    <w:abstractNumId w:val="2"/>
  </w:num>
  <w:num w:numId="3" w16cid:durableId="1278490675">
    <w:abstractNumId w:val="6"/>
  </w:num>
  <w:num w:numId="4" w16cid:durableId="864177772">
    <w:abstractNumId w:val="4"/>
  </w:num>
  <w:num w:numId="5" w16cid:durableId="1288311799">
    <w:abstractNumId w:val="16"/>
  </w:num>
  <w:num w:numId="6" w16cid:durableId="524634878">
    <w:abstractNumId w:val="13"/>
  </w:num>
  <w:num w:numId="7" w16cid:durableId="631642670">
    <w:abstractNumId w:val="22"/>
  </w:num>
  <w:num w:numId="8" w16cid:durableId="814832379">
    <w:abstractNumId w:val="15"/>
  </w:num>
  <w:num w:numId="9" w16cid:durableId="403643765">
    <w:abstractNumId w:val="17"/>
  </w:num>
  <w:num w:numId="10" w16cid:durableId="1049186211">
    <w:abstractNumId w:val="3"/>
  </w:num>
  <w:num w:numId="11" w16cid:durableId="1547718583">
    <w:abstractNumId w:val="7"/>
  </w:num>
  <w:num w:numId="12" w16cid:durableId="201359302">
    <w:abstractNumId w:val="12"/>
  </w:num>
  <w:num w:numId="13" w16cid:durableId="384527858">
    <w:abstractNumId w:val="11"/>
  </w:num>
  <w:num w:numId="14" w16cid:durableId="207494482">
    <w:abstractNumId w:val="0"/>
  </w:num>
  <w:num w:numId="15" w16cid:durableId="1541749983">
    <w:abstractNumId w:val="5"/>
  </w:num>
  <w:num w:numId="16" w16cid:durableId="942037722">
    <w:abstractNumId w:val="18"/>
  </w:num>
  <w:num w:numId="17" w16cid:durableId="937904410">
    <w:abstractNumId w:val="20"/>
  </w:num>
  <w:num w:numId="18" w16cid:durableId="419912214">
    <w:abstractNumId w:val="21"/>
  </w:num>
  <w:num w:numId="19" w16cid:durableId="404911499">
    <w:abstractNumId w:val="14"/>
  </w:num>
  <w:num w:numId="20" w16cid:durableId="1137605030">
    <w:abstractNumId w:val="9"/>
  </w:num>
  <w:num w:numId="21" w16cid:durableId="1777674879">
    <w:abstractNumId w:val="1"/>
  </w:num>
  <w:num w:numId="22" w16cid:durableId="636183784">
    <w:abstractNumId w:val="19"/>
  </w:num>
  <w:num w:numId="23" w16cid:durableId="1790127487">
    <w:abstractNumId w:val="10"/>
  </w:num>
  <w:num w:numId="24" w16cid:durableId="10466789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A3"/>
    <w:rsid w:val="000025AA"/>
    <w:rsid w:val="00005B9D"/>
    <w:rsid w:val="00006C0A"/>
    <w:rsid w:val="00012018"/>
    <w:rsid w:val="00040FDD"/>
    <w:rsid w:val="00046557"/>
    <w:rsid w:val="0005469C"/>
    <w:rsid w:val="0005474A"/>
    <w:rsid w:val="000930A0"/>
    <w:rsid w:val="000F099C"/>
    <w:rsid w:val="000F2A02"/>
    <w:rsid w:val="001355D7"/>
    <w:rsid w:val="001425FF"/>
    <w:rsid w:val="00176353"/>
    <w:rsid w:val="00181135"/>
    <w:rsid w:val="001D5D78"/>
    <w:rsid w:val="00200AA3"/>
    <w:rsid w:val="002111EA"/>
    <w:rsid w:val="00222FCE"/>
    <w:rsid w:val="00225C29"/>
    <w:rsid w:val="0026205C"/>
    <w:rsid w:val="00277D25"/>
    <w:rsid w:val="0028122A"/>
    <w:rsid w:val="002A7FD1"/>
    <w:rsid w:val="002B0BC2"/>
    <w:rsid w:val="002B7941"/>
    <w:rsid w:val="002C7D7F"/>
    <w:rsid w:val="0030627B"/>
    <w:rsid w:val="00370CDE"/>
    <w:rsid w:val="003B5E2A"/>
    <w:rsid w:val="003D0AD3"/>
    <w:rsid w:val="00405D5F"/>
    <w:rsid w:val="00412517"/>
    <w:rsid w:val="004177A3"/>
    <w:rsid w:val="00432FE2"/>
    <w:rsid w:val="004B1826"/>
    <w:rsid w:val="004F4A92"/>
    <w:rsid w:val="0056533A"/>
    <w:rsid w:val="00570640"/>
    <w:rsid w:val="00586C5A"/>
    <w:rsid w:val="005950D7"/>
    <w:rsid w:val="0059566F"/>
    <w:rsid w:val="005A3EEB"/>
    <w:rsid w:val="005C0AA7"/>
    <w:rsid w:val="005C17B8"/>
    <w:rsid w:val="005D079F"/>
    <w:rsid w:val="005D5CC6"/>
    <w:rsid w:val="005D782F"/>
    <w:rsid w:val="005E5914"/>
    <w:rsid w:val="005F16B7"/>
    <w:rsid w:val="00664F6B"/>
    <w:rsid w:val="00677F91"/>
    <w:rsid w:val="00684799"/>
    <w:rsid w:val="006A26AD"/>
    <w:rsid w:val="006A4C0B"/>
    <w:rsid w:val="006D74B4"/>
    <w:rsid w:val="006F6C0A"/>
    <w:rsid w:val="007141EE"/>
    <w:rsid w:val="007343F1"/>
    <w:rsid w:val="007367BC"/>
    <w:rsid w:val="007418FC"/>
    <w:rsid w:val="00756FE8"/>
    <w:rsid w:val="007662F4"/>
    <w:rsid w:val="007837CE"/>
    <w:rsid w:val="007A4D49"/>
    <w:rsid w:val="007A6997"/>
    <w:rsid w:val="007A7A64"/>
    <w:rsid w:val="007C53BF"/>
    <w:rsid w:val="00825716"/>
    <w:rsid w:val="00875169"/>
    <w:rsid w:val="00891606"/>
    <w:rsid w:val="008B6036"/>
    <w:rsid w:val="008B6E73"/>
    <w:rsid w:val="008D5C79"/>
    <w:rsid w:val="008D7CAB"/>
    <w:rsid w:val="00900F9C"/>
    <w:rsid w:val="009049C3"/>
    <w:rsid w:val="0092622C"/>
    <w:rsid w:val="00944E3A"/>
    <w:rsid w:val="00986D0E"/>
    <w:rsid w:val="009E2ED4"/>
    <w:rsid w:val="009E3E4B"/>
    <w:rsid w:val="00A01ECC"/>
    <w:rsid w:val="00A3698D"/>
    <w:rsid w:val="00A46AA4"/>
    <w:rsid w:val="00A968EA"/>
    <w:rsid w:val="00AC61DA"/>
    <w:rsid w:val="00AD7D4D"/>
    <w:rsid w:val="00AF63FC"/>
    <w:rsid w:val="00B44CB1"/>
    <w:rsid w:val="00B676F1"/>
    <w:rsid w:val="00B90F95"/>
    <w:rsid w:val="00BF07C6"/>
    <w:rsid w:val="00BF26F4"/>
    <w:rsid w:val="00C02086"/>
    <w:rsid w:val="00C70D7F"/>
    <w:rsid w:val="00C74D8B"/>
    <w:rsid w:val="00C82108"/>
    <w:rsid w:val="00C9231E"/>
    <w:rsid w:val="00CB6A89"/>
    <w:rsid w:val="00CC29D4"/>
    <w:rsid w:val="00CF1981"/>
    <w:rsid w:val="00CF382F"/>
    <w:rsid w:val="00CF7A68"/>
    <w:rsid w:val="00D16812"/>
    <w:rsid w:val="00D26B58"/>
    <w:rsid w:val="00D67F22"/>
    <w:rsid w:val="00D7274E"/>
    <w:rsid w:val="00D84755"/>
    <w:rsid w:val="00DB4FF0"/>
    <w:rsid w:val="00DF04D3"/>
    <w:rsid w:val="00E021C3"/>
    <w:rsid w:val="00E03207"/>
    <w:rsid w:val="00E05A12"/>
    <w:rsid w:val="00E16F21"/>
    <w:rsid w:val="00E45777"/>
    <w:rsid w:val="00E75996"/>
    <w:rsid w:val="00EB3212"/>
    <w:rsid w:val="00F763C7"/>
    <w:rsid w:val="00F77576"/>
    <w:rsid w:val="00FD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463A"/>
  <w15:chartTrackingRefBased/>
  <w15:docId w15:val="{4B1675D8-FC71-4873-87AF-84F50129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1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0F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next w:val="Normalny"/>
    <w:link w:val="Nagwek2Znak"/>
    <w:unhideWhenUsed/>
    <w:qFormat/>
    <w:rsid w:val="00040FDD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76" w:lineRule="auto"/>
      <w:jc w:val="center"/>
      <w:outlineLvl w:val="1"/>
    </w:pPr>
    <w:rPr>
      <w:rFonts w:ascii="Times New Roman" w:eastAsia="Arial Unicode MS" w:hAnsi="Times New Roman" w:cs="Arial Unicode MS"/>
      <w:b/>
      <w:bCs/>
      <w:color w:val="000000"/>
      <w:spacing w:val="2"/>
      <w:sz w:val="23"/>
      <w:szCs w:val="26"/>
      <w:u w:color="000000"/>
      <w:bdr w:val="nil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0FDD"/>
    <w:pPr>
      <w:keepNext/>
      <w:keepLines/>
      <w:spacing w:before="120" w:after="60" w:line="276" w:lineRule="auto"/>
      <w:jc w:val="center"/>
      <w:outlineLvl w:val="2"/>
    </w:pPr>
    <w:rPr>
      <w:rFonts w:eastAsiaTheme="majorEastAsia" w:cstheme="majorBidi"/>
      <w:b/>
      <w:color w:val="auto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40FDD"/>
    <w:rPr>
      <w:rFonts w:ascii="Times New Roman" w:eastAsia="Arial Unicode MS" w:hAnsi="Times New Roman" w:cs="Arial Unicode MS"/>
      <w:b/>
      <w:bCs/>
      <w:color w:val="000000"/>
      <w:spacing w:val="2"/>
      <w:sz w:val="23"/>
      <w:szCs w:val="26"/>
      <w:u w:color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40FDD"/>
    <w:rPr>
      <w:rFonts w:ascii="Times New Roman" w:eastAsiaTheme="majorEastAsia" w:hAnsi="Times New Roman" w:cstheme="majorBidi"/>
      <w:b/>
      <w:szCs w:val="24"/>
      <w:u w:color="000000"/>
      <w:bdr w:val="nil"/>
      <w:lang w:eastAsia="pl-PL"/>
    </w:rPr>
  </w:style>
  <w:style w:type="character" w:customStyle="1" w:styleId="Ppogrubienie">
    <w:name w:val="_P_ – pogrubienie"/>
    <w:rsid w:val="00040FDD"/>
    <w:rPr>
      <w:rFonts w:ascii="Times New Roman" w:hAnsi="Times New Roman"/>
      <w:b/>
      <w:bCs/>
    </w:rPr>
  </w:style>
  <w:style w:type="paragraph" w:styleId="Akapitzlist">
    <w:name w:val="List Paragraph"/>
    <w:uiPriority w:val="34"/>
    <w:qFormat/>
    <w:rsid w:val="00040F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F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FDD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0FD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40FDD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bdr w:val="nil"/>
      <w:lang w:eastAsia="pl-PL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040F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jc w:val="center"/>
      <w:outlineLvl w:val="0"/>
    </w:pPr>
    <w:rPr>
      <w:rFonts w:eastAsia="Times New Roman" w:cs="Times New Roman"/>
      <w:b/>
      <w:caps/>
      <w:color w:val="auto"/>
      <w:kern w:val="28"/>
      <w:sz w:val="32"/>
      <w:szCs w:val="22"/>
      <w:bdr w:val="none" w:sz="0" w:space="0" w:color="auto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040FDD"/>
    <w:rPr>
      <w:rFonts w:ascii="Times New Roman" w:eastAsia="Times New Roman" w:hAnsi="Times New Roman" w:cs="Times New Roman"/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040FDD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76" w:lineRule="auto"/>
      <w:jc w:val="center"/>
      <w:outlineLvl w:val="1"/>
    </w:pPr>
    <w:rPr>
      <w:rFonts w:eastAsia="Times New Roman" w:cs="Times New Roman"/>
      <w:b/>
      <w:color w:val="auto"/>
      <w:szCs w:val="22"/>
      <w:bdr w:val="none" w:sz="0" w:space="0" w:color="auto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040FDD"/>
    <w:rPr>
      <w:rFonts w:ascii="Times New Roman" w:eastAsia="Times New Roman" w:hAnsi="Times New Roman" w:cs="Times New Roman"/>
      <w:b/>
      <w:sz w:val="24"/>
    </w:rPr>
  </w:style>
  <w:style w:type="paragraph" w:customStyle="1" w:styleId="podstawaprawna">
    <w:name w:val="podstawa prawna"/>
    <w:basedOn w:val="Normalny"/>
    <w:link w:val="podstawaprawnaZnak"/>
    <w:autoRedefine/>
    <w:qFormat/>
    <w:rsid w:val="0001201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 w:line="276" w:lineRule="auto"/>
      <w:jc w:val="both"/>
    </w:pPr>
    <w:rPr>
      <w:rFonts w:eastAsia="Times New Roman" w:cs="Times New Roman"/>
      <w:color w:val="auto"/>
      <w:szCs w:val="22"/>
      <w:bdr w:val="none" w:sz="0" w:space="0" w:color="auto"/>
      <w:lang w:eastAsia="en-US"/>
    </w:rPr>
  </w:style>
  <w:style w:type="paragraph" w:customStyle="1" w:styleId="paragraf">
    <w:name w:val="paragraf"/>
    <w:basedOn w:val="podstawaprawna"/>
    <w:next w:val="akapit"/>
    <w:link w:val="paragrafZnak"/>
    <w:qFormat/>
    <w:rsid w:val="00040FDD"/>
    <w:pPr>
      <w:numPr>
        <w:ilvl w:val="0"/>
        <w:numId w:val="8"/>
      </w:numPr>
      <w:spacing w:before="120" w:after="0"/>
      <w:ind w:left="0" w:firstLine="0"/>
      <w:jc w:val="center"/>
    </w:pPr>
    <w:rPr>
      <w:b/>
    </w:rPr>
  </w:style>
  <w:style w:type="character" w:customStyle="1" w:styleId="podstawaprawnaZnak">
    <w:name w:val="podstawa prawna Znak"/>
    <w:basedOn w:val="Domylnaczcionkaakapitu"/>
    <w:link w:val="podstawaprawna"/>
    <w:rsid w:val="00012018"/>
    <w:rPr>
      <w:rFonts w:ascii="Times New Roman" w:eastAsia="Times New Roman" w:hAnsi="Times New Roman" w:cs="Times New Roman"/>
      <w:sz w:val="24"/>
      <w:u w:color="000000"/>
    </w:rPr>
  </w:style>
  <w:style w:type="character" w:customStyle="1" w:styleId="paragrafZnak">
    <w:name w:val="paragraf Znak"/>
    <w:basedOn w:val="podstawaprawnaZnak"/>
    <w:link w:val="paragraf"/>
    <w:rsid w:val="00040FDD"/>
    <w:rPr>
      <w:rFonts w:ascii="Times New Roman" w:eastAsia="Times New Roman" w:hAnsi="Times New Roman" w:cs="Times New Roman"/>
      <w:b/>
      <w:sz w:val="24"/>
      <w:u w:color="000000"/>
    </w:rPr>
  </w:style>
  <w:style w:type="paragraph" w:customStyle="1" w:styleId="akapit">
    <w:name w:val="akapit"/>
    <w:basedOn w:val="Normalny"/>
    <w:next w:val="Normalny"/>
    <w:link w:val="akapitZnak"/>
    <w:qFormat/>
    <w:rsid w:val="00040F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jc w:val="both"/>
    </w:pPr>
    <w:rPr>
      <w:rFonts w:eastAsia="Times New Roman" w:cs="Times New Roman"/>
      <w:bCs/>
      <w:color w:val="auto"/>
      <w:szCs w:val="20"/>
      <w:bdr w:val="none" w:sz="0" w:space="0" w:color="auto"/>
      <w:lang w:eastAsia="en-US"/>
    </w:rPr>
  </w:style>
  <w:style w:type="character" w:customStyle="1" w:styleId="akapitZnak">
    <w:name w:val="akapit Znak"/>
    <w:basedOn w:val="Domylnaczcionkaakapitu"/>
    <w:link w:val="akapit"/>
    <w:rsid w:val="00040FDD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rektorpodpis">
    <w:name w:val="rektor podpis"/>
    <w:basedOn w:val="Normalny"/>
    <w:link w:val="rektorpodpisZnak"/>
    <w:qFormat/>
    <w:rsid w:val="00040F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720" w:lineRule="auto"/>
      <w:ind w:left="5670"/>
      <w:jc w:val="center"/>
    </w:pPr>
    <w:rPr>
      <w:rFonts w:eastAsia="Times New Roman" w:cs="Times New Roman"/>
      <w:color w:val="auto"/>
      <w:szCs w:val="22"/>
      <w:bdr w:val="none" w:sz="0" w:space="0" w:color="auto"/>
      <w:lang w:eastAsia="en-US"/>
    </w:rPr>
  </w:style>
  <w:style w:type="character" w:customStyle="1" w:styleId="rektorpodpisZnak">
    <w:name w:val="rektor podpis Znak"/>
    <w:basedOn w:val="Domylnaczcionkaakapitu"/>
    <w:link w:val="rektorpodpis"/>
    <w:rsid w:val="00040FDD"/>
    <w:rPr>
      <w:rFonts w:ascii="Times New Roman" w:eastAsia="Times New Roman" w:hAnsi="Times New Roman" w:cs="Times New Roman"/>
      <w:sz w:val="24"/>
    </w:rPr>
  </w:style>
  <w:style w:type="table" w:customStyle="1" w:styleId="TableNormal11">
    <w:name w:val="Table Normal11"/>
    <w:rsid w:val="002B79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77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F9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F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F9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customStyle="1" w:styleId="TableNormal1">
    <w:name w:val="Table Normal1"/>
    <w:rsid w:val="007C53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AC61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AC61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AC61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AC61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AC61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1516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Cyran-Kęsicka</dc:creator>
  <cp:keywords/>
  <dc:description/>
  <cp:lastModifiedBy>Aleksandra Parkitna</cp:lastModifiedBy>
  <cp:revision>6</cp:revision>
  <cp:lastPrinted>2024-10-22T09:16:00Z</cp:lastPrinted>
  <dcterms:created xsi:type="dcterms:W3CDTF">2024-10-22T08:24:00Z</dcterms:created>
  <dcterms:modified xsi:type="dcterms:W3CDTF">2024-10-22T10:15:00Z</dcterms:modified>
</cp:coreProperties>
</file>