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100E" w14:textId="1F600F54" w:rsidR="00230CDD" w:rsidRDefault="00961652" w:rsidP="00961652">
      <w:pPr>
        <w:pStyle w:val="Tytu"/>
      </w:pPr>
      <w:r>
        <w:t xml:space="preserve">zarządzenie nr </w:t>
      </w:r>
      <w:r w:rsidR="004B1BC4">
        <w:t>121</w:t>
      </w:r>
    </w:p>
    <w:p w14:paraId="5B2BA88D" w14:textId="175D4AB1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4B1BC4">
        <w:rPr>
          <w:sz w:val="28"/>
          <w:szCs w:val="28"/>
        </w:rPr>
        <w:t xml:space="preserve"> 19</w:t>
      </w:r>
      <w:r w:rsidR="001B18E8">
        <w:rPr>
          <w:sz w:val="28"/>
          <w:szCs w:val="28"/>
        </w:rPr>
        <w:t xml:space="preserve"> </w:t>
      </w:r>
      <w:r w:rsidR="00455AB2">
        <w:rPr>
          <w:sz w:val="28"/>
          <w:szCs w:val="28"/>
        </w:rPr>
        <w:t>grudnia</w:t>
      </w:r>
      <w:r w:rsidR="00FE2680">
        <w:rPr>
          <w:sz w:val="28"/>
          <w:szCs w:val="28"/>
        </w:rPr>
        <w:t xml:space="preserve"> 202</w:t>
      </w:r>
      <w:r w:rsidR="00B2245B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34EDFD4B" w14:textId="41298E50" w:rsidR="00507D49" w:rsidRPr="009E689D" w:rsidRDefault="000C204F" w:rsidP="00DC41EE">
      <w:pPr>
        <w:pStyle w:val="Nagwek1"/>
        <w:rPr>
          <w:rFonts w:ascii="Times New Roman" w:hAnsi="Times New Roman" w:cs="Times New Roman"/>
        </w:rPr>
      </w:pPr>
      <w:r>
        <w:t xml:space="preserve">zmieniające zarządzenie nr </w:t>
      </w:r>
      <w:r w:rsidR="00B2245B">
        <w:t>72</w:t>
      </w:r>
      <w:r>
        <w:t xml:space="preserve"> Rektora ZUT z dnia </w:t>
      </w:r>
      <w:r w:rsidR="00B60FCB">
        <w:t>26 czerwca 2023 r.</w:t>
      </w:r>
      <w:r>
        <w:br/>
        <w:t>w sprawie powołania komisji bezpieczeństwa i higieny pracy</w:t>
      </w:r>
    </w:p>
    <w:p w14:paraId="291AF872" w14:textId="16AD2186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>wyższym i nauce (tekst jedn. Dz. U. z 202</w:t>
      </w:r>
      <w:r w:rsidR="00325806">
        <w:t>4</w:t>
      </w:r>
      <w:r w:rsidR="00FE2680">
        <w:t xml:space="preserve"> r. poz. </w:t>
      </w:r>
      <w:r w:rsidR="00325806">
        <w:t>1571</w:t>
      </w:r>
      <w:r w:rsidR="000C204F">
        <w:t>, z późn. zm.</w:t>
      </w:r>
      <w:r>
        <w:t>)</w:t>
      </w:r>
      <w:r w:rsidR="000C204F">
        <w:t xml:space="preserve"> w związku z art. 237</w:t>
      </w:r>
      <w:r w:rsidR="000C204F" w:rsidRPr="000C204F">
        <w:rPr>
          <w:vertAlign w:val="superscript"/>
        </w:rPr>
        <w:t>12</w:t>
      </w:r>
      <w:r w:rsidR="000C204F">
        <w:t xml:space="preserve"> § 1 ustawy z dnia 26 czerwca 1974</w:t>
      </w:r>
      <w:r w:rsidR="00121DA6">
        <w:t> </w:t>
      </w:r>
      <w:r w:rsidR="000C204F">
        <w:t xml:space="preserve">r. Kodeks pracy (tekst jedn. Dz. U. z </w:t>
      </w:r>
      <w:r w:rsidR="00983EA7">
        <w:t>202</w:t>
      </w:r>
      <w:r w:rsidR="00325806">
        <w:t>3</w:t>
      </w:r>
      <w:r w:rsidR="000C204F">
        <w:t xml:space="preserve"> r. poz. </w:t>
      </w:r>
      <w:r w:rsidR="00325806">
        <w:t>1465</w:t>
      </w:r>
      <w:r w:rsidR="001507BE">
        <w:t>,</w:t>
      </w:r>
      <w:r w:rsidR="001507BE" w:rsidRPr="001507BE">
        <w:t xml:space="preserve"> </w:t>
      </w:r>
      <w:r w:rsidR="001507BE">
        <w:t>z późn. zm.)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14:paraId="0AB9EADC" w14:textId="77777777" w:rsidR="00C221FC" w:rsidRDefault="00C221FC" w:rsidP="008B02BD">
      <w:pPr>
        <w:pStyle w:val="paragraf"/>
      </w:pPr>
    </w:p>
    <w:p w14:paraId="5D56BCEC" w14:textId="77777777" w:rsidR="00B2245B" w:rsidRPr="00F31C36" w:rsidRDefault="00B2245B" w:rsidP="008F1F7C">
      <w:pPr>
        <w:pStyle w:val="akapit"/>
      </w:pPr>
      <w:r w:rsidRPr="00F31C36">
        <w:t xml:space="preserve">W zarządzeniu nr 72 Rektora ZUT z dnia 26 czerwca 2023 r. w sprawie powołania komisji bezpieczeństwa i higieny pracy </w:t>
      </w:r>
      <w:r w:rsidRPr="00F31C36">
        <w:rPr>
          <w:lang w:eastAsia="pl-PL"/>
        </w:rPr>
        <w:t xml:space="preserve">w § </w:t>
      </w:r>
      <w:r w:rsidRPr="00DC000D">
        <w:rPr>
          <w:lang w:eastAsia="pl-PL"/>
        </w:rPr>
        <w:t xml:space="preserve">1 </w:t>
      </w:r>
      <w:r w:rsidRPr="00DC000D">
        <w:rPr>
          <w:szCs w:val="22"/>
        </w:rPr>
        <w:t>w</w:t>
      </w:r>
      <w:r w:rsidRPr="00F31C36">
        <w:rPr>
          <w:szCs w:val="22"/>
        </w:rPr>
        <w:t>prowadza się następujące zmiany</w:t>
      </w:r>
      <w:r w:rsidRPr="00F31C36">
        <w:t>:</w:t>
      </w:r>
    </w:p>
    <w:p w14:paraId="33607AFE" w14:textId="7E835373" w:rsidR="00F31C36" w:rsidRPr="00F31C36" w:rsidRDefault="00F31C36" w:rsidP="00F31C36">
      <w:pPr>
        <w:pStyle w:val="Akapitzlist"/>
        <w:numPr>
          <w:ilvl w:val="0"/>
          <w:numId w:val="31"/>
        </w:numPr>
        <w:spacing w:before="120"/>
        <w:ind w:left="284" w:hanging="284"/>
        <w:contextualSpacing/>
      </w:pPr>
      <w:r w:rsidRPr="00F31C36">
        <w:t>w składzie grupy przedstawicieli pracodawcy:</w:t>
      </w:r>
    </w:p>
    <w:p w14:paraId="175B42B5" w14:textId="588F10E5" w:rsidR="00F31C36" w:rsidRPr="00F31C36" w:rsidRDefault="00F31C36" w:rsidP="00F31C36">
      <w:pPr>
        <w:pStyle w:val="Akapitzlist"/>
        <w:numPr>
          <w:ilvl w:val="0"/>
          <w:numId w:val="30"/>
        </w:numPr>
        <w:ind w:left="567" w:hanging="283"/>
        <w:contextualSpacing/>
      </w:pPr>
      <w:r w:rsidRPr="00F31C36">
        <w:t>odwołuje się mgr Agnieszkę Kowalską (WIMiM),</w:t>
      </w:r>
    </w:p>
    <w:p w14:paraId="6F96D1CB" w14:textId="0AD0FAD5" w:rsidR="00F31C36" w:rsidRPr="00F31C36" w:rsidRDefault="00F31C36" w:rsidP="00DC000D">
      <w:pPr>
        <w:pStyle w:val="Akapitzlist"/>
        <w:numPr>
          <w:ilvl w:val="0"/>
          <w:numId w:val="30"/>
        </w:numPr>
        <w:spacing w:line="360" w:lineRule="auto"/>
        <w:ind w:left="567" w:hanging="283"/>
        <w:contextualSpacing/>
      </w:pPr>
      <w:r w:rsidRPr="00F31C36">
        <w:t xml:space="preserve">powołuje się </w:t>
      </w:r>
      <w:r w:rsidR="0034294E">
        <w:t>mgr Katarzynę Brodę (WIMiM)</w:t>
      </w:r>
      <w:r w:rsidR="000D796B">
        <w:t>,</w:t>
      </w:r>
    </w:p>
    <w:p w14:paraId="5AAF8F05" w14:textId="665E15F2" w:rsidR="00F31C36" w:rsidRPr="00F31C36" w:rsidRDefault="00F31C36" w:rsidP="000D796B">
      <w:pPr>
        <w:pStyle w:val="Akapitzlist"/>
        <w:numPr>
          <w:ilvl w:val="0"/>
          <w:numId w:val="31"/>
        </w:numPr>
        <w:spacing w:before="60"/>
        <w:ind w:left="284" w:hanging="284"/>
        <w:contextualSpacing/>
      </w:pPr>
      <w:r w:rsidRPr="00F31C36">
        <w:t>w składzie grupy przedstawicieli pracowników:</w:t>
      </w:r>
    </w:p>
    <w:p w14:paraId="1C0EA203" w14:textId="79078C7E" w:rsidR="00F31C36" w:rsidRPr="00F31C36" w:rsidRDefault="00F31C36" w:rsidP="00F31C36">
      <w:pPr>
        <w:pStyle w:val="Akapitzlist"/>
        <w:numPr>
          <w:ilvl w:val="0"/>
          <w:numId w:val="30"/>
        </w:numPr>
        <w:ind w:left="567" w:hanging="283"/>
        <w:contextualSpacing/>
      </w:pPr>
      <w:r>
        <w:t>odwołuje się Magdalenę Maksimowicz (WA)</w:t>
      </w:r>
      <w:r w:rsidR="0034294E">
        <w:t>,</w:t>
      </w:r>
    </w:p>
    <w:p w14:paraId="18D4E79F" w14:textId="1FC4CBDE" w:rsidR="00F31C36" w:rsidRDefault="00F31C36" w:rsidP="00F31C36">
      <w:pPr>
        <w:pStyle w:val="Akapitzlist"/>
        <w:numPr>
          <w:ilvl w:val="0"/>
          <w:numId w:val="30"/>
        </w:numPr>
        <w:ind w:left="567" w:hanging="283"/>
        <w:contextualSpacing/>
      </w:pPr>
      <w:r>
        <w:t>powołuje się lic. Michała Dziendzika (WA).</w:t>
      </w:r>
    </w:p>
    <w:p w14:paraId="0BA088EB" w14:textId="77777777" w:rsidR="00C221FC" w:rsidRPr="00D236AC" w:rsidRDefault="00C221FC" w:rsidP="008B02BD">
      <w:pPr>
        <w:pStyle w:val="paragraf"/>
      </w:pPr>
    </w:p>
    <w:p w14:paraId="28B15AA4" w14:textId="77777777"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4E49DC">
        <w:t>.</w:t>
      </w:r>
    </w:p>
    <w:p w14:paraId="2B71AC21" w14:textId="77777777" w:rsidR="00F31C36" w:rsidRDefault="00F31C36" w:rsidP="00C221FC">
      <w:pPr>
        <w:pStyle w:val="1wyliczanka"/>
        <w:numPr>
          <w:ilvl w:val="0"/>
          <w:numId w:val="0"/>
        </w:numPr>
        <w:ind w:left="340" w:hanging="340"/>
      </w:pPr>
    </w:p>
    <w:p w14:paraId="2C5C22FA" w14:textId="77777777" w:rsidR="00444CEF" w:rsidRPr="00444CEF" w:rsidRDefault="00444CEF" w:rsidP="00444CEF">
      <w:pPr>
        <w:pStyle w:val="rektorpodpis"/>
        <w:spacing w:before="360" w:after="840" w:line="1080" w:lineRule="auto"/>
        <w:rPr>
          <w:lang w:val="de-DE"/>
        </w:rPr>
      </w:pPr>
      <w:r w:rsidRPr="00444CEF">
        <w:rPr>
          <w:lang w:val="de-DE"/>
        </w:rPr>
        <w:t xml:space="preserve">Rektor: Arkadiusz </w:t>
      </w:r>
      <w:proofErr w:type="spellStart"/>
      <w:r w:rsidRPr="00444CEF">
        <w:rPr>
          <w:lang w:val="de-DE"/>
        </w:rPr>
        <w:t>Terman</w:t>
      </w:r>
      <w:proofErr w:type="spellEnd"/>
      <w:r w:rsidRPr="00444CEF">
        <w:rPr>
          <w:lang w:val="de-DE"/>
        </w:rPr>
        <w:br/>
      </w:r>
    </w:p>
    <w:p w14:paraId="36EF130E" w14:textId="312F42B3" w:rsidR="00807FA8" w:rsidRPr="00807FA8" w:rsidRDefault="00807FA8" w:rsidP="00FC55B6">
      <w:pPr>
        <w:pStyle w:val="rektorpodpis"/>
        <w:spacing w:before="360" w:after="840" w:line="1080" w:lineRule="auto"/>
      </w:pP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5F60" w14:textId="77777777" w:rsidR="00A63ED9" w:rsidRDefault="00A63ED9" w:rsidP="00A63ED9">
      <w:pPr>
        <w:spacing w:line="240" w:lineRule="auto"/>
      </w:pPr>
      <w:r>
        <w:separator/>
      </w:r>
    </w:p>
  </w:endnote>
  <w:endnote w:type="continuationSeparator" w:id="0">
    <w:p w14:paraId="24641A5F" w14:textId="77777777" w:rsidR="00A63ED9" w:rsidRDefault="00A63ED9" w:rsidP="00A63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D2E3" w14:textId="77777777" w:rsidR="00A63ED9" w:rsidRDefault="00A63ED9" w:rsidP="00A63ED9">
      <w:pPr>
        <w:spacing w:line="240" w:lineRule="auto"/>
      </w:pPr>
      <w:r>
        <w:separator/>
      </w:r>
    </w:p>
  </w:footnote>
  <w:footnote w:type="continuationSeparator" w:id="0">
    <w:p w14:paraId="0265BF3D" w14:textId="77777777" w:rsidR="00A63ED9" w:rsidRDefault="00A63ED9" w:rsidP="00A63E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59B52C0"/>
    <w:multiLevelType w:val="hybridMultilevel"/>
    <w:tmpl w:val="30D853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B0AE6"/>
    <w:multiLevelType w:val="hybridMultilevel"/>
    <w:tmpl w:val="AF5C0CE4"/>
    <w:lvl w:ilvl="0" w:tplc="BB44A4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46379"/>
    <w:multiLevelType w:val="hybridMultilevel"/>
    <w:tmpl w:val="D5CE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EB61126"/>
    <w:multiLevelType w:val="hybridMultilevel"/>
    <w:tmpl w:val="3A649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C0DA9"/>
    <w:multiLevelType w:val="hybridMultilevel"/>
    <w:tmpl w:val="105631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099190">
    <w:abstractNumId w:val="14"/>
  </w:num>
  <w:num w:numId="2" w16cid:durableId="803306291">
    <w:abstractNumId w:val="12"/>
  </w:num>
  <w:num w:numId="3" w16cid:durableId="1499689514">
    <w:abstractNumId w:val="21"/>
  </w:num>
  <w:num w:numId="4" w16cid:durableId="1388652074">
    <w:abstractNumId w:val="16"/>
  </w:num>
  <w:num w:numId="5" w16cid:durableId="469592307">
    <w:abstractNumId w:val="4"/>
  </w:num>
  <w:num w:numId="6" w16cid:durableId="315308044">
    <w:abstractNumId w:val="1"/>
  </w:num>
  <w:num w:numId="7" w16cid:durableId="1485851431">
    <w:abstractNumId w:val="19"/>
  </w:num>
  <w:num w:numId="8" w16cid:durableId="1842158067">
    <w:abstractNumId w:val="18"/>
  </w:num>
  <w:num w:numId="9" w16cid:durableId="1714883496">
    <w:abstractNumId w:val="9"/>
  </w:num>
  <w:num w:numId="10" w16cid:durableId="742728074">
    <w:abstractNumId w:val="13"/>
  </w:num>
  <w:num w:numId="11" w16cid:durableId="1473522533">
    <w:abstractNumId w:val="10"/>
  </w:num>
  <w:num w:numId="12" w16cid:durableId="505361202">
    <w:abstractNumId w:val="2"/>
  </w:num>
  <w:num w:numId="13" w16cid:durableId="10542779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9640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4163055">
    <w:abstractNumId w:val="19"/>
  </w:num>
  <w:num w:numId="16" w16cid:durableId="70199808">
    <w:abstractNumId w:val="5"/>
  </w:num>
  <w:num w:numId="17" w16cid:durableId="678385950">
    <w:abstractNumId w:val="3"/>
  </w:num>
  <w:num w:numId="18" w16cid:durableId="1054349051">
    <w:abstractNumId w:val="19"/>
  </w:num>
  <w:num w:numId="19" w16cid:durableId="223299682">
    <w:abstractNumId w:val="19"/>
  </w:num>
  <w:num w:numId="20" w16cid:durableId="1499150358">
    <w:abstractNumId w:val="15"/>
  </w:num>
  <w:num w:numId="21" w16cid:durableId="1842225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297282">
    <w:abstractNumId w:val="22"/>
  </w:num>
  <w:num w:numId="23" w16cid:durableId="1296444223">
    <w:abstractNumId w:val="0"/>
  </w:num>
  <w:num w:numId="24" w16cid:durableId="608006098">
    <w:abstractNumId w:val="20"/>
  </w:num>
  <w:num w:numId="25" w16cid:durableId="2050102692">
    <w:abstractNumId w:val="17"/>
  </w:num>
  <w:num w:numId="26" w16cid:durableId="1670870024">
    <w:abstractNumId w:val="8"/>
  </w:num>
  <w:num w:numId="27" w16cid:durableId="372387593">
    <w:abstractNumId w:val="0"/>
  </w:num>
  <w:num w:numId="28" w16cid:durableId="2092388815">
    <w:abstractNumId w:val="11"/>
  </w:num>
  <w:num w:numId="29" w16cid:durableId="1728722741">
    <w:abstractNumId w:val="0"/>
  </w:num>
  <w:num w:numId="30" w16cid:durableId="1899314231">
    <w:abstractNumId w:val="7"/>
  </w:num>
  <w:num w:numId="31" w16cid:durableId="1220097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6B"/>
    <w:rsid w:val="00040223"/>
    <w:rsid w:val="000C204F"/>
    <w:rsid w:val="000C45D9"/>
    <w:rsid w:val="000D796B"/>
    <w:rsid w:val="000E4004"/>
    <w:rsid w:val="000F5B6B"/>
    <w:rsid w:val="00121DA6"/>
    <w:rsid w:val="00144105"/>
    <w:rsid w:val="001507BE"/>
    <w:rsid w:val="00176E2D"/>
    <w:rsid w:val="001B18E8"/>
    <w:rsid w:val="001D049C"/>
    <w:rsid w:val="00230CDD"/>
    <w:rsid w:val="002A30B8"/>
    <w:rsid w:val="002F1774"/>
    <w:rsid w:val="00325806"/>
    <w:rsid w:val="0034294E"/>
    <w:rsid w:val="00347E51"/>
    <w:rsid w:val="003C0BD5"/>
    <w:rsid w:val="003D668D"/>
    <w:rsid w:val="004424A9"/>
    <w:rsid w:val="00444CEF"/>
    <w:rsid w:val="00455AB2"/>
    <w:rsid w:val="004B1BC4"/>
    <w:rsid w:val="004E3504"/>
    <w:rsid w:val="004E49DC"/>
    <w:rsid w:val="004F7981"/>
    <w:rsid w:val="00507D49"/>
    <w:rsid w:val="0053358C"/>
    <w:rsid w:val="005B0F6A"/>
    <w:rsid w:val="00604B32"/>
    <w:rsid w:val="00605389"/>
    <w:rsid w:val="006079A3"/>
    <w:rsid w:val="006135FD"/>
    <w:rsid w:val="0061662A"/>
    <w:rsid w:val="006850B3"/>
    <w:rsid w:val="006C7636"/>
    <w:rsid w:val="006D6ED8"/>
    <w:rsid w:val="00750013"/>
    <w:rsid w:val="00754023"/>
    <w:rsid w:val="00787289"/>
    <w:rsid w:val="00807FA8"/>
    <w:rsid w:val="0082537E"/>
    <w:rsid w:val="00873AC7"/>
    <w:rsid w:val="00876D30"/>
    <w:rsid w:val="00881A49"/>
    <w:rsid w:val="00895C20"/>
    <w:rsid w:val="008B02BD"/>
    <w:rsid w:val="008C47EB"/>
    <w:rsid w:val="008D3161"/>
    <w:rsid w:val="008F0845"/>
    <w:rsid w:val="008F1F7C"/>
    <w:rsid w:val="00961652"/>
    <w:rsid w:val="00983EA7"/>
    <w:rsid w:val="009A070D"/>
    <w:rsid w:val="009B2DCE"/>
    <w:rsid w:val="009D666F"/>
    <w:rsid w:val="009E689D"/>
    <w:rsid w:val="00A2317B"/>
    <w:rsid w:val="00A325E4"/>
    <w:rsid w:val="00A63ED9"/>
    <w:rsid w:val="00A87A35"/>
    <w:rsid w:val="00A924C5"/>
    <w:rsid w:val="00AA6883"/>
    <w:rsid w:val="00AB7DE0"/>
    <w:rsid w:val="00AC5A7D"/>
    <w:rsid w:val="00B2245B"/>
    <w:rsid w:val="00B46149"/>
    <w:rsid w:val="00B60FCB"/>
    <w:rsid w:val="00C1133A"/>
    <w:rsid w:val="00C221FC"/>
    <w:rsid w:val="00CC4A14"/>
    <w:rsid w:val="00CD7FE5"/>
    <w:rsid w:val="00CE7A79"/>
    <w:rsid w:val="00D0080F"/>
    <w:rsid w:val="00D270D2"/>
    <w:rsid w:val="00D71C69"/>
    <w:rsid w:val="00D825C5"/>
    <w:rsid w:val="00D85605"/>
    <w:rsid w:val="00DC000D"/>
    <w:rsid w:val="00DC41EE"/>
    <w:rsid w:val="00E123B1"/>
    <w:rsid w:val="00E36557"/>
    <w:rsid w:val="00E437A8"/>
    <w:rsid w:val="00E7490E"/>
    <w:rsid w:val="00EE0E88"/>
    <w:rsid w:val="00EE109F"/>
    <w:rsid w:val="00F31C36"/>
    <w:rsid w:val="00F36A77"/>
    <w:rsid w:val="00F56C58"/>
    <w:rsid w:val="00FA370F"/>
    <w:rsid w:val="00FA5F8B"/>
    <w:rsid w:val="00FC55B6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22DB1A"/>
  <w15:chartTrackingRefBased/>
  <w15:docId w15:val="{142C610C-E94D-400A-B9ED-1B8A179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0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141 Rektora ZUT z dnia 8 grudnia 2022 r. zmieniające zarządzenie nr 73 Rektora ZUT z dnia 19 października 2016 r. w sprawie powołania komisji bezpieczeństwa i higieny pracy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121 Rektora ZUT z dnia 19 grudnia 2024 r. zmieniające zarządzenie nr 72 Rektora ZUT z dnia 26 czerwca 2023 r. w sprawie powołania komisji bezpieczeństwa i higieny pracy</dc:title>
  <dc:subject/>
  <dc:creator>Anita Wiśniewska</dc:creator>
  <cp:keywords/>
  <dc:description/>
  <cp:lastModifiedBy>Aleksandra Parkitna</cp:lastModifiedBy>
  <cp:revision>6</cp:revision>
  <cp:lastPrinted>2024-12-19T09:02:00Z</cp:lastPrinted>
  <dcterms:created xsi:type="dcterms:W3CDTF">2024-12-19T08:53:00Z</dcterms:created>
  <dcterms:modified xsi:type="dcterms:W3CDTF">2024-12-19T12:38:00Z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2022-12-05T10:25:48Z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bed209c0-8cdd-403d-8385-733c75869674</vt:lpwstr>
  </property>
  <property fmtid="{D5CDD505-2E9C-101B-9397-08002B2CF9AE}" pid="8" name="MSIP_Label_50945193-57ff-457d-9504-518e9bfb59a9_ContentBits">
    <vt:lpwstr>0</vt:lpwstr>
  </property>
</Properties>
</file>