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3B3" w14:textId="46F34407" w:rsidR="00507D49" w:rsidRPr="00836FD0" w:rsidRDefault="00836FD0" w:rsidP="00836FD0">
      <w:pPr>
        <w:pStyle w:val="Tytu"/>
        <w:rPr>
          <w:sz w:val="28"/>
          <w:szCs w:val="20"/>
        </w:rPr>
      </w:pPr>
      <w:bookmarkStart w:id="0" w:name="_Hlk71525805"/>
      <w:r w:rsidRPr="00836FD0">
        <w:t>Zarządzenie nr</w:t>
      </w:r>
      <w:r w:rsidR="008831C2" w:rsidRPr="00836FD0">
        <w:t xml:space="preserve"> </w:t>
      </w:r>
      <w:r w:rsidR="00A8475B" w:rsidRPr="00836FD0">
        <w:t>12</w:t>
      </w:r>
      <w:r w:rsidRPr="00836FD0">
        <w:br/>
      </w:r>
      <w:r w:rsidR="00507D49" w:rsidRPr="00836FD0">
        <w:rPr>
          <w:sz w:val="28"/>
          <w:szCs w:val="20"/>
        </w:rPr>
        <w:t>Rektora Zachodniopomorskiego Uniwersytetu Technologicznego w Szczecinie</w:t>
      </w:r>
      <w:r w:rsidR="009E689D" w:rsidRPr="00836FD0">
        <w:rPr>
          <w:sz w:val="28"/>
          <w:szCs w:val="20"/>
        </w:rPr>
        <w:br/>
        <w:t>z dnia</w:t>
      </w:r>
      <w:r w:rsidR="00A8475B" w:rsidRPr="00836FD0">
        <w:rPr>
          <w:sz w:val="28"/>
          <w:szCs w:val="20"/>
        </w:rPr>
        <w:t xml:space="preserve"> 31 stycznia </w:t>
      </w:r>
      <w:r w:rsidR="000A1B1D" w:rsidRPr="00836FD0">
        <w:rPr>
          <w:sz w:val="28"/>
          <w:szCs w:val="20"/>
        </w:rPr>
        <w:t>202</w:t>
      </w:r>
      <w:r w:rsidR="00A8475B" w:rsidRPr="00836FD0">
        <w:rPr>
          <w:sz w:val="28"/>
          <w:szCs w:val="20"/>
        </w:rPr>
        <w:t>3</w:t>
      </w:r>
      <w:r w:rsidR="000A1B1D" w:rsidRPr="00836FD0">
        <w:rPr>
          <w:sz w:val="28"/>
          <w:szCs w:val="20"/>
        </w:rPr>
        <w:t xml:space="preserve"> r.</w:t>
      </w:r>
    </w:p>
    <w:p w14:paraId="2F433C61" w14:textId="77777777" w:rsidR="00507D49" w:rsidRPr="00836FD0" w:rsidRDefault="005659BE" w:rsidP="00836FD0">
      <w:pPr>
        <w:pStyle w:val="Nagwek2"/>
        <w:spacing w:before="120"/>
      </w:pPr>
      <w:r w:rsidRPr="00836FD0">
        <w:t>zmieniające zarządzenie nr 129 Rektora ZUT z dnia 18 września 2020 r.</w:t>
      </w:r>
      <w:r w:rsidR="009863C8" w:rsidRPr="00836FD0">
        <w:br/>
      </w:r>
      <w:r w:rsidRPr="00836FD0">
        <w:t xml:space="preserve">w sprawie powołania członków rad dyscyplin naukowych </w:t>
      </w:r>
      <w:r w:rsidR="009863C8" w:rsidRPr="00836FD0">
        <w:br/>
      </w:r>
      <w:r w:rsidRPr="00836FD0">
        <w:t>w Zachodniopomorskim Uniwersytecie Technologicznym w Szczecinie</w:t>
      </w:r>
      <w:r w:rsidR="009863C8" w:rsidRPr="00836FD0">
        <w:br/>
      </w:r>
      <w:r w:rsidRPr="00836FD0">
        <w:t>na kadencję 2020 – 2024</w:t>
      </w:r>
      <w:bookmarkEnd w:id="0"/>
    </w:p>
    <w:p w14:paraId="4170317A" w14:textId="497AD5EF" w:rsidR="00507D49" w:rsidRPr="00836FD0" w:rsidRDefault="009B4F3F" w:rsidP="00836FD0">
      <w:pPr>
        <w:pStyle w:val="podstawaprawna"/>
        <w:spacing w:line="360" w:lineRule="auto"/>
        <w:jc w:val="left"/>
        <w:rPr>
          <w:rFonts w:ascii="Calibri" w:hAnsi="Calibri"/>
        </w:rPr>
      </w:pPr>
      <w:r w:rsidRPr="00836FD0">
        <w:rPr>
          <w:rFonts w:ascii="Calibri" w:hAnsi="Calibri"/>
        </w:rPr>
        <w:t>Na podstawie art. 23 ustawy z dnia 20 lipca 2018 r. Prawo o szkolnictwie wyższym i nauce (</w:t>
      </w:r>
      <w:r w:rsidR="009022B4" w:rsidRPr="00836FD0">
        <w:rPr>
          <w:rFonts w:ascii="Calibri" w:hAnsi="Calibri"/>
        </w:rPr>
        <w:t>tekst</w:t>
      </w:r>
      <w:r w:rsidR="00836FD0">
        <w:rPr>
          <w:rFonts w:ascii="Calibri" w:hAnsi="Calibri"/>
        </w:rPr>
        <w:t> </w:t>
      </w:r>
      <w:r w:rsidR="009022B4" w:rsidRPr="00836FD0">
        <w:rPr>
          <w:rFonts w:ascii="Calibri" w:hAnsi="Calibri"/>
        </w:rPr>
        <w:t xml:space="preserve">jedn. </w:t>
      </w:r>
      <w:r w:rsidRPr="00836FD0">
        <w:rPr>
          <w:rFonts w:ascii="Calibri" w:hAnsi="Calibri"/>
        </w:rPr>
        <w:t>Dz. U. </w:t>
      </w:r>
      <w:r w:rsidR="009022B4" w:rsidRPr="00836FD0">
        <w:rPr>
          <w:rFonts w:ascii="Calibri" w:hAnsi="Calibri"/>
        </w:rPr>
        <w:t>z 202</w:t>
      </w:r>
      <w:r w:rsidR="00FF12D8" w:rsidRPr="00836FD0">
        <w:rPr>
          <w:rFonts w:ascii="Calibri" w:hAnsi="Calibri"/>
        </w:rPr>
        <w:t>2</w:t>
      </w:r>
      <w:r w:rsidR="000A1B1D" w:rsidRPr="00836FD0">
        <w:rPr>
          <w:rFonts w:ascii="Calibri" w:hAnsi="Calibri"/>
        </w:rPr>
        <w:t xml:space="preserve"> r.</w:t>
      </w:r>
      <w:r w:rsidR="009022B4" w:rsidRPr="00836FD0">
        <w:rPr>
          <w:rFonts w:ascii="Calibri" w:hAnsi="Calibri"/>
        </w:rPr>
        <w:t xml:space="preserve"> </w:t>
      </w:r>
      <w:r w:rsidRPr="00836FD0">
        <w:rPr>
          <w:rFonts w:ascii="Calibri" w:hAnsi="Calibri"/>
        </w:rPr>
        <w:t xml:space="preserve">poz. </w:t>
      </w:r>
      <w:r w:rsidR="00FF12D8" w:rsidRPr="00836FD0">
        <w:rPr>
          <w:rFonts w:ascii="Calibri" w:hAnsi="Calibri"/>
        </w:rPr>
        <w:t>574</w:t>
      </w:r>
      <w:r w:rsidR="000A1B1D" w:rsidRPr="00836FD0">
        <w:rPr>
          <w:rFonts w:ascii="Calibri" w:hAnsi="Calibri"/>
        </w:rPr>
        <w:t>, z póź</w:t>
      </w:r>
      <w:r w:rsidR="00FF12D8" w:rsidRPr="00836FD0">
        <w:rPr>
          <w:rFonts w:ascii="Calibri" w:hAnsi="Calibri"/>
        </w:rPr>
        <w:t>n. zm.</w:t>
      </w:r>
      <w:r w:rsidRPr="00836FD0">
        <w:rPr>
          <w:rFonts w:ascii="Calibri" w:hAnsi="Calibri"/>
        </w:rPr>
        <w:t>) w związku z § 27 ust. 2 Statutu ZUT (uchwała</w:t>
      </w:r>
      <w:r w:rsidR="00836FD0">
        <w:rPr>
          <w:rFonts w:ascii="Calibri" w:hAnsi="Calibri"/>
        </w:rPr>
        <w:t> </w:t>
      </w:r>
      <w:r w:rsidRPr="00836FD0">
        <w:rPr>
          <w:rFonts w:ascii="Calibri" w:hAnsi="Calibri"/>
        </w:rPr>
        <w:t>nr</w:t>
      </w:r>
      <w:r w:rsidR="00836FD0">
        <w:rPr>
          <w:rFonts w:ascii="Calibri" w:hAnsi="Calibri"/>
        </w:rPr>
        <w:t> </w:t>
      </w:r>
      <w:r w:rsidRPr="00836FD0">
        <w:rPr>
          <w:rFonts w:ascii="Calibri" w:hAnsi="Calibri"/>
        </w:rPr>
        <w:t>75 Senatu ZUT z dnia 28 czerwca 2019 r.</w:t>
      </w:r>
      <w:r w:rsidR="005659BE" w:rsidRPr="00836FD0">
        <w:rPr>
          <w:rFonts w:ascii="Calibri" w:hAnsi="Calibri"/>
        </w:rPr>
        <w:t>, z późn.</w:t>
      </w:r>
      <w:r w:rsidR="00C62BD5" w:rsidRPr="00836FD0">
        <w:rPr>
          <w:rFonts w:ascii="Calibri" w:hAnsi="Calibri"/>
        </w:rPr>
        <w:t xml:space="preserve"> </w:t>
      </w:r>
      <w:r w:rsidR="005659BE" w:rsidRPr="00836FD0">
        <w:rPr>
          <w:rFonts w:ascii="Calibri" w:hAnsi="Calibri"/>
        </w:rPr>
        <w:t>zm.</w:t>
      </w:r>
      <w:r w:rsidRPr="00836FD0">
        <w:rPr>
          <w:rFonts w:ascii="Calibri" w:hAnsi="Calibri"/>
        </w:rPr>
        <w:t>)</w:t>
      </w:r>
      <w:r w:rsidR="00895E36" w:rsidRPr="00836FD0">
        <w:rPr>
          <w:rFonts w:ascii="Calibri" w:hAnsi="Calibri"/>
        </w:rPr>
        <w:t xml:space="preserve"> </w:t>
      </w:r>
      <w:r w:rsidRPr="00836FD0">
        <w:rPr>
          <w:rFonts w:ascii="Calibri" w:hAnsi="Calibri"/>
        </w:rPr>
        <w:t>zarządza się, co następuje</w:t>
      </w:r>
      <w:r w:rsidR="00605389" w:rsidRPr="00836FD0">
        <w:rPr>
          <w:rFonts w:ascii="Calibri" w:hAnsi="Calibri"/>
        </w:rPr>
        <w:t>:</w:t>
      </w:r>
    </w:p>
    <w:p w14:paraId="0826F6CE" w14:textId="7AED0F2C" w:rsidR="00C221FC" w:rsidRPr="00836FD0" w:rsidRDefault="00021220" w:rsidP="00836FD0">
      <w:pPr>
        <w:pStyle w:val="Nagwek2"/>
      </w:pPr>
      <w:r w:rsidRPr="00836FD0">
        <w:t>§ 1.</w:t>
      </w:r>
    </w:p>
    <w:p w14:paraId="5C3A4DE5" w14:textId="03296EC2" w:rsidR="00B668EF" w:rsidRPr="00836FD0" w:rsidRDefault="00B343EA" w:rsidP="00836FD0">
      <w:pPr>
        <w:pStyle w:val="akapit"/>
        <w:spacing w:line="360" w:lineRule="auto"/>
        <w:jc w:val="left"/>
        <w:rPr>
          <w:rFonts w:ascii="Calibri" w:hAnsi="Calibri"/>
          <w:szCs w:val="24"/>
          <w:lang w:eastAsia="pl-PL"/>
        </w:rPr>
      </w:pPr>
      <w:r w:rsidRPr="00836FD0">
        <w:rPr>
          <w:rFonts w:ascii="Calibri" w:hAnsi="Calibri"/>
          <w:szCs w:val="24"/>
        </w:rPr>
        <w:t xml:space="preserve">W </w:t>
      </w:r>
      <w:r w:rsidR="00500905" w:rsidRPr="00836FD0">
        <w:rPr>
          <w:rFonts w:ascii="Calibri" w:hAnsi="Calibri"/>
          <w:szCs w:val="24"/>
        </w:rPr>
        <w:t>zarządzeni</w:t>
      </w:r>
      <w:r w:rsidR="00C42908" w:rsidRPr="00836FD0">
        <w:rPr>
          <w:rFonts w:ascii="Calibri" w:hAnsi="Calibri"/>
          <w:szCs w:val="24"/>
        </w:rPr>
        <w:t>u</w:t>
      </w:r>
      <w:r w:rsidRPr="00836FD0">
        <w:rPr>
          <w:rFonts w:ascii="Calibri" w:hAnsi="Calibri"/>
          <w:szCs w:val="24"/>
        </w:rPr>
        <w:t xml:space="preserve"> nr </w:t>
      </w:r>
      <w:r w:rsidR="005659BE" w:rsidRPr="00836FD0">
        <w:rPr>
          <w:rFonts w:ascii="Calibri" w:hAnsi="Calibri"/>
          <w:szCs w:val="24"/>
        </w:rPr>
        <w:t>129</w:t>
      </w:r>
      <w:r w:rsidR="009B4F3F" w:rsidRPr="00836FD0">
        <w:rPr>
          <w:rFonts w:ascii="Calibri" w:hAnsi="Calibri"/>
          <w:szCs w:val="24"/>
        </w:rPr>
        <w:t xml:space="preserve"> Rektora ZUT z dnia </w:t>
      </w:r>
      <w:r w:rsidR="005659BE" w:rsidRPr="00836FD0">
        <w:rPr>
          <w:rFonts w:ascii="Calibri" w:hAnsi="Calibri"/>
          <w:szCs w:val="24"/>
        </w:rPr>
        <w:t>18 września 2020</w:t>
      </w:r>
      <w:r w:rsidR="009B4F3F" w:rsidRPr="00836FD0">
        <w:rPr>
          <w:rFonts w:ascii="Calibri" w:hAnsi="Calibri"/>
          <w:szCs w:val="24"/>
        </w:rPr>
        <w:t xml:space="preserve"> r. w sprawie powołania </w:t>
      </w:r>
      <w:r w:rsidRPr="00836FD0">
        <w:rPr>
          <w:rFonts w:ascii="Calibri" w:hAnsi="Calibri"/>
          <w:szCs w:val="24"/>
        </w:rPr>
        <w:t xml:space="preserve">członków rad dyscyplin naukowych w </w:t>
      </w:r>
      <w:r w:rsidR="005659BE" w:rsidRPr="00836FD0">
        <w:rPr>
          <w:rFonts w:ascii="Calibri" w:hAnsi="Calibri"/>
          <w:szCs w:val="24"/>
        </w:rPr>
        <w:t>Zachodniopomorskim Uniwersytecie Technologicznym w</w:t>
      </w:r>
      <w:r w:rsidR="00AC5C88" w:rsidRPr="00836FD0">
        <w:rPr>
          <w:rFonts w:ascii="Calibri" w:hAnsi="Calibri"/>
          <w:szCs w:val="24"/>
        </w:rPr>
        <w:t> </w:t>
      </w:r>
      <w:r w:rsidR="005659BE" w:rsidRPr="00836FD0">
        <w:rPr>
          <w:rFonts w:ascii="Calibri" w:hAnsi="Calibri"/>
          <w:szCs w:val="24"/>
        </w:rPr>
        <w:t>Szczecinie</w:t>
      </w:r>
      <w:r w:rsidRPr="00836FD0">
        <w:rPr>
          <w:rFonts w:ascii="Calibri" w:hAnsi="Calibri"/>
          <w:szCs w:val="24"/>
        </w:rPr>
        <w:t xml:space="preserve"> </w:t>
      </w:r>
      <w:r w:rsidR="005659BE" w:rsidRPr="00836FD0">
        <w:rPr>
          <w:rFonts w:ascii="Calibri" w:hAnsi="Calibri"/>
          <w:szCs w:val="24"/>
          <w:lang w:eastAsia="pl-PL"/>
        </w:rPr>
        <w:t>na</w:t>
      </w:r>
      <w:r w:rsidR="00836FD0">
        <w:rPr>
          <w:rFonts w:ascii="Calibri" w:hAnsi="Calibri"/>
          <w:szCs w:val="24"/>
          <w:lang w:eastAsia="pl-PL"/>
        </w:rPr>
        <w:t> </w:t>
      </w:r>
      <w:r w:rsidR="005659BE" w:rsidRPr="00836FD0">
        <w:rPr>
          <w:rFonts w:ascii="Calibri" w:hAnsi="Calibri"/>
          <w:szCs w:val="24"/>
          <w:lang w:eastAsia="pl-PL"/>
        </w:rPr>
        <w:t>kadencję</w:t>
      </w:r>
      <w:r w:rsidRPr="00836FD0">
        <w:rPr>
          <w:rFonts w:ascii="Calibri" w:hAnsi="Calibri"/>
          <w:szCs w:val="24"/>
          <w:lang w:eastAsia="pl-PL"/>
        </w:rPr>
        <w:t xml:space="preserve"> </w:t>
      </w:r>
      <w:r w:rsidR="005659BE" w:rsidRPr="00836FD0">
        <w:rPr>
          <w:rFonts w:ascii="Calibri" w:hAnsi="Calibri"/>
          <w:szCs w:val="24"/>
          <w:lang w:eastAsia="pl-PL"/>
        </w:rPr>
        <w:t>2020</w:t>
      </w:r>
      <w:r w:rsidR="00C62BD5" w:rsidRPr="00836FD0">
        <w:rPr>
          <w:rFonts w:ascii="Calibri" w:hAnsi="Calibri"/>
          <w:szCs w:val="24"/>
          <w:lang w:eastAsia="pl-PL"/>
        </w:rPr>
        <w:t xml:space="preserve"> – </w:t>
      </w:r>
      <w:r w:rsidR="005659BE" w:rsidRPr="00836FD0">
        <w:rPr>
          <w:rFonts w:ascii="Calibri" w:hAnsi="Calibri"/>
          <w:szCs w:val="24"/>
          <w:lang w:eastAsia="pl-PL"/>
        </w:rPr>
        <w:t>2024</w:t>
      </w:r>
      <w:r w:rsidR="000A1B1D" w:rsidRPr="00836FD0">
        <w:rPr>
          <w:rFonts w:ascii="Calibri" w:hAnsi="Calibri"/>
          <w:szCs w:val="24"/>
          <w:lang w:eastAsia="pl-PL"/>
        </w:rPr>
        <w:t>, z późn. zm.,</w:t>
      </w:r>
      <w:r w:rsidRPr="00836FD0">
        <w:rPr>
          <w:rFonts w:ascii="Calibri" w:hAnsi="Calibri"/>
          <w:szCs w:val="24"/>
          <w:lang w:eastAsia="pl-PL"/>
        </w:rPr>
        <w:t xml:space="preserve"> </w:t>
      </w:r>
      <w:r w:rsidR="006B4FB7" w:rsidRPr="00836FD0">
        <w:rPr>
          <w:rFonts w:ascii="Calibri" w:hAnsi="Calibri"/>
          <w:szCs w:val="24"/>
          <w:lang w:eastAsia="pl-PL"/>
        </w:rPr>
        <w:t>w § 1</w:t>
      </w:r>
      <w:r w:rsidR="00A8475B" w:rsidRPr="00836FD0">
        <w:rPr>
          <w:rFonts w:ascii="Calibri" w:hAnsi="Calibri"/>
          <w:szCs w:val="24"/>
          <w:lang w:eastAsia="pl-PL"/>
        </w:rPr>
        <w:t xml:space="preserve"> w ust. 7 w składzie osobowym rady dyscypliny naukowej – ekonomia i finanse wprowadza się zmiany</w:t>
      </w:r>
      <w:r w:rsidR="00B668EF" w:rsidRPr="00836FD0">
        <w:rPr>
          <w:rFonts w:ascii="Calibri" w:hAnsi="Calibri"/>
          <w:szCs w:val="24"/>
          <w:lang w:eastAsia="pl-PL"/>
        </w:rPr>
        <w:t>:</w:t>
      </w:r>
    </w:p>
    <w:p w14:paraId="660677FC" w14:textId="678ABBF3" w:rsidR="00B668EF" w:rsidRPr="00836FD0" w:rsidRDefault="00911306" w:rsidP="00836FD0">
      <w:pPr>
        <w:pStyle w:val="akapit"/>
        <w:numPr>
          <w:ilvl w:val="0"/>
          <w:numId w:val="45"/>
        </w:numPr>
        <w:spacing w:line="360" w:lineRule="auto"/>
        <w:ind w:left="340" w:hanging="340"/>
        <w:jc w:val="left"/>
        <w:rPr>
          <w:rFonts w:ascii="Calibri" w:hAnsi="Calibri"/>
          <w:szCs w:val="24"/>
          <w:lang w:eastAsia="pl-PL"/>
        </w:rPr>
      </w:pPr>
      <w:r w:rsidRPr="00836FD0">
        <w:rPr>
          <w:rFonts w:ascii="Calibri" w:hAnsi="Calibri"/>
          <w:szCs w:val="24"/>
          <w:lang w:eastAsia="pl-PL"/>
        </w:rPr>
        <w:t xml:space="preserve">z dniem 31 stycznia 2023 r. </w:t>
      </w:r>
      <w:r w:rsidR="0033071C" w:rsidRPr="00836FD0">
        <w:rPr>
          <w:rFonts w:ascii="Calibri" w:hAnsi="Calibri"/>
          <w:szCs w:val="24"/>
          <w:lang w:eastAsia="pl-PL"/>
        </w:rPr>
        <w:t xml:space="preserve">z funkcji przewodniczącego </w:t>
      </w:r>
      <w:r w:rsidR="00B668EF" w:rsidRPr="00836FD0">
        <w:rPr>
          <w:rFonts w:ascii="Calibri" w:hAnsi="Calibri"/>
          <w:szCs w:val="24"/>
          <w:lang w:eastAsia="pl-PL"/>
        </w:rPr>
        <w:t xml:space="preserve">odwołuje się </w:t>
      </w:r>
      <w:r w:rsidR="00836FD0">
        <w:rPr>
          <w:rFonts w:ascii="Calibri" w:hAnsi="Calibri"/>
          <w:szCs w:val="24"/>
          <w:lang w:eastAsia="pl-PL"/>
        </w:rPr>
        <w:br/>
      </w:r>
      <w:r w:rsidR="00A8475B" w:rsidRPr="00836FD0">
        <w:rPr>
          <w:rFonts w:ascii="Calibri" w:hAnsi="Calibri"/>
          <w:szCs w:val="24"/>
          <w:lang w:eastAsia="pl-PL"/>
        </w:rPr>
        <w:t xml:space="preserve">dr. </w:t>
      </w:r>
      <w:r w:rsidRPr="00836FD0">
        <w:rPr>
          <w:rFonts w:ascii="Calibri" w:hAnsi="Calibri"/>
          <w:szCs w:val="24"/>
          <w:lang w:eastAsia="pl-PL"/>
        </w:rPr>
        <w:t xml:space="preserve">hab. </w:t>
      </w:r>
      <w:r w:rsidR="00A8475B" w:rsidRPr="00836FD0">
        <w:rPr>
          <w:rFonts w:ascii="Calibri" w:hAnsi="Calibri"/>
          <w:szCs w:val="24"/>
          <w:lang w:eastAsia="pl-PL"/>
        </w:rPr>
        <w:t>inż. Bartosza Mickiewicza, prof. ZUT</w:t>
      </w:r>
      <w:r w:rsidR="00B668EF" w:rsidRPr="00836FD0">
        <w:rPr>
          <w:rFonts w:ascii="Calibri" w:hAnsi="Calibri"/>
          <w:szCs w:val="24"/>
          <w:lang w:eastAsia="pl-PL"/>
        </w:rPr>
        <w:t>;</w:t>
      </w:r>
    </w:p>
    <w:p w14:paraId="24B080AB" w14:textId="50595150" w:rsidR="00F84B2B" w:rsidRPr="00836FD0" w:rsidRDefault="00911306" w:rsidP="00836FD0">
      <w:pPr>
        <w:pStyle w:val="akapit"/>
        <w:numPr>
          <w:ilvl w:val="0"/>
          <w:numId w:val="45"/>
        </w:numPr>
        <w:spacing w:line="360" w:lineRule="auto"/>
        <w:ind w:left="340" w:hanging="340"/>
        <w:jc w:val="left"/>
        <w:rPr>
          <w:rFonts w:ascii="Calibri" w:hAnsi="Calibri"/>
          <w:szCs w:val="24"/>
          <w:lang w:eastAsia="pl-PL"/>
        </w:rPr>
      </w:pPr>
      <w:r w:rsidRPr="00836FD0">
        <w:rPr>
          <w:rFonts w:ascii="Calibri" w:hAnsi="Calibri"/>
          <w:szCs w:val="24"/>
          <w:lang w:eastAsia="pl-PL"/>
        </w:rPr>
        <w:t xml:space="preserve">z dniem 1 lutego 2023 r. </w:t>
      </w:r>
      <w:r w:rsidR="00A8475B" w:rsidRPr="00836FD0">
        <w:rPr>
          <w:rFonts w:ascii="Calibri" w:hAnsi="Calibri"/>
          <w:szCs w:val="24"/>
          <w:lang w:eastAsia="pl-PL"/>
        </w:rPr>
        <w:t>na przewodnicząc</w:t>
      </w:r>
      <w:r w:rsidR="0033071C" w:rsidRPr="00836FD0">
        <w:rPr>
          <w:rFonts w:ascii="Calibri" w:hAnsi="Calibri"/>
          <w:szCs w:val="24"/>
          <w:lang w:eastAsia="pl-PL"/>
        </w:rPr>
        <w:t>ą</w:t>
      </w:r>
      <w:r w:rsidR="00E07EA9" w:rsidRPr="00836FD0">
        <w:rPr>
          <w:rFonts w:ascii="Calibri" w:hAnsi="Calibri"/>
          <w:szCs w:val="24"/>
          <w:lang w:eastAsia="pl-PL"/>
        </w:rPr>
        <w:t xml:space="preserve"> rady </w:t>
      </w:r>
      <w:r w:rsidR="0033071C" w:rsidRPr="00836FD0">
        <w:rPr>
          <w:rFonts w:ascii="Calibri" w:hAnsi="Calibri"/>
          <w:szCs w:val="24"/>
          <w:lang w:eastAsia="pl-PL"/>
        </w:rPr>
        <w:t xml:space="preserve">powołuje się jej </w:t>
      </w:r>
      <w:r w:rsidR="00E07EA9" w:rsidRPr="00836FD0">
        <w:rPr>
          <w:rFonts w:ascii="Calibri" w:hAnsi="Calibri"/>
          <w:szCs w:val="24"/>
          <w:lang w:eastAsia="pl-PL"/>
        </w:rPr>
        <w:t xml:space="preserve">członkinię </w:t>
      </w:r>
      <w:r w:rsidR="00836FD0">
        <w:rPr>
          <w:rFonts w:ascii="Calibri" w:hAnsi="Calibri"/>
          <w:szCs w:val="24"/>
          <w:lang w:eastAsia="pl-PL"/>
        </w:rPr>
        <w:br/>
      </w:r>
      <w:r w:rsidR="0033071C" w:rsidRPr="00836FD0">
        <w:rPr>
          <w:rFonts w:ascii="Calibri" w:hAnsi="Calibri"/>
          <w:szCs w:val="24"/>
          <w:lang w:eastAsia="pl-PL"/>
        </w:rPr>
        <w:t xml:space="preserve">dr hab. Agnieszkę Brelik, prof. ZUT. </w:t>
      </w:r>
    </w:p>
    <w:p w14:paraId="5B3F76F2" w14:textId="416BC69C" w:rsidR="00021220" w:rsidRPr="00836FD0" w:rsidRDefault="00021220" w:rsidP="00836FD0">
      <w:pPr>
        <w:pStyle w:val="Nagwek2"/>
      </w:pPr>
      <w:r w:rsidRPr="00836FD0">
        <w:t>§ 2.</w:t>
      </w:r>
    </w:p>
    <w:p w14:paraId="39965497" w14:textId="65E97AD4" w:rsidR="00AC5A7D" w:rsidRPr="00836FD0" w:rsidRDefault="00C221FC" w:rsidP="00836FD0">
      <w:pPr>
        <w:pStyle w:val="akapit"/>
        <w:spacing w:line="360" w:lineRule="auto"/>
        <w:rPr>
          <w:rFonts w:ascii="Calibri" w:hAnsi="Calibri"/>
        </w:rPr>
      </w:pPr>
      <w:r w:rsidRPr="00836FD0">
        <w:rPr>
          <w:rFonts w:ascii="Calibri" w:hAnsi="Calibri"/>
        </w:rPr>
        <w:t xml:space="preserve">Zarządzenie wchodzi w życie z dniem </w:t>
      </w:r>
      <w:r w:rsidR="006019E4" w:rsidRPr="00836FD0">
        <w:rPr>
          <w:rFonts w:ascii="Calibri" w:hAnsi="Calibri"/>
        </w:rPr>
        <w:t>podpisania.</w:t>
      </w:r>
    </w:p>
    <w:p w14:paraId="5737EC30" w14:textId="293D5C62" w:rsidR="00807FA8" w:rsidRPr="00836FD0" w:rsidRDefault="00807FA8" w:rsidP="00836FD0">
      <w:pPr>
        <w:pStyle w:val="rektorpodpis"/>
        <w:spacing w:after="720"/>
        <w:outlineLvl w:val="9"/>
        <w:rPr>
          <w:rFonts w:ascii="Calibri" w:hAnsi="Calibri"/>
        </w:rPr>
      </w:pPr>
      <w:r w:rsidRPr="00836FD0">
        <w:rPr>
          <w:rFonts w:ascii="Calibri" w:hAnsi="Calibri"/>
        </w:rPr>
        <w:t>Rektor</w:t>
      </w:r>
      <w:r w:rsidR="00AC5A7D" w:rsidRPr="00836FD0">
        <w:rPr>
          <w:rFonts w:ascii="Calibri" w:hAnsi="Calibri"/>
        </w:rPr>
        <w:br/>
      </w:r>
      <w:r w:rsidRPr="00836FD0">
        <w:rPr>
          <w:rFonts w:ascii="Calibri" w:hAnsi="Calibri"/>
        </w:rPr>
        <w:t xml:space="preserve">dr hab. inż. Jacek Wróbel, prof. ZUT </w:t>
      </w:r>
    </w:p>
    <w:sectPr w:rsidR="00807FA8" w:rsidRPr="00836FD0" w:rsidSect="0031170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D7A0" w14:textId="77777777" w:rsidR="004374CF" w:rsidRDefault="004374CF" w:rsidP="009052B5">
      <w:pPr>
        <w:spacing w:line="240" w:lineRule="auto"/>
      </w:pPr>
      <w:r>
        <w:separator/>
      </w:r>
    </w:p>
  </w:endnote>
  <w:endnote w:type="continuationSeparator" w:id="0">
    <w:p w14:paraId="2C3D8769" w14:textId="77777777" w:rsidR="004374CF" w:rsidRDefault="004374CF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61E8" w14:textId="77777777" w:rsidR="004374CF" w:rsidRDefault="004374CF" w:rsidP="009052B5">
      <w:pPr>
        <w:spacing w:line="240" w:lineRule="auto"/>
      </w:pPr>
      <w:r>
        <w:separator/>
      </w:r>
    </w:p>
  </w:footnote>
  <w:footnote w:type="continuationSeparator" w:id="0">
    <w:p w14:paraId="37A27A1D" w14:textId="77777777" w:rsidR="004374CF" w:rsidRDefault="004374CF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AD"/>
    <w:multiLevelType w:val="hybridMultilevel"/>
    <w:tmpl w:val="DC100CCA"/>
    <w:lvl w:ilvl="0" w:tplc="66F079BE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80027B7"/>
    <w:multiLevelType w:val="hybridMultilevel"/>
    <w:tmpl w:val="E8F46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93F1E"/>
    <w:multiLevelType w:val="hybridMultilevel"/>
    <w:tmpl w:val="E7D67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57A"/>
    <w:multiLevelType w:val="hybridMultilevel"/>
    <w:tmpl w:val="B0B239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FFA0C3B"/>
    <w:multiLevelType w:val="hybridMultilevel"/>
    <w:tmpl w:val="0F48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08C71FF"/>
    <w:multiLevelType w:val="hybridMultilevel"/>
    <w:tmpl w:val="1802813A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C7024"/>
    <w:multiLevelType w:val="hybridMultilevel"/>
    <w:tmpl w:val="5ADE6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58C2"/>
    <w:multiLevelType w:val="hybridMultilevel"/>
    <w:tmpl w:val="A0E4ECEE"/>
    <w:lvl w:ilvl="0" w:tplc="1F348C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B2129B"/>
    <w:multiLevelType w:val="hybridMultilevel"/>
    <w:tmpl w:val="DBA83CC0"/>
    <w:lvl w:ilvl="0" w:tplc="04150017">
      <w:start w:val="1"/>
      <w:numFmt w:val="lowerLetter"/>
      <w:lvlText w:val="%1)"/>
      <w:lvlJc w:val="left"/>
      <w:pPr>
        <w:ind w:left="1056" w:hanging="360"/>
      </w:pPr>
      <w:rPr>
        <w:rFonts w:hint="default"/>
        <w:b w:val="0"/>
        <w:i w:val="0"/>
        <w:strike w:val="0"/>
        <w:dstrike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835418534">
    <w:abstractNumId w:val="22"/>
  </w:num>
  <w:num w:numId="2" w16cid:durableId="139730580">
    <w:abstractNumId w:val="18"/>
  </w:num>
  <w:num w:numId="3" w16cid:durableId="715198198">
    <w:abstractNumId w:val="33"/>
  </w:num>
  <w:num w:numId="4" w16cid:durableId="245069336">
    <w:abstractNumId w:val="24"/>
  </w:num>
  <w:num w:numId="5" w16cid:durableId="7488084">
    <w:abstractNumId w:val="8"/>
  </w:num>
  <w:num w:numId="6" w16cid:durableId="758915925">
    <w:abstractNumId w:val="4"/>
  </w:num>
  <w:num w:numId="7" w16cid:durableId="1256983785">
    <w:abstractNumId w:val="31"/>
  </w:num>
  <w:num w:numId="8" w16cid:durableId="1465074726">
    <w:abstractNumId w:val="30"/>
  </w:num>
  <w:num w:numId="9" w16cid:durableId="176164992">
    <w:abstractNumId w:val="13"/>
  </w:num>
  <w:num w:numId="10" w16cid:durableId="1372996741">
    <w:abstractNumId w:val="20"/>
  </w:num>
  <w:num w:numId="11" w16cid:durableId="1971739389">
    <w:abstractNumId w:val="15"/>
  </w:num>
  <w:num w:numId="12" w16cid:durableId="1909219071">
    <w:abstractNumId w:val="6"/>
  </w:num>
  <w:num w:numId="13" w16cid:durableId="11988089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537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4690491">
    <w:abstractNumId w:val="31"/>
  </w:num>
  <w:num w:numId="16" w16cid:durableId="495195838">
    <w:abstractNumId w:val="10"/>
  </w:num>
  <w:num w:numId="17" w16cid:durableId="566720883">
    <w:abstractNumId w:val="7"/>
  </w:num>
  <w:num w:numId="18" w16cid:durableId="264967855">
    <w:abstractNumId w:val="31"/>
  </w:num>
  <w:num w:numId="19" w16cid:durableId="1183737299">
    <w:abstractNumId w:val="31"/>
  </w:num>
  <w:num w:numId="20" w16cid:durableId="4409561">
    <w:abstractNumId w:val="23"/>
  </w:num>
  <w:num w:numId="21" w16cid:durableId="2542447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6376019">
    <w:abstractNumId w:val="34"/>
  </w:num>
  <w:num w:numId="23" w16cid:durableId="1804544870">
    <w:abstractNumId w:val="3"/>
  </w:num>
  <w:num w:numId="24" w16cid:durableId="657920336">
    <w:abstractNumId w:val="32"/>
  </w:num>
  <w:num w:numId="25" w16cid:durableId="872570812">
    <w:abstractNumId w:val="2"/>
  </w:num>
  <w:num w:numId="26" w16cid:durableId="2051344802">
    <w:abstractNumId w:val="27"/>
  </w:num>
  <w:num w:numId="27" w16cid:durableId="395276061">
    <w:abstractNumId w:val="3"/>
  </w:num>
  <w:num w:numId="28" w16cid:durableId="1090614527">
    <w:abstractNumId w:val="11"/>
  </w:num>
  <w:num w:numId="29" w16cid:durableId="600719328">
    <w:abstractNumId w:val="35"/>
  </w:num>
  <w:num w:numId="30" w16cid:durableId="1329600344">
    <w:abstractNumId w:val="9"/>
  </w:num>
  <w:num w:numId="31" w16cid:durableId="2105572126">
    <w:abstractNumId w:val="36"/>
  </w:num>
  <w:num w:numId="32" w16cid:durableId="1729299480">
    <w:abstractNumId w:val="5"/>
  </w:num>
  <w:num w:numId="33" w16cid:durableId="1284997033">
    <w:abstractNumId w:val="37"/>
  </w:num>
  <w:num w:numId="34" w16cid:durableId="839731510">
    <w:abstractNumId w:val="17"/>
  </w:num>
  <w:num w:numId="35" w16cid:durableId="1375738891">
    <w:abstractNumId w:val="16"/>
  </w:num>
  <w:num w:numId="36" w16cid:durableId="1849522236">
    <w:abstractNumId w:val="29"/>
  </w:num>
  <w:num w:numId="37" w16cid:durableId="1768041615">
    <w:abstractNumId w:val="26"/>
  </w:num>
  <w:num w:numId="38" w16cid:durableId="676465411">
    <w:abstractNumId w:val="25"/>
  </w:num>
  <w:num w:numId="39" w16cid:durableId="555043704">
    <w:abstractNumId w:val="14"/>
  </w:num>
  <w:num w:numId="40" w16cid:durableId="350690854">
    <w:abstractNumId w:val="21"/>
  </w:num>
  <w:num w:numId="41" w16cid:durableId="1710911004">
    <w:abstractNumId w:val="23"/>
  </w:num>
  <w:num w:numId="42" w16cid:durableId="961963680">
    <w:abstractNumId w:val="0"/>
  </w:num>
  <w:num w:numId="43" w16cid:durableId="1753549059">
    <w:abstractNumId w:val="19"/>
  </w:num>
  <w:num w:numId="44" w16cid:durableId="1421675484">
    <w:abstractNumId w:val="1"/>
  </w:num>
  <w:num w:numId="45" w16cid:durableId="1914074794">
    <w:abstractNumId w:val="12"/>
  </w:num>
  <w:num w:numId="46" w16cid:durableId="2022277085">
    <w:abstractNumId w:val="38"/>
  </w:num>
  <w:num w:numId="47" w16cid:durableId="15438572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06C05"/>
    <w:rsid w:val="000130CB"/>
    <w:rsid w:val="00021220"/>
    <w:rsid w:val="00034418"/>
    <w:rsid w:val="00090DBA"/>
    <w:rsid w:val="000A1B1D"/>
    <w:rsid w:val="000A72E6"/>
    <w:rsid w:val="000D4289"/>
    <w:rsid w:val="000E04C3"/>
    <w:rsid w:val="0017181C"/>
    <w:rsid w:val="001D049C"/>
    <w:rsid w:val="001F1789"/>
    <w:rsid w:val="00202451"/>
    <w:rsid w:val="002065FB"/>
    <w:rsid w:val="0024450B"/>
    <w:rsid w:val="00267779"/>
    <w:rsid w:val="00277CBF"/>
    <w:rsid w:val="00291224"/>
    <w:rsid w:val="002D6AE5"/>
    <w:rsid w:val="002F1774"/>
    <w:rsid w:val="003021A3"/>
    <w:rsid w:val="0030759D"/>
    <w:rsid w:val="00311706"/>
    <w:rsid w:val="0033071C"/>
    <w:rsid w:val="00346065"/>
    <w:rsid w:val="0034775A"/>
    <w:rsid w:val="00347E51"/>
    <w:rsid w:val="00363227"/>
    <w:rsid w:val="00364982"/>
    <w:rsid w:val="0037467F"/>
    <w:rsid w:val="003B2BAB"/>
    <w:rsid w:val="003C0BD5"/>
    <w:rsid w:val="003D065D"/>
    <w:rsid w:val="003E40F3"/>
    <w:rsid w:val="004374CF"/>
    <w:rsid w:val="004545FE"/>
    <w:rsid w:val="004C6299"/>
    <w:rsid w:val="004D6083"/>
    <w:rsid w:val="004E74CF"/>
    <w:rsid w:val="00500905"/>
    <w:rsid w:val="00503B7A"/>
    <w:rsid w:val="005048A4"/>
    <w:rsid w:val="00507D49"/>
    <w:rsid w:val="005148FF"/>
    <w:rsid w:val="0053358C"/>
    <w:rsid w:val="00546DCD"/>
    <w:rsid w:val="00552E56"/>
    <w:rsid w:val="005659BE"/>
    <w:rsid w:val="005A7B67"/>
    <w:rsid w:val="005B0F6A"/>
    <w:rsid w:val="005B1B3A"/>
    <w:rsid w:val="006019E4"/>
    <w:rsid w:val="00605389"/>
    <w:rsid w:val="006079A3"/>
    <w:rsid w:val="0061662A"/>
    <w:rsid w:val="00622E6A"/>
    <w:rsid w:val="006403AD"/>
    <w:rsid w:val="0068546F"/>
    <w:rsid w:val="006B4FB7"/>
    <w:rsid w:val="006E7025"/>
    <w:rsid w:val="006E7314"/>
    <w:rsid w:val="006F02DD"/>
    <w:rsid w:val="007012F5"/>
    <w:rsid w:val="00747B42"/>
    <w:rsid w:val="00787289"/>
    <w:rsid w:val="0079182F"/>
    <w:rsid w:val="007C02AC"/>
    <w:rsid w:val="00807FA8"/>
    <w:rsid w:val="00836FD0"/>
    <w:rsid w:val="00843C89"/>
    <w:rsid w:val="00873AC7"/>
    <w:rsid w:val="00881A49"/>
    <w:rsid w:val="008831C2"/>
    <w:rsid w:val="008853FE"/>
    <w:rsid w:val="00895E36"/>
    <w:rsid w:val="008B02BD"/>
    <w:rsid w:val="008B2F15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306"/>
    <w:rsid w:val="009117F3"/>
    <w:rsid w:val="00961652"/>
    <w:rsid w:val="009863C8"/>
    <w:rsid w:val="009B4F3F"/>
    <w:rsid w:val="009E689D"/>
    <w:rsid w:val="00A30C6F"/>
    <w:rsid w:val="00A43297"/>
    <w:rsid w:val="00A533AC"/>
    <w:rsid w:val="00A53BE5"/>
    <w:rsid w:val="00A607F9"/>
    <w:rsid w:val="00A637A6"/>
    <w:rsid w:val="00A83387"/>
    <w:rsid w:val="00A8451F"/>
    <w:rsid w:val="00A8475B"/>
    <w:rsid w:val="00A924C5"/>
    <w:rsid w:val="00A97A32"/>
    <w:rsid w:val="00AA6883"/>
    <w:rsid w:val="00AC5A7D"/>
    <w:rsid w:val="00AC5C88"/>
    <w:rsid w:val="00B05F6C"/>
    <w:rsid w:val="00B30941"/>
    <w:rsid w:val="00B343EA"/>
    <w:rsid w:val="00B46149"/>
    <w:rsid w:val="00B668EF"/>
    <w:rsid w:val="00B70BD9"/>
    <w:rsid w:val="00B74A99"/>
    <w:rsid w:val="00C152D1"/>
    <w:rsid w:val="00C221FC"/>
    <w:rsid w:val="00C42908"/>
    <w:rsid w:val="00C62BD5"/>
    <w:rsid w:val="00C76691"/>
    <w:rsid w:val="00C82B63"/>
    <w:rsid w:val="00CA1065"/>
    <w:rsid w:val="00CC0A00"/>
    <w:rsid w:val="00CC4A14"/>
    <w:rsid w:val="00CD37FD"/>
    <w:rsid w:val="00D0080F"/>
    <w:rsid w:val="00D53ED7"/>
    <w:rsid w:val="00D56F22"/>
    <w:rsid w:val="00D76EFC"/>
    <w:rsid w:val="00D8538E"/>
    <w:rsid w:val="00D85605"/>
    <w:rsid w:val="00DC41EE"/>
    <w:rsid w:val="00DE4FC4"/>
    <w:rsid w:val="00DE7724"/>
    <w:rsid w:val="00DF4627"/>
    <w:rsid w:val="00E07EA9"/>
    <w:rsid w:val="00E123B1"/>
    <w:rsid w:val="00E36557"/>
    <w:rsid w:val="00E36E67"/>
    <w:rsid w:val="00E40018"/>
    <w:rsid w:val="00E437A8"/>
    <w:rsid w:val="00E4662A"/>
    <w:rsid w:val="00E60901"/>
    <w:rsid w:val="00E62FC5"/>
    <w:rsid w:val="00E94C10"/>
    <w:rsid w:val="00EB21EF"/>
    <w:rsid w:val="00EE0E88"/>
    <w:rsid w:val="00F12F49"/>
    <w:rsid w:val="00F36A77"/>
    <w:rsid w:val="00F56C58"/>
    <w:rsid w:val="00F737DC"/>
    <w:rsid w:val="00F84B2B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paragraf"/>
    <w:next w:val="Normalny"/>
    <w:link w:val="Nagwek2Znak"/>
    <w:unhideWhenUsed/>
    <w:locked/>
    <w:rsid w:val="00836FD0"/>
    <w:pPr>
      <w:numPr>
        <w:numId w:val="0"/>
      </w:numPr>
      <w:spacing w:before="240" w:line="360" w:lineRule="auto"/>
      <w:outlineLvl w:val="1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836FD0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36FD0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36FD0"/>
    <w:rPr>
      <w:rFonts w:ascii="Calibri" w:hAnsi="Calibri"/>
      <w:b/>
      <w:sz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 Rektora ZUT z dnia 28 listopada 2022 r. zmieniające zarządzenie nr 129 Rektora ZUT z dnia 18 września 2020 r. w sprawie powołania członków rad dyscyplin naukowych w Zachodniopomorskim Uniwersytecie Technologicznym w Szczecinie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Rektora ZUT z dnia 31 stycznia 2023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2</cp:revision>
  <cp:lastPrinted>2023-01-31T12:26:00Z</cp:lastPrinted>
  <dcterms:created xsi:type="dcterms:W3CDTF">2023-01-31T12:56:00Z</dcterms:created>
  <dcterms:modified xsi:type="dcterms:W3CDTF">2023-01-31T12:56:00Z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