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A988" w14:textId="2FD278E4" w:rsidR="003B2CAD" w:rsidRPr="003B2CAD" w:rsidRDefault="003B2CAD" w:rsidP="007F22E4">
      <w:pPr>
        <w:pStyle w:val="Tytu"/>
        <w:spacing w:line="276" w:lineRule="auto"/>
        <w:rPr>
          <w:rFonts w:eastAsia="Times New Roman"/>
          <w:b w:val="0"/>
          <w:lang w:eastAsia="pl-PL"/>
        </w:rPr>
      </w:pPr>
      <w:bookmarkStart w:id="0" w:name="_GoBack"/>
      <w:r w:rsidRPr="003B2CAD">
        <w:rPr>
          <w:rFonts w:eastAsia="Times New Roman"/>
          <w:lang w:eastAsia="pl-PL"/>
        </w:rPr>
        <w:t xml:space="preserve">ZARZĄDZENIE NR </w:t>
      </w:r>
      <w:r w:rsidR="00145241">
        <w:rPr>
          <w:rFonts w:eastAsia="Times New Roman"/>
          <w:lang w:eastAsia="pl-PL"/>
        </w:rPr>
        <w:t>15</w:t>
      </w:r>
    </w:p>
    <w:p w14:paraId="3F23A7D0" w14:textId="77777777" w:rsidR="003B2CAD" w:rsidRPr="003B2CAD" w:rsidRDefault="003B2CAD" w:rsidP="007F22E4">
      <w:pPr>
        <w:pStyle w:val="Podtytu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14:paraId="55E9B57F" w14:textId="2CE2AB3B" w:rsidR="003B2CAD" w:rsidRPr="003B2CAD" w:rsidRDefault="003B2CAD" w:rsidP="007F22E4">
      <w:pPr>
        <w:pStyle w:val="Podtytu"/>
        <w:spacing w:line="276" w:lineRule="auto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B519AF">
        <w:rPr>
          <w:rFonts w:eastAsia="Times New Roman"/>
          <w:lang w:eastAsia="pl-PL"/>
        </w:rPr>
        <w:t xml:space="preserve"> </w:t>
      </w:r>
      <w:r w:rsidR="00145241">
        <w:rPr>
          <w:rFonts w:eastAsia="Times New Roman"/>
          <w:lang w:eastAsia="pl-PL"/>
        </w:rPr>
        <w:t>28</w:t>
      </w:r>
      <w:r w:rsidR="008E7A2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stycznia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14:paraId="01E4A84D" w14:textId="77777777" w:rsidR="003B2CAD" w:rsidRPr="00B519AF" w:rsidRDefault="003B2CAD" w:rsidP="007F22E4">
      <w:pPr>
        <w:pStyle w:val="Nagwek1"/>
        <w:spacing w:line="276" w:lineRule="auto"/>
      </w:pPr>
      <w:r w:rsidRPr="00B519AF">
        <w:t xml:space="preserve">zmieniające zarządzenie </w:t>
      </w:r>
      <w:bookmarkStart w:id="1" w:name="_Hlk29819071"/>
      <w:r w:rsidRPr="00B519AF">
        <w:t xml:space="preserve">nr </w:t>
      </w:r>
      <w:r w:rsidR="00026913">
        <w:t>77</w:t>
      </w:r>
      <w:r w:rsidRPr="00B519AF">
        <w:t xml:space="preserve"> Rektora ZUT z dnia </w:t>
      </w:r>
      <w:r w:rsidR="00026913">
        <w:t>14 października</w:t>
      </w:r>
      <w:r w:rsidRPr="00B519AF">
        <w:t xml:space="preserve"> 2019 r. </w:t>
      </w:r>
      <w:r w:rsidRPr="00B519AF">
        <w:br/>
        <w:t xml:space="preserve">w sprawie </w:t>
      </w:r>
      <w:r w:rsidR="00026913">
        <w:t>nadania Regulaminu organizacyjnego</w:t>
      </w:r>
      <w:r w:rsidRPr="00B519AF">
        <w:t xml:space="preserve"> </w:t>
      </w:r>
      <w:r w:rsidRPr="00B519AF">
        <w:br/>
        <w:t>Zachodniopomorski</w:t>
      </w:r>
      <w:r w:rsidR="00026913">
        <w:t>ego</w:t>
      </w:r>
      <w:r w:rsidRPr="00B519AF">
        <w:t xml:space="preserve"> Uniwersytet</w:t>
      </w:r>
      <w:r w:rsidR="00026913">
        <w:t>u</w:t>
      </w:r>
      <w:r w:rsidRPr="00B519AF">
        <w:t xml:space="preserve"> Technologiczn</w:t>
      </w:r>
      <w:r w:rsidR="00026913">
        <w:t>ego</w:t>
      </w:r>
      <w:r w:rsidRPr="00B519AF">
        <w:t xml:space="preserve"> w Szczecinie </w:t>
      </w:r>
      <w:bookmarkEnd w:id="1"/>
      <w:bookmarkEnd w:id="0"/>
    </w:p>
    <w:p w14:paraId="3C193950" w14:textId="77777777" w:rsidR="003B2CAD" w:rsidRPr="003B2CAD" w:rsidRDefault="003B2CAD" w:rsidP="007F22E4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26913">
        <w:rPr>
          <w:rFonts w:ascii="Times New Roman" w:hAnsi="Times New Roman" w:cs="Times New Roman"/>
          <w:sz w:val="24"/>
          <w:szCs w:val="24"/>
        </w:rPr>
        <w:t>§ 8 ust. 4 pkt 12 oraz § 28 ust. 2 Statutu ZUT, po zasięgnięciu opinii Senatu ZUT,</w:t>
      </w:r>
      <w:r w:rsidRPr="003B2CAD">
        <w:rPr>
          <w:rFonts w:ascii="Times New Roman" w:hAnsi="Times New Roman" w:cs="Times New Roman"/>
          <w:sz w:val="24"/>
          <w:szCs w:val="24"/>
        </w:rPr>
        <w:t xml:space="preserve"> zarządza się, co następuje: </w:t>
      </w:r>
    </w:p>
    <w:p w14:paraId="2EB87367" w14:textId="77777777" w:rsidR="003B2CAD" w:rsidRPr="003B2CAD" w:rsidRDefault="003B2CAD" w:rsidP="007F22E4">
      <w:pPr>
        <w:pStyle w:val="Nagwek2"/>
        <w:spacing w:line="276" w:lineRule="auto"/>
        <w:rPr>
          <w:b w:val="0"/>
        </w:rPr>
      </w:pPr>
      <w:r w:rsidRPr="003B2CAD">
        <w:t>§ 1.</w:t>
      </w:r>
    </w:p>
    <w:p w14:paraId="75300FE1" w14:textId="77777777" w:rsidR="00B77C36" w:rsidRDefault="003B2CAD" w:rsidP="007F22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F3">
        <w:rPr>
          <w:rFonts w:ascii="Times New Roman" w:hAnsi="Times New Roman" w:cs="Times New Roman"/>
          <w:sz w:val="24"/>
          <w:szCs w:val="24"/>
        </w:rPr>
        <w:t xml:space="preserve">W zarządzeniu </w:t>
      </w:r>
      <w:r w:rsidR="00026913" w:rsidRPr="00026913">
        <w:rPr>
          <w:rFonts w:ascii="Times New Roman" w:hAnsi="Times New Roman" w:cs="Times New Roman"/>
          <w:sz w:val="24"/>
          <w:szCs w:val="24"/>
        </w:rPr>
        <w:t xml:space="preserve">nr 77 Rektora ZUT z dnia 14 października 2019 r. w sprawie nadania Regulaminu organizacyjnego Zachodniopomorskiego Uniwersytetu Technologicznego w Szczecinie </w:t>
      </w:r>
      <w:r w:rsidR="00B77C36">
        <w:rPr>
          <w:rFonts w:ascii="Times New Roman" w:eastAsia="Times New Roman" w:hAnsi="Times New Roman" w:cs="Times New Roman"/>
          <w:sz w:val="24"/>
          <w:szCs w:val="24"/>
        </w:rPr>
        <w:t>wprowadza się zmiany:</w:t>
      </w:r>
    </w:p>
    <w:p w14:paraId="4FDE264B" w14:textId="77777777" w:rsidR="003B2CAD" w:rsidRDefault="003B2CAD" w:rsidP="007F22E4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03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5503C">
        <w:rPr>
          <w:rFonts w:ascii="Times New Roman" w:hAnsi="Times New Roman" w:cs="Times New Roman"/>
          <w:sz w:val="24"/>
          <w:szCs w:val="24"/>
        </w:rPr>
        <w:t xml:space="preserve">§ </w:t>
      </w:r>
      <w:r w:rsidR="00026913">
        <w:rPr>
          <w:rFonts w:ascii="Times New Roman" w:hAnsi="Times New Roman" w:cs="Times New Roman"/>
          <w:sz w:val="24"/>
          <w:szCs w:val="24"/>
        </w:rPr>
        <w:t xml:space="preserve">23 </w:t>
      </w:r>
      <w:r w:rsidR="00615182">
        <w:rPr>
          <w:rFonts w:ascii="Times New Roman" w:hAnsi="Times New Roman" w:cs="Times New Roman"/>
          <w:sz w:val="24"/>
          <w:szCs w:val="24"/>
        </w:rPr>
        <w:t>ust. 3 otrzymuje brzmienie</w:t>
      </w:r>
      <w:r w:rsidRPr="0055503C">
        <w:rPr>
          <w:rFonts w:ascii="Times New Roman" w:hAnsi="Times New Roman" w:cs="Times New Roman"/>
          <w:sz w:val="24"/>
          <w:szCs w:val="24"/>
        </w:rPr>
        <w:t>:</w:t>
      </w:r>
    </w:p>
    <w:p w14:paraId="186FF952" w14:textId="77777777" w:rsidR="00615182" w:rsidRPr="00615182" w:rsidRDefault="00615182" w:rsidP="007F22E4">
      <w:pPr>
        <w:keepNext/>
        <w:spacing w:before="60" w:after="0" w:line="276" w:lineRule="auto"/>
        <w:ind w:left="567" w:hanging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</w:t>
      </w:r>
      <w:r>
        <w:rPr>
          <w:rFonts w:ascii="Times New Roman" w:hAnsi="Times New Roman" w:cs="Times New Roman"/>
          <w:sz w:val="24"/>
          <w:szCs w:val="24"/>
        </w:rPr>
        <w:tab/>
      </w:r>
      <w:r w:rsidRPr="00615182">
        <w:rPr>
          <w:rFonts w:ascii="Times New Roman" w:hAnsi="Times New Roman" w:cs="Times New Roman"/>
          <w:sz w:val="24"/>
          <w:szCs w:val="24"/>
        </w:rPr>
        <w:t xml:space="preserve">W obszarze finansowania badań – </w:t>
      </w:r>
      <w:proofErr w:type="spellStart"/>
      <w:r w:rsidRPr="00615182">
        <w:rPr>
          <w:rFonts w:ascii="Times New Roman" w:hAnsi="Times New Roman" w:cs="Times New Roman"/>
          <w:sz w:val="24"/>
          <w:szCs w:val="24"/>
        </w:rPr>
        <w:t>RCIiTT</w:t>
      </w:r>
      <w:proofErr w:type="spellEnd"/>
      <w:r w:rsidRPr="00615182">
        <w:rPr>
          <w:rFonts w:ascii="Times New Roman" w:hAnsi="Times New Roman" w:cs="Times New Roman"/>
          <w:sz w:val="24"/>
          <w:szCs w:val="24"/>
        </w:rPr>
        <w:t xml:space="preserve"> prowadzi działalność wspomagającą uczestnictwo </w:t>
      </w:r>
      <w:r w:rsidRPr="000615F5">
        <w:rPr>
          <w:rFonts w:ascii="Times New Roman" w:hAnsi="Times New Roman" w:cs="Times New Roman"/>
          <w:spacing w:val="-4"/>
          <w:sz w:val="24"/>
          <w:szCs w:val="24"/>
        </w:rPr>
        <w:t>Uczelni oraz przedsiębiorstw z województwa zachodniopomorskiego w Programach Ramowych</w:t>
      </w:r>
      <w:r w:rsidRPr="00615182">
        <w:rPr>
          <w:rFonts w:ascii="Times New Roman" w:hAnsi="Times New Roman" w:cs="Times New Roman"/>
          <w:sz w:val="24"/>
          <w:szCs w:val="24"/>
        </w:rPr>
        <w:t xml:space="preserve"> Unii Europejskiej w zakresie </w:t>
      </w:r>
      <w:r w:rsidR="00AD5BEF">
        <w:rPr>
          <w:rFonts w:ascii="Times New Roman" w:hAnsi="Times New Roman" w:cs="Times New Roman"/>
          <w:sz w:val="24"/>
          <w:szCs w:val="24"/>
        </w:rPr>
        <w:t>b</w:t>
      </w:r>
      <w:r w:rsidRPr="00615182">
        <w:rPr>
          <w:rFonts w:ascii="Times New Roman" w:hAnsi="Times New Roman" w:cs="Times New Roman"/>
          <w:sz w:val="24"/>
          <w:szCs w:val="24"/>
        </w:rPr>
        <w:t xml:space="preserve">adań i </w:t>
      </w:r>
      <w:r w:rsidR="00AD5BEF">
        <w:rPr>
          <w:rFonts w:ascii="Times New Roman" w:hAnsi="Times New Roman" w:cs="Times New Roman"/>
          <w:sz w:val="24"/>
          <w:szCs w:val="24"/>
        </w:rPr>
        <w:t>in</w:t>
      </w:r>
      <w:r w:rsidRPr="00615182">
        <w:rPr>
          <w:rFonts w:ascii="Times New Roman" w:hAnsi="Times New Roman" w:cs="Times New Roman"/>
          <w:sz w:val="24"/>
          <w:szCs w:val="24"/>
        </w:rPr>
        <w:t>nowacyjności</w:t>
      </w:r>
      <w:r w:rsidR="000615F5">
        <w:rPr>
          <w:rFonts w:ascii="Times New Roman" w:hAnsi="Times New Roman" w:cs="Times New Roman"/>
          <w:sz w:val="24"/>
          <w:szCs w:val="24"/>
        </w:rPr>
        <w:t>,</w:t>
      </w:r>
      <w:r w:rsidRPr="00615182">
        <w:rPr>
          <w:rFonts w:ascii="Times New Roman" w:hAnsi="Times New Roman" w:cs="Times New Roman"/>
          <w:sz w:val="24"/>
          <w:szCs w:val="24"/>
        </w:rPr>
        <w:t xml:space="preserve"> m. in. w zakresie:</w:t>
      </w:r>
    </w:p>
    <w:p w14:paraId="1ABC6BC0" w14:textId="77777777" w:rsidR="00615182" w:rsidRPr="00615182" w:rsidRDefault="00615182" w:rsidP="007F22E4">
      <w:pPr>
        <w:pStyle w:val="Akapitzlist"/>
        <w:numPr>
          <w:ilvl w:val="0"/>
          <w:numId w:val="2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5182">
        <w:rPr>
          <w:rFonts w:ascii="Times New Roman" w:hAnsi="Times New Roman" w:cs="Times New Roman"/>
          <w:sz w:val="24"/>
          <w:szCs w:val="24"/>
        </w:rPr>
        <w:t>prowadzenia akcji informacyjnych i szkoleniowych skierowanych do podmiotów zainteresowanych udziałem w programach ramowych UE;</w:t>
      </w:r>
    </w:p>
    <w:p w14:paraId="497E57A0" w14:textId="77777777" w:rsidR="00615182" w:rsidRPr="00615182" w:rsidRDefault="00615182" w:rsidP="007F22E4">
      <w:pPr>
        <w:numPr>
          <w:ilvl w:val="0"/>
          <w:numId w:val="21"/>
        </w:numPr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182">
        <w:rPr>
          <w:rFonts w:ascii="Times New Roman" w:hAnsi="Times New Roman" w:cs="Times New Roman"/>
          <w:sz w:val="24"/>
          <w:szCs w:val="24"/>
        </w:rPr>
        <w:t>świadczenia usług konsultacyjnych podmiotom zainteresowanym złożeniem wniosku oraz realizującym projekty w programach ramowych UE.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615F5">
        <w:rPr>
          <w:rFonts w:ascii="Times New Roman" w:hAnsi="Times New Roman" w:cs="Times New Roman"/>
          <w:sz w:val="24"/>
          <w:szCs w:val="24"/>
        </w:rPr>
        <w:t>;</w:t>
      </w:r>
    </w:p>
    <w:p w14:paraId="0EF47BC8" w14:textId="4435B6D9" w:rsidR="00C951F2" w:rsidRPr="005D2486" w:rsidRDefault="00C951F2" w:rsidP="007F22E4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486">
        <w:rPr>
          <w:rFonts w:ascii="Times New Roman" w:eastAsia="Times New Roman" w:hAnsi="Times New Roman" w:cs="Times New Roman"/>
          <w:sz w:val="24"/>
          <w:szCs w:val="24"/>
        </w:rPr>
        <w:t xml:space="preserve">uchyla się </w:t>
      </w:r>
      <w:r w:rsidR="00391AC4" w:rsidRPr="005D2486">
        <w:rPr>
          <w:sz w:val="24"/>
          <w:szCs w:val="24"/>
        </w:rPr>
        <w:t xml:space="preserve"> </w:t>
      </w:r>
      <w:r w:rsidR="00391AC4" w:rsidRPr="005D2486">
        <w:rPr>
          <w:rFonts w:ascii="Times New Roman" w:eastAsia="Times New Roman" w:hAnsi="Times New Roman" w:cs="Times New Roman"/>
          <w:sz w:val="24"/>
          <w:szCs w:val="24"/>
        </w:rPr>
        <w:t xml:space="preserve">w § 9 ust. 3 pkt 9 </w:t>
      </w:r>
      <w:r w:rsidR="005D2486" w:rsidRPr="005D24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D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AC4" w:rsidRPr="005D2486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5D248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04A4F" w:rsidRPr="005D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486" w:rsidRPr="005D2486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704A4F" w:rsidRPr="005D2486">
        <w:rPr>
          <w:rFonts w:ascii="Times New Roman" w:eastAsia="Times New Roman" w:hAnsi="Times New Roman" w:cs="Times New Roman"/>
          <w:sz w:val="24"/>
          <w:szCs w:val="24"/>
        </w:rPr>
        <w:t xml:space="preserve"> w strukturze organizacyjnej ZUT likwiduje się </w:t>
      </w:r>
      <w:bookmarkStart w:id="2" w:name="_Toc21597468"/>
      <w:r w:rsidR="00704A4F" w:rsidRPr="005D2486">
        <w:rPr>
          <w:rFonts w:ascii="Times New Roman" w:hAnsi="Times New Roman" w:cs="Times New Roman"/>
          <w:sz w:val="24"/>
          <w:szCs w:val="24"/>
        </w:rPr>
        <w:t>Centrum Kompetencji Przemysłu Przyszłości</w:t>
      </w:r>
      <w:bookmarkEnd w:id="2"/>
      <w:r w:rsidRPr="005D2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3D5549" w14:textId="77777777" w:rsidR="009F225D" w:rsidRDefault="009F225D" w:rsidP="007F22E4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§ 34 ust. 2 pkt 2 otrzymuje brzmienie:</w:t>
      </w:r>
    </w:p>
    <w:p w14:paraId="4FFDC31C" w14:textId="77777777" w:rsidR="009F225D" w:rsidRPr="009F225D" w:rsidRDefault="009F225D" w:rsidP="0088667C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486">
        <w:rPr>
          <w:rFonts w:ascii="Times New Roman" w:eastAsia="Times New Roman" w:hAnsi="Times New Roman" w:cs="Times New Roman"/>
          <w:sz w:val="24"/>
          <w:szCs w:val="24"/>
        </w:rPr>
        <w:t>„2)</w:t>
      </w:r>
      <w:r w:rsidRPr="005D2486">
        <w:rPr>
          <w:rFonts w:ascii="Times New Roman" w:eastAsia="Times New Roman" w:hAnsi="Times New Roman" w:cs="Times New Roman"/>
          <w:sz w:val="24"/>
          <w:szCs w:val="24"/>
        </w:rPr>
        <w:tab/>
        <w:t>jednostki organizacyjne administracji: działy, biura, zespoły, sekcje i samodzielne stanowiska pracy.”;</w:t>
      </w:r>
    </w:p>
    <w:p w14:paraId="5532F119" w14:textId="77777777" w:rsidR="00C07F5C" w:rsidRPr="00C07F5C" w:rsidRDefault="00C07F5C" w:rsidP="007F22E4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B2CAD" w:rsidRPr="0055503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51:</w:t>
      </w:r>
    </w:p>
    <w:p w14:paraId="1E582373" w14:textId="77777777" w:rsidR="00C07F5C" w:rsidRPr="00C07F5C" w:rsidRDefault="00C07F5C" w:rsidP="007F22E4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5C">
        <w:rPr>
          <w:rFonts w:ascii="Times New Roman" w:hAnsi="Times New Roman" w:cs="Times New Roman"/>
          <w:sz w:val="24"/>
          <w:szCs w:val="24"/>
        </w:rPr>
        <w:t>ust. 2 otrzymuje brzmienie:</w:t>
      </w:r>
    </w:p>
    <w:p w14:paraId="3654C4AD" w14:textId="77777777" w:rsidR="00C07F5C" w:rsidRPr="00C07F5C" w:rsidRDefault="00C07F5C" w:rsidP="007F22E4">
      <w:pPr>
        <w:tabs>
          <w:tab w:val="left" w:pos="1134"/>
        </w:tabs>
        <w:spacing w:after="0" w:line="276" w:lineRule="auto"/>
        <w:ind w:left="85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07F5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07F5C">
        <w:rPr>
          <w:rFonts w:ascii="Times New Roman" w:eastAsia="Times New Roman" w:hAnsi="Times New Roman" w:cs="Times New Roman"/>
          <w:sz w:val="24"/>
          <w:szCs w:val="24"/>
        </w:rPr>
        <w:tab/>
        <w:t>Prorektorowi ds. organizacji i rozwoju uczelni podporządkowane są:</w:t>
      </w:r>
    </w:p>
    <w:p w14:paraId="6D09E8C7" w14:textId="77777777" w:rsidR="00C07F5C" w:rsidRDefault="00C07F5C" w:rsidP="007F22E4">
      <w:pPr>
        <w:pStyle w:val="Akapitzlist"/>
        <w:numPr>
          <w:ilvl w:val="0"/>
          <w:numId w:val="15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5C">
        <w:rPr>
          <w:rFonts w:ascii="Times New Roman" w:eastAsia="Times New Roman" w:hAnsi="Times New Roman" w:cs="Times New Roman"/>
          <w:sz w:val="24"/>
          <w:szCs w:val="24"/>
        </w:rPr>
        <w:t>Dział Organizacyjno-Prawny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340285" w14:textId="77777777" w:rsidR="00C07F5C" w:rsidRPr="00C07F5C" w:rsidRDefault="00C07F5C" w:rsidP="007F22E4">
      <w:pPr>
        <w:pStyle w:val="Akapitzlist"/>
        <w:numPr>
          <w:ilvl w:val="0"/>
          <w:numId w:val="15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5C">
        <w:rPr>
          <w:rFonts w:ascii="Times New Roman" w:eastAsia="Times New Roman" w:hAnsi="Times New Roman" w:cs="Times New Roman"/>
          <w:sz w:val="24"/>
          <w:szCs w:val="24"/>
        </w:rPr>
        <w:t>Dział Projektów Strategicznych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0615F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517544" w14:textId="77777777" w:rsidR="003B2CAD" w:rsidRPr="00C07F5C" w:rsidRDefault="00B15CBA" w:rsidP="007F22E4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07F5C">
        <w:rPr>
          <w:rFonts w:ascii="Times New Roman" w:hAnsi="Times New Roman" w:cs="Times New Roman"/>
          <w:sz w:val="24"/>
          <w:szCs w:val="24"/>
        </w:rPr>
        <w:t>ust. 3 dodaje się pkt 3 w brzmieniu</w:t>
      </w:r>
      <w:r w:rsidR="003B2CAD" w:rsidRPr="0055503C">
        <w:rPr>
          <w:rFonts w:ascii="Times New Roman" w:hAnsi="Times New Roman" w:cs="Times New Roman"/>
          <w:sz w:val="24"/>
          <w:szCs w:val="24"/>
        </w:rPr>
        <w:t>:</w:t>
      </w:r>
    </w:p>
    <w:p w14:paraId="0E0CA073" w14:textId="77777777" w:rsidR="00C07F5C" w:rsidRPr="00C07F5C" w:rsidRDefault="00C07F5C" w:rsidP="007F22E4">
      <w:p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„3</w:t>
      </w:r>
      <w:r w:rsidR="00B15CB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ab/>
      </w:r>
      <w:r w:rsidRPr="00C07F5C">
        <w:rPr>
          <w:rFonts w:ascii="Times New Roman" w:eastAsia="Times New Roman" w:hAnsi="Times New Roman" w:cs="Times New Roman"/>
          <w:sz w:val="24"/>
          <w:szCs w:val="24"/>
        </w:rPr>
        <w:t>Dział Projektów Naukowych</w:t>
      </w:r>
      <w:r w:rsidR="00E33C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615F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742117" w14:textId="77777777" w:rsidR="00C07F5C" w:rsidRDefault="0019653A" w:rsidP="007F22E4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62A07">
        <w:rPr>
          <w:rFonts w:ascii="Times New Roman" w:eastAsia="Times New Roman" w:hAnsi="Times New Roman" w:cs="Times New Roman"/>
          <w:sz w:val="24"/>
          <w:szCs w:val="24"/>
        </w:rPr>
        <w:t xml:space="preserve"> § 60:</w:t>
      </w:r>
    </w:p>
    <w:p w14:paraId="23262382" w14:textId="77777777" w:rsidR="00CC3F89" w:rsidRDefault="00162A07" w:rsidP="007F22E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07">
        <w:rPr>
          <w:rFonts w:ascii="Times New Roman" w:eastAsia="Times New Roman" w:hAnsi="Times New Roman" w:cs="Times New Roman"/>
          <w:sz w:val="24"/>
          <w:szCs w:val="24"/>
        </w:rPr>
        <w:t xml:space="preserve">pkt 2 otrzymuje brzmienie: </w:t>
      </w:r>
    </w:p>
    <w:p w14:paraId="092CF5E4" w14:textId="77777777" w:rsidR="00162A07" w:rsidRPr="00162A07" w:rsidRDefault="00162A07" w:rsidP="00382526">
      <w:pPr>
        <w:pStyle w:val="Akapitzlist"/>
        <w:spacing w:after="0" w:line="276" w:lineRule="auto"/>
        <w:ind w:left="993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07">
        <w:rPr>
          <w:rFonts w:ascii="Times New Roman" w:eastAsia="Times New Roman" w:hAnsi="Times New Roman" w:cs="Times New Roman"/>
          <w:sz w:val="24"/>
          <w:szCs w:val="24"/>
        </w:rPr>
        <w:t>„2)</w:t>
      </w:r>
      <w:r w:rsidR="00382526">
        <w:rPr>
          <w:rFonts w:ascii="Times New Roman" w:eastAsia="Times New Roman" w:hAnsi="Times New Roman" w:cs="Times New Roman"/>
          <w:sz w:val="24"/>
          <w:szCs w:val="24"/>
        </w:rPr>
        <w:tab/>
      </w:r>
      <w:r w:rsidRPr="00162A07">
        <w:rPr>
          <w:rFonts w:ascii="Times New Roman" w:eastAsia="Times New Roman" w:hAnsi="Times New Roman" w:cs="Times New Roman"/>
          <w:sz w:val="24"/>
          <w:szCs w:val="24"/>
        </w:rPr>
        <w:t>sporządzanie opinii prawnych na polecenie organów Uczelni i osób wskazanych przez Rektora</w:t>
      </w:r>
      <w:r>
        <w:rPr>
          <w:rFonts w:ascii="Times New Roman" w:eastAsia="Times New Roman" w:hAnsi="Times New Roman" w:cs="Times New Roman"/>
          <w:sz w:val="24"/>
          <w:szCs w:val="24"/>
        </w:rPr>
        <w:t>;”</w:t>
      </w:r>
      <w:r w:rsidR="000615F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602396" w14:textId="77777777" w:rsidR="00CC3F89" w:rsidRPr="00CC3F89" w:rsidRDefault="00162A07" w:rsidP="007F22E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 5 otrzymuje brzmienie:</w:t>
      </w:r>
    </w:p>
    <w:p w14:paraId="18EE277B" w14:textId="369E7F4C" w:rsidR="000519FA" w:rsidRPr="000519FA" w:rsidRDefault="00162A07" w:rsidP="000519FA">
      <w:pPr>
        <w:pStyle w:val="Akapitzlist"/>
        <w:spacing w:after="0" w:line="276" w:lineRule="auto"/>
        <w:ind w:left="993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hAnsi="Times New Roman" w:cs="Times New Roman"/>
        </w:rPr>
        <w:t>„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>5)</w:t>
      </w:r>
      <w:r w:rsidR="00382526">
        <w:rPr>
          <w:rFonts w:ascii="Times New Roman" w:eastAsia="Times New Roman" w:hAnsi="Times New Roman" w:cs="Times New Roman"/>
          <w:sz w:val="24"/>
          <w:szCs w:val="24"/>
        </w:rPr>
        <w:tab/>
      </w:r>
      <w:r w:rsidRPr="000519FA">
        <w:rPr>
          <w:rFonts w:ascii="Times New Roman" w:eastAsia="Times New Roman" w:hAnsi="Times New Roman" w:cs="Times New Roman"/>
          <w:spacing w:val="-4"/>
          <w:sz w:val="24"/>
          <w:szCs w:val="24"/>
        </w:rPr>
        <w:t>udział w prowadzonych rokowaniach mających na celu nawiązanie, zmianę lub rozwiązanie um</w:t>
      </w:r>
      <w:r w:rsidR="000519FA" w:rsidRPr="000519FA">
        <w:rPr>
          <w:rFonts w:ascii="Times New Roman" w:eastAsia="Times New Roman" w:hAnsi="Times New Roman" w:cs="Times New Roman"/>
          <w:spacing w:val="-4"/>
          <w:sz w:val="24"/>
          <w:szCs w:val="24"/>
        </w:rPr>
        <w:t>owy</w:t>
      </w:r>
      <w:r w:rsidRPr="000519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długoterminow</w:t>
      </w:r>
      <w:r w:rsidR="000519FA" w:rsidRPr="000519FA">
        <w:rPr>
          <w:rFonts w:ascii="Times New Roman" w:eastAsia="Times New Roman" w:hAnsi="Times New Roman" w:cs="Times New Roman"/>
          <w:spacing w:val="-4"/>
          <w:sz w:val="24"/>
          <w:szCs w:val="24"/>
        </w:rPr>
        <w:t>ej</w:t>
      </w:r>
      <w:r w:rsidRPr="000519FA">
        <w:rPr>
          <w:rFonts w:ascii="Times New Roman" w:eastAsia="Times New Roman" w:hAnsi="Times New Roman" w:cs="Times New Roman"/>
          <w:spacing w:val="-4"/>
          <w:sz w:val="24"/>
          <w:szCs w:val="24"/>
        </w:rPr>
        <w:t>, nietypow</w:t>
      </w:r>
      <w:r w:rsidR="000519FA" w:rsidRPr="000519FA">
        <w:rPr>
          <w:rFonts w:ascii="Times New Roman" w:eastAsia="Times New Roman" w:hAnsi="Times New Roman" w:cs="Times New Roman"/>
          <w:spacing w:val="-4"/>
          <w:sz w:val="24"/>
          <w:szCs w:val="24"/>
        </w:rPr>
        <w:t>ej</w:t>
      </w:r>
      <w:r w:rsidRPr="000519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0519FA" w:rsidRPr="000519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 </w:t>
      </w:r>
      <w:r w:rsidRPr="000519FA">
        <w:rPr>
          <w:rFonts w:ascii="Times New Roman" w:eastAsia="Times New Roman" w:hAnsi="Times New Roman" w:cs="Times New Roman"/>
          <w:spacing w:val="-4"/>
          <w:sz w:val="24"/>
          <w:szCs w:val="24"/>
        </w:rPr>
        <w:t>znacznej wartości albo z kontrahentem zagranicznym – na polecenie Rektora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>;”</w:t>
      </w:r>
      <w:r w:rsidR="000615F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3D4070" w14:textId="77777777" w:rsidR="00C951F2" w:rsidRDefault="00C951F2" w:rsidP="000519FA">
      <w:pPr>
        <w:pStyle w:val="Akapitzlist"/>
        <w:keepNext/>
        <w:keepLines/>
        <w:numPr>
          <w:ilvl w:val="0"/>
          <w:numId w:val="1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 § 64 dodaje się § 64a w brzmieniu:</w:t>
      </w:r>
    </w:p>
    <w:p w14:paraId="2BDDD830" w14:textId="77777777" w:rsidR="00AD5BEF" w:rsidRPr="00AD5BEF" w:rsidRDefault="00AD5BEF" w:rsidP="000519FA">
      <w:pPr>
        <w:keepNext/>
        <w:keepLine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D5BEF">
        <w:rPr>
          <w:rFonts w:ascii="Times New Roman" w:eastAsia="Times New Roman" w:hAnsi="Times New Roman" w:cs="Times New Roman"/>
          <w:sz w:val="24"/>
          <w:szCs w:val="24"/>
        </w:rPr>
        <w:t>Dział Projektów Naukowych</w:t>
      </w:r>
    </w:p>
    <w:p w14:paraId="78BB788F" w14:textId="77777777" w:rsidR="00AD5BEF" w:rsidRPr="00AD5BEF" w:rsidRDefault="00AD5BEF" w:rsidP="000519FA">
      <w:pPr>
        <w:keepNext/>
        <w:keepLine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EF">
        <w:rPr>
          <w:rFonts w:ascii="Times New Roman" w:eastAsia="Times New Roman" w:hAnsi="Times New Roman" w:cs="Times New Roman"/>
          <w:sz w:val="24"/>
          <w:szCs w:val="24"/>
        </w:rPr>
        <w:t>§ 64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5B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BEF">
        <w:rPr>
          <w:rFonts w:ascii="Times New Roman" w:eastAsia="Times New Roman" w:hAnsi="Times New Roman" w:cs="Times New Roman"/>
          <w:sz w:val="24"/>
          <w:szCs w:val="24"/>
        </w:rPr>
        <w:t>Do zadań Działu Projektów Naukowych należy udzielanie wsparcia oraz prowadzenie nadzoru przy pozyskiwaniu i rozliczaniu środków finansowych na działalność na</w:t>
      </w:r>
      <w:r w:rsidR="000615F5">
        <w:rPr>
          <w:rFonts w:ascii="Times New Roman" w:eastAsia="Times New Roman" w:hAnsi="Times New Roman" w:cs="Times New Roman"/>
          <w:sz w:val="24"/>
          <w:szCs w:val="24"/>
        </w:rPr>
        <w:t>ukową, badawczą oraz badawczo-</w:t>
      </w:r>
      <w:r w:rsidRPr="00AD5BEF">
        <w:rPr>
          <w:rFonts w:ascii="Times New Roman" w:eastAsia="Times New Roman" w:hAnsi="Times New Roman" w:cs="Times New Roman"/>
          <w:sz w:val="24"/>
          <w:szCs w:val="24"/>
        </w:rPr>
        <w:t xml:space="preserve">rozwojową, ze źródeł krajowych w ramach programów i zadań m.in.: Narodowego Centrum Nauki, Narodowego Centrum Badań i Rozwoju, Ministerstwa Nauki i Szkolnictwa </w:t>
      </w:r>
      <w:r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>Wyższego, Ministerstwa Rolnictwa i Rozwoju Wsi, Ministerstwa</w:t>
      </w:r>
      <w:r w:rsidR="000615F5"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Dziedzictwa Narodowego i </w:t>
      </w:r>
      <w:r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>Kultury,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w szczególności</w:t>
      </w:r>
      <w:r w:rsidRPr="00AD5BE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0CFEF5" w14:textId="77777777" w:rsidR="00AD5BEF" w:rsidRPr="00AD5BEF" w:rsidRDefault="00AD5BEF" w:rsidP="007F22E4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D92">
        <w:rPr>
          <w:rFonts w:ascii="Times New Roman" w:eastAsia="Times New Roman" w:hAnsi="Times New Roman" w:cs="Times New Roman"/>
          <w:sz w:val="24"/>
          <w:szCs w:val="24"/>
        </w:rPr>
        <w:t>informowani</w:t>
      </w:r>
      <w:r w:rsidR="00EE019A" w:rsidRPr="00E47D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47D92">
        <w:rPr>
          <w:rFonts w:ascii="Times New Roman" w:eastAsia="Times New Roman" w:hAnsi="Times New Roman" w:cs="Times New Roman"/>
          <w:sz w:val="24"/>
          <w:szCs w:val="24"/>
        </w:rPr>
        <w:t xml:space="preserve"> o ogłoszonych konkursach i monitoring</w:t>
      </w:r>
      <w:r w:rsidRPr="00AD5BEF">
        <w:rPr>
          <w:rFonts w:ascii="Times New Roman" w:eastAsia="Times New Roman" w:hAnsi="Times New Roman" w:cs="Times New Roman"/>
          <w:sz w:val="24"/>
          <w:szCs w:val="24"/>
        </w:rPr>
        <w:t xml:space="preserve"> konkursów na składanie wniosków o</w:t>
      </w:r>
      <w:r w:rsidR="00EE01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5BEF">
        <w:rPr>
          <w:rFonts w:ascii="Times New Roman" w:eastAsia="Times New Roman" w:hAnsi="Times New Roman" w:cs="Times New Roman"/>
          <w:sz w:val="24"/>
          <w:szCs w:val="24"/>
        </w:rPr>
        <w:t>dofinansowanie projektu;</w:t>
      </w:r>
    </w:p>
    <w:p w14:paraId="4C9DE454" w14:textId="77777777" w:rsidR="00AD5BEF" w:rsidRPr="00AD5BEF" w:rsidRDefault="00AD5BEF" w:rsidP="007F22E4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5F5">
        <w:rPr>
          <w:rFonts w:ascii="Times New Roman" w:eastAsia="Times New Roman" w:hAnsi="Times New Roman" w:cs="Times New Roman"/>
          <w:spacing w:val="-6"/>
          <w:sz w:val="24"/>
          <w:szCs w:val="24"/>
        </w:rPr>
        <w:t>informowani</w:t>
      </w:r>
      <w:r w:rsidR="00EE019A" w:rsidRPr="000615F5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0615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o procedurach pozyskiwania i rozliczania środków oraz o procedurach przygotowania</w:t>
      </w:r>
      <w:r w:rsidRPr="00AD5BEF">
        <w:rPr>
          <w:rFonts w:ascii="Times New Roman" w:eastAsia="Times New Roman" w:hAnsi="Times New Roman" w:cs="Times New Roman"/>
          <w:sz w:val="24"/>
          <w:szCs w:val="24"/>
        </w:rPr>
        <w:t xml:space="preserve"> wniosku, sporządzania raportów i wniosków o płatność;</w:t>
      </w:r>
    </w:p>
    <w:p w14:paraId="604D56DC" w14:textId="77777777" w:rsidR="00AD5BEF" w:rsidRPr="00CC3F89" w:rsidRDefault="00AD5BEF" w:rsidP="007F22E4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koordynowani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>przygotowania i składania wniosku o dofinansowanie projektu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 xml:space="preserve"> w zakresie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0A28CA" w14:textId="77777777" w:rsidR="00AD5BEF" w:rsidRPr="00CC3F89" w:rsidRDefault="00AD5BEF" w:rsidP="007F22E4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</w:r>
      <w:r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>kontrol</w:t>
      </w:r>
      <w:r w:rsidR="00EE019A"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przygotowani</w:t>
      </w:r>
      <w:r w:rsidR="00EE019A"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dokumentów wewnętrznych wymaganych dla uruchomienia procesu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zgłoszenia i opracowania wniosku o dofinansowanie projektu, w tym uzyskani</w:t>
      </w:r>
      <w:r w:rsidR="00CC3F89" w:rsidRPr="00CC3F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zgód odpowiednich organów Uczelni na złożenie wniosku,</w:t>
      </w:r>
    </w:p>
    <w:p w14:paraId="2ACB9252" w14:textId="77777777" w:rsidR="00AD5BEF" w:rsidRPr="00CC3F89" w:rsidRDefault="00AD5BEF" w:rsidP="007F22E4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</w:r>
      <w:r w:rsidRPr="000615F5">
        <w:rPr>
          <w:rFonts w:ascii="Times New Roman" w:eastAsia="Times New Roman" w:hAnsi="Times New Roman" w:cs="Times New Roman"/>
          <w:spacing w:val="-2"/>
          <w:sz w:val="24"/>
          <w:szCs w:val="24"/>
        </w:rPr>
        <w:t>pomoc</w:t>
      </w:r>
      <w:r w:rsidR="00EE019A" w:rsidRPr="000615F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0615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 przygotowaniu niezbędnych załączników do wniosku (opracowanie lub uzyskanie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z innych właściwych jednostek albo podmiotów zewnętrznych), </w:t>
      </w:r>
    </w:p>
    <w:p w14:paraId="5EB90B76" w14:textId="77777777" w:rsidR="00AD5BEF" w:rsidRPr="00CC3F89" w:rsidRDefault="00AD5BEF" w:rsidP="007F22E4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</w:r>
      <w:r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>pomoc</w:t>
      </w:r>
      <w:r w:rsidR="00EE019A"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w przygotowaniu wniosków (konsultacje merytoryczne) oraz formaln</w:t>
      </w:r>
      <w:r w:rsidR="00EE019A"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>ym</w:t>
      </w:r>
      <w:r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sprawdzani</w:t>
      </w:r>
      <w:r w:rsidR="00EE019A"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wniosku przed złożeniem do instytucji właściwej dla dan</w:t>
      </w:r>
      <w:r w:rsidR="000615F5">
        <w:rPr>
          <w:rFonts w:ascii="Times New Roman" w:eastAsia="Times New Roman" w:hAnsi="Times New Roman" w:cs="Times New Roman"/>
          <w:sz w:val="24"/>
          <w:szCs w:val="24"/>
        </w:rPr>
        <w:t>ego programu, w tym doradztwo w 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>budowaniu budżetu;</w:t>
      </w:r>
    </w:p>
    <w:p w14:paraId="7BF98621" w14:textId="77777777" w:rsidR="00AD5BEF" w:rsidRPr="00CC3F89" w:rsidRDefault="00AD5BEF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  <w:t>rejestracj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>, sprawozdawczoś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(raportowanie) oraz archiwizowani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dokumentów zewnętrznych </w:t>
      </w:r>
      <w:r w:rsidRPr="00B15CBA">
        <w:rPr>
          <w:rFonts w:ascii="Times New Roman" w:eastAsia="Times New Roman" w:hAnsi="Times New Roman" w:cs="Times New Roman"/>
          <w:spacing w:val="-4"/>
          <w:sz w:val="24"/>
          <w:szCs w:val="24"/>
        </w:rPr>
        <w:t>i wewnętrznych (z wyłączeniem dokumentów finansowo-księgowych, np. faktur i akt osobowych);</w:t>
      </w:r>
    </w:p>
    <w:p w14:paraId="2E9B9F25" w14:textId="77777777" w:rsidR="00AD5BEF" w:rsidRPr="00CC3F89" w:rsidRDefault="00AD5BEF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  <w:t>prowadzeni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spraw dotyczących m.in.: poświadczenia podpisów, poświadczenia dokumentów, udzielania pełnomocnictw;</w:t>
      </w:r>
    </w:p>
    <w:p w14:paraId="23350B5C" w14:textId="77777777" w:rsidR="00AD5BEF" w:rsidRPr="00CC3F89" w:rsidRDefault="00AD5BEF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  <w:t>doradztw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>w procesie realizacji projektu/przedsięwzięcia;</w:t>
      </w:r>
    </w:p>
    <w:p w14:paraId="450195BF" w14:textId="77777777" w:rsidR="00AD5BEF" w:rsidRPr="00CC3F89" w:rsidRDefault="00AD5BEF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  <w:t>nadzorowani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i opiniowani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zgodności wydatków projektu z wnioskiem i umową na jego </w:t>
      </w:r>
      <w:r w:rsidRPr="00B15CBA">
        <w:rPr>
          <w:rFonts w:ascii="Times New Roman" w:eastAsia="Times New Roman" w:hAnsi="Times New Roman" w:cs="Times New Roman"/>
          <w:spacing w:val="-4"/>
          <w:sz w:val="24"/>
          <w:szCs w:val="24"/>
        </w:rPr>
        <w:t>realizację (kwalifikowalnością wydatków) oraz prawidłowości sporządzanych przez kierowników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projektów raportów merytorycznych i finansowych oraz dbanie o terminowe ich składanie;</w:t>
      </w:r>
    </w:p>
    <w:p w14:paraId="68DAAB9B" w14:textId="77777777" w:rsidR="00AD5BEF" w:rsidRPr="00CC3F89" w:rsidRDefault="00AD5BEF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  <w:t>współprac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z instytucją właściwą dla danego programu/projektu;</w:t>
      </w:r>
    </w:p>
    <w:p w14:paraId="27F656BE" w14:textId="77777777" w:rsidR="00AD5BEF" w:rsidRPr="00CC3F89" w:rsidRDefault="00AD5BEF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  <w:t>koordynowani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 xml:space="preserve"> sporządzania planów i sprawozdań jednostek organizacyjnych Uczelni; </w:t>
      </w:r>
    </w:p>
    <w:p w14:paraId="306A6D0C" w14:textId="6384F8EC" w:rsidR="00AD5BEF" w:rsidRPr="00AD5BEF" w:rsidRDefault="00AD5BEF" w:rsidP="007F22E4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89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ab/>
      </w:r>
      <w:r w:rsidR="003820D1" w:rsidRPr="003820D1">
        <w:rPr>
          <w:rFonts w:ascii="Times New Roman" w:eastAsia="Times New Roman" w:hAnsi="Times New Roman" w:cs="Times New Roman"/>
          <w:sz w:val="24"/>
          <w:szCs w:val="24"/>
        </w:rPr>
        <w:t xml:space="preserve">wprowadzanie danych do rejestru umów </w:t>
      </w:r>
      <w:r w:rsidR="003820D1">
        <w:rPr>
          <w:rFonts w:ascii="Times New Roman" w:eastAsia="Times New Roman" w:hAnsi="Times New Roman" w:cs="Times New Roman"/>
          <w:sz w:val="24"/>
          <w:szCs w:val="24"/>
        </w:rPr>
        <w:t>oraz p</w:t>
      </w:r>
      <w:r w:rsidRPr="00CC3F89">
        <w:rPr>
          <w:rFonts w:ascii="Times New Roman" w:eastAsia="Times New Roman" w:hAnsi="Times New Roman" w:cs="Times New Roman"/>
          <w:sz w:val="24"/>
          <w:szCs w:val="24"/>
        </w:rPr>
        <w:t>rowadzenie rejestru umów konsorcjum.</w:t>
      </w:r>
      <w:r w:rsidR="00EE019A" w:rsidRPr="00CC3F89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7DE63DC5" w14:textId="77777777" w:rsidR="004E58AA" w:rsidRDefault="004E58AA" w:rsidP="007F22E4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§ 67:</w:t>
      </w:r>
    </w:p>
    <w:p w14:paraId="04DCBBA9" w14:textId="77777777" w:rsidR="004E58AA" w:rsidRDefault="004E58AA" w:rsidP="00370BD8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 1 otrzymuje brzmienie:</w:t>
      </w:r>
    </w:p>
    <w:p w14:paraId="2317F712" w14:textId="01703504" w:rsidR="004E58AA" w:rsidRPr="004E58AA" w:rsidRDefault="004E58AA" w:rsidP="00370BD8">
      <w:p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„1)</w:t>
      </w:r>
      <w:r>
        <w:tab/>
      </w:r>
      <w:r w:rsidRPr="00370BD8">
        <w:rPr>
          <w:rFonts w:ascii="Times New Roman" w:eastAsia="Times New Roman" w:hAnsi="Times New Roman" w:cs="Times New Roman"/>
          <w:spacing w:val="-6"/>
          <w:sz w:val="24"/>
          <w:szCs w:val="24"/>
        </w:rPr>
        <w:t>obsługa międzynarodowych umów instytucjonalnych stanowiących podstawę mobilności, w</w:t>
      </w:r>
      <w:r w:rsidR="00370BD8" w:rsidRPr="00370BD8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r w:rsidRPr="00370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tym dwustronne umowy </w:t>
      </w:r>
      <w:proofErr w:type="spellStart"/>
      <w:r w:rsidRPr="00370BD8">
        <w:rPr>
          <w:rFonts w:ascii="Times New Roman" w:eastAsia="Times New Roman" w:hAnsi="Times New Roman" w:cs="Times New Roman"/>
          <w:spacing w:val="-6"/>
          <w:sz w:val="24"/>
          <w:szCs w:val="24"/>
        </w:rPr>
        <w:t>mobilnościowe</w:t>
      </w:r>
      <w:proofErr w:type="spellEnd"/>
      <w:r w:rsidRPr="00370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programu Erasmus+ (Inter</w:t>
      </w:r>
      <w:r w:rsidR="00370BD8" w:rsidRPr="000519FA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proofErr w:type="spellStart"/>
      <w:r w:rsidRPr="000519FA">
        <w:rPr>
          <w:rFonts w:ascii="Times New Roman" w:eastAsia="Times New Roman" w:hAnsi="Times New Roman" w:cs="Times New Roman"/>
          <w:spacing w:val="-6"/>
          <w:sz w:val="24"/>
          <w:szCs w:val="24"/>
        </w:rPr>
        <w:t>Institutional</w:t>
      </w:r>
      <w:proofErr w:type="spellEnd"/>
      <w:r w:rsidRPr="000519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519FA">
        <w:rPr>
          <w:rFonts w:ascii="Times New Roman" w:eastAsia="Times New Roman" w:hAnsi="Times New Roman" w:cs="Times New Roman"/>
          <w:spacing w:val="-6"/>
          <w:sz w:val="24"/>
          <w:szCs w:val="24"/>
        </w:rPr>
        <w:t>Agreements</w:t>
      </w:r>
      <w:proofErr w:type="spellEnd"/>
      <w:r w:rsidRPr="00370BD8">
        <w:rPr>
          <w:rFonts w:ascii="Times New Roman" w:eastAsia="Times New Roman" w:hAnsi="Times New Roman" w:cs="Times New Roman"/>
          <w:spacing w:val="-6"/>
          <w:sz w:val="24"/>
          <w:szCs w:val="24"/>
        </w:rPr>
        <w:t>);</w:t>
      </w:r>
      <w:r w:rsidR="0088667C">
        <w:rPr>
          <w:rFonts w:ascii="Times New Roman" w:eastAsia="Times New Roman" w:hAnsi="Times New Roman" w:cs="Times New Roman"/>
          <w:spacing w:val="-6"/>
          <w:sz w:val="24"/>
          <w:szCs w:val="24"/>
        </w:rPr>
        <w:t>”,</w:t>
      </w:r>
    </w:p>
    <w:p w14:paraId="696E3B9D" w14:textId="77777777" w:rsidR="004E58AA" w:rsidRDefault="004E58AA" w:rsidP="00370BD8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dodaje się pkt 1a </w:t>
      </w:r>
      <w:r w:rsidR="00370BD8">
        <w:rPr>
          <w:rFonts w:ascii="Times New Roman" w:eastAsia="Times New Roman" w:hAnsi="Times New Roman" w:cs="Times New Roman"/>
          <w:sz w:val="24"/>
          <w:szCs w:val="24"/>
        </w:rPr>
        <w:t xml:space="preserve">i 10a </w:t>
      </w:r>
      <w:r>
        <w:rPr>
          <w:rFonts w:ascii="Times New Roman" w:eastAsia="Times New Roman" w:hAnsi="Times New Roman" w:cs="Times New Roman"/>
          <w:sz w:val="24"/>
          <w:szCs w:val="24"/>
        </w:rPr>
        <w:t>w brzmieniu:</w:t>
      </w:r>
    </w:p>
    <w:p w14:paraId="44F1DA37" w14:textId="77777777" w:rsidR="004E58AA" w:rsidRDefault="00370BD8" w:rsidP="0088667C">
      <w:p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E58AA">
        <w:rPr>
          <w:rFonts w:ascii="Times New Roman" w:eastAsia="Times New Roman" w:hAnsi="Times New Roman" w:cs="Times New Roman"/>
          <w:sz w:val="24"/>
          <w:szCs w:val="24"/>
        </w:rPr>
        <w:t>1a)</w:t>
      </w:r>
      <w:r w:rsidR="004E58AA" w:rsidRPr="004E58AA">
        <w:rPr>
          <w:rFonts w:ascii="Times New Roman" w:eastAsia="Times New Roman" w:hAnsi="Times New Roman" w:cs="Times New Roman"/>
          <w:sz w:val="24"/>
          <w:szCs w:val="24"/>
        </w:rPr>
        <w:tab/>
        <w:t>wsparcie administracyjne wniosków składanych w ramach partnerstw strategicznych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58AA" w:rsidRPr="004E58AA">
        <w:rPr>
          <w:rFonts w:ascii="Times New Roman" w:eastAsia="Times New Roman" w:hAnsi="Times New Roman" w:cs="Times New Roman"/>
          <w:sz w:val="24"/>
          <w:szCs w:val="24"/>
        </w:rPr>
        <w:t>budowania potencjału w szkolnictwie wyższym (program Erasmus+) oraz nadzór nad wydatkowaniem środków przyznanych w ramach projektów przyjętych do realizacji;</w:t>
      </w:r>
    </w:p>
    <w:p w14:paraId="0D4D4434" w14:textId="48AE8157" w:rsidR="00370BD8" w:rsidRDefault="00370BD8" w:rsidP="0088667C">
      <w:p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D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0a</w:t>
      </w:r>
      <w:r w:rsidRPr="00370B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0BD8">
        <w:rPr>
          <w:rFonts w:ascii="Times New Roman" w:eastAsia="Times New Roman" w:hAnsi="Times New Roman" w:cs="Times New Roman"/>
          <w:sz w:val="24"/>
          <w:szCs w:val="24"/>
        </w:rPr>
        <w:tab/>
        <w:t>wsparcie administracyjne wniosków składanych w ramach konkursów indywidualnych NAWA (programy dla naukowców i doktorantów oraz studentów) oraz nadzór nad wydatkowaniem środków przyznanych w ramach tych konkursów;</w:t>
      </w:r>
      <w:r w:rsidR="0088667C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683E38A9" w14:textId="77777777" w:rsidR="00C951F2" w:rsidRDefault="00C951F2" w:rsidP="007F22E4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§ 68 dodaje się § 68a</w:t>
      </w:r>
      <w:r w:rsidRPr="00C9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brzmieniu</w:t>
      </w:r>
      <w:r w:rsidR="00EE01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1086F5" w14:textId="77777777" w:rsidR="00EE019A" w:rsidRPr="00EE019A" w:rsidRDefault="00EE019A" w:rsidP="007F22E4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>Dział Projektów Strategicznych</w:t>
      </w:r>
    </w:p>
    <w:p w14:paraId="33163D7F" w14:textId="2709FEE2" w:rsidR="00EE019A" w:rsidRPr="00EE019A" w:rsidRDefault="00EE019A" w:rsidP="007F22E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§ 68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Do zadań Działu Projektów Strategicznych należy udzielanie wsparcia oraz prowadzenie </w:t>
      </w:r>
      <w:r w:rsidRPr="000615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nadzoru przy pozyskiwaniu i rozliczaniu środków finansowych na działalność badawczą, rozwojową, 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wdrożeniową, inwestycyjną oraz edukacyjną, finansowaną z funduszy strukturalnych Unii Europejskiej, z których środki rozdzielane są na poziomach krajowym i regionalnym, tj.: </w:t>
      </w:r>
      <w:r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>Europejskiego Funduszu Rozwoju Regionalnego, Europejskiego Funduszu Społecznego, Funduszu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>Spójności, Europejskiego Funduszu Morskiego i Ry</w:t>
      </w:r>
      <w:r w:rsidR="007F22E4"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>backiego</w:t>
      </w:r>
      <w:r w:rsidR="0088667C">
        <w:rPr>
          <w:rFonts w:ascii="Times New Roman" w:eastAsia="Times New Roman" w:hAnsi="Times New Roman" w:cs="Times New Roman"/>
          <w:spacing w:val="-4"/>
          <w:sz w:val="24"/>
          <w:szCs w:val="24"/>
        </w:rPr>
        <w:t>, Europejskiego Funduszu Rolnego na rzecz Rozwoju Obszarów Wiejskich,</w:t>
      </w:r>
      <w:r w:rsidR="007F22E4"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 wsparcie wydziałów w </w:t>
      </w:r>
      <w:r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>aplikowaniu</w:t>
      </w:r>
      <w:r w:rsidR="007F22E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>ramach innych funduszy strukturalnych Unii Europejskiej w zależności od potrzeb, w ramach programów Europejskiej Współpracy Terytorialnej i Europejs</w:t>
      </w:r>
      <w:r w:rsidR="007F22E4">
        <w:rPr>
          <w:rFonts w:ascii="Times New Roman" w:eastAsia="Times New Roman" w:hAnsi="Times New Roman" w:cs="Times New Roman"/>
          <w:sz w:val="24"/>
          <w:szCs w:val="24"/>
        </w:rPr>
        <w:t>kiego Instrumentu Sąsiedztwa, w 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>tym projektów transgranicznych, transnarodowych i międzyregionalnych oraz współpracy grup państw finansowanych ze źródeł innych niż wskazane powyżej</w:t>
      </w:r>
      <w:r>
        <w:rPr>
          <w:rFonts w:ascii="Times New Roman" w:eastAsia="Times New Roman" w:hAnsi="Times New Roman" w:cs="Times New Roman"/>
          <w:sz w:val="24"/>
          <w:szCs w:val="24"/>
        </w:rPr>
        <w:t>, a w szczególności</w:t>
      </w:r>
      <w:r w:rsidR="003906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41F877" w14:textId="77777777" w:rsidR="00EE019A" w:rsidRPr="00EE019A" w:rsidRDefault="00EE019A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informowani</w:t>
      </w:r>
      <w:r w:rsidR="003906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o ogłoszonych konkursach i monitoringu ko</w:t>
      </w:r>
      <w:r w:rsidR="007F22E4">
        <w:rPr>
          <w:rFonts w:ascii="Times New Roman" w:eastAsia="Times New Roman" w:hAnsi="Times New Roman" w:cs="Times New Roman"/>
          <w:sz w:val="24"/>
          <w:szCs w:val="24"/>
        </w:rPr>
        <w:t>nkursów na składanie wniosków o 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>dofinansowanie projektu;</w:t>
      </w:r>
    </w:p>
    <w:p w14:paraId="38E5EA70" w14:textId="4583EF7B" w:rsidR="00EE019A" w:rsidRPr="00EE019A" w:rsidRDefault="00EE019A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informowani</w:t>
      </w:r>
      <w:r w:rsidR="003906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o procedurach pozyskiwania i rozliczania środków oraz o procedurach przygotowania wniosku, sporządzania raportów i wniosków o płatność;</w:t>
      </w:r>
    </w:p>
    <w:p w14:paraId="675F923E" w14:textId="77777777" w:rsidR="00EE019A" w:rsidRPr="00EE019A" w:rsidRDefault="00EE019A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koordynowani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przygotowania i składania wniosku o dofinansowanie projektu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 xml:space="preserve"> w zakresie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7A4045" w14:textId="77777777" w:rsidR="00EE019A" w:rsidRPr="00EE019A" w:rsidRDefault="00EE019A" w:rsidP="007F22E4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</w:r>
      <w:r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>kontrol</w:t>
      </w:r>
      <w:r w:rsidR="00CC3F89"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przygotowani</w:t>
      </w:r>
      <w:r w:rsidR="00CC3F89"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7F22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dokumentów wewnętrznych wymaganych dla uruchomienia procesu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2E4">
        <w:rPr>
          <w:rFonts w:ascii="Times New Roman" w:eastAsia="Times New Roman" w:hAnsi="Times New Roman" w:cs="Times New Roman"/>
          <w:sz w:val="24"/>
          <w:szCs w:val="24"/>
        </w:rPr>
        <w:t>zgłoszenia i opracowania wniosku o dofinansowanie projektu, w tym uzyskani</w:t>
      </w:r>
      <w:r w:rsidR="00CC3F89" w:rsidRPr="007F22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22E4">
        <w:rPr>
          <w:rFonts w:ascii="Times New Roman" w:eastAsia="Times New Roman" w:hAnsi="Times New Roman" w:cs="Times New Roman"/>
          <w:sz w:val="24"/>
          <w:szCs w:val="24"/>
        </w:rPr>
        <w:t xml:space="preserve"> zgód odpowiednich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organów Uczelni na złożenie wniosku,</w:t>
      </w:r>
    </w:p>
    <w:p w14:paraId="6500788C" w14:textId="6D40022C" w:rsidR="00EE019A" w:rsidRPr="00EE019A" w:rsidRDefault="00EE019A" w:rsidP="007F22E4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</w:r>
      <w:r w:rsidR="0088667C" w:rsidRPr="0088667C">
        <w:rPr>
          <w:rFonts w:ascii="Times New Roman" w:eastAsia="Times New Roman" w:hAnsi="Times New Roman" w:cs="Times New Roman"/>
          <w:spacing w:val="-2"/>
          <w:sz w:val="24"/>
          <w:szCs w:val="24"/>
        </w:rPr>
        <w:t>pomocy w przygotowaniu</w:t>
      </w:r>
      <w:r w:rsidRPr="008866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niezbędnych załączników do wniosku (opracowanie lub uzyskanie z innych właściwych jednostek albo podmiotów zewnętrznych),</w:t>
      </w:r>
    </w:p>
    <w:p w14:paraId="5E1D78C3" w14:textId="75D5626D" w:rsidR="00EE019A" w:rsidRPr="00EE019A" w:rsidRDefault="00EE019A" w:rsidP="007F22E4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pomoc</w:t>
      </w:r>
      <w:r w:rsidR="002F341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w przygotowaniu wniosków (konsultacje merytoryczne) oraz formalne sprawdzanie wniosku przed złożeniem do instytucji właściwej dla dan</w:t>
      </w:r>
      <w:r w:rsidR="007F22E4">
        <w:rPr>
          <w:rFonts w:ascii="Times New Roman" w:eastAsia="Times New Roman" w:hAnsi="Times New Roman" w:cs="Times New Roman"/>
          <w:sz w:val="24"/>
          <w:szCs w:val="24"/>
        </w:rPr>
        <w:t>ego programu, w tym doradztwo w </w:t>
      </w:r>
      <w:r w:rsidR="00E47D92">
        <w:rPr>
          <w:rFonts w:ascii="Times New Roman" w:eastAsia="Times New Roman" w:hAnsi="Times New Roman" w:cs="Times New Roman"/>
          <w:sz w:val="24"/>
          <w:szCs w:val="24"/>
        </w:rPr>
        <w:t xml:space="preserve">tworzeniu 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>budżetu;</w:t>
      </w:r>
    </w:p>
    <w:p w14:paraId="2BAEABE1" w14:textId="77777777" w:rsidR="00EE019A" w:rsidRPr="00813FCD" w:rsidRDefault="00EE019A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rejestracj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>, sprawozdawczoś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(raportowanie) oraz archiwizowani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dokumentów zewnętrznych </w:t>
      </w:r>
      <w:r w:rsidRPr="00813FCD">
        <w:rPr>
          <w:rFonts w:ascii="Times New Roman" w:eastAsia="Times New Roman" w:hAnsi="Times New Roman" w:cs="Times New Roman"/>
          <w:spacing w:val="-6"/>
          <w:sz w:val="24"/>
          <w:szCs w:val="24"/>
        </w:rPr>
        <w:t>i wewnętrznych (z wyłączeniem dokumentów finansowo-księgowych, np. faktur i akt osobowych);</w:t>
      </w:r>
    </w:p>
    <w:p w14:paraId="6704A4D0" w14:textId="77777777" w:rsidR="00EE019A" w:rsidRPr="00EE019A" w:rsidRDefault="00EE019A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prowadzeni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spraw dotyczących m.in.: poświadczenia podpisów, poświadczenia dokumentów, udzielania pełnomocnictw;</w:t>
      </w:r>
    </w:p>
    <w:p w14:paraId="3833A3BE" w14:textId="77777777" w:rsidR="00EE019A" w:rsidRPr="00EE019A" w:rsidRDefault="00EE019A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doradztw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w procesie realizacji projektu/przedsięwzięcia;</w:t>
      </w:r>
    </w:p>
    <w:p w14:paraId="301D843E" w14:textId="77777777" w:rsidR="00EE019A" w:rsidRPr="00EE019A" w:rsidRDefault="00EE019A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nadzorowani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i opiniowani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zgodności wydatków projektu z wnioskiem i umową na jego </w:t>
      </w:r>
      <w:r w:rsidRPr="00813FCD">
        <w:rPr>
          <w:rFonts w:ascii="Times New Roman" w:eastAsia="Times New Roman" w:hAnsi="Times New Roman" w:cs="Times New Roman"/>
          <w:spacing w:val="-4"/>
          <w:sz w:val="24"/>
          <w:szCs w:val="24"/>
        </w:rPr>
        <w:t>realizację (kwalifikowalnością wydatków) oraz prawidłowości sporządzanych przez kierowników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projektów raportów merytorycznych i finansowych oraz dbanie o terminowe ich składanie;</w:t>
      </w:r>
    </w:p>
    <w:p w14:paraId="77671EA7" w14:textId="77777777" w:rsidR="00EE019A" w:rsidRPr="00EE019A" w:rsidRDefault="00EE019A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współprac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z instytucją właściwą dla danego programu/projektu;</w:t>
      </w:r>
    </w:p>
    <w:p w14:paraId="4A0FEE98" w14:textId="77777777" w:rsidR="00EE019A" w:rsidRPr="00EE019A" w:rsidRDefault="00EE019A" w:rsidP="007F22E4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  <w:t>koordynowani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 xml:space="preserve"> sporządzania planów i sprawozdań jednostek organizacyjnych Uczelni;</w:t>
      </w:r>
    </w:p>
    <w:p w14:paraId="604115DB" w14:textId="268A951A" w:rsidR="00EE019A" w:rsidRDefault="00EE019A" w:rsidP="007F22E4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9A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ab/>
      </w:r>
      <w:r w:rsidR="003820D1" w:rsidRPr="003820D1">
        <w:rPr>
          <w:rFonts w:ascii="Times New Roman" w:eastAsia="Times New Roman" w:hAnsi="Times New Roman" w:cs="Times New Roman"/>
          <w:sz w:val="24"/>
          <w:szCs w:val="24"/>
        </w:rPr>
        <w:t xml:space="preserve">wprowadzanie danych do rejestru umów </w:t>
      </w:r>
      <w:r w:rsidR="003820D1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EE019A">
        <w:rPr>
          <w:rFonts w:ascii="Times New Roman" w:eastAsia="Times New Roman" w:hAnsi="Times New Roman" w:cs="Times New Roman"/>
          <w:sz w:val="24"/>
          <w:szCs w:val="24"/>
        </w:rPr>
        <w:t>prowadzenie rejestru umów konsorcjum.</w:t>
      </w:r>
      <w:r w:rsidR="00CC3F8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33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F06E31" w14:textId="77777777" w:rsidR="00162A07" w:rsidRDefault="00704A4F" w:rsidP="007F22E4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postanowieniem pkt 2 </w:t>
      </w:r>
      <w:r w:rsidR="00AE48E0"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  <w:r w:rsidR="00B15CBA">
        <w:rPr>
          <w:rFonts w:ascii="Times New Roman" w:eastAsia="Times New Roman" w:hAnsi="Times New Roman" w:cs="Times New Roman"/>
          <w:sz w:val="24"/>
          <w:szCs w:val="24"/>
        </w:rPr>
        <w:t xml:space="preserve">Schemat struktury organizacyjnej ZUT </w:t>
      </w:r>
      <w:r w:rsidR="00AE48E0">
        <w:rPr>
          <w:rFonts w:ascii="Times New Roman" w:eastAsia="Times New Roman" w:hAnsi="Times New Roman" w:cs="Times New Roman"/>
          <w:sz w:val="24"/>
          <w:szCs w:val="24"/>
        </w:rPr>
        <w:t>otrzymuje brzmienie jak załącznik nr 1 do niniejszego zarządzania;</w:t>
      </w:r>
    </w:p>
    <w:p w14:paraId="11C01C67" w14:textId="77777777" w:rsidR="00AE48E0" w:rsidRDefault="00AE48E0" w:rsidP="00043E50">
      <w:pPr>
        <w:pStyle w:val="Akapitzlist"/>
        <w:numPr>
          <w:ilvl w:val="0"/>
          <w:numId w:val="12"/>
        </w:numPr>
        <w:spacing w:before="120" w:after="0" w:line="276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CD">
        <w:rPr>
          <w:rFonts w:ascii="Times New Roman" w:eastAsia="Times New Roman" w:hAnsi="Times New Roman" w:cs="Times New Roman"/>
          <w:spacing w:val="-4"/>
          <w:sz w:val="24"/>
          <w:szCs w:val="24"/>
        </w:rPr>
        <w:t>w strukturze organizacyjnej Wydziału Biotechnologii i Hodowli Zwierząt tworzy się Laboratorium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Chr</w:t>
      </w:r>
      <w:r w:rsidR="00B15CBA">
        <w:rPr>
          <w:rFonts w:ascii="Times New Roman" w:eastAsia="Times New Roman" w:hAnsi="Times New Roman" w:cs="Times New Roman"/>
          <w:sz w:val="24"/>
          <w:szCs w:val="24"/>
        </w:rPr>
        <w:t>omatografii i Spektrometrii Mas, w związku z tym z</w:t>
      </w:r>
      <w:r w:rsidR="00FF4C4A">
        <w:rPr>
          <w:rFonts w:ascii="Times New Roman" w:eastAsia="Times New Roman" w:hAnsi="Times New Roman" w:cs="Times New Roman"/>
          <w:sz w:val="24"/>
          <w:szCs w:val="24"/>
        </w:rPr>
        <w:t>ałącznik nr 2 otrzymuje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brzmienie jak załącznik nr 2 do niniejszego </w:t>
      </w:r>
      <w:r w:rsidR="00FF4C4A">
        <w:rPr>
          <w:rFonts w:ascii="Times New Roman" w:eastAsia="Times New Roman" w:hAnsi="Times New Roman" w:cs="Times New Roman"/>
          <w:sz w:val="24"/>
          <w:szCs w:val="24"/>
        </w:rPr>
        <w:t>zarządzenia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E63A7" w14:textId="35E7DB27" w:rsidR="00AE48E0" w:rsidRDefault="004777DE" w:rsidP="00370BD8">
      <w:pPr>
        <w:pStyle w:val="Akapitzlist"/>
        <w:numPr>
          <w:ilvl w:val="0"/>
          <w:numId w:val="12"/>
        </w:numPr>
        <w:spacing w:before="120" w:after="0" w:line="276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CD">
        <w:rPr>
          <w:rFonts w:ascii="Times New Roman" w:eastAsia="Times New Roman" w:hAnsi="Times New Roman" w:cs="Times New Roman"/>
          <w:sz w:val="24"/>
          <w:szCs w:val="24"/>
        </w:rPr>
        <w:t xml:space="preserve">w związku z postanowieniem pkt </w:t>
      </w:r>
      <w:r w:rsidR="00826D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C4A" w:rsidRPr="00813FCD">
        <w:rPr>
          <w:rFonts w:ascii="Times New Roman" w:eastAsia="Times New Roman" w:hAnsi="Times New Roman" w:cs="Times New Roman"/>
          <w:sz w:val="24"/>
          <w:szCs w:val="24"/>
        </w:rPr>
        <w:t>z</w:t>
      </w:r>
      <w:r w:rsidR="00AE48E0" w:rsidRPr="00813FCD">
        <w:rPr>
          <w:rFonts w:ascii="Times New Roman" w:eastAsia="Times New Roman" w:hAnsi="Times New Roman" w:cs="Times New Roman"/>
          <w:sz w:val="24"/>
          <w:szCs w:val="24"/>
        </w:rPr>
        <w:t xml:space="preserve">ałącznik </w:t>
      </w:r>
      <w:r w:rsidR="004E4F91" w:rsidRPr="00813FCD">
        <w:rPr>
          <w:rFonts w:ascii="Times New Roman" w:eastAsia="Times New Roman" w:hAnsi="Times New Roman" w:cs="Times New Roman"/>
          <w:sz w:val="24"/>
          <w:szCs w:val="24"/>
        </w:rPr>
        <w:t xml:space="preserve">nr 15 </w:t>
      </w:r>
      <w:r w:rsidR="00B15CBA" w:rsidRPr="00813F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FF4C4A" w:rsidRPr="00813FCD">
        <w:rPr>
          <w:rFonts w:ascii="Times New Roman" w:eastAsia="Times New Roman" w:hAnsi="Times New Roman" w:cs="Times New Roman"/>
          <w:sz w:val="24"/>
          <w:szCs w:val="24"/>
        </w:rPr>
        <w:t>chemat struktury organizacyjnej administracji</w:t>
      </w:r>
      <w:r w:rsidR="00FF4C4A">
        <w:rPr>
          <w:rFonts w:ascii="Times New Roman" w:eastAsia="Times New Roman" w:hAnsi="Times New Roman" w:cs="Times New Roman"/>
          <w:sz w:val="24"/>
          <w:szCs w:val="24"/>
        </w:rPr>
        <w:t xml:space="preserve"> centralnej oraz Osiedla Studenckiego i Hoteli Asystenckich ZUT </w:t>
      </w:r>
      <w:r w:rsidR="004E4F91">
        <w:rPr>
          <w:rFonts w:ascii="Times New Roman" w:eastAsia="Times New Roman" w:hAnsi="Times New Roman" w:cs="Times New Roman"/>
          <w:sz w:val="24"/>
          <w:szCs w:val="24"/>
        </w:rPr>
        <w:t>otrzymuje brzmienie jak zał</w:t>
      </w:r>
      <w:r w:rsidR="007F22E4">
        <w:rPr>
          <w:rFonts w:ascii="Times New Roman" w:eastAsia="Times New Roman" w:hAnsi="Times New Roman" w:cs="Times New Roman"/>
          <w:sz w:val="24"/>
          <w:szCs w:val="24"/>
        </w:rPr>
        <w:t>ącznik nr 3 do niniejszego zarzą</w:t>
      </w:r>
      <w:r w:rsidR="004E4F91">
        <w:rPr>
          <w:rFonts w:ascii="Times New Roman" w:eastAsia="Times New Roman" w:hAnsi="Times New Roman" w:cs="Times New Roman"/>
          <w:sz w:val="24"/>
          <w:szCs w:val="24"/>
        </w:rPr>
        <w:t>dzenia.</w:t>
      </w:r>
    </w:p>
    <w:p w14:paraId="4D11B50A" w14:textId="77777777" w:rsidR="003B2CAD" w:rsidRPr="003B2CAD" w:rsidRDefault="003B2CAD" w:rsidP="007F22E4">
      <w:pPr>
        <w:pStyle w:val="Nagwek2"/>
        <w:spacing w:line="276" w:lineRule="auto"/>
      </w:pPr>
      <w:r w:rsidRPr="003B2CAD">
        <w:t>§ 2.</w:t>
      </w:r>
    </w:p>
    <w:p w14:paraId="3B5B2364" w14:textId="77777777" w:rsidR="003B2CAD" w:rsidRPr="003B2CAD" w:rsidRDefault="003B2CAD" w:rsidP="007F22E4">
      <w:pPr>
        <w:spacing w:before="120" w:after="60" w:line="276" w:lineRule="auto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Zarządzenie wchodzi</w:t>
      </w:r>
      <w:r w:rsidR="00B519AF">
        <w:rPr>
          <w:rFonts w:ascii="Times New Roman" w:hAnsi="Times New Roman" w:cs="Times New Roman"/>
          <w:sz w:val="24"/>
          <w:szCs w:val="24"/>
        </w:rPr>
        <w:t xml:space="preserve"> </w:t>
      </w:r>
      <w:r w:rsidRPr="003B2CAD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2B42E8">
        <w:rPr>
          <w:rFonts w:ascii="Times New Roman" w:hAnsi="Times New Roman" w:cs="Times New Roman"/>
          <w:sz w:val="24"/>
          <w:szCs w:val="24"/>
        </w:rPr>
        <w:t>1 lutego 2020 r</w:t>
      </w:r>
      <w:r w:rsidRPr="003B2CAD">
        <w:rPr>
          <w:rFonts w:ascii="Times New Roman" w:hAnsi="Times New Roman" w:cs="Times New Roman"/>
          <w:sz w:val="24"/>
          <w:szCs w:val="24"/>
        </w:rPr>
        <w:t>.</w:t>
      </w:r>
    </w:p>
    <w:p w14:paraId="3269763E" w14:textId="77777777" w:rsidR="003B2CAD" w:rsidRPr="003B2CAD" w:rsidRDefault="003B2CAD" w:rsidP="009F225D">
      <w:pPr>
        <w:spacing w:before="12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Rektor</w:t>
      </w:r>
    </w:p>
    <w:p w14:paraId="12E9E3DF" w14:textId="77777777" w:rsidR="00FF4C4A" w:rsidRDefault="003B2CAD" w:rsidP="002F3413">
      <w:pPr>
        <w:spacing w:before="48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p w14:paraId="31D79018" w14:textId="77777777" w:rsidR="00345383" w:rsidRDefault="00345383" w:rsidP="00345383">
      <w:pPr>
        <w:spacing w:before="600" w:after="0" w:line="276" w:lineRule="auto"/>
        <w:jc w:val="right"/>
        <w:rPr>
          <w:rFonts w:ascii="Times New Roman" w:hAnsi="Times New Roman" w:cs="Times New Roman"/>
          <w:sz w:val="20"/>
          <w:szCs w:val="20"/>
        </w:rPr>
        <w:sectPr w:rsidR="00345383" w:rsidSect="004134F3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35BFB765" w14:textId="77777777" w:rsidR="00FF4C4A" w:rsidRPr="00345383" w:rsidRDefault="00345383" w:rsidP="00CA044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16EB6CE5" w14:textId="48FBB46F" w:rsidR="00FF4C4A" w:rsidRDefault="00345383" w:rsidP="00CA044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C6779A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="00FF4C4A"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C6779A">
        <w:rPr>
          <w:rFonts w:ascii="Times New Roman" w:hAnsi="Times New Roman" w:cs="Times New Roman"/>
          <w:sz w:val="20"/>
          <w:szCs w:val="20"/>
        </w:rPr>
        <w:t>28 stycznia 2020 r.</w:t>
      </w:r>
    </w:p>
    <w:p w14:paraId="60BD4071" w14:textId="77777777" w:rsidR="00CA0442" w:rsidRDefault="00CA0442" w:rsidP="003453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A0442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0B85CB7" wp14:editId="2BC9945A">
            <wp:extent cx="9611995" cy="4160799"/>
            <wp:effectExtent l="0" t="0" r="0" b="0"/>
            <wp:docPr id="1" name="Obraz 1" descr="C:\Users\Pasturczak\AppData\Local\Microsoft\Windows Live Mail\WLMDSS.tmp\WLM1428.tmp\Struktura ZUT w Szczecinie - Załącznik n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urczak\AppData\Local\Microsoft\Windows Live Mail\WLMDSS.tmp\WLM1428.tmp\Struktura ZUT w Szczecinie - Załącznik nr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1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122E" w14:textId="77777777" w:rsidR="00CA0442" w:rsidRDefault="00CA0442" w:rsidP="003453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EEC5477" w14:textId="77777777" w:rsidR="00CA0442" w:rsidRDefault="00CA0442" w:rsidP="003453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712655" w14:textId="77777777" w:rsidR="00CA0442" w:rsidRDefault="00CA0442" w:rsidP="003453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D86133" w14:textId="77777777" w:rsidR="00CA0442" w:rsidRDefault="00CA0442" w:rsidP="003453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F930" wp14:editId="7700A4FD">
                <wp:simplePos x="0" y="0"/>
                <wp:positionH relativeFrom="margin">
                  <wp:posOffset>2654300</wp:posOffset>
                </wp:positionH>
                <wp:positionV relativeFrom="margin">
                  <wp:posOffset>4617720</wp:posOffset>
                </wp:positionV>
                <wp:extent cx="4391660" cy="698500"/>
                <wp:effectExtent l="0" t="0" r="0" b="63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4005AA" w14:textId="77777777" w:rsidR="00CA0442" w:rsidRPr="006A0542" w:rsidRDefault="00CA0442" w:rsidP="00CA04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t xml:space="preserve">Schemat struktury 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Zachodniopomorskiego Uniwersytet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u Technologicznego w Szczecinie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B54D26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6A0542">
                              <w:rPr>
                                <w:rFonts w:ascii="Calibri" w:hAnsi="Calibri" w:cs="Calibri"/>
                              </w:rPr>
                              <w:t>z wyłączeniem administracji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4CF93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9pt;margin-top:363.6pt;width:345.8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" filled="f" stroked="f">
                <v:textbox>
                  <w:txbxContent>
                    <w:p w14:paraId="264005AA" w14:textId="77777777" w:rsidR="00CA0442" w:rsidRPr="006A0542" w:rsidRDefault="00CA0442" w:rsidP="00CA0442">
                      <w:pPr>
                        <w:jc w:val="center"/>
                        <w:rPr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</w:rPr>
                        <w:t xml:space="preserve">Schemat struktury organizacyjnej </w:t>
                      </w:r>
                      <w:r w:rsidRPr="006A0542">
                        <w:rPr>
                          <w:rFonts w:ascii="Calibri" w:hAnsi="Calibri" w:cs="Calibri"/>
                          <w:b/>
                        </w:rPr>
                        <w:br/>
                        <w:t>Zachodniopomorskiego Uniwersytet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u Technologicznego w Szczecinie</w:t>
                      </w:r>
                      <w:r w:rsidRPr="006A054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B54D26">
                        <w:rPr>
                          <w:rFonts w:ascii="Calibri" w:hAnsi="Calibri" w:cs="Calibri"/>
                        </w:rPr>
                        <w:t>(</w:t>
                      </w:r>
                      <w:r w:rsidRPr="006A0542">
                        <w:rPr>
                          <w:rFonts w:ascii="Calibri" w:hAnsi="Calibri" w:cs="Calibri"/>
                        </w:rPr>
                        <w:t>z wyłączeniem administracji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E159E97" w14:textId="77777777" w:rsidR="00CA0442" w:rsidRDefault="00CA04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E72087B" w14:textId="77777777" w:rsidR="00826627" w:rsidRDefault="00826627" w:rsidP="00CA044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  <w:sectPr w:rsidR="00826627" w:rsidSect="0034538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14:paraId="07BC39D1" w14:textId="77777777" w:rsidR="00CA0442" w:rsidRPr="00345383" w:rsidRDefault="00CA0442" w:rsidP="00CA044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14:paraId="5B02C650" w14:textId="0751A6DD" w:rsidR="00CA0442" w:rsidRDefault="00CA0442" w:rsidP="00CA044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AA3858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AA3858">
        <w:rPr>
          <w:rFonts w:ascii="Times New Roman" w:hAnsi="Times New Roman" w:cs="Times New Roman"/>
          <w:sz w:val="20"/>
          <w:szCs w:val="20"/>
        </w:rPr>
        <w:t>28 stycznia 2020 r.</w:t>
      </w:r>
    </w:p>
    <w:p w14:paraId="147EDE88" w14:textId="77777777" w:rsidR="00CA0442" w:rsidRDefault="00CA0442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2BB75C" w14:textId="77777777" w:rsidR="00826627" w:rsidRDefault="00826627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2627DA" w14:textId="77777777" w:rsidR="00CA0442" w:rsidRDefault="00CA0442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CD3B175" w14:textId="77777777" w:rsidR="00CA0442" w:rsidRDefault="00720A18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26627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EC6762B" wp14:editId="4EB03DFD">
            <wp:simplePos x="0" y="0"/>
            <wp:positionH relativeFrom="margin">
              <wp:posOffset>1070610</wp:posOffset>
            </wp:positionH>
            <wp:positionV relativeFrom="margin">
              <wp:posOffset>859155</wp:posOffset>
            </wp:positionV>
            <wp:extent cx="4149248" cy="5220000"/>
            <wp:effectExtent l="0" t="0" r="0" b="0"/>
            <wp:wrapSquare wrapText="bothSides"/>
            <wp:docPr id="8" name="Obraz 8" descr="C:\Users\Pasturczak\AppData\Local\Microsoft\Windows Live Mail\WLMDSS.tmp\WLMDAC7.tmp\Struktura ZUT w Szczecinie - Załączniki n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turczak\AppData\Local\Microsoft\Windows Live Mail\WLMDSS.tmp\WLMDAC7.tmp\Struktura ZUT w Szczecinie - Załączniki nr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248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BB87B" w14:textId="77777777" w:rsidR="00CA0442" w:rsidRDefault="00CA0442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3F144DD" w14:textId="77777777" w:rsidR="00826627" w:rsidRDefault="00826627">
      <w:pPr>
        <w:rPr>
          <w:rFonts w:ascii="Times New Roman" w:hAnsi="Times New Roman" w:cs="Times New Roman"/>
          <w:sz w:val="20"/>
          <w:szCs w:val="20"/>
        </w:rPr>
        <w:sectPr w:rsidR="00826627" w:rsidSect="00826627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79EBA7A0" w14:textId="77777777" w:rsidR="00CA0442" w:rsidRPr="00345383" w:rsidRDefault="00CA0442" w:rsidP="00720A1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14:paraId="608AA10E" w14:textId="2E5DBDD6" w:rsidR="00CA0442" w:rsidRDefault="00CA0442" w:rsidP="00CA044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AA3858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AA3858">
        <w:rPr>
          <w:rFonts w:ascii="Times New Roman" w:hAnsi="Times New Roman" w:cs="Times New Roman"/>
          <w:sz w:val="20"/>
          <w:szCs w:val="20"/>
        </w:rPr>
        <w:t>28 stycznia 2020 r.</w:t>
      </w:r>
    </w:p>
    <w:p w14:paraId="415180B6" w14:textId="77777777" w:rsidR="00CA0442" w:rsidRDefault="00CA0442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EC38BCC" w14:textId="77777777" w:rsidR="00CA0442" w:rsidRDefault="00CA0442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A0442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A47022D" wp14:editId="712B6E6F">
            <wp:extent cx="9611995" cy="3907957"/>
            <wp:effectExtent l="0" t="0" r="0" b="0"/>
            <wp:docPr id="2" name="Obraz 2" descr="C:\Users\Pasturczak\AppData\Local\Microsoft\Windows Live Mail\WLMDSS.tmp\WLMEE43.tmp\Struktura ZUT w Szczecinie - Załącznik nr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urczak\AppData\Local\Microsoft\Windows Live Mail\WLMDSS.tmp\WLMEE43.tmp\Struktura ZUT w Szczecinie - Załącznik nr 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90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70E76" w14:textId="77777777" w:rsidR="00CA0442" w:rsidRDefault="00CA0442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52C0B8" w14:textId="77777777" w:rsidR="00CA0442" w:rsidRPr="00345383" w:rsidRDefault="00CA0442" w:rsidP="00CA04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87C5B" wp14:editId="5407756A">
                <wp:simplePos x="0" y="0"/>
                <wp:positionH relativeFrom="margin">
                  <wp:posOffset>2385060</wp:posOffset>
                </wp:positionH>
                <wp:positionV relativeFrom="margin">
                  <wp:posOffset>4866005</wp:posOffset>
                </wp:positionV>
                <wp:extent cx="4965700" cy="673100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572A46" w14:textId="77777777" w:rsidR="00CA0442" w:rsidRPr="006A0542" w:rsidRDefault="00CA0442" w:rsidP="00CA0442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spacing w:val="-5"/>
                              </w:rPr>
                              <w:t xml:space="preserve">Schemat struktury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</w:p>
                          <w:p w14:paraId="03FD9D78" w14:textId="77777777" w:rsidR="00CA0442" w:rsidRPr="006A0542" w:rsidRDefault="00CA0442" w:rsidP="00CA0442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87C5B" id="Pole tekstowe 5" o:spid="_x0000_s1027" type="#_x0000_t202" style="position:absolute;margin-left:187.8pt;margin-top:383.15pt;width:391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" filled="f" stroked="f">
                <v:textbox>
                  <w:txbxContent>
                    <w:p w14:paraId="2D572A46" w14:textId="77777777" w:rsidR="00CA0442" w:rsidRPr="006A0542" w:rsidRDefault="00CA0442" w:rsidP="00CA0442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spacing w:val="-5"/>
                        </w:rPr>
                        <w:t xml:space="preserve">Schemat struktury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organizacyjnej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</w:p>
                    <w:p w14:paraId="03FD9D78" w14:textId="77777777" w:rsidR="00CA0442" w:rsidRPr="006A0542" w:rsidRDefault="00CA0442" w:rsidP="00CA0442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A0442" w:rsidRPr="00345383" w:rsidSect="0034538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21"/>
  </w:num>
  <w:num w:numId="14">
    <w:abstractNumId w:val="15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0"/>
  </w:num>
  <w:num w:numId="20">
    <w:abstractNumId w:val="22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D"/>
    <w:rsid w:val="00026913"/>
    <w:rsid w:val="00043E50"/>
    <w:rsid w:val="000519FA"/>
    <w:rsid w:val="000615F5"/>
    <w:rsid w:val="000E0D3C"/>
    <w:rsid w:val="00145241"/>
    <w:rsid w:val="00162A07"/>
    <w:rsid w:val="0019653A"/>
    <w:rsid w:val="00267CB2"/>
    <w:rsid w:val="00281EF3"/>
    <w:rsid w:val="002B3C01"/>
    <w:rsid w:val="002B42E8"/>
    <w:rsid w:val="002F3413"/>
    <w:rsid w:val="00345383"/>
    <w:rsid w:val="00370BD8"/>
    <w:rsid w:val="003820D1"/>
    <w:rsid w:val="00382526"/>
    <w:rsid w:val="00390673"/>
    <w:rsid w:val="00391AC4"/>
    <w:rsid w:val="003B2CAD"/>
    <w:rsid w:val="003C5782"/>
    <w:rsid w:val="004134F3"/>
    <w:rsid w:val="00447879"/>
    <w:rsid w:val="00457088"/>
    <w:rsid w:val="004777DE"/>
    <w:rsid w:val="004E4F91"/>
    <w:rsid w:val="004E58AA"/>
    <w:rsid w:val="005158D1"/>
    <w:rsid w:val="0055503C"/>
    <w:rsid w:val="005B01BD"/>
    <w:rsid w:val="005D2486"/>
    <w:rsid w:val="00615182"/>
    <w:rsid w:val="006D4402"/>
    <w:rsid w:val="006E0C39"/>
    <w:rsid w:val="00704A4F"/>
    <w:rsid w:val="00720A18"/>
    <w:rsid w:val="00760164"/>
    <w:rsid w:val="007F22E4"/>
    <w:rsid w:val="00813FCD"/>
    <w:rsid w:val="00826627"/>
    <w:rsid w:val="00826D77"/>
    <w:rsid w:val="0088667C"/>
    <w:rsid w:val="008B78C0"/>
    <w:rsid w:val="008E7A2B"/>
    <w:rsid w:val="009B74D5"/>
    <w:rsid w:val="009D02F7"/>
    <w:rsid w:val="009F2065"/>
    <w:rsid w:val="009F225D"/>
    <w:rsid w:val="00A269D8"/>
    <w:rsid w:val="00A860C0"/>
    <w:rsid w:val="00AA3858"/>
    <w:rsid w:val="00AD5BEF"/>
    <w:rsid w:val="00AE48E0"/>
    <w:rsid w:val="00B15CBA"/>
    <w:rsid w:val="00B519AF"/>
    <w:rsid w:val="00B77C36"/>
    <w:rsid w:val="00C07F5C"/>
    <w:rsid w:val="00C258B6"/>
    <w:rsid w:val="00C52E3A"/>
    <w:rsid w:val="00C6779A"/>
    <w:rsid w:val="00C951F2"/>
    <w:rsid w:val="00C970C3"/>
    <w:rsid w:val="00CA0442"/>
    <w:rsid w:val="00CC3F89"/>
    <w:rsid w:val="00D26963"/>
    <w:rsid w:val="00D616BD"/>
    <w:rsid w:val="00D6368B"/>
    <w:rsid w:val="00DD5A31"/>
    <w:rsid w:val="00DD7AC7"/>
    <w:rsid w:val="00E33C66"/>
    <w:rsid w:val="00E47D92"/>
    <w:rsid w:val="00EE019A"/>
    <w:rsid w:val="00F744B8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4BE6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Rektora ZUT z dnia 28 stycznia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6</cp:revision>
  <cp:lastPrinted>2020-01-16T10:07:00Z</cp:lastPrinted>
  <dcterms:created xsi:type="dcterms:W3CDTF">2020-01-27T13:22:00Z</dcterms:created>
  <dcterms:modified xsi:type="dcterms:W3CDTF">2020-01-28T10:07:00Z</dcterms:modified>
</cp:coreProperties>
</file>