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66" w:rsidRPr="00820C2B" w:rsidRDefault="00612866" w:rsidP="002B42A7">
      <w:pPr>
        <w:jc w:val="center"/>
        <w:rPr>
          <w:b/>
          <w:sz w:val="32"/>
          <w:szCs w:val="32"/>
        </w:rPr>
      </w:pPr>
      <w:r w:rsidRPr="00820C2B">
        <w:rPr>
          <w:b/>
          <w:sz w:val="32"/>
          <w:szCs w:val="32"/>
        </w:rPr>
        <w:t xml:space="preserve">ZARZĄDZENIE NR </w:t>
      </w:r>
      <w:r w:rsidR="00460C59">
        <w:rPr>
          <w:b/>
          <w:sz w:val="32"/>
          <w:szCs w:val="32"/>
        </w:rPr>
        <w:t>91</w:t>
      </w:r>
    </w:p>
    <w:p w:rsidR="00612866" w:rsidRPr="00820C2B" w:rsidRDefault="00612866" w:rsidP="002B42A7">
      <w:pPr>
        <w:jc w:val="center"/>
        <w:rPr>
          <w:b/>
          <w:sz w:val="28"/>
          <w:szCs w:val="28"/>
        </w:rPr>
      </w:pPr>
      <w:r w:rsidRPr="00820C2B">
        <w:rPr>
          <w:b/>
          <w:sz w:val="28"/>
          <w:szCs w:val="28"/>
        </w:rPr>
        <w:t>Rektora Zachodniopomorskiego Uniwersytetu Technologicznego w Szczecinie</w:t>
      </w:r>
    </w:p>
    <w:p w:rsidR="00280D18" w:rsidRPr="008B2C9A" w:rsidRDefault="00280D18" w:rsidP="00280D18">
      <w:pPr>
        <w:suppressAutoHyphens/>
        <w:jc w:val="center"/>
        <w:rPr>
          <w:b/>
          <w:sz w:val="28"/>
          <w:szCs w:val="28"/>
          <w:lang w:eastAsia="ar-SA"/>
        </w:rPr>
      </w:pPr>
      <w:r w:rsidRPr="008B2C9A">
        <w:rPr>
          <w:b/>
          <w:sz w:val="28"/>
          <w:szCs w:val="28"/>
          <w:lang w:eastAsia="ar-SA"/>
        </w:rPr>
        <w:t xml:space="preserve">z dnia </w:t>
      </w:r>
      <w:r>
        <w:rPr>
          <w:b/>
          <w:sz w:val="28"/>
          <w:szCs w:val="28"/>
          <w:lang w:eastAsia="ar-SA"/>
        </w:rPr>
        <w:t>1</w:t>
      </w:r>
      <w:r w:rsidRPr="008B2C9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grudnia</w:t>
      </w:r>
      <w:r w:rsidRPr="008B2C9A">
        <w:rPr>
          <w:b/>
          <w:sz w:val="28"/>
          <w:szCs w:val="28"/>
          <w:lang w:eastAsia="ar-SA"/>
        </w:rPr>
        <w:t xml:space="preserve"> 2017 r.</w:t>
      </w:r>
    </w:p>
    <w:p w:rsidR="00612866" w:rsidRPr="00820C2B" w:rsidRDefault="00612866" w:rsidP="002B42A7">
      <w:pPr>
        <w:jc w:val="center"/>
      </w:pPr>
    </w:p>
    <w:p w:rsidR="00612866" w:rsidRDefault="00612866" w:rsidP="00062613">
      <w:pPr>
        <w:jc w:val="center"/>
        <w:rPr>
          <w:b/>
        </w:rPr>
      </w:pPr>
      <w:r>
        <w:rPr>
          <w:b/>
        </w:rPr>
        <w:t>w sprawie powołania</w:t>
      </w:r>
      <w:r w:rsidRPr="002B42A7">
        <w:rPr>
          <w:b/>
        </w:rPr>
        <w:t xml:space="preserve"> Odwoławczej Komisji Stypendialnej </w:t>
      </w:r>
      <w:r>
        <w:rPr>
          <w:b/>
        </w:rPr>
        <w:t>dla dok</w:t>
      </w:r>
      <w:r w:rsidRPr="002B42A7">
        <w:rPr>
          <w:b/>
        </w:rPr>
        <w:t>toran</w:t>
      </w:r>
      <w:r>
        <w:rPr>
          <w:b/>
        </w:rPr>
        <w:t>tów</w:t>
      </w:r>
    </w:p>
    <w:p w:rsidR="00612866" w:rsidRDefault="00612866" w:rsidP="00062613">
      <w:pPr>
        <w:jc w:val="center"/>
        <w:rPr>
          <w:b/>
        </w:rPr>
      </w:pPr>
      <w:r>
        <w:rPr>
          <w:b/>
        </w:rPr>
        <w:t xml:space="preserve"> na rok akademicki </w:t>
      </w:r>
      <w:r w:rsidRPr="002B42A7">
        <w:rPr>
          <w:b/>
        </w:rPr>
        <w:t>201</w:t>
      </w:r>
      <w:r>
        <w:rPr>
          <w:b/>
        </w:rPr>
        <w:t>7/2018</w:t>
      </w:r>
    </w:p>
    <w:p w:rsidR="00612866" w:rsidRDefault="00612866" w:rsidP="002B42A7">
      <w:pPr>
        <w:jc w:val="center"/>
        <w:rPr>
          <w:b/>
        </w:rPr>
      </w:pPr>
    </w:p>
    <w:p w:rsidR="00612866" w:rsidRPr="002B42A7" w:rsidRDefault="00612866" w:rsidP="002B42A7">
      <w:pPr>
        <w:jc w:val="both"/>
      </w:pPr>
    </w:p>
    <w:p w:rsidR="00612866" w:rsidRDefault="00612866" w:rsidP="002B42A7">
      <w:pPr>
        <w:jc w:val="both"/>
      </w:pPr>
      <w:r>
        <w:t xml:space="preserve">Na podstawie </w:t>
      </w:r>
      <w:r w:rsidR="00280D18" w:rsidRPr="008B2C9A">
        <w:rPr>
          <w:lang w:eastAsia="ar-SA"/>
        </w:rPr>
        <w:t>art. 1</w:t>
      </w:r>
      <w:r w:rsidR="00280D18">
        <w:rPr>
          <w:lang w:eastAsia="ar-SA"/>
        </w:rPr>
        <w:t>99</w:t>
      </w:r>
      <w:r w:rsidR="00280D18" w:rsidRPr="008B2C9A">
        <w:rPr>
          <w:lang w:eastAsia="ar-SA"/>
        </w:rPr>
        <w:t xml:space="preserve"> ust. </w:t>
      </w:r>
      <w:r w:rsidR="008612AC">
        <w:rPr>
          <w:lang w:eastAsia="ar-SA"/>
        </w:rPr>
        <w:t>4</w:t>
      </w:r>
      <w:bookmarkStart w:id="0" w:name="_GoBack"/>
      <w:bookmarkEnd w:id="0"/>
      <w:r w:rsidR="0035539A">
        <w:rPr>
          <w:lang w:eastAsia="ar-SA"/>
        </w:rPr>
        <w:t>, art. 175 ust. 4</w:t>
      </w:r>
      <w:r w:rsidR="00280D18" w:rsidRPr="008B2C9A">
        <w:rPr>
          <w:lang w:eastAsia="ar-SA"/>
        </w:rPr>
        <w:t xml:space="preserve"> i art. 177 ust. 1 ustawy z dnia 27 lipca 2005 r. Prawo</w:t>
      </w:r>
      <w:r w:rsidR="00280D18" w:rsidRPr="008B2C9A">
        <w:rPr>
          <w:i/>
          <w:lang w:eastAsia="ar-SA"/>
        </w:rPr>
        <w:t xml:space="preserve"> </w:t>
      </w:r>
      <w:r w:rsidR="00280D18" w:rsidRPr="008B2C9A">
        <w:rPr>
          <w:lang w:eastAsia="ar-SA"/>
        </w:rPr>
        <w:t>o</w:t>
      </w:r>
      <w:r w:rsidR="003A1790">
        <w:rPr>
          <w:lang w:eastAsia="ar-SA"/>
        </w:rPr>
        <w:t> </w:t>
      </w:r>
      <w:r w:rsidR="00280D18" w:rsidRPr="008B2C9A">
        <w:rPr>
          <w:lang w:eastAsia="ar-SA"/>
        </w:rPr>
        <w:t>szkolnictwie wyższym</w:t>
      </w:r>
      <w:r w:rsidR="00280D18" w:rsidRPr="008B2C9A">
        <w:rPr>
          <w:i/>
          <w:lang w:eastAsia="ar-SA"/>
        </w:rPr>
        <w:t xml:space="preserve"> </w:t>
      </w:r>
      <w:r w:rsidR="00280D18" w:rsidRPr="008B2C9A">
        <w:rPr>
          <w:lang w:eastAsia="ar-SA"/>
        </w:rPr>
        <w:t xml:space="preserve">(tekst </w:t>
      </w:r>
      <w:r w:rsidR="00280D18" w:rsidRPr="008B2C9A">
        <w:rPr>
          <w:spacing w:val="-4"/>
          <w:lang w:eastAsia="ar-SA"/>
        </w:rPr>
        <w:t>jedn. Dz. U. z 201</w:t>
      </w:r>
      <w:r w:rsidR="00280D18">
        <w:rPr>
          <w:spacing w:val="-4"/>
          <w:lang w:eastAsia="ar-SA"/>
        </w:rPr>
        <w:t>7</w:t>
      </w:r>
      <w:r w:rsidR="00280D18" w:rsidRPr="008B2C9A">
        <w:rPr>
          <w:spacing w:val="-4"/>
          <w:lang w:eastAsia="ar-SA"/>
        </w:rPr>
        <w:t xml:space="preserve"> r. poz. </w:t>
      </w:r>
      <w:r w:rsidR="00280D18">
        <w:rPr>
          <w:spacing w:val="-4"/>
          <w:lang w:eastAsia="ar-SA"/>
        </w:rPr>
        <w:t>2183</w:t>
      </w:r>
      <w:r w:rsidR="00280D18" w:rsidRPr="008B2C9A">
        <w:rPr>
          <w:spacing w:val="-4"/>
          <w:lang w:eastAsia="ar-SA"/>
        </w:rPr>
        <w:t>, z późn. zm.), w związku z</w:t>
      </w:r>
      <w:r w:rsidR="00280D18">
        <w:t xml:space="preserve"> </w:t>
      </w:r>
      <w:r>
        <w:t>§ 2 ust. 5</w:t>
      </w:r>
      <w:r w:rsidR="003A1790">
        <w:t>-7</w:t>
      </w:r>
      <w:r>
        <w:t xml:space="preserve"> Regulaminu przyznawania pomocy materialnej doktorantom </w:t>
      </w:r>
      <w:r w:rsidRPr="002B42A7">
        <w:t>Zachodniopomorskiego Uniwersytetu Technologicznego w Szczecinie</w:t>
      </w:r>
      <w:r>
        <w:t xml:space="preserve"> </w:t>
      </w:r>
      <w:r w:rsidR="00280D18">
        <w:t>(</w:t>
      </w:r>
      <w:r>
        <w:t>zarządzenie nr 67 Rektora ZUT z dnia 9 października 2017 r.) zarządza się, co następuje:</w:t>
      </w:r>
    </w:p>
    <w:p w:rsidR="00612866" w:rsidRPr="00820C2B" w:rsidRDefault="00612866" w:rsidP="00820C2B">
      <w:pPr>
        <w:spacing w:before="120" w:after="60"/>
        <w:jc w:val="center"/>
        <w:rPr>
          <w:b/>
        </w:rPr>
      </w:pPr>
      <w:r w:rsidRPr="00820C2B">
        <w:rPr>
          <w:b/>
        </w:rPr>
        <w:t>§ 1.</w:t>
      </w:r>
    </w:p>
    <w:p w:rsidR="00612866" w:rsidRDefault="00612866" w:rsidP="000331D7">
      <w:pPr>
        <w:numPr>
          <w:ilvl w:val="0"/>
          <w:numId w:val="1"/>
        </w:numPr>
        <w:tabs>
          <w:tab w:val="clear" w:pos="340"/>
        </w:tabs>
        <w:ind w:left="284" w:hanging="284"/>
        <w:jc w:val="both"/>
      </w:pPr>
      <w:r>
        <w:t xml:space="preserve">Powołuje się </w:t>
      </w:r>
      <w:r w:rsidRPr="008B37F2">
        <w:t>Odwoławcz</w:t>
      </w:r>
      <w:r>
        <w:t>ą</w:t>
      </w:r>
      <w:r w:rsidRPr="008B37F2">
        <w:t xml:space="preserve"> Komisj</w:t>
      </w:r>
      <w:r>
        <w:t>ę</w:t>
      </w:r>
      <w:r w:rsidRPr="008B37F2">
        <w:t xml:space="preserve"> Stypendialn</w:t>
      </w:r>
      <w:r>
        <w:t>ą</w:t>
      </w:r>
      <w:r w:rsidRPr="008B37F2">
        <w:t xml:space="preserve"> </w:t>
      </w:r>
      <w:r>
        <w:t>dla</w:t>
      </w:r>
      <w:r w:rsidRPr="008B37F2">
        <w:t xml:space="preserve"> </w:t>
      </w:r>
      <w:r>
        <w:t>d</w:t>
      </w:r>
      <w:r w:rsidRPr="008B37F2">
        <w:t>oktoran</w:t>
      </w:r>
      <w:r>
        <w:t>tów</w:t>
      </w:r>
      <w:r w:rsidRPr="008B37F2">
        <w:t xml:space="preserve"> na rok akademicki 201</w:t>
      </w:r>
      <w:r>
        <w:t>7</w:t>
      </w:r>
      <w:r w:rsidRPr="008B37F2">
        <w:t>/201</w:t>
      </w:r>
      <w:r>
        <w:t>8, w następującym składzie:</w:t>
      </w:r>
    </w:p>
    <w:p w:rsidR="00280D18" w:rsidRDefault="00280D18" w:rsidP="00280D18">
      <w:pPr>
        <w:spacing w:before="120" w:after="60"/>
        <w:ind w:left="284"/>
        <w:jc w:val="both"/>
      </w:pPr>
      <w:r>
        <w:t>p</w:t>
      </w:r>
      <w:r w:rsidR="00612866">
        <w:t>rzewodnicząca</w:t>
      </w:r>
    </w:p>
    <w:p w:rsidR="00612866" w:rsidRDefault="00612866" w:rsidP="00280D18">
      <w:pPr>
        <w:spacing w:before="120" w:after="120" w:line="276" w:lineRule="auto"/>
        <w:ind w:left="567"/>
        <w:jc w:val="both"/>
      </w:pPr>
      <w:r>
        <w:t xml:space="preserve">mgr Aldona Cyran-Kęsicka </w:t>
      </w:r>
      <w:r w:rsidR="00280D18">
        <w:tab/>
      </w:r>
      <w:r>
        <w:t>– kierownik Działu Kształcenia</w:t>
      </w:r>
    </w:p>
    <w:p w:rsidR="00280D18" w:rsidRDefault="00280D18" w:rsidP="00280D18">
      <w:pPr>
        <w:spacing w:after="60"/>
        <w:ind w:left="284"/>
        <w:jc w:val="both"/>
      </w:pPr>
      <w:r>
        <w:t>członkowie:</w:t>
      </w:r>
    </w:p>
    <w:p w:rsidR="00612866" w:rsidRPr="00280D18" w:rsidRDefault="00612866" w:rsidP="003A1790">
      <w:pPr>
        <w:ind w:left="567"/>
        <w:jc w:val="both"/>
      </w:pPr>
      <w:r w:rsidRPr="00280D18">
        <w:t xml:space="preserve">mgr inż. Robert </w:t>
      </w:r>
      <w:proofErr w:type="spellStart"/>
      <w:r w:rsidRPr="00280D18">
        <w:t>Moroch</w:t>
      </w:r>
      <w:proofErr w:type="spellEnd"/>
      <w:r w:rsidRPr="00280D18">
        <w:t xml:space="preserve"> </w:t>
      </w:r>
      <w:r w:rsidR="00280D18" w:rsidRPr="00280D18">
        <w:tab/>
      </w:r>
      <w:r w:rsidR="00280D18" w:rsidRPr="00280D18">
        <w:rPr>
          <w:lang w:eastAsia="ar-SA"/>
        </w:rPr>
        <w:t>–</w:t>
      </w:r>
      <w:r w:rsidR="00280D18" w:rsidRPr="00280D18">
        <w:t xml:space="preserve"> WBiHZ</w:t>
      </w:r>
    </w:p>
    <w:p w:rsidR="00612866" w:rsidRDefault="00612866" w:rsidP="003A1790">
      <w:pPr>
        <w:ind w:left="567"/>
        <w:jc w:val="both"/>
      </w:pPr>
      <w:r>
        <w:t xml:space="preserve">mgr Katarzyna Wiechetek </w:t>
      </w:r>
      <w:r w:rsidR="00280D18">
        <w:tab/>
      </w:r>
      <w:r w:rsidR="00280D18" w:rsidRPr="008B2C9A">
        <w:rPr>
          <w:lang w:eastAsia="ar-SA"/>
        </w:rPr>
        <w:t>–</w:t>
      </w:r>
      <w:r w:rsidR="00280D18">
        <w:t xml:space="preserve"> WE</w:t>
      </w:r>
    </w:p>
    <w:p w:rsidR="00612866" w:rsidRDefault="00612866" w:rsidP="003A1790">
      <w:pPr>
        <w:ind w:left="567"/>
        <w:jc w:val="both"/>
      </w:pPr>
      <w:r>
        <w:t xml:space="preserve">mgr inż. Dariusz </w:t>
      </w:r>
      <w:proofErr w:type="spellStart"/>
      <w:r>
        <w:t>Sychel</w:t>
      </w:r>
      <w:proofErr w:type="spellEnd"/>
      <w:r>
        <w:t xml:space="preserve"> </w:t>
      </w:r>
      <w:r w:rsidR="00280D18">
        <w:tab/>
      </w:r>
      <w:r w:rsidR="00280D18" w:rsidRPr="008B2C9A">
        <w:rPr>
          <w:lang w:eastAsia="ar-SA"/>
        </w:rPr>
        <w:t>–</w:t>
      </w:r>
      <w:r w:rsidR="00280D18">
        <w:t xml:space="preserve"> WI</w:t>
      </w:r>
    </w:p>
    <w:p w:rsidR="00612866" w:rsidRDefault="00612866" w:rsidP="003A1790">
      <w:pPr>
        <w:ind w:left="567"/>
        <w:jc w:val="both"/>
      </w:pPr>
      <w:r>
        <w:t xml:space="preserve">mgr inż. Paweł Dunaj </w:t>
      </w:r>
      <w:r w:rsidR="00280D18">
        <w:tab/>
      </w:r>
      <w:r w:rsidR="00280D18">
        <w:tab/>
      </w:r>
      <w:r w:rsidR="00280D18" w:rsidRPr="008B2C9A">
        <w:rPr>
          <w:lang w:eastAsia="ar-SA"/>
        </w:rPr>
        <w:t>–</w:t>
      </w:r>
      <w:r w:rsidR="00280D18">
        <w:t xml:space="preserve"> WIMiM</w:t>
      </w:r>
    </w:p>
    <w:p w:rsidR="00612866" w:rsidRDefault="00612866" w:rsidP="003A1790">
      <w:pPr>
        <w:ind w:left="567"/>
        <w:jc w:val="both"/>
      </w:pPr>
      <w:r>
        <w:t xml:space="preserve">mgr inż. Martyna Sobczyk </w:t>
      </w:r>
      <w:r w:rsidR="00280D18">
        <w:tab/>
      </w:r>
      <w:r w:rsidR="00280D18" w:rsidRPr="008B2C9A">
        <w:rPr>
          <w:lang w:eastAsia="ar-SA"/>
        </w:rPr>
        <w:t>–</w:t>
      </w:r>
      <w:r w:rsidR="00280D18">
        <w:t xml:space="preserve"> WKŚIR</w:t>
      </w:r>
    </w:p>
    <w:p w:rsidR="00612866" w:rsidRDefault="00612866" w:rsidP="003A1790">
      <w:pPr>
        <w:ind w:left="567"/>
        <w:jc w:val="both"/>
      </w:pPr>
      <w:r>
        <w:t xml:space="preserve">mgr inż. Marta Poniecka </w:t>
      </w:r>
      <w:r w:rsidR="00280D18">
        <w:tab/>
      </w:r>
      <w:r w:rsidR="00280D18" w:rsidRPr="008B2C9A">
        <w:rPr>
          <w:lang w:eastAsia="ar-SA"/>
        </w:rPr>
        <w:t>–</w:t>
      </w:r>
      <w:r w:rsidR="00280D18">
        <w:t xml:space="preserve"> WNoŻiR</w:t>
      </w:r>
    </w:p>
    <w:p w:rsidR="00612866" w:rsidRDefault="00612866" w:rsidP="003A1790">
      <w:pPr>
        <w:ind w:left="567"/>
        <w:jc w:val="both"/>
      </w:pPr>
      <w:r>
        <w:t xml:space="preserve">mgr inż. Łukasz </w:t>
      </w:r>
      <w:proofErr w:type="spellStart"/>
      <w:r>
        <w:t>Sałaciński</w:t>
      </w:r>
      <w:proofErr w:type="spellEnd"/>
      <w:r>
        <w:t xml:space="preserve"> </w:t>
      </w:r>
      <w:r w:rsidR="00280D18">
        <w:tab/>
      </w:r>
      <w:r w:rsidR="00280D18" w:rsidRPr="008B2C9A">
        <w:rPr>
          <w:lang w:eastAsia="ar-SA"/>
        </w:rPr>
        <w:t>–</w:t>
      </w:r>
      <w:r w:rsidR="00280D18">
        <w:t xml:space="preserve"> WTiICh</w:t>
      </w:r>
    </w:p>
    <w:p w:rsidR="00612866" w:rsidRDefault="00612866" w:rsidP="00280D18">
      <w:pPr>
        <w:numPr>
          <w:ilvl w:val="0"/>
          <w:numId w:val="1"/>
        </w:numPr>
        <w:tabs>
          <w:tab w:val="clear" w:pos="340"/>
        </w:tabs>
        <w:spacing w:before="120"/>
        <w:ind w:left="284" w:hanging="284"/>
        <w:jc w:val="both"/>
      </w:pPr>
      <w:r>
        <w:t>Obowiązki sekretarza Komisji powierza się mgr inż. Joannie Witkowskiej.</w:t>
      </w:r>
    </w:p>
    <w:p w:rsidR="00612866" w:rsidRPr="00820C2B" w:rsidRDefault="00612866" w:rsidP="00820C2B">
      <w:pPr>
        <w:spacing w:before="120" w:after="60"/>
        <w:jc w:val="center"/>
        <w:rPr>
          <w:b/>
        </w:rPr>
      </w:pPr>
      <w:r w:rsidRPr="00820C2B">
        <w:rPr>
          <w:b/>
        </w:rPr>
        <w:t>§ 2.</w:t>
      </w:r>
    </w:p>
    <w:p w:rsidR="00612866" w:rsidRDefault="00612866" w:rsidP="00E00BDC">
      <w:pPr>
        <w:spacing w:before="60"/>
        <w:jc w:val="both"/>
      </w:pPr>
      <w:r>
        <w:t>Odwoławczej Komisji Stypendialnej dla doktorantów przekazuje się uprawnienie do rozpatrywania odwołań od decyzji komisji stypendialnych dla doktorantów.</w:t>
      </w:r>
    </w:p>
    <w:p w:rsidR="00612866" w:rsidRPr="00820C2B" w:rsidRDefault="00612866" w:rsidP="00820C2B">
      <w:pPr>
        <w:spacing w:before="120" w:after="60"/>
        <w:jc w:val="center"/>
        <w:rPr>
          <w:b/>
        </w:rPr>
      </w:pPr>
      <w:r w:rsidRPr="00820C2B">
        <w:rPr>
          <w:b/>
        </w:rPr>
        <w:t>§ 3</w:t>
      </w:r>
      <w:r>
        <w:rPr>
          <w:b/>
        </w:rPr>
        <w:t>.</w:t>
      </w:r>
    </w:p>
    <w:p w:rsidR="00612866" w:rsidRDefault="00612866" w:rsidP="000554C3">
      <w:pPr>
        <w:jc w:val="both"/>
      </w:pPr>
      <w:r>
        <w:t>Zarządzenie wchodzi w życie z dniem podpisania.</w:t>
      </w:r>
    </w:p>
    <w:p w:rsidR="00612866" w:rsidRDefault="00612866" w:rsidP="000554C3">
      <w:pPr>
        <w:jc w:val="both"/>
      </w:pPr>
    </w:p>
    <w:p w:rsidR="00612866" w:rsidRDefault="00612866" w:rsidP="000554C3">
      <w:pPr>
        <w:jc w:val="both"/>
      </w:pPr>
    </w:p>
    <w:p w:rsidR="00612866" w:rsidRDefault="00612866" w:rsidP="000554C3">
      <w:pPr>
        <w:jc w:val="both"/>
      </w:pPr>
    </w:p>
    <w:p w:rsidR="00612866" w:rsidRDefault="00612866" w:rsidP="00280D18">
      <w:pPr>
        <w:ind w:left="3969"/>
        <w:jc w:val="center"/>
      </w:pPr>
      <w:r>
        <w:t>Rektor</w:t>
      </w:r>
    </w:p>
    <w:p w:rsidR="00612866" w:rsidRDefault="00612866" w:rsidP="00280D18">
      <w:pPr>
        <w:spacing w:line="600" w:lineRule="auto"/>
        <w:ind w:left="3969"/>
        <w:jc w:val="center"/>
      </w:pPr>
    </w:p>
    <w:p w:rsidR="00612866" w:rsidRPr="00DD74F5" w:rsidRDefault="00612866" w:rsidP="00280D18">
      <w:pPr>
        <w:ind w:left="3969"/>
        <w:jc w:val="center"/>
        <w:rPr>
          <w:lang w:val="en-US"/>
        </w:rPr>
      </w:pPr>
      <w:r w:rsidRPr="00DD74F5">
        <w:rPr>
          <w:lang w:val="en-US"/>
        </w:rPr>
        <w:t xml:space="preserve">dr hab. inż. Jacek Wróbel, prof. </w:t>
      </w:r>
      <w:r>
        <w:rPr>
          <w:lang w:val="en-US"/>
        </w:rPr>
        <w:t>nadzw.</w:t>
      </w:r>
    </w:p>
    <w:sectPr w:rsidR="00612866" w:rsidRPr="00DD74F5" w:rsidSect="00820C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18B"/>
    <w:multiLevelType w:val="hybridMultilevel"/>
    <w:tmpl w:val="BFEEB468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7490EB5"/>
    <w:multiLevelType w:val="hybridMultilevel"/>
    <w:tmpl w:val="055E4A58"/>
    <w:lvl w:ilvl="0" w:tplc="CDE43A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2A7"/>
    <w:rsid w:val="000331D7"/>
    <w:rsid w:val="000554C3"/>
    <w:rsid w:val="00062613"/>
    <w:rsid w:val="00107A9E"/>
    <w:rsid w:val="001E4FF8"/>
    <w:rsid w:val="002374EB"/>
    <w:rsid w:val="00280D18"/>
    <w:rsid w:val="002B42A7"/>
    <w:rsid w:val="0035539A"/>
    <w:rsid w:val="003579E7"/>
    <w:rsid w:val="003863A1"/>
    <w:rsid w:val="003A1790"/>
    <w:rsid w:val="00401B52"/>
    <w:rsid w:val="0045144F"/>
    <w:rsid w:val="00460C59"/>
    <w:rsid w:val="004B0D05"/>
    <w:rsid w:val="004B1254"/>
    <w:rsid w:val="005152F5"/>
    <w:rsid w:val="00612866"/>
    <w:rsid w:val="00661FA8"/>
    <w:rsid w:val="007152E8"/>
    <w:rsid w:val="00716762"/>
    <w:rsid w:val="00757426"/>
    <w:rsid w:val="007E5780"/>
    <w:rsid w:val="00820C2B"/>
    <w:rsid w:val="00847ECE"/>
    <w:rsid w:val="008612AC"/>
    <w:rsid w:val="00863082"/>
    <w:rsid w:val="008B37F2"/>
    <w:rsid w:val="00912866"/>
    <w:rsid w:val="00A168D5"/>
    <w:rsid w:val="00A6059E"/>
    <w:rsid w:val="00BA221A"/>
    <w:rsid w:val="00C065FE"/>
    <w:rsid w:val="00C54BF3"/>
    <w:rsid w:val="00C746B3"/>
    <w:rsid w:val="00D775B0"/>
    <w:rsid w:val="00DD74F5"/>
    <w:rsid w:val="00DE381F"/>
    <w:rsid w:val="00E00BDC"/>
    <w:rsid w:val="00E2547C"/>
    <w:rsid w:val="00E86DD1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1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skrzypczak</dc:creator>
  <cp:keywords/>
  <dc:description/>
  <cp:lastModifiedBy>Anna Kruszakin</cp:lastModifiedBy>
  <cp:revision>8</cp:revision>
  <cp:lastPrinted>2017-12-01T11:03:00Z</cp:lastPrinted>
  <dcterms:created xsi:type="dcterms:W3CDTF">2017-11-23T12:24:00Z</dcterms:created>
  <dcterms:modified xsi:type="dcterms:W3CDTF">2017-12-01T11:06:00Z</dcterms:modified>
</cp:coreProperties>
</file>