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0C77" w14:textId="071F32F1" w:rsidR="0058401E" w:rsidRPr="00E13E77" w:rsidRDefault="00757CD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</w:t>
      </w:r>
      <w:r w:rsidR="0058401E">
        <w:rPr>
          <w:b w:val="0"/>
          <w:bCs/>
          <w:smallCaps w:val="0"/>
        </w:rPr>
        <w:t xml:space="preserve">cznik nr </w:t>
      </w:r>
      <w:r w:rsidR="00B8143E">
        <w:rPr>
          <w:b w:val="0"/>
          <w:bCs/>
          <w:smallCaps w:val="0"/>
        </w:rPr>
        <w:t>9</w:t>
      </w:r>
      <w:r w:rsidR="0058401E">
        <w:rPr>
          <w:b w:val="0"/>
          <w:bCs/>
          <w:smallCaps w:val="0"/>
        </w:rPr>
        <w:t xml:space="preserve"> do u</w:t>
      </w:r>
      <w:r w:rsidR="0058401E" w:rsidRPr="00E13E77">
        <w:rPr>
          <w:b w:val="0"/>
          <w:bCs/>
          <w:smallCaps w:val="0"/>
        </w:rPr>
        <w:t xml:space="preserve">chwały nr </w:t>
      </w:r>
      <w:r w:rsidR="00350C2B">
        <w:rPr>
          <w:b w:val="0"/>
          <w:bCs/>
          <w:smallCaps w:val="0"/>
        </w:rPr>
        <w:t>159</w:t>
      </w:r>
      <w:r w:rsidR="0058401E">
        <w:rPr>
          <w:b w:val="0"/>
          <w:bCs/>
          <w:smallCaps w:val="0"/>
        </w:rPr>
        <w:t xml:space="preserve"> </w:t>
      </w:r>
      <w:r w:rsidR="0058401E" w:rsidRPr="00E13E77">
        <w:rPr>
          <w:b w:val="0"/>
          <w:bCs/>
          <w:smallCaps w:val="0"/>
        </w:rPr>
        <w:t xml:space="preserve">Senatu ZUT </w:t>
      </w:r>
      <w:r w:rsidR="0058401E">
        <w:rPr>
          <w:b w:val="0"/>
          <w:bCs/>
          <w:smallCaps w:val="0"/>
        </w:rPr>
        <w:t xml:space="preserve">z dnia </w:t>
      </w:r>
      <w:r>
        <w:rPr>
          <w:b w:val="0"/>
          <w:bCs/>
          <w:smallCaps w:val="0"/>
        </w:rPr>
        <w:t>28</w:t>
      </w:r>
      <w:r w:rsidR="00E464DD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czerwca</w:t>
      </w:r>
      <w:r w:rsidR="0058401E">
        <w:rPr>
          <w:b w:val="0"/>
          <w:bCs/>
          <w:smallCaps w:val="0"/>
        </w:rPr>
        <w:t xml:space="preserve"> 20</w:t>
      </w:r>
      <w:r w:rsidR="0075064A">
        <w:rPr>
          <w:b w:val="0"/>
          <w:bCs/>
          <w:smallCaps w:val="0"/>
        </w:rPr>
        <w:t>2</w:t>
      </w:r>
      <w:r w:rsidR="009E0EAC">
        <w:rPr>
          <w:b w:val="0"/>
          <w:bCs/>
          <w:smallCaps w:val="0"/>
        </w:rPr>
        <w:t>1</w:t>
      </w:r>
      <w:r w:rsidR="0058401E">
        <w:rPr>
          <w:b w:val="0"/>
          <w:bCs/>
          <w:smallCaps w:val="0"/>
        </w:rPr>
        <w:t xml:space="preserve"> r.</w:t>
      </w:r>
    </w:p>
    <w:p w14:paraId="5DA7ECB9" w14:textId="1C0878B4" w:rsidR="0058401E" w:rsidRPr="00E25DC7" w:rsidRDefault="0058401E" w:rsidP="00223BFC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305A64">
        <w:rPr>
          <w:bCs/>
          <w:smallCaps w:val="0"/>
          <w:sz w:val="24"/>
        </w:rPr>
        <w:t>Nauk o Żywności i Rybactwa</w:t>
      </w:r>
      <w:r>
        <w:rPr>
          <w:bCs/>
          <w:smallCaps w:val="0"/>
          <w:sz w:val="24"/>
        </w:rPr>
        <w:t xml:space="preserve"> </w:t>
      </w:r>
    </w:p>
    <w:p w14:paraId="0E315797" w14:textId="69074B79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BF46A8">
        <w:rPr>
          <w:bCs/>
          <w:smallCaps w:val="0"/>
          <w:sz w:val="24"/>
        </w:rPr>
        <w:t>ichtiologia i akwakultura</w:t>
      </w:r>
      <w:r w:rsidR="00310F1C">
        <w:rPr>
          <w:bCs/>
          <w:smallCaps w:val="0"/>
          <w:sz w:val="24"/>
        </w:rPr>
        <w:t xml:space="preserve"> </w:t>
      </w:r>
    </w:p>
    <w:p w14:paraId="15FA024A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9E0EAC">
        <w:rPr>
          <w:b w:val="0"/>
          <w:bCs/>
          <w:smallCaps w:val="0"/>
          <w:sz w:val="24"/>
        </w:rPr>
        <w:t>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336A0D5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51C4DDF3" w14:textId="3904F6E3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</w:t>
      </w:r>
      <w:r w:rsidR="00310F1C">
        <w:rPr>
          <w:b w:val="0"/>
          <w:bCs/>
          <w:smallCaps w:val="0"/>
          <w:sz w:val="24"/>
        </w:rPr>
        <w:t xml:space="preserve">auk </w:t>
      </w:r>
      <w:r w:rsidR="00305A64">
        <w:rPr>
          <w:b w:val="0"/>
          <w:bCs/>
          <w:smallCaps w:val="0"/>
          <w:sz w:val="24"/>
        </w:rPr>
        <w:t>rolniczych</w:t>
      </w:r>
    </w:p>
    <w:p w14:paraId="08839390" w14:textId="1CFF0B7B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BF46A8">
        <w:rPr>
          <w:b w:val="0"/>
          <w:bCs/>
          <w:smallCaps w:val="0"/>
          <w:sz w:val="24"/>
        </w:rPr>
        <w:t>zootechnika i rybactwo</w:t>
      </w:r>
      <w:r>
        <w:rPr>
          <w:b w:val="0"/>
          <w:bCs/>
          <w:smallCaps w:val="0"/>
          <w:sz w:val="24"/>
        </w:rPr>
        <w:t xml:space="preserve"> (100%)</w:t>
      </w:r>
    </w:p>
    <w:p w14:paraId="3AC0BE73" w14:textId="77777777" w:rsidR="0058401E" w:rsidRPr="00E25DC7" w:rsidRDefault="0058401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14:paraId="0F571207" w14:textId="77777777" w:rsidR="0058401E" w:rsidRPr="00905038" w:rsidRDefault="0058401E" w:rsidP="000216F1">
      <w:pPr>
        <w:spacing w:before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362"/>
        <w:gridCol w:w="1843"/>
        <w:gridCol w:w="2161"/>
        <w:gridCol w:w="6"/>
      </w:tblGrid>
      <w:tr w:rsidR="0058401E" w:rsidRPr="00F86055" w14:paraId="398B1A41" w14:textId="77777777" w:rsidTr="00223BFC">
        <w:trPr>
          <w:gridAfter w:val="1"/>
          <w:wAfter w:w="6" w:type="dxa"/>
          <w:trHeight w:val="1020"/>
        </w:trPr>
        <w:tc>
          <w:tcPr>
            <w:tcW w:w="1690" w:type="dxa"/>
            <w:vAlign w:val="center"/>
          </w:tcPr>
          <w:p w14:paraId="1A5B5EA0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362" w:type="dxa"/>
            <w:vAlign w:val="center"/>
          </w:tcPr>
          <w:p w14:paraId="3E49EFED" w14:textId="77777777"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14:paraId="35861BBC" w14:textId="77777777" w:rsidR="0058401E" w:rsidRPr="00F86055" w:rsidRDefault="0058401E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14:paraId="74E2BD75" w14:textId="77777777" w:rsidR="0058401E" w:rsidRPr="00F86055" w:rsidRDefault="0058401E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8401E" w:rsidRPr="00F86055" w14:paraId="12CA7CF4" w14:textId="77777777" w:rsidTr="00223BFC">
        <w:trPr>
          <w:trHeight w:val="397"/>
        </w:trPr>
        <w:tc>
          <w:tcPr>
            <w:tcW w:w="15062" w:type="dxa"/>
            <w:gridSpan w:val="5"/>
            <w:vAlign w:val="center"/>
          </w:tcPr>
          <w:p w14:paraId="287B070E" w14:textId="77777777" w:rsidR="0058401E" w:rsidRPr="00F86055" w:rsidRDefault="0058401E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883ECA" w:rsidRPr="00DA7CE4" w14:paraId="0E312FA2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6073" w14:textId="5C4359A1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IA_1A_W01</w:t>
            </w:r>
          </w:p>
        </w:tc>
        <w:tc>
          <w:tcPr>
            <w:tcW w:w="9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0461" w14:textId="067C0CB5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chemii, matematyki i fizyki.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C698" w14:textId="01E17EF4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8865" w14:textId="44265B4B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795B22B4" w14:textId="77777777" w:rsidTr="00223BFC">
        <w:trPr>
          <w:gridAfter w:val="1"/>
          <w:wAfter w:w="6" w:type="dxa"/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2263" w14:textId="3FF9BAFB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IA_1A_W02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DCD8" w14:textId="5A32942F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stopniu zaawansowanym zagadnienia z zakresu hydrobiologii, hydrochemii i biochemii oraz procesów i zjawisk zachodzących w wybranych ekosystemach z uwzględnieniem metod analitycznych stosowanych w tym zakresie.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431A" w14:textId="7EC8164D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275E" w14:textId="41D73A71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883ECA" w:rsidRPr="00DA7CE4" w14:paraId="57ECF8CB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4043" w14:textId="3D73DA87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IA_1A_W03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2155" w14:textId="32FF2E4E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 xml:space="preserve">Zna i rozumie w stopniu zaawansowanym zagrożenia </w:t>
            </w:r>
            <w:r w:rsidR="00426C31" w:rsidRPr="00883ECA">
              <w:rPr>
                <w:rFonts w:cs="Arial"/>
                <w:b w:val="0"/>
                <w:smallCaps w:val="0"/>
                <w:sz w:val="22"/>
              </w:rPr>
              <w:t>środowiskowe</w:t>
            </w:r>
            <w:r w:rsidRPr="00883ECA">
              <w:rPr>
                <w:rFonts w:cs="Arial"/>
                <w:b w:val="0"/>
                <w:smallCaps w:val="0"/>
                <w:sz w:val="22"/>
              </w:rPr>
              <w:t xml:space="preserve"> </w:t>
            </w:r>
            <w:r w:rsidR="00426C31" w:rsidRPr="00883ECA">
              <w:rPr>
                <w:rFonts w:cs="Arial"/>
                <w:b w:val="0"/>
                <w:smallCaps w:val="0"/>
                <w:sz w:val="22"/>
              </w:rPr>
              <w:t>związane</w:t>
            </w:r>
            <w:r w:rsidRPr="00883ECA">
              <w:rPr>
                <w:rFonts w:cs="Arial"/>
                <w:b w:val="0"/>
                <w:smallCaps w:val="0"/>
                <w:sz w:val="22"/>
              </w:rPr>
              <w:t xml:space="preserve"> z  toksykologią, z uwzględnieniem mechanizmów obiegu substancji toksycznych w ekosystemach oraz metod analitycznych stosowanych w toksykologii.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8F4C" w14:textId="6BB90BFC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3326" w14:textId="695FEF3D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883ECA" w:rsidRPr="00DA7CE4" w14:paraId="5CE018FB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623B" w14:textId="1B8E649B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IA_1A_W04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4D25" w14:textId="2F5EFBA5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drobnoustrojów i ich roli w środowisku wodnym z uwzględnieniem metod ich wykrywania i oznaczania.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6ADE" w14:textId="1E29CB00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AC2C" w14:textId="509B9CE1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883ECA" w:rsidRPr="00DA7CE4" w14:paraId="707376D2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B3EE9" w14:textId="75630322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IA_1A_W05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92F6F" w14:textId="1ED7C7C1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 biologii i taksonomii organizmów wodnych ze szczególnym uwzględnieniem ryb i bezkręgowców mających znaczenie gospodarcze w rybactwie.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D9767" w14:textId="24E1F827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641B4" w14:textId="030202E0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6B7FCFCC" w14:textId="77777777" w:rsidTr="00223BFC">
        <w:trPr>
          <w:gridAfter w:val="1"/>
          <w:wAfter w:w="6" w:type="dxa"/>
          <w:trHeight w:val="7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4DBA" w14:textId="304CB56C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IA_1A_W06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A0BA" w14:textId="7FD22AA0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 biologii parazytów i innych czynnik</w:t>
            </w:r>
            <w:r w:rsidR="00223BFC">
              <w:rPr>
                <w:rFonts w:cs="Arial"/>
                <w:b w:val="0"/>
                <w:smallCaps w:val="0"/>
                <w:sz w:val="22"/>
              </w:rPr>
              <w:t xml:space="preserve"> </w:t>
            </w:r>
            <w:r w:rsidRPr="00883ECA">
              <w:rPr>
                <w:rFonts w:cs="Arial"/>
                <w:b w:val="0"/>
                <w:smallCaps w:val="0"/>
                <w:sz w:val="22"/>
              </w:rPr>
              <w:t>w chorobotwórczych, ze szczególnym uwzględnieniem organizmów mających znaczenie dla organizmów wodnych wykorzystywanych gospodarczo oraz z zakresu metod wykrywania, oznaczania i zwalczania patogenów i pasożytów.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657" w14:textId="001BA98D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881F" w14:textId="14551A7B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0D390861" w14:textId="77777777" w:rsidTr="00223BFC">
        <w:trPr>
          <w:gridAfter w:val="1"/>
          <w:wAfter w:w="6" w:type="dxa"/>
          <w:trHeight w:val="71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AA57" w14:textId="457D3A0D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IA_1A_W07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8E5E" w14:textId="68656936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 technik informatycznych oraz zna narzędzia statystyczne stosowane w naukach inżynierskich.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7FEC" w14:textId="3C2B4697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 P6S_WK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370F" w14:textId="223CAF77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22E56743" w14:textId="77777777" w:rsidTr="00223BFC">
        <w:trPr>
          <w:gridAfter w:val="1"/>
          <w:wAfter w:w="6" w:type="dxa"/>
          <w:trHeight w:val="850"/>
        </w:trPr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211E" w14:textId="3E223699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lastRenderedPageBreak/>
              <w:t>IA_1A_W08</w:t>
            </w:r>
          </w:p>
        </w:tc>
        <w:tc>
          <w:tcPr>
            <w:tcW w:w="9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585B" w14:textId="1A5DFD8C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 stosowanych technik w akwakulturze, z uwzględnieniem biotechniki chowu wybranych gatunków ryb mających znaczenie w akwakulturze.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A0CE" w14:textId="54846476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E184" w14:textId="329AA469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883ECA" w:rsidRPr="00DA7CE4" w14:paraId="0B72333E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34CE" w14:textId="73FB082F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IA_1A_W09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96E7" w14:textId="45ACD771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w zaawansowanym stopniu wybrane elementy z zakresu ekologii, monitoringu i ochrony środowiska wodnego oraz skutków antropopresji, z uwzględnieniem wybranych procesów zachodzących w środowisku wodnym właściwych dla kierunku studiów.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147A" w14:textId="1654BF2B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7034" w14:textId="661815D5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883ECA" w:rsidRPr="00DA7CE4" w14:paraId="13F8E6F3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756A" w14:textId="40A902D6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IA_1A_W10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3D93" w14:textId="2DA2E0E4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 terminologii stosowanej w genetyce oraz sposobów wykorzystania zasad inżynierii genetycznej w hodowli organizmów wodnych.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F09E" w14:textId="26716FB2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AA6C" w14:textId="1432493F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1E5522CB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B977" w14:textId="30060DA1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IA_1A_W11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E51E" w14:textId="50545959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składników pokarmowych oraz z zakresu podstaw fizjologii żywienia organizmów wodnych.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9667" w14:textId="15B13A24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B379" w14:textId="49737645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5559D4C9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868F" w14:textId="59089A5D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IA_1A_W12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FA5B" w14:textId="175C2174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 budowy i funkcjonowania hydrobiontów ze szczególnym uwzględnieniem ichtiofauny.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702B" w14:textId="66814D77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E5E2" w14:textId="6B3C61CA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618D2E91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A7B6" w14:textId="09B4568A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IA_1A_W13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B4DB" w14:textId="550DE8DF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 biologii i technik rozrodu organizmów wodnych, w tym biotechnologii rozrodu i podchowu młodocianych stadiów ryb w warunkach naturalnych i sztucznych.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F0D4" w14:textId="7E7AEB07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C27E" w14:textId="6524D18D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4262D3AF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3952" w14:textId="0D8769D1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IA_1A_W14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B110" w14:textId="7407480F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technik rybołówstwa stosowanych w rybołówstwie morskim i śródlądowym oraz zasad budowy i eksploatacji statków rybackich.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AE72" w14:textId="62400223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1A04" w14:textId="08A94D97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6020FD4C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0756" w14:textId="62125CFD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IA_1A_W15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1F2C" w14:textId="75864C85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metod i sposobów wytwarzania pasz dla organizmów wodnych.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A5EA" w14:textId="3C3278C3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CE10" w14:textId="774FA0C9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17838FB7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B404" w14:textId="44D837F4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IA_1A_W16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E35C" w14:textId="35E76C13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 teoretycznych podstaw zabezpieczania surowców pochodzenia wodnego i metod ich wstępnej obróbki.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F519" w14:textId="0A29E5FA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8E29" w14:textId="04686FD5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</w:t>
            </w:r>
          </w:p>
        </w:tc>
      </w:tr>
      <w:tr w:rsidR="00883ECA" w:rsidRPr="00DA7CE4" w14:paraId="343B109F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3452" w14:textId="3596E0D9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IA_1A_W17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0442" w14:textId="783CAD96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pozatechnicznych uwarunkowań działalności inżynierskiej oraz zasad BHP obowiązujących w rybactwie.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22FB" w14:textId="4ADC3BA4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CA34" w14:textId="7DE8EEFF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P6S_WK</w:t>
            </w:r>
          </w:p>
        </w:tc>
      </w:tr>
      <w:tr w:rsidR="00883ECA" w:rsidRPr="00DA7CE4" w14:paraId="14BBBFE4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03D9" w14:textId="6C25A678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IA_1A_W18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94C4" w14:textId="7B7030EB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ekonomiki i zarządzania przedsiębiorstwem, managementu środowiskowego oraz  ochrony własności intelektualnej i prawa patentowego.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03A3" w14:textId="1A1193CC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554A" w14:textId="2F5FA64B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P6S_WK</w:t>
            </w:r>
          </w:p>
        </w:tc>
      </w:tr>
      <w:tr w:rsidR="00883ECA" w:rsidRPr="00DA7CE4" w14:paraId="4D599702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3DD7" w14:textId="037B5308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IA_1A_W19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2AFB" w14:textId="2D2D0DD5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Zna i rozumie w zaawansowanym stopniu zagadnienia z zakresu  rozmieszczenia i wielkości biologicznych zasobów wód w tym o metodach szacowania i ocenie ich wielkości.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E322" w14:textId="34787980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P6S_WG 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6440" w14:textId="0CD9E42B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883ECA" w:rsidRPr="00DA7CE4" w14:paraId="59188307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1FCA" w14:textId="1E12EFBC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IA_1A_W20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758D" w14:textId="584F43F7" w:rsidR="00883ECA" w:rsidRPr="00883ECA" w:rsidRDefault="00883ECA" w:rsidP="00883ECA">
            <w:pPr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 xml:space="preserve">Zna i rozumie w zaawansowanym stopniu zagadnienia z zakresu zasad tworzenia i rozwoju indywidualnej przedsiębiorczości w tym praktycznego </w:t>
            </w:r>
            <w:r w:rsidR="00426C31" w:rsidRPr="00883ECA">
              <w:rPr>
                <w:rFonts w:cs="Arial"/>
                <w:b w:val="0"/>
                <w:smallCaps w:val="0"/>
                <w:sz w:val="22"/>
              </w:rPr>
              <w:t>wykorzystania</w:t>
            </w:r>
            <w:r w:rsidRPr="00883ECA">
              <w:rPr>
                <w:rFonts w:cs="Arial"/>
                <w:b w:val="0"/>
                <w:smallCaps w:val="0"/>
                <w:sz w:val="22"/>
              </w:rPr>
              <w:t xml:space="preserve"> obowiązujących norm prawnych.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9503" w14:textId="72E6E22B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786C" w14:textId="1E7F77BF" w:rsidR="00883ECA" w:rsidRPr="00883ECA" w:rsidRDefault="00883ECA" w:rsidP="00883ECA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883ECA">
              <w:rPr>
                <w:rFonts w:cs="Arial"/>
                <w:b w:val="0"/>
                <w:smallCaps w:val="0"/>
                <w:sz w:val="22"/>
              </w:rPr>
              <w:t>P6S_WK</w:t>
            </w:r>
          </w:p>
        </w:tc>
      </w:tr>
      <w:tr w:rsidR="0058401E" w:rsidRPr="00F86055" w14:paraId="43D448C3" w14:textId="77777777" w:rsidTr="00223BFC">
        <w:trPr>
          <w:trHeight w:val="397"/>
        </w:trPr>
        <w:tc>
          <w:tcPr>
            <w:tcW w:w="15062" w:type="dxa"/>
            <w:gridSpan w:val="5"/>
            <w:vAlign w:val="center"/>
          </w:tcPr>
          <w:p w14:paraId="67C9CD42" w14:textId="77777777" w:rsidR="0058401E" w:rsidRPr="00F86055" w:rsidRDefault="0058401E" w:rsidP="00421BDB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647629" w:rsidRPr="00DA7CE4" w14:paraId="131E3459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32A9" w14:textId="0A47386C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IA_1A_U01</w:t>
            </w:r>
          </w:p>
        </w:tc>
        <w:tc>
          <w:tcPr>
            <w:tcW w:w="9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64B8" w14:textId="3D86ADC5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Potrafi wyszukiwać, analizować, interpretować i wykorzystywać informacje pochodzące z </w:t>
            </w:r>
            <w:r w:rsidR="00426C31" w:rsidRPr="00647629">
              <w:rPr>
                <w:rFonts w:cs="Arial"/>
                <w:b w:val="0"/>
                <w:smallCaps w:val="0"/>
                <w:sz w:val="22"/>
              </w:rPr>
              <w:t>różnych</w:t>
            </w:r>
            <w:r w:rsidRPr="00647629">
              <w:rPr>
                <w:rFonts w:cs="Arial"/>
                <w:b w:val="0"/>
                <w:smallCaps w:val="0"/>
                <w:sz w:val="22"/>
              </w:rPr>
              <w:t xml:space="preserve"> źródeł literaturowych. Potrafi formułować i uzasadniać opinie.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51C3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1D914F71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7B70D330" w14:textId="681F8DD7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CB4E" w14:textId="52FB11D4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58B1D76A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F8FA" w14:textId="4DD1A7B8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IA_1A_U02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3C99" w14:textId="73948871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pracować w zespole, umie oszacować czas potrzebny na realizację zleconego zadania, potrafi opracować i zrealizować harmonogram prac. Rozumie potrzebę samokształcenia.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E052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4E0C5668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3627B91C" w14:textId="4FE98E7E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P6S_UU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4702" w14:textId="567CAEB3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75A3DE0B" w14:textId="77777777" w:rsidTr="00223BFC">
        <w:trPr>
          <w:gridAfter w:val="1"/>
          <w:wAfter w:w="6" w:type="dxa"/>
          <w:trHeight w:val="45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E67C" w14:textId="2409BE59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IA_1A_U03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E8E2" w14:textId="1036A620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poprawnie zastosować poznane techniki informatyczne.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0325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2F8EF27E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lastRenderedPageBreak/>
              <w:t xml:space="preserve">P6S_UO </w:t>
            </w:r>
          </w:p>
          <w:p w14:paraId="151A7A56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7DD9E4AA" w14:textId="19F98971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414D" w14:textId="26462FEE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lastRenderedPageBreak/>
              <w:t>P6S_UW</w:t>
            </w:r>
          </w:p>
        </w:tc>
      </w:tr>
      <w:tr w:rsidR="00647629" w:rsidRPr="00DA7CE4" w14:paraId="6168D162" w14:textId="77777777" w:rsidTr="00223BFC">
        <w:trPr>
          <w:gridAfter w:val="1"/>
          <w:wAfter w:w="6" w:type="dxa"/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393E" w14:textId="1BD0F129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IA_1A_U04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D312" w14:textId="250EFE69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opracować dokumentację dotyczącą realizacji zadania inżynierskiego i przygotować tekst zawierający omówienie wyników realizacji tego zadania oraz przedstawić je w formie werbalnej (prezentacji) w języku polskim i obcym.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536D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569D4E88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3A003B33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34282152" w14:textId="6BDA8A80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2115" w14:textId="56E32364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0D59B726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83A2" w14:textId="1EDEDCBD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IA_1A_U05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9EF7" w14:textId="7DBC06E9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posługiwać się  językiem obcym na poziomie B2, czytać ze zrozumiem publikacje naukowe, dokumentacje technologiczne oraz podobne dokumenty stosowane w rybactwie.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1795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7D3D2ABF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78ADBD91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146A3DA7" w14:textId="2E9DD980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F3ED" w14:textId="11684210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52AE4967" w14:textId="77777777" w:rsidTr="00223BFC">
        <w:trPr>
          <w:gridAfter w:val="1"/>
          <w:wAfter w:w="6" w:type="dxa"/>
          <w:trHeight w:val="123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DD6F" w14:textId="127A9469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IA_1A_U06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C0BD" w14:textId="04969620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Potrafi zidentyfikować i scharakteryzować wybrane fito i </w:t>
            </w:r>
            <w:proofErr w:type="spellStart"/>
            <w:r w:rsidRPr="00647629">
              <w:rPr>
                <w:rFonts w:cs="Arial"/>
                <w:b w:val="0"/>
                <w:smallCaps w:val="0"/>
                <w:sz w:val="22"/>
              </w:rPr>
              <w:t>zoobionty</w:t>
            </w:r>
            <w:proofErr w:type="spellEnd"/>
            <w:r w:rsidRPr="00647629">
              <w:rPr>
                <w:rFonts w:cs="Arial"/>
                <w:b w:val="0"/>
                <w:smallCaps w:val="0"/>
                <w:sz w:val="22"/>
              </w:rPr>
              <w:t xml:space="preserve"> środowiska wodnego, określić ich znaczenie dla rybactwa oraz potrafi wskazać </w:t>
            </w:r>
            <w:r w:rsidR="00426C31" w:rsidRPr="00647629">
              <w:rPr>
                <w:rFonts w:cs="Arial"/>
                <w:b w:val="0"/>
                <w:smallCaps w:val="0"/>
                <w:sz w:val="22"/>
              </w:rPr>
              <w:t>możliwości</w:t>
            </w:r>
            <w:r w:rsidRPr="00647629">
              <w:rPr>
                <w:rFonts w:cs="Arial"/>
                <w:b w:val="0"/>
                <w:smallCaps w:val="0"/>
                <w:sz w:val="22"/>
              </w:rPr>
              <w:t xml:space="preserve"> </w:t>
            </w:r>
            <w:r w:rsidR="00426C31" w:rsidRPr="00647629">
              <w:rPr>
                <w:rFonts w:cs="Arial"/>
                <w:b w:val="0"/>
                <w:smallCaps w:val="0"/>
                <w:sz w:val="22"/>
              </w:rPr>
              <w:t>praktycznego</w:t>
            </w:r>
            <w:r w:rsidRPr="00647629">
              <w:rPr>
                <w:rFonts w:cs="Arial"/>
                <w:b w:val="0"/>
                <w:smallCaps w:val="0"/>
                <w:sz w:val="22"/>
              </w:rPr>
              <w:t xml:space="preserve"> </w:t>
            </w:r>
            <w:r w:rsidR="00426C31" w:rsidRPr="00647629">
              <w:rPr>
                <w:rFonts w:cs="Arial"/>
                <w:b w:val="0"/>
                <w:smallCaps w:val="0"/>
                <w:sz w:val="22"/>
              </w:rPr>
              <w:t>wykorzystania</w:t>
            </w:r>
            <w:r w:rsidRPr="00647629">
              <w:rPr>
                <w:rFonts w:cs="Arial"/>
                <w:b w:val="0"/>
                <w:smallCaps w:val="0"/>
                <w:sz w:val="22"/>
              </w:rPr>
              <w:t xml:space="preserve"> </w:t>
            </w:r>
            <w:proofErr w:type="spellStart"/>
            <w:r w:rsidRPr="00647629">
              <w:rPr>
                <w:rFonts w:cs="Arial"/>
                <w:b w:val="0"/>
                <w:smallCaps w:val="0"/>
                <w:sz w:val="22"/>
              </w:rPr>
              <w:t>hydrobionów</w:t>
            </w:r>
            <w:proofErr w:type="spellEnd"/>
            <w:r w:rsidRPr="00647629">
              <w:rPr>
                <w:rFonts w:cs="Arial"/>
                <w:b w:val="0"/>
                <w:smallCaps w:val="0"/>
                <w:sz w:val="22"/>
              </w:rPr>
              <w:t xml:space="preserve"> w samooczyszczaniu </w:t>
            </w:r>
            <w:r w:rsidR="00426C31" w:rsidRPr="00647629">
              <w:rPr>
                <w:rFonts w:cs="Arial"/>
                <w:b w:val="0"/>
                <w:smallCaps w:val="0"/>
                <w:sz w:val="22"/>
              </w:rPr>
              <w:t>środowiska</w:t>
            </w:r>
            <w:r w:rsidRPr="00647629">
              <w:rPr>
                <w:rFonts w:cs="Arial"/>
                <w:b w:val="0"/>
                <w:smallCaps w:val="0"/>
                <w:sz w:val="22"/>
              </w:rPr>
              <w:t xml:space="preserve"> wodnego.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2FB1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7ADC230D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3DBAC2FE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7509158F" w14:textId="6A39929F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F560" w14:textId="37C8EB23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6FC39091" w14:textId="77777777" w:rsidTr="00223BFC">
        <w:trPr>
          <w:gridAfter w:val="1"/>
          <w:wAfter w:w="6" w:type="dxa"/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D30E" w14:textId="168D1F62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IA_1A_U07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835F" w14:textId="0BB28FF0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posługiwać się poprawną nomenklaturą, podejmować standardowe działania z wykorzystaniem odpowiednich metod w zakresie higieny, profilaktyki i toksykologii w celu zapewnienia zdrowia i prawidłowego dobrostanu zwierząt wodnych.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462C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45630983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17930DA3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7667B1B2" w14:textId="0370C06F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F6E0" w14:textId="445FB6BE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01968A1C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F66D" w14:textId="3E0BBE04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IA_1A_U08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85CC" w14:textId="14B5CAF6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posługiwać się poprawną nomenklaturą w zakresie mikrobiologii. Potrafi dokonać wyboru właściwych technik diagnostycznych przy ukierunkowanej analizie mikrobiologicznej.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EDC0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12D2E2D8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4291E86E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2CA0A08D" w14:textId="3F5532FD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18F7" w14:textId="1612C462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00F396A4" w14:textId="77777777" w:rsidTr="00223BFC">
        <w:trPr>
          <w:gridAfter w:val="1"/>
          <w:wAfter w:w="6" w:type="dxa"/>
          <w:trHeight w:val="679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D0780" w14:textId="73A2A3B7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IA_1A_U09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57D3C" w14:textId="707D3E0C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rozwiązywać problemy inżynierskie związane z projektowaniem i eksploatacją różnych narzędzi połowowych. Potrafi wykonać narzędzia rybackie.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79A63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7189ACFD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25D69583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29B253EE" w14:textId="49BE552E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ADA0" w14:textId="2C87A4EA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510A85B4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B7F2" w14:textId="0D331009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IA_1A_U10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7263" w14:textId="0629CF18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rozpoznać  zasoby surowców pochodzenia wodnego, określić sposób ich pozyskiwania. Umie dokonać analizy czynników wpływających na efektywność ich eksploatacji.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7E3C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56AD905D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12CF9852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06D04381" w14:textId="5B883113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D92" w14:textId="0C457023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43BEB729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E383" w14:textId="5EEB9D65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IA_1A_U11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E072" w14:textId="10020BC1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zinterpretować wyniki badań genetycznych i je wykorzystać w programach hodowlanych i strategiach ochrony zasobów oraz zachowania bioróżnorodności.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CB32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1CF4FBD9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122D1477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777756AB" w14:textId="7D6E7936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D57C" w14:textId="6ECCA194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3F04E100" w14:textId="77777777" w:rsidTr="00223BFC">
        <w:trPr>
          <w:gridAfter w:val="1"/>
          <w:wAfter w:w="6" w:type="dxa"/>
          <w:trHeight w:val="878"/>
        </w:trPr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DF1B" w14:textId="3B5F9816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IA_1A_U12</w:t>
            </w:r>
          </w:p>
        </w:tc>
        <w:tc>
          <w:tcPr>
            <w:tcW w:w="9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F251" w14:textId="3A1761EE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Potrafi skomponować skład paszy na podstawie zgromadzonych danych dotyczących składu chemicznego komponentów i wymagań żywieniowych organizmu wodnego. Potrafi wykonać analizę </w:t>
            </w:r>
            <w:r w:rsidR="00426C31" w:rsidRPr="00647629">
              <w:rPr>
                <w:rFonts w:cs="Arial"/>
                <w:b w:val="0"/>
                <w:smallCaps w:val="0"/>
                <w:sz w:val="22"/>
              </w:rPr>
              <w:t>składu</w:t>
            </w:r>
            <w:r w:rsidRPr="00647629">
              <w:rPr>
                <w:rFonts w:cs="Arial"/>
                <w:b w:val="0"/>
                <w:smallCaps w:val="0"/>
                <w:sz w:val="22"/>
              </w:rPr>
              <w:t xml:space="preserve"> podstawowego pasz i dokonać oceny efektywności żywienia na podstawie wyników chowu.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B879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71E6640E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4EAF2574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434FC94B" w14:textId="2E996B1E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211A" w14:textId="762CC93C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74D1FD58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F0BE" w14:textId="2F30FA75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IA_1A_U13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870F" w14:textId="0505377E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wykonać  obliczenia inżynierskie związane z projektowaniem obiegu zamkniętego, stawu oraz hodowli sadzowej.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EBF3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19A094F7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79A5C3E2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lastRenderedPageBreak/>
              <w:t xml:space="preserve">P6S_UU </w:t>
            </w:r>
          </w:p>
          <w:p w14:paraId="7CEF22B6" w14:textId="407F95E2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9F44" w14:textId="7BC4FD5F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lastRenderedPageBreak/>
              <w:t>P6S_UW</w:t>
            </w:r>
          </w:p>
        </w:tc>
      </w:tr>
      <w:tr w:rsidR="00647629" w:rsidRPr="00DA7CE4" w14:paraId="7C076394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3893" w14:textId="4F3929D6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IA_1A_U14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07A4" w14:textId="5F06C830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przeprowadzić rozród i inkubację ikry w warunkach sztucznych wybranych gatunków ryb. Umie w sposób praktyczny zrealizować podchów ryb.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93E5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015D65A9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7B57F3BF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0A9FE6D0" w14:textId="7711A79C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70F0" w14:textId="4388FF1C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572CE396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2676" w14:textId="79AF9FCC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IA_1A_U15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2CC0" w14:textId="61925203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na podstawie zgromadzonych danych dokonać oceny zasobów akwenu. Potrafi opracować plan zagospodarowania wód powierzchniowych i przygotować odpowiednią dokumentację obwodu rybackiego.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9AFC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432C14F2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7C35E932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073A77DA" w14:textId="0D2C6BF2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9F37" w14:textId="3D4E455E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04884973" w14:textId="77777777" w:rsidTr="00223BFC">
        <w:trPr>
          <w:gridAfter w:val="1"/>
          <w:wAfter w:w="6" w:type="dxa"/>
          <w:trHeight w:val="878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2942" w14:textId="7EC80721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IA_1A_U16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793A" w14:textId="5AC670FA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Potrafi, przy wykorzystaniu właściwych metod i narzędzi pomiarowych, dokonać pełnej analizy czynników fizycznych, chemicznych i biologicznych wód, określić stan wód powierzchniowych i wskazać kierunki działań w celu poprawy ich stanu. Potrafi wykorzystać w pracy zawodowej przepisy regulujące funkcjonowanie rybactwa i ochrony środowiska.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8806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7E0425D8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51365618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3E90A560" w14:textId="002CC962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35A8" w14:textId="4BD3992B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5B5C31DB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9345" w14:textId="0FA7E482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IA_1A_U17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A0AD" w14:textId="36F6198E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przy formułowaniu i rozwiązywaniu problemów technologicznych dostrzegać ich aspekty pozatechniczne w tym, środowiskowe, ekonomiczne i prawne. Potrafi stosować zasady BHP i higieny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D134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3C24D57A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6644D3F9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2356C1D3" w14:textId="6C1E6CE7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7F3D" w14:textId="072BB8DC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647629" w:rsidRPr="00DA7CE4" w14:paraId="230AA8F4" w14:textId="77777777" w:rsidTr="00223BFC">
        <w:trPr>
          <w:gridAfter w:val="1"/>
          <w:wAfter w:w="6" w:type="dxa"/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23BD" w14:textId="335F76F6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IA_1A_U18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C467" w14:textId="70638731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Potrafi dobrać maszyny i urządzenia niezbędne do prawidłowego funkcjonowania obiektu akwakultury lub przedsiębiorstwa połowowego.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A70C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P6S_UK </w:t>
            </w:r>
          </w:p>
          <w:p w14:paraId="71742F06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P6S_UO </w:t>
            </w:r>
          </w:p>
          <w:p w14:paraId="69E7A58D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P6S_UU </w:t>
            </w:r>
          </w:p>
          <w:p w14:paraId="4CB68CD7" w14:textId="113CF09E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03C0" w14:textId="67487B02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P6S_UW</w:t>
            </w:r>
          </w:p>
        </w:tc>
      </w:tr>
      <w:tr w:rsidR="0058401E" w:rsidRPr="00F86055" w14:paraId="1DEF0EBD" w14:textId="77777777" w:rsidTr="00223BFC">
        <w:trPr>
          <w:trHeight w:val="397"/>
        </w:trPr>
        <w:tc>
          <w:tcPr>
            <w:tcW w:w="15062" w:type="dxa"/>
            <w:gridSpan w:val="5"/>
            <w:vAlign w:val="center"/>
          </w:tcPr>
          <w:p w14:paraId="7044E416" w14:textId="77777777" w:rsidR="0058401E" w:rsidRPr="00F86055" w:rsidRDefault="0058401E" w:rsidP="00421BDB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647629" w:rsidRPr="00DA7CE4" w14:paraId="48192FB1" w14:textId="77777777" w:rsidTr="00223BFC">
        <w:trPr>
          <w:gridAfter w:val="1"/>
          <w:wAfter w:w="6" w:type="dxa"/>
          <w:trHeight w:val="62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52E1E" w14:textId="69D9914E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IA_1A_K01</w:t>
            </w:r>
          </w:p>
        </w:tc>
        <w:tc>
          <w:tcPr>
            <w:tcW w:w="9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71D5A" w14:textId="088EB563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Jest gotów do  krytycznej oceny posiadanej wiedzy i do </w:t>
            </w:r>
            <w:r w:rsidR="00426C31" w:rsidRPr="00647629">
              <w:rPr>
                <w:rFonts w:cs="Arial"/>
                <w:b w:val="0"/>
                <w:smallCaps w:val="0"/>
                <w:sz w:val="22"/>
              </w:rPr>
              <w:t>konieczności</w:t>
            </w:r>
            <w:r w:rsidRPr="00647629">
              <w:rPr>
                <w:rFonts w:cs="Arial"/>
                <w:b w:val="0"/>
                <w:smallCaps w:val="0"/>
                <w:sz w:val="22"/>
              </w:rPr>
              <w:t xml:space="preserve"> dalszego i ciągłego </w:t>
            </w:r>
            <w:r w:rsidR="00426C31" w:rsidRPr="00647629">
              <w:rPr>
                <w:rFonts w:cs="Arial"/>
                <w:b w:val="0"/>
                <w:smallCaps w:val="0"/>
                <w:sz w:val="22"/>
              </w:rPr>
              <w:t>kształcenia</w:t>
            </w:r>
            <w:r w:rsidRPr="00647629">
              <w:rPr>
                <w:rFonts w:cs="Arial"/>
                <w:b w:val="0"/>
                <w:smallCaps w:val="0"/>
                <w:sz w:val="22"/>
              </w:rPr>
              <w:t xml:space="preserve"> się i samodoskonalenia (studia drugiego i trzeciego stopnia, studia podyplomowe, kursy).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4D692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P6S_KK </w:t>
            </w:r>
          </w:p>
          <w:p w14:paraId="7316C749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P6S_KO </w:t>
            </w:r>
          </w:p>
          <w:p w14:paraId="7A4DC143" w14:textId="47C88803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P6S_KR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C10B2" w14:textId="028709D6" w:rsidR="00647629" w:rsidRPr="00305A64" w:rsidRDefault="00647629" w:rsidP="006476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647629" w:rsidRPr="00DA7CE4" w14:paraId="461A64E5" w14:textId="77777777" w:rsidTr="00223BFC">
        <w:trPr>
          <w:gridAfter w:val="1"/>
          <w:wAfter w:w="6" w:type="dxa"/>
          <w:trHeight w:val="62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6788" w14:textId="2311A326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IA_1A_K02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71CC" w14:textId="5C71E896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Jest gotów przestrzegania zasad etyki zawodowej i poszanowania różnorodności poglądów i kultur.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A908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P6S_KK </w:t>
            </w:r>
          </w:p>
          <w:p w14:paraId="639E4E4C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P6S_KO </w:t>
            </w:r>
          </w:p>
          <w:p w14:paraId="36296B16" w14:textId="432E55CC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P6S_KR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0BDF" w14:textId="317B6189" w:rsidR="00647629" w:rsidRPr="00305A64" w:rsidRDefault="00647629" w:rsidP="006476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647629" w:rsidRPr="00DA7CE4" w14:paraId="1A62F359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7AD5" w14:textId="4D7FA130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IA_1A_K03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2ED3" w14:textId="1DF41361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Jest gotów do podporządkowania się zasadom pracy w zespole i ponoszenia odpowiedzialności za wspólnie realizowane zadanie.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D0B3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P6S_KK </w:t>
            </w:r>
          </w:p>
          <w:p w14:paraId="7CB60AB9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P6S_KO </w:t>
            </w:r>
          </w:p>
          <w:p w14:paraId="0CD7086E" w14:textId="00093800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P6S_KR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2B25" w14:textId="4E344F93" w:rsidR="00647629" w:rsidRPr="00305A64" w:rsidRDefault="00647629" w:rsidP="006476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647629" w:rsidRPr="00DA7CE4" w14:paraId="58A2F696" w14:textId="77777777" w:rsidTr="00223BFC">
        <w:trPr>
          <w:gridAfter w:val="1"/>
          <w:wAfter w:w="6" w:type="dxa"/>
          <w:trHeight w:val="6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C8E1" w14:textId="50E3A570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IA_1A_K04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2BF1" w14:textId="0972F43C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Jest gotów do odpowiedzialnego wykonywania zadań zawodowych w zakresie szeroko rozumianego rybactwa i gospodarki wodnej.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8C8B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P6S_KK </w:t>
            </w:r>
          </w:p>
          <w:p w14:paraId="4C28555D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P6S_KO </w:t>
            </w:r>
          </w:p>
          <w:p w14:paraId="2B708BFA" w14:textId="0D568B3D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P6S_KR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BDFB" w14:textId="3F9315AE" w:rsidR="00647629" w:rsidRPr="00305A64" w:rsidRDefault="00647629" w:rsidP="006476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647629" w:rsidRPr="00DA7CE4" w14:paraId="48D4BACE" w14:textId="77777777" w:rsidTr="00223BFC">
        <w:trPr>
          <w:gridAfter w:val="1"/>
          <w:wAfter w:w="6" w:type="dxa"/>
          <w:trHeight w:val="56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6D0E" w14:textId="6D9AA15C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IA_1A_K05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961D" w14:textId="419C5939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Jest gotów do działania w sposób przedsiębiorczy oraz inicjowania działań na rzecz interesu publicznego.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E1B6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P6S_KK </w:t>
            </w:r>
          </w:p>
          <w:p w14:paraId="05505181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P6S_KO </w:t>
            </w:r>
          </w:p>
          <w:p w14:paraId="336DC32F" w14:textId="2AEDF157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P6S_KR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A417" w14:textId="7A915851" w:rsidR="00647629" w:rsidRPr="00305A64" w:rsidRDefault="00647629" w:rsidP="006476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647629" w:rsidRPr="00DA7CE4" w14:paraId="7677805B" w14:textId="77777777" w:rsidTr="00223BFC">
        <w:trPr>
          <w:gridAfter w:val="1"/>
          <w:wAfter w:w="6" w:type="dxa"/>
          <w:trHeight w:val="45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A377" w14:textId="3EABBBE0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IA_1A_K06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0264" w14:textId="5D5347A1" w:rsidR="00647629" w:rsidRPr="00647629" w:rsidRDefault="00647629" w:rsidP="00647629">
            <w:pPr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Jest gotów do popularyzacji nabytej wiedzy.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2B8A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P6S_KK </w:t>
            </w:r>
          </w:p>
          <w:p w14:paraId="1A028660" w14:textId="77777777" w:rsid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 xml:space="preserve">P6S_KO </w:t>
            </w:r>
          </w:p>
          <w:p w14:paraId="07AFA168" w14:textId="7C711A15" w:rsidR="00647629" w:rsidRPr="00647629" w:rsidRDefault="00647629" w:rsidP="00647629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647629">
              <w:rPr>
                <w:rFonts w:cs="Arial"/>
                <w:b w:val="0"/>
                <w:smallCaps w:val="0"/>
                <w:sz w:val="22"/>
              </w:rPr>
              <w:t>P6S_KR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B59F" w14:textId="77777777" w:rsidR="00647629" w:rsidRPr="00305A64" w:rsidRDefault="00647629" w:rsidP="006476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14:paraId="122F7576" w14:textId="1811D78F" w:rsidR="007036C1" w:rsidRDefault="007036C1" w:rsidP="000216F1">
      <w:pPr>
        <w:ind w:right="-456"/>
        <w:rPr>
          <w:b w:val="0"/>
          <w:bCs/>
          <w:smallCaps w:val="0"/>
        </w:rPr>
      </w:pPr>
    </w:p>
    <w:sectPr w:rsidR="007036C1" w:rsidSect="00223BF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F14E0" w14:textId="77777777" w:rsidR="006663D2" w:rsidRDefault="006663D2" w:rsidP="009149B6">
      <w:r>
        <w:separator/>
      </w:r>
    </w:p>
  </w:endnote>
  <w:endnote w:type="continuationSeparator" w:id="0">
    <w:p w14:paraId="607DE5F5" w14:textId="77777777" w:rsidR="006663D2" w:rsidRDefault="006663D2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E99A8" w14:textId="77777777" w:rsidR="006663D2" w:rsidRDefault="006663D2" w:rsidP="009149B6">
      <w:r>
        <w:separator/>
      </w:r>
    </w:p>
  </w:footnote>
  <w:footnote w:type="continuationSeparator" w:id="0">
    <w:p w14:paraId="1E471381" w14:textId="77777777" w:rsidR="006663D2" w:rsidRDefault="006663D2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216F1"/>
    <w:rsid w:val="00041CAA"/>
    <w:rsid w:val="00042763"/>
    <w:rsid w:val="00046314"/>
    <w:rsid w:val="00057B47"/>
    <w:rsid w:val="000679CF"/>
    <w:rsid w:val="000706E9"/>
    <w:rsid w:val="00073A2F"/>
    <w:rsid w:val="00081733"/>
    <w:rsid w:val="00092115"/>
    <w:rsid w:val="000B0D94"/>
    <w:rsid w:val="000B360B"/>
    <w:rsid w:val="000B5F6A"/>
    <w:rsid w:val="000B7F4D"/>
    <w:rsid w:val="000D79A5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DA6"/>
    <w:rsid w:val="00137F41"/>
    <w:rsid w:val="00154C33"/>
    <w:rsid w:val="00163EAE"/>
    <w:rsid w:val="00177961"/>
    <w:rsid w:val="00184D3A"/>
    <w:rsid w:val="0019015A"/>
    <w:rsid w:val="00191997"/>
    <w:rsid w:val="00192130"/>
    <w:rsid w:val="001B3DE0"/>
    <w:rsid w:val="001D4C60"/>
    <w:rsid w:val="001D552E"/>
    <w:rsid w:val="001F29D5"/>
    <w:rsid w:val="001F793F"/>
    <w:rsid w:val="00200371"/>
    <w:rsid w:val="00202395"/>
    <w:rsid w:val="002057F3"/>
    <w:rsid w:val="002124A5"/>
    <w:rsid w:val="00212952"/>
    <w:rsid w:val="00222A26"/>
    <w:rsid w:val="00223BFC"/>
    <w:rsid w:val="00230727"/>
    <w:rsid w:val="0023520B"/>
    <w:rsid w:val="002378D2"/>
    <w:rsid w:val="002379F6"/>
    <w:rsid w:val="002402E1"/>
    <w:rsid w:val="0024293B"/>
    <w:rsid w:val="0025002B"/>
    <w:rsid w:val="00252801"/>
    <w:rsid w:val="00260DC3"/>
    <w:rsid w:val="00262AF4"/>
    <w:rsid w:val="00263F9E"/>
    <w:rsid w:val="002715BB"/>
    <w:rsid w:val="00271D17"/>
    <w:rsid w:val="002827A4"/>
    <w:rsid w:val="002841E1"/>
    <w:rsid w:val="00284886"/>
    <w:rsid w:val="00284D7F"/>
    <w:rsid w:val="00290735"/>
    <w:rsid w:val="00292C01"/>
    <w:rsid w:val="002951FF"/>
    <w:rsid w:val="0029579A"/>
    <w:rsid w:val="0029594E"/>
    <w:rsid w:val="002B3092"/>
    <w:rsid w:val="002D08D2"/>
    <w:rsid w:val="002D3B11"/>
    <w:rsid w:val="002D7AAB"/>
    <w:rsid w:val="002E2FFA"/>
    <w:rsid w:val="002F2FB4"/>
    <w:rsid w:val="002F61A5"/>
    <w:rsid w:val="00305A64"/>
    <w:rsid w:val="00310F1C"/>
    <w:rsid w:val="00317FF4"/>
    <w:rsid w:val="00323F58"/>
    <w:rsid w:val="00326B2E"/>
    <w:rsid w:val="00326DA0"/>
    <w:rsid w:val="00327280"/>
    <w:rsid w:val="0033228B"/>
    <w:rsid w:val="003335CB"/>
    <w:rsid w:val="00337B2D"/>
    <w:rsid w:val="00342947"/>
    <w:rsid w:val="00350C2B"/>
    <w:rsid w:val="00350F45"/>
    <w:rsid w:val="00351127"/>
    <w:rsid w:val="00357346"/>
    <w:rsid w:val="00370587"/>
    <w:rsid w:val="003768A5"/>
    <w:rsid w:val="00382603"/>
    <w:rsid w:val="00394905"/>
    <w:rsid w:val="003B0238"/>
    <w:rsid w:val="003B511C"/>
    <w:rsid w:val="003D0589"/>
    <w:rsid w:val="003E5302"/>
    <w:rsid w:val="003E6600"/>
    <w:rsid w:val="003E6FD8"/>
    <w:rsid w:val="004135CC"/>
    <w:rsid w:val="0041460D"/>
    <w:rsid w:val="00414AB3"/>
    <w:rsid w:val="00417D8E"/>
    <w:rsid w:val="00421BDB"/>
    <w:rsid w:val="00426C31"/>
    <w:rsid w:val="0043055A"/>
    <w:rsid w:val="0044105D"/>
    <w:rsid w:val="004461F7"/>
    <w:rsid w:val="00451215"/>
    <w:rsid w:val="00457C20"/>
    <w:rsid w:val="004605F8"/>
    <w:rsid w:val="00464F0F"/>
    <w:rsid w:val="004664CF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27C0C"/>
    <w:rsid w:val="0053759A"/>
    <w:rsid w:val="00552789"/>
    <w:rsid w:val="00561462"/>
    <w:rsid w:val="005650D4"/>
    <w:rsid w:val="0056638E"/>
    <w:rsid w:val="0058401E"/>
    <w:rsid w:val="00591126"/>
    <w:rsid w:val="005A09C1"/>
    <w:rsid w:val="005A2A4B"/>
    <w:rsid w:val="005A6BDF"/>
    <w:rsid w:val="005B09CD"/>
    <w:rsid w:val="005C2E6A"/>
    <w:rsid w:val="005C557D"/>
    <w:rsid w:val="005C6B75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7629"/>
    <w:rsid w:val="006477FF"/>
    <w:rsid w:val="006663D2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E6C3A"/>
    <w:rsid w:val="006F1D3F"/>
    <w:rsid w:val="006F54CF"/>
    <w:rsid w:val="00702AA8"/>
    <w:rsid w:val="007036C1"/>
    <w:rsid w:val="00722768"/>
    <w:rsid w:val="00725006"/>
    <w:rsid w:val="007250E9"/>
    <w:rsid w:val="0073242D"/>
    <w:rsid w:val="00733F4C"/>
    <w:rsid w:val="00740851"/>
    <w:rsid w:val="00741800"/>
    <w:rsid w:val="0075064A"/>
    <w:rsid w:val="0075425E"/>
    <w:rsid w:val="007548B3"/>
    <w:rsid w:val="00757CDE"/>
    <w:rsid w:val="00760298"/>
    <w:rsid w:val="00762D7F"/>
    <w:rsid w:val="00776CF6"/>
    <w:rsid w:val="00780BA7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64941"/>
    <w:rsid w:val="00883ECA"/>
    <w:rsid w:val="008B098E"/>
    <w:rsid w:val="008B1763"/>
    <w:rsid w:val="008B3E60"/>
    <w:rsid w:val="008D7330"/>
    <w:rsid w:val="008F1C30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80EA6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0EAC"/>
    <w:rsid w:val="009E152A"/>
    <w:rsid w:val="009E3892"/>
    <w:rsid w:val="009E4F91"/>
    <w:rsid w:val="009F307D"/>
    <w:rsid w:val="009F4FEB"/>
    <w:rsid w:val="00A04254"/>
    <w:rsid w:val="00A04369"/>
    <w:rsid w:val="00A11402"/>
    <w:rsid w:val="00A20E5B"/>
    <w:rsid w:val="00A2494A"/>
    <w:rsid w:val="00A26C56"/>
    <w:rsid w:val="00A334C8"/>
    <w:rsid w:val="00A335CD"/>
    <w:rsid w:val="00A43FED"/>
    <w:rsid w:val="00A46DF4"/>
    <w:rsid w:val="00A51C68"/>
    <w:rsid w:val="00A6040D"/>
    <w:rsid w:val="00A62678"/>
    <w:rsid w:val="00A82B13"/>
    <w:rsid w:val="00A9197D"/>
    <w:rsid w:val="00AA3E5B"/>
    <w:rsid w:val="00AA5FC5"/>
    <w:rsid w:val="00AA77D9"/>
    <w:rsid w:val="00AB4AAA"/>
    <w:rsid w:val="00AB59F6"/>
    <w:rsid w:val="00AC4BD1"/>
    <w:rsid w:val="00AD3A31"/>
    <w:rsid w:val="00AD49A3"/>
    <w:rsid w:val="00AD58D1"/>
    <w:rsid w:val="00AE3780"/>
    <w:rsid w:val="00AE4946"/>
    <w:rsid w:val="00AE74BB"/>
    <w:rsid w:val="00AF3AB1"/>
    <w:rsid w:val="00B0461B"/>
    <w:rsid w:val="00B31584"/>
    <w:rsid w:val="00B324FC"/>
    <w:rsid w:val="00B3771C"/>
    <w:rsid w:val="00B476EF"/>
    <w:rsid w:val="00B4776D"/>
    <w:rsid w:val="00B511FB"/>
    <w:rsid w:val="00B516B4"/>
    <w:rsid w:val="00B53425"/>
    <w:rsid w:val="00B55FFF"/>
    <w:rsid w:val="00B60572"/>
    <w:rsid w:val="00B71F76"/>
    <w:rsid w:val="00B747F8"/>
    <w:rsid w:val="00B80ACA"/>
    <w:rsid w:val="00B8143E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46A8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454CB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069D1"/>
    <w:rsid w:val="00E13587"/>
    <w:rsid w:val="00E13E77"/>
    <w:rsid w:val="00E2549A"/>
    <w:rsid w:val="00E25DC7"/>
    <w:rsid w:val="00E269DC"/>
    <w:rsid w:val="00E33E8D"/>
    <w:rsid w:val="00E34620"/>
    <w:rsid w:val="00E365BB"/>
    <w:rsid w:val="00E37BE0"/>
    <w:rsid w:val="00E464DD"/>
    <w:rsid w:val="00E60003"/>
    <w:rsid w:val="00E61322"/>
    <w:rsid w:val="00E638ED"/>
    <w:rsid w:val="00E92334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176FE"/>
    <w:rsid w:val="00F23DD4"/>
    <w:rsid w:val="00F31568"/>
    <w:rsid w:val="00F554EB"/>
    <w:rsid w:val="00F55BC8"/>
    <w:rsid w:val="00F6713D"/>
    <w:rsid w:val="00F75C76"/>
    <w:rsid w:val="00F8336F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BE400"/>
  <w15:docId w15:val="{4FC54CCB-5D15-4619-AD2C-8094F05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A4DE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8603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Magdalena Szymanowska</cp:lastModifiedBy>
  <cp:revision>2</cp:revision>
  <cp:lastPrinted>2021-05-21T09:45:00Z</cp:lastPrinted>
  <dcterms:created xsi:type="dcterms:W3CDTF">2021-06-29T09:25:00Z</dcterms:created>
  <dcterms:modified xsi:type="dcterms:W3CDTF">2021-06-29T09:25:00Z</dcterms:modified>
</cp:coreProperties>
</file>