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58CD" w14:textId="2796F22A" w:rsidR="008B2EE0" w:rsidRPr="00C846E5" w:rsidRDefault="00C846E5" w:rsidP="00C846E5">
      <w:pPr>
        <w:spacing w:line="360" w:lineRule="auto"/>
        <w:jc w:val="center"/>
        <w:outlineLvl w:val="0"/>
        <w:rPr>
          <w:rFonts w:ascii="Calibri" w:hAnsi="Calibri"/>
          <w:b/>
          <w:bCs w:val="0"/>
          <w:sz w:val="32"/>
          <w:szCs w:val="32"/>
        </w:rPr>
      </w:pPr>
      <w:r w:rsidRPr="00C846E5">
        <w:rPr>
          <w:rFonts w:ascii="Calibri" w:hAnsi="Calibri"/>
          <w:b/>
          <w:bCs w:val="0"/>
          <w:sz w:val="32"/>
          <w:szCs w:val="32"/>
        </w:rPr>
        <w:t xml:space="preserve">Zarządzenie nr </w:t>
      </w:r>
      <w:r w:rsidR="00275D67" w:rsidRPr="00C846E5">
        <w:rPr>
          <w:rFonts w:ascii="Calibri" w:hAnsi="Calibri"/>
          <w:b/>
          <w:bCs w:val="0"/>
          <w:sz w:val="32"/>
          <w:szCs w:val="32"/>
        </w:rPr>
        <w:t>1</w:t>
      </w:r>
      <w:r w:rsidR="007161A3" w:rsidRPr="00C846E5">
        <w:rPr>
          <w:rFonts w:ascii="Calibri" w:hAnsi="Calibri"/>
          <w:b/>
          <w:bCs w:val="0"/>
          <w:sz w:val="32"/>
          <w:szCs w:val="32"/>
        </w:rPr>
        <w:t>89</w:t>
      </w:r>
    </w:p>
    <w:p w14:paraId="55E4958D" w14:textId="3F827863" w:rsidR="00507D49" w:rsidRPr="00C846E5" w:rsidRDefault="00507D49" w:rsidP="00C846E5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C846E5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C846E5">
        <w:rPr>
          <w:rFonts w:ascii="Calibri" w:hAnsi="Calibri"/>
          <w:sz w:val="28"/>
          <w:szCs w:val="28"/>
        </w:rPr>
        <w:br/>
        <w:t xml:space="preserve">z dnia </w:t>
      </w:r>
      <w:r w:rsidR="00275D67" w:rsidRPr="00C846E5">
        <w:rPr>
          <w:rFonts w:ascii="Calibri" w:hAnsi="Calibri"/>
          <w:sz w:val="28"/>
          <w:szCs w:val="28"/>
        </w:rPr>
        <w:t>16</w:t>
      </w:r>
      <w:r w:rsidR="004668FE" w:rsidRPr="00C846E5">
        <w:rPr>
          <w:rFonts w:ascii="Calibri" w:hAnsi="Calibri"/>
          <w:sz w:val="28"/>
          <w:szCs w:val="28"/>
        </w:rPr>
        <w:t xml:space="preserve"> </w:t>
      </w:r>
      <w:r w:rsidR="004260E9" w:rsidRPr="00C846E5">
        <w:rPr>
          <w:rFonts w:ascii="Calibri" w:hAnsi="Calibri"/>
          <w:sz w:val="28"/>
          <w:szCs w:val="28"/>
        </w:rPr>
        <w:t xml:space="preserve">listopada </w:t>
      </w:r>
      <w:r w:rsidR="00FE2680" w:rsidRPr="00C846E5">
        <w:rPr>
          <w:rFonts w:ascii="Calibri" w:hAnsi="Calibri"/>
          <w:sz w:val="28"/>
          <w:szCs w:val="28"/>
        </w:rPr>
        <w:t>2020</w:t>
      </w:r>
      <w:r w:rsidR="008B02BD" w:rsidRPr="00C846E5">
        <w:rPr>
          <w:rFonts w:ascii="Calibri" w:hAnsi="Calibri"/>
          <w:sz w:val="28"/>
          <w:szCs w:val="28"/>
        </w:rPr>
        <w:t xml:space="preserve"> </w:t>
      </w:r>
      <w:r w:rsidRPr="00C846E5">
        <w:rPr>
          <w:rFonts w:ascii="Calibri" w:hAnsi="Calibri"/>
          <w:sz w:val="28"/>
          <w:szCs w:val="28"/>
        </w:rPr>
        <w:t>r.</w:t>
      </w:r>
    </w:p>
    <w:p w14:paraId="3D4A1D56" w14:textId="44BC24D9" w:rsidR="00507D49" w:rsidRPr="00C846E5" w:rsidRDefault="00C221FC" w:rsidP="00C846E5">
      <w:pPr>
        <w:spacing w:line="360" w:lineRule="auto"/>
        <w:jc w:val="center"/>
        <w:outlineLvl w:val="0"/>
        <w:rPr>
          <w:rFonts w:ascii="Calibri" w:hAnsi="Calibri"/>
          <w:b/>
          <w:bCs w:val="0"/>
          <w:u w:val="single"/>
        </w:rPr>
      </w:pPr>
      <w:r w:rsidRPr="00C846E5">
        <w:rPr>
          <w:rFonts w:ascii="Calibri" w:hAnsi="Calibri"/>
          <w:b/>
          <w:bCs w:val="0"/>
        </w:rPr>
        <w:t xml:space="preserve">w sprawie </w:t>
      </w:r>
      <w:r w:rsidR="00DC18F6" w:rsidRPr="00C846E5">
        <w:rPr>
          <w:rFonts w:ascii="Calibri" w:hAnsi="Calibri"/>
          <w:b/>
          <w:bCs w:val="0"/>
        </w:rPr>
        <w:t>Regulaminu Hotel</w:t>
      </w:r>
      <w:r w:rsidR="004260E9" w:rsidRPr="00C846E5">
        <w:rPr>
          <w:rFonts w:ascii="Calibri" w:hAnsi="Calibri"/>
          <w:b/>
          <w:bCs w:val="0"/>
        </w:rPr>
        <w:t>i</w:t>
      </w:r>
      <w:r w:rsidR="00DC18F6" w:rsidRPr="00C846E5">
        <w:rPr>
          <w:rFonts w:ascii="Calibri" w:hAnsi="Calibri"/>
          <w:b/>
          <w:bCs w:val="0"/>
        </w:rPr>
        <w:t xml:space="preserve"> Asystencki</w:t>
      </w:r>
      <w:r w:rsidR="004260E9" w:rsidRPr="00C846E5">
        <w:rPr>
          <w:rFonts w:ascii="Calibri" w:hAnsi="Calibri"/>
          <w:b/>
          <w:bCs w:val="0"/>
        </w:rPr>
        <w:t>ch</w:t>
      </w:r>
      <w:r w:rsidR="00DC18F6" w:rsidRPr="00C846E5">
        <w:rPr>
          <w:rFonts w:ascii="Calibri" w:hAnsi="Calibri"/>
          <w:b/>
          <w:bCs w:val="0"/>
        </w:rPr>
        <w:t xml:space="preserve"> </w:t>
      </w:r>
      <w:r w:rsidR="00272646" w:rsidRPr="00C846E5">
        <w:rPr>
          <w:rFonts w:ascii="Calibri" w:hAnsi="Calibri"/>
          <w:b/>
          <w:bCs w:val="0"/>
        </w:rPr>
        <w:br/>
        <w:t>Zachodniopomorskiego Uniwersytetu Technologicznego w Szczecinie</w:t>
      </w:r>
    </w:p>
    <w:p w14:paraId="5F544149" w14:textId="641809A1" w:rsidR="00507D49" w:rsidRPr="00C846E5" w:rsidRDefault="00507D49" w:rsidP="00C846E5">
      <w:pPr>
        <w:pStyle w:val="podstawaprawna"/>
      </w:pPr>
      <w:r w:rsidRPr="00C846E5">
        <w:t xml:space="preserve">Na podstawie art. </w:t>
      </w:r>
      <w:r w:rsidR="00C221FC" w:rsidRPr="00C846E5">
        <w:t xml:space="preserve">23 </w:t>
      </w:r>
      <w:r w:rsidRPr="00C846E5">
        <w:t xml:space="preserve">ustawy z dnia 20 lipca 2018 r. Prawo o szkolnictwie </w:t>
      </w:r>
      <w:r w:rsidR="00FE2680" w:rsidRPr="00C846E5">
        <w:t>wyższym i nauce (tekst</w:t>
      </w:r>
      <w:r w:rsidR="00C846E5">
        <w:t> </w:t>
      </w:r>
      <w:r w:rsidR="00FE2680" w:rsidRPr="00C846E5">
        <w:t xml:space="preserve">jedn. Dz. U. z 2020 r. poz. </w:t>
      </w:r>
      <w:r w:rsidRPr="00C846E5">
        <w:t>8</w:t>
      </w:r>
      <w:r w:rsidR="00FE2680" w:rsidRPr="00C846E5">
        <w:t>5</w:t>
      </w:r>
      <w:r w:rsidR="00E82F00" w:rsidRPr="00C846E5">
        <w:t>, z późn. zm.</w:t>
      </w:r>
      <w:r w:rsidRPr="00C846E5">
        <w:t>)</w:t>
      </w:r>
      <w:r w:rsidR="00605389" w:rsidRPr="00C846E5">
        <w:t>, zarządza się</w:t>
      </w:r>
      <w:r w:rsidR="000E4004" w:rsidRPr="00C846E5">
        <w:t>,</w:t>
      </w:r>
      <w:r w:rsidR="00605389" w:rsidRPr="00C846E5">
        <w:t xml:space="preserve"> co następuje:</w:t>
      </w:r>
    </w:p>
    <w:p w14:paraId="3E596D94" w14:textId="7CCA9650" w:rsidR="00C221FC" w:rsidRPr="00525EAE" w:rsidRDefault="00C221FC" w:rsidP="00606A1F">
      <w:pPr>
        <w:pStyle w:val="paragraf"/>
        <w:numPr>
          <w:ilvl w:val="0"/>
          <w:numId w:val="18"/>
        </w:numPr>
        <w:ind w:left="0" w:firstLine="0"/>
        <w:outlineLvl w:val="1"/>
        <w:rPr>
          <w:color w:val="000000" w:themeColor="text1"/>
          <w:szCs w:val="24"/>
        </w:rPr>
      </w:pPr>
    </w:p>
    <w:p w14:paraId="07CD9B5D" w14:textId="68608A1F" w:rsidR="00C221FC" w:rsidRPr="00C846E5" w:rsidRDefault="0004092E" w:rsidP="00C846E5">
      <w:pPr>
        <w:pStyle w:val="akapit"/>
        <w:spacing w:line="360" w:lineRule="auto"/>
        <w:jc w:val="left"/>
        <w:rPr>
          <w:rFonts w:ascii="Calibri" w:hAnsi="Calibri"/>
        </w:rPr>
      </w:pPr>
      <w:r w:rsidRPr="00C846E5">
        <w:rPr>
          <w:rFonts w:ascii="Calibri" w:hAnsi="Calibri"/>
        </w:rPr>
        <w:t>Wprowadza się Regulamin Hotel</w:t>
      </w:r>
      <w:r w:rsidR="004260E9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Asystencki</w:t>
      </w:r>
      <w:r w:rsidR="004260E9" w:rsidRPr="00C846E5">
        <w:rPr>
          <w:rFonts w:ascii="Calibri" w:hAnsi="Calibri"/>
        </w:rPr>
        <w:t>ch</w:t>
      </w:r>
      <w:r w:rsidRPr="00C846E5">
        <w:rPr>
          <w:rFonts w:ascii="Calibri" w:hAnsi="Calibri"/>
        </w:rPr>
        <w:t xml:space="preserve"> Zachodniopomorskiego Uniwersytetu Technologicznego w</w:t>
      </w:r>
      <w:r w:rsidR="004668FE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Szczecinie, który stanowi załącznik do niniejszego zarządzenia.</w:t>
      </w:r>
    </w:p>
    <w:p w14:paraId="75CDF508" w14:textId="70B8B933" w:rsidR="00D41076" w:rsidRPr="00525EAE" w:rsidRDefault="00D41076" w:rsidP="00606A1F">
      <w:pPr>
        <w:pStyle w:val="paragraf"/>
        <w:numPr>
          <w:ilvl w:val="0"/>
          <w:numId w:val="18"/>
        </w:numPr>
        <w:ind w:left="0" w:firstLine="0"/>
        <w:outlineLvl w:val="1"/>
        <w:rPr>
          <w:color w:val="000000" w:themeColor="text1"/>
          <w:szCs w:val="24"/>
        </w:rPr>
      </w:pPr>
    </w:p>
    <w:p w14:paraId="53BAC65B" w14:textId="66D0DBBE" w:rsidR="00D41076" w:rsidRPr="00C846E5" w:rsidRDefault="00CB48A7" w:rsidP="00C846E5">
      <w:pPr>
        <w:spacing w:line="360" w:lineRule="auto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Nadzór nad przestrzeganiem postanowień Regulaminu </w:t>
      </w:r>
      <w:r w:rsidR="00C93757" w:rsidRPr="00C846E5">
        <w:rPr>
          <w:rFonts w:ascii="Calibri" w:hAnsi="Calibri"/>
        </w:rPr>
        <w:t xml:space="preserve">w hotelach </w:t>
      </w:r>
      <w:r w:rsidRPr="00C846E5">
        <w:rPr>
          <w:rFonts w:ascii="Calibri" w:hAnsi="Calibri"/>
        </w:rPr>
        <w:t>powierza się</w:t>
      </w:r>
      <w:r w:rsidR="004260E9" w:rsidRPr="00C846E5">
        <w:rPr>
          <w:rFonts w:ascii="Calibri" w:hAnsi="Calibri"/>
        </w:rPr>
        <w:t xml:space="preserve"> </w:t>
      </w:r>
      <w:r w:rsidR="00B54F9C" w:rsidRPr="00C846E5">
        <w:rPr>
          <w:rFonts w:ascii="Calibri" w:hAnsi="Calibri"/>
        </w:rPr>
        <w:t>kierownikowi hotel</w:t>
      </w:r>
      <w:r w:rsidR="004260E9" w:rsidRPr="00C846E5">
        <w:rPr>
          <w:rFonts w:ascii="Calibri" w:hAnsi="Calibri"/>
        </w:rPr>
        <w:t>i</w:t>
      </w:r>
      <w:r w:rsidR="00B54F9C" w:rsidRPr="00C846E5">
        <w:rPr>
          <w:rFonts w:ascii="Calibri" w:hAnsi="Calibri"/>
        </w:rPr>
        <w:t>.</w:t>
      </w:r>
    </w:p>
    <w:p w14:paraId="3F5876D0" w14:textId="781E5F8F" w:rsidR="00D41076" w:rsidRPr="00525EAE" w:rsidRDefault="00D41076" w:rsidP="00606A1F">
      <w:pPr>
        <w:pStyle w:val="paragraf"/>
        <w:numPr>
          <w:ilvl w:val="0"/>
          <w:numId w:val="18"/>
        </w:numPr>
        <w:ind w:left="0" w:firstLine="0"/>
        <w:outlineLvl w:val="1"/>
        <w:rPr>
          <w:color w:val="000000" w:themeColor="text1"/>
          <w:szCs w:val="24"/>
        </w:rPr>
      </w:pPr>
    </w:p>
    <w:p w14:paraId="3FD2D6AA" w14:textId="77777777" w:rsidR="00D41076" w:rsidRPr="00C846E5" w:rsidRDefault="00D41076" w:rsidP="00C846E5">
      <w:pPr>
        <w:spacing w:line="360" w:lineRule="auto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Traci moc </w:t>
      </w:r>
      <w:r w:rsidR="00B54F9C" w:rsidRPr="00C846E5">
        <w:rPr>
          <w:rFonts w:ascii="Calibri" w:hAnsi="Calibri"/>
        </w:rPr>
        <w:t>z</w:t>
      </w:r>
      <w:r w:rsidRPr="00C846E5">
        <w:rPr>
          <w:rFonts w:ascii="Calibri" w:hAnsi="Calibri"/>
        </w:rPr>
        <w:t xml:space="preserve">arządzenie nr 32 Rektora </w:t>
      </w:r>
      <w:r w:rsidR="00B54F9C" w:rsidRPr="00C846E5">
        <w:rPr>
          <w:rFonts w:ascii="Calibri" w:hAnsi="Calibri"/>
        </w:rPr>
        <w:t xml:space="preserve">ZUT </w:t>
      </w:r>
      <w:r w:rsidRPr="00C846E5">
        <w:rPr>
          <w:rFonts w:ascii="Calibri" w:hAnsi="Calibri"/>
        </w:rPr>
        <w:t>z dnia 30 kwietnia 2010 r</w:t>
      </w:r>
      <w:r w:rsidR="00B54F9C" w:rsidRPr="00C846E5">
        <w:rPr>
          <w:rFonts w:ascii="Calibri" w:hAnsi="Calibri"/>
        </w:rPr>
        <w:t>.</w:t>
      </w:r>
      <w:r w:rsidRPr="00C846E5">
        <w:rPr>
          <w:rFonts w:ascii="Calibri" w:hAnsi="Calibri"/>
        </w:rPr>
        <w:t xml:space="preserve"> w sprawie wprowadzenia Regulaminu Hotelu Asystenta. </w:t>
      </w:r>
    </w:p>
    <w:p w14:paraId="16820E14" w14:textId="36211F62" w:rsidR="00C221FC" w:rsidRPr="00525EAE" w:rsidRDefault="00C221FC" w:rsidP="00606A1F">
      <w:pPr>
        <w:pStyle w:val="paragraf"/>
        <w:numPr>
          <w:ilvl w:val="0"/>
          <w:numId w:val="18"/>
        </w:numPr>
        <w:ind w:left="0" w:firstLine="0"/>
        <w:outlineLvl w:val="1"/>
        <w:rPr>
          <w:color w:val="000000" w:themeColor="text1"/>
          <w:szCs w:val="24"/>
        </w:rPr>
      </w:pPr>
    </w:p>
    <w:p w14:paraId="1662D256" w14:textId="77777777" w:rsidR="00AC5A7D" w:rsidRPr="00C846E5" w:rsidRDefault="00C221FC" w:rsidP="00C846E5">
      <w:pPr>
        <w:pStyle w:val="akapit"/>
        <w:spacing w:line="360" w:lineRule="auto"/>
        <w:jc w:val="left"/>
        <w:rPr>
          <w:rFonts w:ascii="Calibri" w:hAnsi="Calibri"/>
        </w:rPr>
      </w:pPr>
      <w:r w:rsidRPr="00C846E5">
        <w:rPr>
          <w:rFonts w:ascii="Calibri" w:hAnsi="Calibri"/>
        </w:rPr>
        <w:t>Zarządzenie wchodzi w życie z dniem podpisania</w:t>
      </w:r>
      <w:r w:rsidR="00A00273" w:rsidRPr="00C846E5">
        <w:rPr>
          <w:rFonts w:ascii="Calibri" w:hAnsi="Calibri"/>
        </w:rPr>
        <w:t>.</w:t>
      </w:r>
    </w:p>
    <w:p w14:paraId="682BE224" w14:textId="77777777" w:rsidR="00807FA8" w:rsidRPr="00C846E5" w:rsidRDefault="00807FA8" w:rsidP="00C846E5">
      <w:pPr>
        <w:pStyle w:val="rektorpodpis"/>
      </w:pPr>
      <w:r w:rsidRPr="00C846E5">
        <w:t>Rektor</w:t>
      </w:r>
      <w:r w:rsidR="00AC5A7D" w:rsidRPr="00C846E5">
        <w:br/>
      </w:r>
      <w:r w:rsidRPr="00C846E5">
        <w:t xml:space="preserve">dr hab. inż. Jacek Wróbel, prof. ZUT </w:t>
      </w:r>
    </w:p>
    <w:p w14:paraId="768F620E" w14:textId="31184895" w:rsidR="00DC18F6" w:rsidRPr="00C846E5" w:rsidRDefault="00DC18F6" w:rsidP="00C846E5">
      <w:pPr>
        <w:pStyle w:val="zaczniki"/>
        <w:spacing w:after="480" w:line="360" w:lineRule="auto"/>
      </w:pPr>
      <w:r w:rsidRPr="00C846E5">
        <w:lastRenderedPageBreak/>
        <w:t>Załącznik</w:t>
      </w:r>
      <w:r w:rsidRPr="00C846E5">
        <w:br/>
        <w:t xml:space="preserve">do zarządzenia nr </w:t>
      </w:r>
      <w:r w:rsidR="00F00E77" w:rsidRPr="00C846E5">
        <w:t>1</w:t>
      </w:r>
      <w:r w:rsidR="007161A3" w:rsidRPr="00C846E5">
        <w:t>89</w:t>
      </w:r>
      <w:r w:rsidRPr="00C846E5">
        <w:t xml:space="preserve"> Rektora ZUT z dnia </w:t>
      </w:r>
      <w:r w:rsidR="00F00E77" w:rsidRPr="00C846E5">
        <w:t>16 listopada</w:t>
      </w:r>
      <w:r w:rsidRPr="00C846E5">
        <w:t xml:space="preserve"> 2020 r.</w:t>
      </w:r>
    </w:p>
    <w:p w14:paraId="75B1B143" w14:textId="23E21A35" w:rsidR="00DC18F6" w:rsidRPr="00C846E5" w:rsidRDefault="00C846E5" w:rsidP="00C846E5">
      <w:pPr>
        <w:pStyle w:val="Nagwek1"/>
        <w:spacing w:line="360" w:lineRule="auto"/>
        <w:rPr>
          <w:rFonts w:ascii="Calibri" w:hAnsi="Calibri" w:cs="Times New Roman"/>
          <w:sz w:val="26"/>
          <w:szCs w:val="26"/>
        </w:rPr>
      </w:pPr>
      <w:r w:rsidRPr="00C846E5">
        <w:rPr>
          <w:rFonts w:ascii="Calibri" w:hAnsi="Calibri" w:cs="Times New Roman"/>
          <w:szCs w:val="28"/>
        </w:rPr>
        <w:t>Regulamin</w:t>
      </w:r>
      <w:r w:rsidR="00272646" w:rsidRPr="00C846E5">
        <w:rPr>
          <w:rFonts w:ascii="Calibri" w:hAnsi="Calibri" w:cs="Times New Roman"/>
          <w:szCs w:val="28"/>
        </w:rPr>
        <w:br/>
      </w:r>
      <w:r w:rsidRPr="00C846E5">
        <w:rPr>
          <w:rFonts w:ascii="Calibri" w:hAnsi="Calibri" w:cs="Times New Roman"/>
          <w:sz w:val="26"/>
          <w:szCs w:val="26"/>
        </w:rPr>
        <w:t>hoteli asystenckich</w:t>
      </w:r>
    </w:p>
    <w:p w14:paraId="3CEA530C" w14:textId="77777777" w:rsidR="00DC18F6" w:rsidRPr="00C846E5" w:rsidRDefault="00272646" w:rsidP="00C846E5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C846E5">
        <w:rPr>
          <w:rFonts w:ascii="Calibri" w:hAnsi="Calibri"/>
          <w:b/>
          <w:sz w:val="26"/>
          <w:szCs w:val="26"/>
        </w:rPr>
        <w:t xml:space="preserve">Zachodniopomorskiego Uniwersytetu Technologicznego w </w:t>
      </w:r>
      <w:r w:rsidR="00236201" w:rsidRPr="00C846E5">
        <w:rPr>
          <w:rFonts w:ascii="Calibri" w:hAnsi="Calibri"/>
          <w:b/>
          <w:sz w:val="26"/>
          <w:szCs w:val="26"/>
        </w:rPr>
        <w:t>S</w:t>
      </w:r>
      <w:r w:rsidRPr="00C846E5">
        <w:rPr>
          <w:rFonts w:ascii="Calibri" w:hAnsi="Calibri"/>
          <w:b/>
          <w:sz w:val="26"/>
          <w:szCs w:val="26"/>
        </w:rPr>
        <w:t>zczecinie</w:t>
      </w:r>
    </w:p>
    <w:p w14:paraId="0480C902" w14:textId="02FDA6FF" w:rsidR="00DC18F6" w:rsidRPr="00C846E5" w:rsidRDefault="00C846E5" w:rsidP="00C846E5">
      <w:pPr>
        <w:pStyle w:val="Nagwek2"/>
        <w:spacing w:line="360" w:lineRule="auto"/>
        <w:rPr>
          <w:rFonts w:ascii="Calibri" w:hAnsi="Calibri"/>
        </w:rPr>
      </w:pPr>
      <w:r w:rsidRPr="00C846E5">
        <w:rPr>
          <w:rFonts w:ascii="Calibri" w:hAnsi="Calibri"/>
        </w:rPr>
        <w:t xml:space="preserve">Rozdział </w:t>
      </w:r>
      <w:r w:rsidR="00DC18F6" w:rsidRPr="00C846E5">
        <w:rPr>
          <w:rFonts w:ascii="Calibri" w:hAnsi="Calibri"/>
        </w:rPr>
        <w:t>I</w:t>
      </w:r>
      <w:r w:rsidR="00437C26" w:rsidRPr="00C846E5">
        <w:rPr>
          <w:rFonts w:ascii="Calibri" w:hAnsi="Calibri"/>
        </w:rPr>
        <w:t xml:space="preserve"> </w:t>
      </w:r>
      <w:r w:rsidR="00437C26" w:rsidRPr="00C846E5">
        <w:rPr>
          <w:rFonts w:ascii="Calibri" w:hAnsi="Calibri"/>
        </w:rPr>
        <w:br/>
      </w:r>
      <w:r w:rsidR="00DC18F6" w:rsidRPr="00C846E5">
        <w:rPr>
          <w:rFonts w:ascii="Calibri" w:hAnsi="Calibri"/>
        </w:rPr>
        <w:t>Postanowienia ogólne</w:t>
      </w:r>
    </w:p>
    <w:p w14:paraId="5BABF671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</w:pPr>
    </w:p>
    <w:p w14:paraId="6F1A270A" w14:textId="106B74E6" w:rsidR="00DC18F6" w:rsidRPr="00C846E5" w:rsidRDefault="00DC18F6" w:rsidP="00606A1F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C846E5">
        <w:rPr>
          <w:rFonts w:ascii="Calibri" w:hAnsi="Calibri"/>
        </w:rPr>
        <w:t>Regulamin Hotel</w:t>
      </w:r>
      <w:r w:rsidR="004260E9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Asystencki</w:t>
      </w:r>
      <w:r w:rsidR="004260E9" w:rsidRPr="00C846E5">
        <w:rPr>
          <w:rFonts w:ascii="Calibri" w:hAnsi="Calibri"/>
        </w:rPr>
        <w:t>ch</w:t>
      </w:r>
      <w:r w:rsidR="00E476E7" w:rsidRPr="00C846E5">
        <w:rPr>
          <w:rFonts w:ascii="Calibri" w:hAnsi="Calibri"/>
        </w:rPr>
        <w:t xml:space="preserve"> ZUT</w:t>
      </w:r>
      <w:r w:rsidRPr="00C846E5">
        <w:rPr>
          <w:rFonts w:ascii="Calibri" w:hAnsi="Calibri"/>
        </w:rPr>
        <w:t xml:space="preserve">, zwany dalej </w:t>
      </w:r>
      <w:r w:rsidR="007307D8" w:rsidRPr="00C846E5">
        <w:rPr>
          <w:rFonts w:ascii="Calibri" w:hAnsi="Calibri"/>
        </w:rPr>
        <w:t>„</w:t>
      </w:r>
      <w:r w:rsidRPr="00C846E5">
        <w:rPr>
          <w:rFonts w:ascii="Calibri" w:hAnsi="Calibri"/>
        </w:rPr>
        <w:t>Regulaminem</w:t>
      </w:r>
      <w:r w:rsidR="007307D8" w:rsidRPr="00C846E5">
        <w:rPr>
          <w:rFonts w:ascii="Calibri" w:hAnsi="Calibri"/>
        </w:rPr>
        <w:t>”</w:t>
      </w:r>
      <w:r w:rsidRPr="00C846E5">
        <w:rPr>
          <w:rFonts w:ascii="Calibri" w:hAnsi="Calibri"/>
        </w:rPr>
        <w:t>, określa zasady funkcjonowania, przydziału miejsc i zakwaterowania w Hotel</w:t>
      </w:r>
      <w:r w:rsidR="004260E9" w:rsidRPr="00C846E5">
        <w:rPr>
          <w:rFonts w:ascii="Calibri" w:hAnsi="Calibri"/>
        </w:rPr>
        <w:t>ach</w:t>
      </w:r>
      <w:r w:rsidRPr="00C846E5">
        <w:rPr>
          <w:rFonts w:ascii="Calibri" w:hAnsi="Calibri"/>
        </w:rPr>
        <w:t xml:space="preserve"> Asystencki</w:t>
      </w:r>
      <w:r w:rsidR="004260E9" w:rsidRPr="00C846E5">
        <w:rPr>
          <w:rFonts w:ascii="Calibri" w:hAnsi="Calibri"/>
        </w:rPr>
        <w:t>ch</w:t>
      </w:r>
      <w:r w:rsidR="000836F5" w:rsidRPr="00C846E5">
        <w:rPr>
          <w:rFonts w:ascii="Calibri" w:hAnsi="Calibri"/>
        </w:rPr>
        <w:t xml:space="preserve"> ZUT</w:t>
      </w:r>
      <w:r w:rsidRPr="00C846E5">
        <w:rPr>
          <w:rFonts w:ascii="Calibri" w:hAnsi="Calibri"/>
        </w:rPr>
        <w:t>, zwan</w:t>
      </w:r>
      <w:r w:rsidR="007A567E" w:rsidRPr="00C846E5">
        <w:rPr>
          <w:rFonts w:ascii="Calibri" w:hAnsi="Calibri"/>
        </w:rPr>
        <w:t>ych</w:t>
      </w:r>
      <w:r w:rsidRPr="00C846E5">
        <w:rPr>
          <w:rFonts w:ascii="Calibri" w:hAnsi="Calibri"/>
        </w:rPr>
        <w:t xml:space="preserve"> dalej </w:t>
      </w:r>
      <w:r w:rsidR="008A3482" w:rsidRPr="00C846E5">
        <w:rPr>
          <w:rFonts w:ascii="Calibri" w:hAnsi="Calibri"/>
        </w:rPr>
        <w:t>„h</w:t>
      </w:r>
      <w:r w:rsidRPr="00C846E5">
        <w:rPr>
          <w:rFonts w:ascii="Calibri" w:hAnsi="Calibri"/>
        </w:rPr>
        <w:t>otel</w:t>
      </w:r>
      <w:r w:rsidR="004260E9" w:rsidRPr="00C846E5">
        <w:rPr>
          <w:rFonts w:ascii="Calibri" w:hAnsi="Calibri"/>
        </w:rPr>
        <w:t>ami</w:t>
      </w:r>
      <w:r w:rsidR="008A3482" w:rsidRPr="00C846E5">
        <w:rPr>
          <w:rFonts w:ascii="Calibri" w:hAnsi="Calibri"/>
        </w:rPr>
        <w:t>”</w:t>
      </w:r>
      <w:r w:rsidR="003E37CC" w:rsidRPr="00C846E5">
        <w:rPr>
          <w:rFonts w:ascii="Calibri" w:hAnsi="Calibri"/>
        </w:rPr>
        <w:t xml:space="preserve"> lub „hotelem”</w:t>
      </w:r>
      <w:r w:rsidRPr="00C846E5">
        <w:rPr>
          <w:rFonts w:ascii="Calibri" w:hAnsi="Calibri"/>
        </w:rPr>
        <w:t xml:space="preserve">, oraz </w:t>
      </w:r>
      <w:r w:rsidR="000836F5" w:rsidRPr="00C846E5">
        <w:rPr>
          <w:rFonts w:ascii="Calibri" w:hAnsi="Calibri"/>
        </w:rPr>
        <w:t xml:space="preserve">określa </w:t>
      </w:r>
      <w:r w:rsidRPr="00C846E5">
        <w:rPr>
          <w:rFonts w:ascii="Calibri" w:hAnsi="Calibri"/>
        </w:rPr>
        <w:t>prawa i obowiązki jego mieszkańców.</w:t>
      </w:r>
    </w:p>
    <w:p w14:paraId="59588A3D" w14:textId="77777777" w:rsidR="00DC18F6" w:rsidRPr="00C846E5" w:rsidRDefault="009C162C" w:rsidP="00606A1F">
      <w:pPr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Postanowienia </w:t>
      </w:r>
      <w:r w:rsidR="00DC18F6" w:rsidRPr="00C846E5">
        <w:rPr>
          <w:rFonts w:ascii="Calibri" w:hAnsi="Calibri"/>
        </w:rPr>
        <w:t>Regulamin</w:t>
      </w:r>
      <w:r w:rsidRPr="00C846E5">
        <w:rPr>
          <w:rFonts w:ascii="Calibri" w:hAnsi="Calibri"/>
        </w:rPr>
        <w:t>u</w:t>
      </w:r>
      <w:r w:rsidR="00DC18F6" w:rsidRPr="00C846E5">
        <w:rPr>
          <w:rFonts w:ascii="Calibri" w:hAnsi="Calibri"/>
        </w:rPr>
        <w:t xml:space="preserve"> ob</w:t>
      </w:r>
      <w:r w:rsidR="008A3482" w:rsidRPr="00C846E5">
        <w:rPr>
          <w:rFonts w:ascii="Calibri" w:hAnsi="Calibri"/>
        </w:rPr>
        <w:t>o</w:t>
      </w:r>
      <w:r w:rsidR="00DC18F6" w:rsidRPr="00C846E5">
        <w:rPr>
          <w:rFonts w:ascii="Calibri" w:hAnsi="Calibri"/>
        </w:rPr>
        <w:t>wiązuj</w:t>
      </w:r>
      <w:r w:rsidRPr="00C846E5">
        <w:rPr>
          <w:rFonts w:ascii="Calibri" w:hAnsi="Calibri"/>
        </w:rPr>
        <w:t>ą</w:t>
      </w:r>
      <w:r w:rsidR="00DC18F6" w:rsidRPr="00C846E5">
        <w:rPr>
          <w:rFonts w:ascii="Calibri" w:hAnsi="Calibri"/>
        </w:rPr>
        <w:t xml:space="preserve"> </w:t>
      </w:r>
      <w:r w:rsidR="008A3482" w:rsidRPr="00C846E5">
        <w:rPr>
          <w:rFonts w:ascii="Calibri" w:hAnsi="Calibri"/>
        </w:rPr>
        <w:t>mieszkańców oraz pracowników:</w:t>
      </w:r>
    </w:p>
    <w:p w14:paraId="34BC3DAC" w14:textId="06E7E9E5" w:rsidR="00DC18F6" w:rsidRPr="00C846E5" w:rsidRDefault="00DC18F6" w:rsidP="00606A1F">
      <w:pPr>
        <w:pStyle w:val="1akwyliczanka"/>
        <w:numPr>
          <w:ilvl w:val="1"/>
          <w:numId w:val="16"/>
        </w:numPr>
        <w:spacing w:after="0"/>
        <w:ind w:left="624"/>
        <w:jc w:val="left"/>
      </w:pPr>
      <w:r w:rsidRPr="00C846E5">
        <w:t>Hotelu Asystencki</w:t>
      </w:r>
      <w:r w:rsidR="004260E9" w:rsidRPr="00C846E5">
        <w:t>ego</w:t>
      </w:r>
      <w:r w:rsidRPr="00C846E5">
        <w:t xml:space="preserve"> przy ul. Szwoleżerów 3</w:t>
      </w:r>
      <w:r w:rsidR="009C162C" w:rsidRPr="00C846E5">
        <w:t xml:space="preserve"> w Szczecinie</w:t>
      </w:r>
      <w:r w:rsidRPr="00C846E5">
        <w:t xml:space="preserve">, </w:t>
      </w:r>
    </w:p>
    <w:p w14:paraId="3496BE76" w14:textId="0A04B2F6" w:rsidR="00DC18F6" w:rsidRPr="00C846E5" w:rsidRDefault="00DC18F6" w:rsidP="00606A1F">
      <w:pPr>
        <w:pStyle w:val="1akwyliczanka"/>
        <w:numPr>
          <w:ilvl w:val="1"/>
          <w:numId w:val="16"/>
        </w:numPr>
        <w:spacing w:after="0"/>
        <w:ind w:left="624"/>
        <w:jc w:val="left"/>
      </w:pPr>
      <w:r w:rsidRPr="00C846E5">
        <w:t>Hotelu Asystencki</w:t>
      </w:r>
      <w:r w:rsidR="004260E9" w:rsidRPr="00C846E5">
        <w:t>ego</w:t>
      </w:r>
      <w:r w:rsidRPr="00C846E5">
        <w:t xml:space="preserve"> przy ul. Chopina 51</w:t>
      </w:r>
      <w:r w:rsidR="009C162C" w:rsidRPr="00C846E5">
        <w:t xml:space="preserve"> w Szczecinie</w:t>
      </w:r>
    </w:p>
    <w:p w14:paraId="16157994" w14:textId="77777777" w:rsidR="000836F5" w:rsidRPr="00C846E5" w:rsidRDefault="000836F5" w:rsidP="00C846E5">
      <w:pPr>
        <w:pStyle w:val="1akwyliczanka"/>
        <w:numPr>
          <w:ilvl w:val="0"/>
          <w:numId w:val="0"/>
        </w:numPr>
        <w:spacing w:after="0"/>
        <w:ind w:left="284"/>
        <w:jc w:val="left"/>
      </w:pPr>
      <w:r w:rsidRPr="00C846E5">
        <w:t>a także osób przebywających w nich gościnnie.</w:t>
      </w:r>
    </w:p>
    <w:p w14:paraId="50E5EBE5" w14:textId="77B47359" w:rsidR="00DC18F6" w:rsidRPr="00C846E5" w:rsidRDefault="00DC18F6" w:rsidP="00606A1F">
      <w:pPr>
        <w:numPr>
          <w:ilvl w:val="0"/>
          <w:numId w:val="3"/>
        </w:numPr>
        <w:spacing w:before="120" w:line="360" w:lineRule="auto"/>
        <w:ind w:left="284" w:hanging="284"/>
        <w:jc w:val="left"/>
        <w:rPr>
          <w:rFonts w:ascii="Calibri" w:hAnsi="Calibri"/>
        </w:rPr>
      </w:pPr>
      <w:r w:rsidRPr="00C846E5">
        <w:rPr>
          <w:rFonts w:ascii="Calibri" w:hAnsi="Calibri"/>
        </w:rPr>
        <w:t>Ilekroć w Regulaminie jest mowa o pokoju, rozumie się przez to również boks hotelowy i</w:t>
      </w:r>
      <w:r w:rsidR="00606A1F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miejsce w pokoju lub boksie oraz wszystkie pomieszczenia do nich przynależne: łazienkę, część kuchenną i wewnętrzną komunikację. </w:t>
      </w:r>
    </w:p>
    <w:p w14:paraId="1F9794D3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</w:pPr>
    </w:p>
    <w:p w14:paraId="153513F5" w14:textId="234CF594" w:rsidR="00DC18F6" w:rsidRPr="00C846E5" w:rsidRDefault="00DC18F6" w:rsidP="00C846E5">
      <w:pPr>
        <w:pStyle w:val="1wyliczanka"/>
        <w:ind w:left="340" w:hanging="340"/>
        <w:jc w:val="left"/>
        <w:outlineLvl w:val="9"/>
      </w:pPr>
      <w:r w:rsidRPr="00C846E5">
        <w:t>Hotel</w:t>
      </w:r>
      <w:r w:rsidR="004260E9" w:rsidRPr="00C846E5">
        <w:t>e</w:t>
      </w:r>
      <w:r w:rsidRPr="00C846E5">
        <w:t xml:space="preserve"> stanowi</w:t>
      </w:r>
      <w:r w:rsidR="004260E9" w:rsidRPr="00C846E5">
        <w:t>ą</w:t>
      </w:r>
      <w:r w:rsidRPr="00C846E5">
        <w:t xml:space="preserve"> własność Zachodniopomorskiego Uniwersytetu Technologicznego w</w:t>
      </w:r>
      <w:r w:rsidR="00606A1F">
        <w:t> </w:t>
      </w:r>
      <w:r w:rsidRPr="00C846E5">
        <w:t>Szczecinie i</w:t>
      </w:r>
      <w:r w:rsidR="000836F5" w:rsidRPr="00C846E5">
        <w:t> </w:t>
      </w:r>
      <w:r w:rsidRPr="00C846E5">
        <w:t>stanowi</w:t>
      </w:r>
      <w:r w:rsidR="004260E9" w:rsidRPr="00C846E5">
        <w:t>ą</w:t>
      </w:r>
      <w:r w:rsidRPr="00C846E5">
        <w:t xml:space="preserve"> jego integralną część.</w:t>
      </w:r>
    </w:p>
    <w:p w14:paraId="304B6569" w14:textId="77777777" w:rsidR="00DC18F6" w:rsidRPr="00C846E5" w:rsidRDefault="00DC18F6" w:rsidP="00C846E5">
      <w:pPr>
        <w:pStyle w:val="1wyliczanka"/>
        <w:ind w:left="340" w:hanging="340"/>
        <w:jc w:val="left"/>
        <w:outlineLvl w:val="9"/>
      </w:pPr>
      <w:r w:rsidRPr="00C846E5">
        <w:t xml:space="preserve">Nadzór nad działalnością </w:t>
      </w:r>
      <w:r w:rsidR="00236201" w:rsidRPr="00C846E5">
        <w:t>h</w:t>
      </w:r>
      <w:r w:rsidRPr="00C846E5">
        <w:t xml:space="preserve">oteli sprawuje </w:t>
      </w:r>
      <w:r w:rsidR="00236201" w:rsidRPr="00C846E5">
        <w:t>k</w:t>
      </w:r>
      <w:r w:rsidRPr="00C846E5">
        <w:t>anclerz</w:t>
      </w:r>
      <w:r w:rsidR="00236201" w:rsidRPr="00C846E5">
        <w:t>.</w:t>
      </w:r>
    </w:p>
    <w:p w14:paraId="577E4AF4" w14:textId="4D524E79" w:rsidR="00DC18F6" w:rsidRPr="00C846E5" w:rsidRDefault="00DC18F6" w:rsidP="00C846E5">
      <w:pPr>
        <w:pStyle w:val="1wyliczanka"/>
        <w:ind w:left="340" w:hanging="340"/>
        <w:jc w:val="left"/>
        <w:outlineLvl w:val="9"/>
      </w:pPr>
      <w:r w:rsidRPr="00C846E5">
        <w:t xml:space="preserve">Do zadań </w:t>
      </w:r>
      <w:r w:rsidR="00236201" w:rsidRPr="00C846E5">
        <w:t>h</w:t>
      </w:r>
      <w:r w:rsidRPr="00C846E5">
        <w:t>otel</w:t>
      </w:r>
      <w:r w:rsidR="004260E9" w:rsidRPr="00C846E5">
        <w:t>i</w:t>
      </w:r>
      <w:r w:rsidRPr="00C846E5">
        <w:t xml:space="preserve"> należy w szczególności zapewnienie okresowego zamieszkiwania pracownikom</w:t>
      </w:r>
      <w:r w:rsidR="00236201" w:rsidRPr="00C846E5">
        <w:t xml:space="preserve"> i</w:t>
      </w:r>
      <w:r w:rsidRPr="00C846E5">
        <w:t xml:space="preserve"> doktorantom ZUT, a także ich małżonkom i dzieciom. </w:t>
      </w:r>
    </w:p>
    <w:p w14:paraId="230E5C5E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  <w:rPr>
          <w:b w:val="0"/>
        </w:rPr>
      </w:pPr>
    </w:p>
    <w:p w14:paraId="78FA40EF" w14:textId="3AB2C778" w:rsidR="00DC18F6" w:rsidRPr="00C846E5" w:rsidRDefault="00DC18F6" w:rsidP="00606A1F">
      <w:pPr>
        <w:pStyle w:val="1wyliczanka"/>
        <w:numPr>
          <w:ilvl w:val="0"/>
          <w:numId w:val="19"/>
        </w:numPr>
        <w:ind w:left="340" w:hanging="340"/>
        <w:jc w:val="left"/>
        <w:outlineLvl w:val="9"/>
      </w:pPr>
      <w:r w:rsidRPr="00C846E5">
        <w:t xml:space="preserve">Działalnością </w:t>
      </w:r>
      <w:r w:rsidR="009C5499" w:rsidRPr="00C846E5">
        <w:t>h</w:t>
      </w:r>
      <w:r w:rsidRPr="00C846E5">
        <w:t>otel</w:t>
      </w:r>
      <w:r w:rsidR="004260E9" w:rsidRPr="00C846E5">
        <w:t>i</w:t>
      </w:r>
      <w:r w:rsidRPr="00C846E5">
        <w:t xml:space="preserve"> kieruje </w:t>
      </w:r>
      <w:r w:rsidR="009C5499" w:rsidRPr="00C846E5">
        <w:t>k</w:t>
      </w:r>
      <w:r w:rsidRPr="00C846E5">
        <w:t xml:space="preserve">ierownik </w:t>
      </w:r>
      <w:r w:rsidR="009C5499" w:rsidRPr="00C846E5">
        <w:t>h</w:t>
      </w:r>
      <w:r w:rsidRPr="00C846E5">
        <w:t>otel</w:t>
      </w:r>
      <w:r w:rsidR="004260E9" w:rsidRPr="00C846E5">
        <w:t>i</w:t>
      </w:r>
      <w:r w:rsidRPr="00C846E5">
        <w:t xml:space="preserve">, który podlega bezpośrednio </w:t>
      </w:r>
      <w:r w:rsidR="009C5499" w:rsidRPr="00C846E5">
        <w:t>k</w:t>
      </w:r>
      <w:r w:rsidRPr="00C846E5">
        <w:t>anclerzowi.</w:t>
      </w:r>
    </w:p>
    <w:p w14:paraId="339A1945" w14:textId="67FB6D2D" w:rsidR="00DC18F6" w:rsidRPr="00C846E5" w:rsidRDefault="00DC18F6" w:rsidP="00606A1F">
      <w:pPr>
        <w:pStyle w:val="1wyliczanka"/>
        <w:numPr>
          <w:ilvl w:val="0"/>
          <w:numId w:val="19"/>
        </w:numPr>
        <w:ind w:left="340" w:hanging="340"/>
        <w:jc w:val="left"/>
        <w:outlineLvl w:val="9"/>
      </w:pPr>
      <w:r w:rsidRPr="00C846E5">
        <w:t xml:space="preserve">Kierownik </w:t>
      </w:r>
      <w:r w:rsidR="009C5499" w:rsidRPr="00C846E5">
        <w:t>h</w:t>
      </w:r>
      <w:r w:rsidRPr="00C846E5">
        <w:t>otel</w:t>
      </w:r>
      <w:r w:rsidR="004260E9" w:rsidRPr="00C846E5">
        <w:t>i</w:t>
      </w:r>
      <w:r w:rsidRPr="00C846E5">
        <w:t xml:space="preserve"> sprawuje pieczę nad prawidłowym stosowaniem przepisów i regulaminów obowiązujących w </w:t>
      </w:r>
      <w:r w:rsidR="00801137" w:rsidRPr="00C846E5">
        <w:t>hotel</w:t>
      </w:r>
      <w:r w:rsidR="004260E9" w:rsidRPr="00C846E5">
        <w:t>ach</w:t>
      </w:r>
      <w:r w:rsidRPr="00C846E5">
        <w:t>.</w:t>
      </w:r>
    </w:p>
    <w:p w14:paraId="39C83D11" w14:textId="01242C2C" w:rsidR="00DC18F6" w:rsidRPr="00C846E5" w:rsidRDefault="00C846E5" w:rsidP="00C846E5">
      <w:pPr>
        <w:pStyle w:val="Nagwek2"/>
        <w:spacing w:line="360" w:lineRule="auto"/>
        <w:rPr>
          <w:rFonts w:ascii="Calibri" w:hAnsi="Calibri"/>
        </w:rPr>
      </w:pPr>
      <w:r w:rsidRPr="00C846E5">
        <w:rPr>
          <w:rFonts w:ascii="Calibri" w:hAnsi="Calibri"/>
        </w:rPr>
        <w:lastRenderedPageBreak/>
        <w:t xml:space="preserve">Rozdział </w:t>
      </w:r>
      <w:r w:rsidR="00DC18F6" w:rsidRPr="00C846E5">
        <w:rPr>
          <w:rFonts w:ascii="Calibri" w:hAnsi="Calibri"/>
        </w:rPr>
        <w:t xml:space="preserve">II </w:t>
      </w:r>
      <w:r w:rsidR="00437C26" w:rsidRPr="00C846E5">
        <w:rPr>
          <w:rFonts w:ascii="Calibri" w:hAnsi="Calibri"/>
        </w:rPr>
        <w:br/>
      </w:r>
      <w:r w:rsidR="00DC18F6" w:rsidRPr="00C846E5">
        <w:rPr>
          <w:rFonts w:ascii="Calibri" w:hAnsi="Calibri"/>
        </w:rPr>
        <w:t>Zasady zakwaterowania w Hotel</w:t>
      </w:r>
      <w:r w:rsidR="004260E9" w:rsidRPr="00C846E5">
        <w:rPr>
          <w:rFonts w:ascii="Calibri" w:hAnsi="Calibri"/>
        </w:rPr>
        <w:t>ach</w:t>
      </w:r>
      <w:r w:rsidR="00DC18F6" w:rsidRPr="00C846E5">
        <w:rPr>
          <w:rFonts w:ascii="Calibri" w:hAnsi="Calibri"/>
        </w:rPr>
        <w:t xml:space="preserve"> Asystencki</w:t>
      </w:r>
      <w:r w:rsidR="004260E9" w:rsidRPr="00C846E5">
        <w:rPr>
          <w:rFonts w:ascii="Calibri" w:hAnsi="Calibri"/>
        </w:rPr>
        <w:t>ch</w:t>
      </w:r>
    </w:p>
    <w:p w14:paraId="51DB7636" w14:textId="77777777" w:rsidR="00DC18F6" w:rsidRPr="00C846E5" w:rsidRDefault="00DC18F6" w:rsidP="00606A1F">
      <w:pPr>
        <w:pStyle w:val="paragraf"/>
        <w:keepNext/>
        <w:numPr>
          <w:ilvl w:val="0"/>
          <w:numId w:val="17"/>
        </w:numPr>
        <w:ind w:left="0" w:firstLine="0"/>
        <w:rPr>
          <w:b w:val="0"/>
        </w:rPr>
      </w:pPr>
    </w:p>
    <w:p w14:paraId="6B52E8EE" w14:textId="35AD33DB" w:rsidR="00DC18F6" w:rsidRPr="00C846E5" w:rsidRDefault="00DC18F6" w:rsidP="00606A1F">
      <w:pPr>
        <w:pStyle w:val="1wyliczanka"/>
        <w:numPr>
          <w:ilvl w:val="0"/>
          <w:numId w:val="20"/>
        </w:numPr>
        <w:ind w:left="340" w:hanging="340"/>
        <w:jc w:val="left"/>
        <w:outlineLvl w:val="9"/>
      </w:pPr>
      <w:r w:rsidRPr="00C846E5">
        <w:t xml:space="preserve">Pierwszeństwo w zakwaterowaniu w </w:t>
      </w:r>
      <w:r w:rsidR="009C5499" w:rsidRPr="00C846E5">
        <w:t>h</w:t>
      </w:r>
      <w:r w:rsidRPr="00C846E5">
        <w:t>otel</w:t>
      </w:r>
      <w:r w:rsidR="004260E9" w:rsidRPr="00C846E5">
        <w:t>ach</w:t>
      </w:r>
      <w:r w:rsidRPr="00C846E5">
        <w:t xml:space="preserve"> przysługuje nauczycielom akademickim zatrudnionym w ZUT,</w:t>
      </w:r>
      <w:r w:rsidR="00A302F3" w:rsidRPr="00C846E5">
        <w:t xml:space="preserve"> </w:t>
      </w:r>
      <w:r w:rsidRPr="00C846E5">
        <w:t>innym pracownikom oraz doktorantom</w:t>
      </w:r>
      <w:r w:rsidR="00A302F3" w:rsidRPr="00C846E5">
        <w:t xml:space="preserve"> ZUT</w:t>
      </w:r>
      <w:r w:rsidRPr="00C846E5">
        <w:t xml:space="preserve"> zamieszkałym na stałe w</w:t>
      </w:r>
      <w:r w:rsidR="009C5499" w:rsidRPr="00C846E5">
        <w:t> </w:t>
      </w:r>
      <w:r w:rsidRPr="00C846E5">
        <w:t xml:space="preserve">miejscowościach położonych poza siedzibą Uczelni, w odległości uniemożliwiającej codzienny dojazd do pracy/Uczelni. </w:t>
      </w:r>
      <w:r w:rsidR="00F22F12" w:rsidRPr="00C846E5">
        <w:t>W hotel</w:t>
      </w:r>
      <w:r w:rsidR="00866BDD" w:rsidRPr="00C846E5">
        <w:t>ach</w:t>
      </w:r>
      <w:r w:rsidRPr="00C846E5">
        <w:t xml:space="preserve"> mogą być zakwaterowani również ich współmałżonkowie i dzieci. W</w:t>
      </w:r>
      <w:r w:rsidR="00951CEC" w:rsidRPr="00C846E5">
        <w:t> </w:t>
      </w:r>
      <w:r w:rsidRPr="00C846E5">
        <w:t xml:space="preserve">uzasadnionych </w:t>
      </w:r>
      <w:r w:rsidR="00951CEC" w:rsidRPr="00C846E5">
        <w:t>przy</w:t>
      </w:r>
      <w:r w:rsidRPr="00C846E5">
        <w:t xml:space="preserve">padkach w </w:t>
      </w:r>
      <w:r w:rsidR="00801137" w:rsidRPr="00C846E5">
        <w:t>h</w:t>
      </w:r>
      <w:r w:rsidRPr="00C846E5">
        <w:t>otel</w:t>
      </w:r>
      <w:r w:rsidR="00866BDD" w:rsidRPr="00C846E5">
        <w:t>ach</w:t>
      </w:r>
      <w:r w:rsidRPr="00C846E5">
        <w:t xml:space="preserve"> mogą być zakwaterowani pracownicy </w:t>
      </w:r>
      <w:r w:rsidR="00F22F12" w:rsidRPr="00C846E5">
        <w:t xml:space="preserve">i </w:t>
      </w:r>
      <w:r w:rsidRPr="00C846E5">
        <w:t xml:space="preserve">doktoranci ZUT zamieszkujący na stałe </w:t>
      </w:r>
      <w:r w:rsidR="002146C9" w:rsidRPr="00C846E5">
        <w:t xml:space="preserve">na </w:t>
      </w:r>
      <w:r w:rsidRPr="00C846E5">
        <w:t xml:space="preserve">terenie </w:t>
      </w:r>
      <w:r w:rsidR="00951CEC" w:rsidRPr="00C846E5">
        <w:t>g</w:t>
      </w:r>
      <w:r w:rsidRPr="00C846E5">
        <w:t>miny Miasto Szczecin</w:t>
      </w:r>
      <w:r w:rsidR="00F22F12" w:rsidRPr="00C846E5">
        <w:t xml:space="preserve"> oraz emeryci Uczelni</w:t>
      </w:r>
      <w:r w:rsidRPr="00C846E5">
        <w:t>.</w:t>
      </w:r>
    </w:p>
    <w:p w14:paraId="66BEE134" w14:textId="2BAE3061" w:rsidR="00DC18F6" w:rsidRPr="00C846E5" w:rsidRDefault="00DC18F6" w:rsidP="00606A1F">
      <w:pPr>
        <w:pStyle w:val="1wyliczanka"/>
        <w:numPr>
          <w:ilvl w:val="0"/>
          <w:numId w:val="20"/>
        </w:numPr>
        <w:ind w:left="340" w:hanging="340"/>
        <w:jc w:val="left"/>
        <w:outlineLvl w:val="9"/>
      </w:pPr>
      <w:r w:rsidRPr="00C846E5">
        <w:t>W szczególny</w:t>
      </w:r>
      <w:r w:rsidR="00DF0072" w:rsidRPr="00C846E5">
        <w:t>ch</w:t>
      </w:r>
      <w:r w:rsidRPr="00C846E5">
        <w:t xml:space="preserve"> </w:t>
      </w:r>
      <w:r w:rsidR="00951CEC" w:rsidRPr="00C846E5">
        <w:t>prz</w:t>
      </w:r>
      <w:r w:rsidRPr="00C846E5">
        <w:t>ypadk</w:t>
      </w:r>
      <w:r w:rsidR="00DF0072" w:rsidRPr="00C846E5">
        <w:t>ach –</w:t>
      </w:r>
      <w:r w:rsidRPr="00C846E5">
        <w:t xml:space="preserve"> jeżeli </w:t>
      </w:r>
      <w:r w:rsidR="00951CEC" w:rsidRPr="00C846E5">
        <w:t>h</w:t>
      </w:r>
      <w:r w:rsidRPr="00C846E5">
        <w:t>otel</w:t>
      </w:r>
      <w:r w:rsidR="00866BDD" w:rsidRPr="00C846E5">
        <w:t>e</w:t>
      </w:r>
      <w:r w:rsidRPr="00C846E5">
        <w:t xml:space="preserve"> dysponuj</w:t>
      </w:r>
      <w:r w:rsidR="00866BDD" w:rsidRPr="00C846E5">
        <w:t>ą</w:t>
      </w:r>
      <w:r w:rsidRPr="00C846E5">
        <w:t xml:space="preserve"> wolnymi miejscami</w:t>
      </w:r>
      <w:r w:rsidR="00DF0072" w:rsidRPr="00C846E5">
        <w:t xml:space="preserve"> – w hotel</w:t>
      </w:r>
      <w:r w:rsidR="00866BDD" w:rsidRPr="00C846E5">
        <w:t>ach</w:t>
      </w:r>
      <w:r w:rsidRPr="00C846E5">
        <w:t xml:space="preserve"> mogą</w:t>
      </w:r>
      <w:r w:rsidR="00DF0072" w:rsidRPr="00C846E5">
        <w:t xml:space="preserve"> być </w:t>
      </w:r>
      <w:r w:rsidRPr="00C846E5">
        <w:t xml:space="preserve">zakwaterowane </w:t>
      </w:r>
      <w:r w:rsidR="00DF0072" w:rsidRPr="00C846E5">
        <w:t xml:space="preserve">inne </w:t>
      </w:r>
      <w:r w:rsidRPr="00C846E5">
        <w:t xml:space="preserve">osoby </w:t>
      </w:r>
      <w:r w:rsidR="00DF0072" w:rsidRPr="00C846E5">
        <w:t>niż wymienione w ust. 1.</w:t>
      </w:r>
    </w:p>
    <w:p w14:paraId="43D273B6" w14:textId="77777777" w:rsidR="00DC18F6" w:rsidRPr="00C846E5" w:rsidRDefault="00DC18F6" w:rsidP="00606A1F">
      <w:pPr>
        <w:pStyle w:val="paragraf"/>
        <w:keepNext/>
        <w:numPr>
          <w:ilvl w:val="0"/>
          <w:numId w:val="17"/>
        </w:numPr>
        <w:ind w:left="0" w:firstLine="0"/>
        <w:rPr>
          <w:b w:val="0"/>
        </w:rPr>
      </w:pPr>
    </w:p>
    <w:p w14:paraId="7BADF590" w14:textId="4747C0C1" w:rsidR="006045DD" w:rsidRPr="00C846E5" w:rsidRDefault="00801137" w:rsidP="00606A1F">
      <w:pPr>
        <w:pStyle w:val="1wyliczanka"/>
        <w:keepNext/>
        <w:numPr>
          <w:ilvl w:val="0"/>
          <w:numId w:val="31"/>
        </w:numPr>
        <w:ind w:left="284" w:hanging="284"/>
        <w:jc w:val="left"/>
        <w:outlineLvl w:val="9"/>
      </w:pPr>
      <w:r w:rsidRPr="00C846E5">
        <w:t>Zakwaterowanie w hotel</w:t>
      </w:r>
      <w:r w:rsidR="003E37CC" w:rsidRPr="00C846E5">
        <w:t>u</w:t>
      </w:r>
      <w:r w:rsidRPr="00C846E5">
        <w:t xml:space="preserve"> następuje na podstawie</w:t>
      </w:r>
      <w:r w:rsidR="002706AA" w:rsidRPr="00C846E5">
        <w:t xml:space="preserve"> zgody kanclerza </w:t>
      </w:r>
      <w:r w:rsidR="00866BDD" w:rsidRPr="00C846E5">
        <w:t xml:space="preserve">wyrażonej </w:t>
      </w:r>
      <w:r w:rsidR="002706AA" w:rsidRPr="00C846E5">
        <w:t xml:space="preserve">na </w:t>
      </w:r>
      <w:r w:rsidRPr="00C846E5">
        <w:t>wnios</w:t>
      </w:r>
      <w:r w:rsidR="00866BDD" w:rsidRPr="00C846E5">
        <w:t>ku</w:t>
      </w:r>
      <w:r w:rsidRPr="00C846E5">
        <w:t xml:space="preserve"> o</w:t>
      </w:r>
      <w:r w:rsidR="001521C8" w:rsidRPr="00C846E5">
        <w:t> </w:t>
      </w:r>
      <w:r w:rsidRPr="00C846E5">
        <w:t>przydział pokoju, którego wzór</w:t>
      </w:r>
      <w:r w:rsidR="00531E7B" w:rsidRPr="00C846E5">
        <w:t xml:space="preserve"> </w:t>
      </w:r>
      <w:r w:rsidRPr="00C846E5">
        <w:t>stanowi załącznik nr 1 do Regulaminu</w:t>
      </w:r>
      <w:r w:rsidR="00522DF2" w:rsidRPr="00C846E5">
        <w:t>.</w:t>
      </w:r>
      <w:r w:rsidRPr="00C846E5">
        <w:t xml:space="preserve"> </w:t>
      </w:r>
    </w:p>
    <w:p w14:paraId="5BB29D75" w14:textId="28DA17A0" w:rsidR="00DC18F6" w:rsidRPr="00C846E5" w:rsidRDefault="00DC18F6" w:rsidP="00606A1F">
      <w:pPr>
        <w:pStyle w:val="1wyliczanka"/>
        <w:numPr>
          <w:ilvl w:val="0"/>
          <w:numId w:val="31"/>
        </w:numPr>
        <w:ind w:left="284" w:hanging="284"/>
        <w:jc w:val="left"/>
        <w:outlineLvl w:val="9"/>
      </w:pPr>
      <w:r w:rsidRPr="00C846E5">
        <w:t xml:space="preserve">Przed zakwaterowaniem </w:t>
      </w:r>
      <w:r w:rsidR="008E0582" w:rsidRPr="00C846E5">
        <w:t>k</w:t>
      </w:r>
      <w:r w:rsidRPr="00C846E5">
        <w:t xml:space="preserve">ierownik </w:t>
      </w:r>
      <w:r w:rsidR="008E0582" w:rsidRPr="00C846E5">
        <w:t>h</w:t>
      </w:r>
      <w:r w:rsidRPr="00C846E5">
        <w:t>otel</w:t>
      </w:r>
      <w:r w:rsidR="00842F12" w:rsidRPr="00C846E5">
        <w:t>i</w:t>
      </w:r>
      <w:r w:rsidRPr="00C846E5">
        <w:t xml:space="preserve"> </w:t>
      </w:r>
      <w:r w:rsidR="006045DD" w:rsidRPr="00C846E5">
        <w:t xml:space="preserve">ma obowiązek zapoznać </w:t>
      </w:r>
      <w:r w:rsidRPr="00C846E5">
        <w:t>z</w:t>
      </w:r>
      <w:r w:rsidR="004369A4" w:rsidRPr="00C846E5">
        <w:t xml:space="preserve"> </w:t>
      </w:r>
      <w:r w:rsidRPr="00C846E5">
        <w:t>Regulamin</w:t>
      </w:r>
      <w:r w:rsidR="00BC1FD8" w:rsidRPr="00C846E5">
        <w:t>em</w:t>
      </w:r>
      <w:r w:rsidRPr="00C846E5">
        <w:t xml:space="preserve"> i</w:t>
      </w:r>
      <w:r w:rsidR="00BC1FD8" w:rsidRPr="00C846E5">
        <w:t> </w:t>
      </w:r>
      <w:r w:rsidRPr="00C846E5">
        <w:t xml:space="preserve">obowiązującymi przepisami dotyczącymi funkcjonowania </w:t>
      </w:r>
      <w:r w:rsidR="008E0582" w:rsidRPr="00C846E5">
        <w:t>h</w:t>
      </w:r>
      <w:r w:rsidRPr="00C846E5">
        <w:t>otelu</w:t>
      </w:r>
      <w:r w:rsidR="00BC1FD8" w:rsidRPr="00C846E5">
        <w:t xml:space="preserve"> osobę kwaterowaną</w:t>
      </w:r>
      <w:r w:rsidR="006F62C9" w:rsidRPr="00C846E5">
        <w:t xml:space="preserve">, która </w:t>
      </w:r>
      <w:r w:rsidR="00531E7B" w:rsidRPr="00C846E5">
        <w:t xml:space="preserve">poświadcza </w:t>
      </w:r>
      <w:r w:rsidR="006F62C9" w:rsidRPr="00C846E5">
        <w:t xml:space="preserve">ten </w:t>
      </w:r>
      <w:r w:rsidR="00842F12" w:rsidRPr="00C846E5">
        <w:t>f</w:t>
      </w:r>
      <w:r w:rsidR="00531E7B" w:rsidRPr="00C846E5">
        <w:t xml:space="preserve">akt </w:t>
      </w:r>
      <w:r w:rsidR="006F62C9" w:rsidRPr="00C846E5">
        <w:t>w</w:t>
      </w:r>
      <w:r w:rsidR="00BC1FD8" w:rsidRPr="00C846E5">
        <w:t> </w:t>
      </w:r>
      <w:r w:rsidR="006F62C9" w:rsidRPr="00C846E5">
        <w:t>oświadczeniu złożonym</w:t>
      </w:r>
      <w:r w:rsidR="00531E7B" w:rsidRPr="00C846E5">
        <w:t xml:space="preserve"> </w:t>
      </w:r>
      <w:r w:rsidR="00BC1FD8" w:rsidRPr="00C846E5">
        <w:t xml:space="preserve">we </w:t>
      </w:r>
      <w:r w:rsidR="00531E7B" w:rsidRPr="00C846E5">
        <w:t>wniosku</w:t>
      </w:r>
      <w:r w:rsidR="00BC1FD8" w:rsidRPr="00C846E5">
        <w:t>, o którym mowa w ust. 1</w:t>
      </w:r>
      <w:r w:rsidR="001521C8" w:rsidRPr="00C846E5">
        <w:t>.</w:t>
      </w:r>
    </w:p>
    <w:p w14:paraId="6E4F6CFD" w14:textId="77777777" w:rsidR="00DC18F6" w:rsidRPr="00C846E5" w:rsidRDefault="00DC18F6" w:rsidP="00606A1F">
      <w:pPr>
        <w:pStyle w:val="1wyliczanka"/>
        <w:numPr>
          <w:ilvl w:val="0"/>
          <w:numId w:val="31"/>
        </w:numPr>
        <w:ind w:left="284" w:hanging="284"/>
        <w:jc w:val="left"/>
        <w:outlineLvl w:val="9"/>
      </w:pPr>
      <w:r w:rsidRPr="00C846E5">
        <w:t>Zakwaterowanie następuje na czas oznaczony, który może zostać przedłużony.</w:t>
      </w:r>
    </w:p>
    <w:p w14:paraId="78151DCB" w14:textId="77777777" w:rsidR="00DC18F6" w:rsidRPr="00C846E5" w:rsidRDefault="00DC18F6" w:rsidP="00606A1F">
      <w:pPr>
        <w:pStyle w:val="1wyliczanka"/>
        <w:numPr>
          <w:ilvl w:val="0"/>
          <w:numId w:val="31"/>
        </w:numPr>
        <w:ind w:left="284" w:hanging="284"/>
        <w:jc w:val="left"/>
        <w:outlineLvl w:val="9"/>
      </w:pPr>
      <w:r w:rsidRPr="00C846E5">
        <w:t>Aby przedłużyć okres zakwaterowania</w:t>
      </w:r>
      <w:r w:rsidR="008E0582" w:rsidRPr="00C846E5">
        <w:t>,</w:t>
      </w:r>
      <w:r w:rsidRPr="00C846E5">
        <w:t xml:space="preserve"> mieszkaniec zobowiązany jest złożyć do </w:t>
      </w:r>
      <w:r w:rsidR="008E0582" w:rsidRPr="00C846E5">
        <w:t>k</w:t>
      </w:r>
      <w:r w:rsidRPr="00C846E5">
        <w:t>anclerza wniosek o przedłużenie zakwaterowania nie później niż na 3 miesiące kalendarzowe przed upływem okresu zakwaterowania.</w:t>
      </w:r>
    </w:p>
    <w:p w14:paraId="5D24E690" w14:textId="53B966F7" w:rsidR="00DC18F6" w:rsidRPr="00C846E5" w:rsidRDefault="00DC18F6" w:rsidP="00606A1F">
      <w:pPr>
        <w:pStyle w:val="1wyliczanka"/>
        <w:numPr>
          <w:ilvl w:val="0"/>
          <w:numId w:val="31"/>
        </w:numPr>
        <w:ind w:left="284" w:hanging="284"/>
        <w:jc w:val="left"/>
        <w:outlineLvl w:val="9"/>
      </w:pPr>
      <w:r w:rsidRPr="00C846E5">
        <w:t xml:space="preserve">Zakwaterowanie w </w:t>
      </w:r>
      <w:r w:rsidR="008E0582" w:rsidRPr="00C846E5">
        <w:t>h</w:t>
      </w:r>
      <w:r w:rsidRPr="00C846E5">
        <w:t>otel</w:t>
      </w:r>
      <w:r w:rsidR="00842F12" w:rsidRPr="00C846E5">
        <w:t>ach</w:t>
      </w:r>
      <w:r w:rsidRPr="00C846E5">
        <w:t xml:space="preserve"> następuje w terminie 2 dni od dnia wskazanego</w:t>
      </w:r>
      <w:r w:rsidR="002C133A" w:rsidRPr="00C846E5">
        <w:t xml:space="preserve"> przez kanclerza</w:t>
      </w:r>
      <w:r w:rsidRPr="00C846E5">
        <w:t xml:space="preserve"> we </w:t>
      </w:r>
      <w:proofErr w:type="gramStart"/>
      <w:r w:rsidRPr="00C846E5">
        <w:t>wniosku,</w:t>
      </w:r>
      <w:proofErr w:type="gramEnd"/>
      <w:r w:rsidRPr="00C846E5">
        <w:t xml:space="preserve"> jako początek okresu zakwaterowania.</w:t>
      </w:r>
    </w:p>
    <w:p w14:paraId="6BADF8DA" w14:textId="77777777" w:rsidR="00DC18F6" w:rsidRPr="00C846E5" w:rsidRDefault="00DC18F6" w:rsidP="00606A1F">
      <w:pPr>
        <w:pStyle w:val="1wyliczanka"/>
        <w:numPr>
          <w:ilvl w:val="0"/>
          <w:numId w:val="31"/>
        </w:numPr>
        <w:ind w:left="284" w:hanging="284"/>
        <w:jc w:val="left"/>
        <w:outlineLvl w:val="9"/>
      </w:pPr>
      <w:r w:rsidRPr="00C846E5">
        <w:t>Jeżeli zakwaterowanie nie nastąpi</w:t>
      </w:r>
      <w:r w:rsidR="00601F11" w:rsidRPr="00C846E5">
        <w:t xml:space="preserve"> w terminie określonym w ust. 5</w:t>
      </w:r>
      <w:r w:rsidR="005B7FDC" w:rsidRPr="00C846E5">
        <w:t>,</w:t>
      </w:r>
      <w:r w:rsidR="00BC0C07" w:rsidRPr="00C846E5">
        <w:t xml:space="preserve"> zgoda kanclerza, o której mowa w ust. </w:t>
      </w:r>
      <w:r w:rsidR="001521C8" w:rsidRPr="00C846E5">
        <w:t>1</w:t>
      </w:r>
      <w:r w:rsidR="00BC0C07" w:rsidRPr="00C846E5">
        <w:t xml:space="preserve">, zostaje uchylona. </w:t>
      </w:r>
    </w:p>
    <w:p w14:paraId="0C30BB89" w14:textId="48D1A3BC" w:rsidR="0031764A" w:rsidRPr="00C846E5" w:rsidRDefault="00DC18F6" w:rsidP="00606A1F">
      <w:pPr>
        <w:pStyle w:val="1wyliczanka"/>
        <w:numPr>
          <w:ilvl w:val="0"/>
          <w:numId w:val="31"/>
        </w:numPr>
        <w:ind w:left="284" w:hanging="284"/>
        <w:jc w:val="left"/>
        <w:outlineLvl w:val="9"/>
      </w:pPr>
      <w:r w:rsidRPr="00C846E5">
        <w:t>Osoba, która otrzymała zgodę na zakwaterowanie</w:t>
      </w:r>
      <w:r w:rsidR="00C600DB" w:rsidRPr="00C846E5">
        <w:t>,</w:t>
      </w:r>
      <w:r w:rsidRPr="00C846E5">
        <w:t xml:space="preserve"> staje się mieszkańcem </w:t>
      </w:r>
      <w:r w:rsidR="00C600DB" w:rsidRPr="00C846E5">
        <w:t>h</w:t>
      </w:r>
      <w:r w:rsidRPr="00C846E5">
        <w:t xml:space="preserve">otelu z chwilą wydania jej kluczy </w:t>
      </w:r>
      <w:r w:rsidR="00601F11" w:rsidRPr="00C846E5">
        <w:t>do</w:t>
      </w:r>
      <w:r w:rsidRPr="00C846E5">
        <w:t xml:space="preserve"> przydzielonego pokoju. </w:t>
      </w:r>
    </w:p>
    <w:p w14:paraId="44971F75" w14:textId="51C927FF" w:rsidR="00CB2FA1" w:rsidRPr="00C846E5" w:rsidRDefault="00DC18F6" w:rsidP="00606A1F">
      <w:pPr>
        <w:pStyle w:val="1wyliczanka"/>
        <w:numPr>
          <w:ilvl w:val="0"/>
          <w:numId w:val="31"/>
        </w:numPr>
        <w:ind w:left="284" w:hanging="284"/>
        <w:jc w:val="left"/>
        <w:outlineLvl w:val="9"/>
      </w:pPr>
      <w:r w:rsidRPr="00C846E5">
        <w:t xml:space="preserve">Opłaty za zamieszkiwanie w </w:t>
      </w:r>
      <w:r w:rsidR="00C600DB" w:rsidRPr="00C846E5">
        <w:t>h</w:t>
      </w:r>
      <w:r w:rsidRPr="00C846E5">
        <w:t>otel</w:t>
      </w:r>
      <w:r w:rsidR="00F8498F" w:rsidRPr="00C846E5">
        <w:t>u</w:t>
      </w:r>
      <w:r w:rsidRPr="00C846E5">
        <w:t xml:space="preserve"> </w:t>
      </w:r>
      <w:r w:rsidR="00A94F44" w:rsidRPr="00C846E5">
        <w:t xml:space="preserve">mieszkaniec </w:t>
      </w:r>
      <w:r w:rsidRPr="00C846E5">
        <w:t>zobowiązan</w:t>
      </w:r>
      <w:r w:rsidR="00A94F44" w:rsidRPr="00C846E5">
        <w:t>y</w:t>
      </w:r>
      <w:r w:rsidRPr="00C846E5">
        <w:t xml:space="preserve"> jest wnosić z góry, w</w:t>
      </w:r>
      <w:r w:rsidR="00CE1D9E" w:rsidRPr="00C846E5">
        <w:t> </w:t>
      </w:r>
      <w:r w:rsidRPr="00C846E5">
        <w:t>terminie i</w:t>
      </w:r>
      <w:r w:rsidR="000C0B60" w:rsidRPr="00C846E5">
        <w:t> </w:t>
      </w:r>
      <w:r w:rsidRPr="00C846E5">
        <w:t>na rachunek bankowy wskazany w protokole</w:t>
      </w:r>
      <w:r w:rsidR="007D732A" w:rsidRPr="00C846E5">
        <w:t xml:space="preserve"> zdawczo-odbiorczym, którego wzór stanowi załącznik nr 2 do Regulaminu. </w:t>
      </w:r>
      <w:r w:rsidR="008537CB" w:rsidRPr="00C846E5">
        <w:t xml:space="preserve"> </w:t>
      </w:r>
    </w:p>
    <w:p w14:paraId="749E972E" w14:textId="2A0DC1E5" w:rsidR="00CE1D9E" w:rsidRPr="00C846E5" w:rsidRDefault="00CE1D9E" w:rsidP="00606A1F">
      <w:pPr>
        <w:pStyle w:val="1wyliczanka"/>
        <w:keepLines/>
        <w:numPr>
          <w:ilvl w:val="0"/>
          <w:numId w:val="31"/>
        </w:numPr>
        <w:ind w:left="284" w:hanging="284"/>
        <w:jc w:val="left"/>
        <w:outlineLvl w:val="9"/>
        <w:rPr>
          <w:color w:val="000000" w:themeColor="text1"/>
          <w:szCs w:val="24"/>
        </w:rPr>
      </w:pPr>
      <w:r w:rsidRPr="00C846E5">
        <w:rPr>
          <w:color w:val="000000" w:themeColor="text1"/>
          <w:szCs w:val="24"/>
        </w:rPr>
        <w:lastRenderedPageBreak/>
        <w:t>Opłaty za nocleg osób przebywających gościnnie u osób zakwaterowanych w hotel</w:t>
      </w:r>
      <w:r w:rsidR="00842F12" w:rsidRPr="00C846E5">
        <w:rPr>
          <w:color w:val="000000" w:themeColor="text1"/>
          <w:szCs w:val="24"/>
        </w:rPr>
        <w:t>ach</w:t>
      </w:r>
      <w:r w:rsidRPr="00C846E5">
        <w:rPr>
          <w:color w:val="000000" w:themeColor="text1"/>
          <w:szCs w:val="24"/>
        </w:rPr>
        <w:t xml:space="preserve"> </w:t>
      </w:r>
      <w:r w:rsidR="009B2A4D" w:rsidRPr="00C846E5">
        <w:rPr>
          <w:color w:val="000000" w:themeColor="text1"/>
          <w:szCs w:val="24"/>
        </w:rPr>
        <w:t>mieszkaniec zobowiązany jest wn</w:t>
      </w:r>
      <w:r w:rsidR="007D01F9" w:rsidRPr="00C846E5">
        <w:rPr>
          <w:color w:val="000000" w:themeColor="text1"/>
          <w:szCs w:val="24"/>
        </w:rPr>
        <w:t>osi</w:t>
      </w:r>
      <w:r w:rsidR="009B2A4D" w:rsidRPr="00C846E5">
        <w:rPr>
          <w:color w:val="000000" w:themeColor="text1"/>
          <w:szCs w:val="24"/>
        </w:rPr>
        <w:t xml:space="preserve">ć </w:t>
      </w:r>
      <w:r w:rsidRPr="00C846E5">
        <w:rPr>
          <w:color w:val="000000" w:themeColor="text1"/>
          <w:szCs w:val="24"/>
        </w:rPr>
        <w:t>w terminie do 15. dnia następnego miesiąca kalendarzowego, na rachunek bankowy, o którym mowa w</w:t>
      </w:r>
      <w:r w:rsidR="009B2A4D" w:rsidRPr="00C846E5">
        <w:rPr>
          <w:color w:val="000000" w:themeColor="text1"/>
          <w:szCs w:val="24"/>
        </w:rPr>
        <w:t xml:space="preserve"> protokole (załącznik nr 2)</w:t>
      </w:r>
      <w:r w:rsidR="007D01F9" w:rsidRPr="00C846E5">
        <w:rPr>
          <w:color w:val="000000" w:themeColor="text1"/>
          <w:szCs w:val="24"/>
        </w:rPr>
        <w:t>, a</w:t>
      </w:r>
      <w:r w:rsidR="00606A1F">
        <w:rPr>
          <w:color w:val="000000" w:themeColor="text1"/>
          <w:szCs w:val="24"/>
        </w:rPr>
        <w:t> </w:t>
      </w:r>
      <w:r w:rsidR="007D01F9" w:rsidRPr="00C846E5">
        <w:rPr>
          <w:color w:val="000000" w:themeColor="text1"/>
          <w:szCs w:val="24"/>
        </w:rPr>
        <w:t>w</w:t>
      </w:r>
      <w:r w:rsidR="00606A1F">
        <w:rPr>
          <w:color w:val="000000" w:themeColor="text1"/>
          <w:szCs w:val="24"/>
        </w:rPr>
        <w:t> </w:t>
      </w:r>
      <w:r w:rsidRPr="00C846E5">
        <w:rPr>
          <w:color w:val="000000" w:themeColor="text1"/>
          <w:szCs w:val="24"/>
        </w:rPr>
        <w:t>przypadku opóźnienia w</w:t>
      </w:r>
      <w:r w:rsidR="007D01F9" w:rsidRPr="00C846E5">
        <w:rPr>
          <w:color w:val="000000" w:themeColor="text1"/>
          <w:szCs w:val="24"/>
        </w:rPr>
        <w:t> </w:t>
      </w:r>
      <w:r w:rsidRPr="00C846E5">
        <w:rPr>
          <w:color w:val="000000" w:themeColor="text1"/>
          <w:szCs w:val="24"/>
        </w:rPr>
        <w:t xml:space="preserve">zapłacie </w:t>
      </w:r>
      <w:r w:rsidR="007D01F9" w:rsidRPr="00C846E5">
        <w:rPr>
          <w:color w:val="000000" w:themeColor="text1"/>
          <w:szCs w:val="24"/>
        </w:rPr>
        <w:t xml:space="preserve">zobowiązany jest </w:t>
      </w:r>
      <w:r w:rsidRPr="00C846E5">
        <w:rPr>
          <w:color w:val="000000" w:themeColor="text1"/>
          <w:szCs w:val="24"/>
        </w:rPr>
        <w:t>do zapłaty odsetek ustawowych za opóźnienie</w:t>
      </w:r>
      <w:r w:rsidR="007D01F9" w:rsidRPr="00C846E5">
        <w:rPr>
          <w:color w:val="000000" w:themeColor="text1"/>
          <w:szCs w:val="24"/>
        </w:rPr>
        <w:t>.</w:t>
      </w:r>
    </w:p>
    <w:p w14:paraId="031AAB16" w14:textId="7A7AFAB6" w:rsidR="00DC18F6" w:rsidRPr="00C846E5" w:rsidRDefault="00CB2FA1" w:rsidP="00606A1F">
      <w:pPr>
        <w:pStyle w:val="1wyliczanka"/>
        <w:numPr>
          <w:ilvl w:val="0"/>
          <w:numId w:val="31"/>
        </w:numPr>
        <w:ind w:left="284"/>
        <w:jc w:val="left"/>
        <w:outlineLvl w:val="9"/>
      </w:pPr>
      <w:r w:rsidRPr="00C846E5">
        <w:t xml:space="preserve">Wysokość opłaty może ulec zmianie. </w:t>
      </w:r>
      <w:r w:rsidR="00DC18F6" w:rsidRPr="00C846E5">
        <w:t>Zmiany wysokości opłat podaje się do wiadomości na tablicy ogłoszeń</w:t>
      </w:r>
      <w:r w:rsidR="00857E08" w:rsidRPr="00C846E5">
        <w:t xml:space="preserve"> hotel</w:t>
      </w:r>
      <w:r w:rsidR="00842F12" w:rsidRPr="00C846E5">
        <w:t>i</w:t>
      </w:r>
      <w:r w:rsidR="00DC18F6" w:rsidRPr="00C846E5">
        <w:t>, na stronie internetowej Uczelni oraz indywidualnie każdemu mieszkańcowi.</w:t>
      </w:r>
    </w:p>
    <w:p w14:paraId="312229B5" w14:textId="6F01777A" w:rsidR="00DC18F6" w:rsidRPr="00C846E5" w:rsidRDefault="00DC18F6" w:rsidP="00606A1F">
      <w:pPr>
        <w:pStyle w:val="1wyliczanka"/>
        <w:numPr>
          <w:ilvl w:val="0"/>
          <w:numId w:val="31"/>
        </w:numPr>
        <w:ind w:left="284"/>
        <w:jc w:val="left"/>
        <w:outlineLvl w:val="9"/>
      </w:pPr>
      <w:r w:rsidRPr="00C846E5">
        <w:t xml:space="preserve">Opłaty za zamieszkiwanie w </w:t>
      </w:r>
      <w:r w:rsidR="00C600DB" w:rsidRPr="00C846E5">
        <w:t>h</w:t>
      </w:r>
      <w:r w:rsidRPr="00C846E5">
        <w:t>otel</w:t>
      </w:r>
      <w:r w:rsidR="00842F12" w:rsidRPr="00C846E5">
        <w:t>ach</w:t>
      </w:r>
      <w:r w:rsidRPr="00C846E5">
        <w:t xml:space="preserve"> </w:t>
      </w:r>
      <w:r w:rsidR="00836F84" w:rsidRPr="00C846E5">
        <w:t>i opłaty dobowe za nocleg w hotel</w:t>
      </w:r>
      <w:r w:rsidR="00555EBB" w:rsidRPr="00C846E5">
        <w:t>ach</w:t>
      </w:r>
      <w:r w:rsidR="00836F84" w:rsidRPr="00C846E5">
        <w:t xml:space="preserve"> ustalane są</w:t>
      </w:r>
      <w:r w:rsidR="00AB12E6" w:rsidRPr="00C846E5">
        <w:t xml:space="preserve"> </w:t>
      </w:r>
      <w:r w:rsidR="00CB2FA1" w:rsidRPr="00C846E5">
        <w:t xml:space="preserve">– </w:t>
      </w:r>
      <w:r w:rsidR="00AB12E6" w:rsidRPr="00C846E5">
        <w:t>na wniosek kierownika hotel</w:t>
      </w:r>
      <w:r w:rsidR="00555EBB" w:rsidRPr="00C846E5">
        <w:t>i</w:t>
      </w:r>
      <w:r w:rsidR="00836F84" w:rsidRPr="00C846E5">
        <w:t xml:space="preserve"> </w:t>
      </w:r>
      <w:r w:rsidR="00CB2FA1" w:rsidRPr="00C846E5">
        <w:t xml:space="preserve">– </w:t>
      </w:r>
      <w:r w:rsidR="00C600DB" w:rsidRPr="00C846E5">
        <w:t>k</w:t>
      </w:r>
      <w:r w:rsidRPr="00C846E5">
        <w:t>omunika</w:t>
      </w:r>
      <w:r w:rsidR="00A94F44" w:rsidRPr="00C846E5">
        <w:t>tem</w:t>
      </w:r>
      <w:r w:rsidRPr="00C846E5">
        <w:t xml:space="preserve"> Rektora.</w:t>
      </w:r>
    </w:p>
    <w:p w14:paraId="06A6DFDF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  <w:rPr>
          <w:b w:val="0"/>
        </w:rPr>
      </w:pPr>
    </w:p>
    <w:p w14:paraId="4AE733B2" w14:textId="7B1DF425" w:rsidR="00DC18F6" w:rsidRPr="00C846E5" w:rsidRDefault="00DC18F6" w:rsidP="00606A1F">
      <w:pPr>
        <w:pStyle w:val="1wyliczanka"/>
        <w:numPr>
          <w:ilvl w:val="0"/>
          <w:numId w:val="22"/>
        </w:numPr>
        <w:spacing w:after="0"/>
        <w:ind w:left="340" w:hanging="340"/>
        <w:jc w:val="left"/>
        <w:outlineLvl w:val="9"/>
      </w:pPr>
      <w:r w:rsidRPr="00C846E5">
        <w:t xml:space="preserve">Zakwaterowanie można wypowiedzieć </w:t>
      </w:r>
      <w:r w:rsidR="00E25C8C" w:rsidRPr="00C846E5">
        <w:t>naj</w:t>
      </w:r>
      <w:r w:rsidRPr="00C846E5">
        <w:t>później na miesiąc naprzód</w:t>
      </w:r>
      <w:r w:rsidR="001910C8" w:rsidRPr="00C846E5">
        <w:t>,</w:t>
      </w:r>
      <w:r w:rsidRPr="00C846E5">
        <w:t xml:space="preserve"> na koniec miesiąca kalendarzowego, w </w:t>
      </w:r>
      <w:proofErr w:type="gramStart"/>
      <w:r w:rsidRPr="00C846E5">
        <w:t>przypadku</w:t>
      </w:r>
      <w:proofErr w:type="gramEnd"/>
      <w:r w:rsidRPr="00C846E5">
        <w:t xml:space="preserve"> gdy mieszkaniec:</w:t>
      </w:r>
    </w:p>
    <w:p w14:paraId="22B70AA8" w14:textId="77777777" w:rsidR="00DC18F6" w:rsidRPr="00C846E5" w:rsidRDefault="00DC18F6" w:rsidP="00606A1F">
      <w:pPr>
        <w:pStyle w:val="1wyliczanka0"/>
        <w:numPr>
          <w:ilvl w:val="1"/>
          <w:numId w:val="23"/>
        </w:numPr>
        <w:spacing w:after="0"/>
        <w:ind w:left="680"/>
        <w:jc w:val="left"/>
      </w:pPr>
      <w:r w:rsidRPr="00C846E5">
        <w:t xml:space="preserve">pomimo pisemnego upomnienia, nadal </w:t>
      </w:r>
      <w:r w:rsidR="002E5638" w:rsidRPr="00C846E5">
        <w:t xml:space="preserve">użytkuje pokój </w:t>
      </w:r>
      <w:r w:rsidRPr="00C846E5">
        <w:t>w sposób sprzeczny z</w:t>
      </w:r>
      <w:r w:rsidR="002E5638" w:rsidRPr="00C846E5">
        <w:t> </w:t>
      </w:r>
      <w:r w:rsidRPr="00C846E5">
        <w:t>umową, Regulaminem lub niezgodnie z jego przeznaczeniem</w:t>
      </w:r>
      <w:r w:rsidR="00E25C8C" w:rsidRPr="00C846E5">
        <w:t>,</w:t>
      </w:r>
      <w:r w:rsidRPr="00C846E5">
        <w:t xml:space="preserve"> lub zaniedbuje obowiązki mieszkańca</w:t>
      </w:r>
      <w:r w:rsidR="00E25C8C" w:rsidRPr="00C846E5">
        <w:t>,</w:t>
      </w:r>
      <w:r w:rsidRPr="00C846E5">
        <w:t xml:space="preserve"> dopuszczając do powstania szkód, wywołuje lub przyczynia się do powstania zagrożenia sanitarno-epidemiologicznego lub niszczy urządzenia przeznaczone do wspólnego korzystania przez mieszkańców albo w sposób rażący lub uporczywy</w:t>
      </w:r>
      <w:r w:rsidR="00E25C8C" w:rsidRPr="00C846E5">
        <w:t xml:space="preserve"> narusza/zakłóca</w:t>
      </w:r>
      <w:r w:rsidR="003375CE" w:rsidRPr="00C846E5">
        <w:t xml:space="preserve"> mir domowy</w:t>
      </w:r>
      <w:r w:rsidR="00DB6FE9" w:rsidRPr="00C846E5">
        <w:t>;</w:t>
      </w:r>
    </w:p>
    <w:p w14:paraId="6320A473" w14:textId="456DAC2D" w:rsidR="00DC18F6" w:rsidRPr="00C846E5" w:rsidRDefault="00DC18F6" w:rsidP="00606A1F">
      <w:pPr>
        <w:pStyle w:val="1wyliczanka0"/>
        <w:numPr>
          <w:ilvl w:val="1"/>
          <w:numId w:val="23"/>
        </w:numPr>
        <w:spacing w:after="0"/>
        <w:ind w:left="680"/>
        <w:jc w:val="left"/>
      </w:pPr>
      <w:r w:rsidRPr="00C846E5">
        <w:t>jest w zwłoce z</w:t>
      </w:r>
      <w:r w:rsidR="00D67E8C" w:rsidRPr="00C846E5">
        <w:t xml:space="preserve"> opłatą za zamieszkiwanie</w:t>
      </w:r>
      <w:r w:rsidRPr="00C846E5">
        <w:t xml:space="preserve"> lub inny</w:t>
      </w:r>
      <w:r w:rsidR="001910C8" w:rsidRPr="00C846E5">
        <w:t>mi</w:t>
      </w:r>
      <w:r w:rsidRPr="00C846E5">
        <w:t xml:space="preserve"> opłat</w:t>
      </w:r>
      <w:r w:rsidR="001910C8" w:rsidRPr="00C846E5">
        <w:t>ami</w:t>
      </w:r>
      <w:r w:rsidRPr="00C846E5">
        <w:t>, co najmniej za dwa pełne okresy płatności</w:t>
      </w:r>
      <w:r w:rsidR="001910C8" w:rsidRPr="00C846E5">
        <w:t>,</w:t>
      </w:r>
      <w:r w:rsidRPr="00C846E5">
        <w:t xml:space="preserve"> pomimo uprzedzenia go na piśmie o zamiarze wypowiedzenia mu zakwaterowania i wyznaczenia dodatkowego, miesięcznego terminu do zapłaty zaległych należności</w:t>
      </w:r>
      <w:r w:rsidR="00DB6FE9" w:rsidRPr="00C846E5">
        <w:t>;</w:t>
      </w:r>
    </w:p>
    <w:p w14:paraId="7651AC50" w14:textId="5B98647E" w:rsidR="00DC18F6" w:rsidRPr="00C846E5" w:rsidRDefault="00DC18F6" w:rsidP="00606A1F">
      <w:pPr>
        <w:pStyle w:val="1wyliczanka0"/>
        <w:numPr>
          <w:ilvl w:val="1"/>
          <w:numId w:val="23"/>
        </w:numPr>
        <w:spacing w:after="0"/>
        <w:ind w:left="680"/>
        <w:jc w:val="left"/>
      </w:pPr>
      <w:r w:rsidRPr="00C846E5">
        <w:t xml:space="preserve">wynajął, podnajął albo oddał do bezpłatnego </w:t>
      </w:r>
      <w:r w:rsidR="00D67E8C" w:rsidRPr="00C846E5">
        <w:t>użytkowanie pok</w:t>
      </w:r>
      <w:r w:rsidR="009E581A" w:rsidRPr="00C846E5">
        <w:t xml:space="preserve">ój </w:t>
      </w:r>
      <w:r w:rsidRPr="00C846E5">
        <w:t>lub jego częś</w:t>
      </w:r>
      <w:r w:rsidR="003910A8" w:rsidRPr="00C846E5">
        <w:t>ć</w:t>
      </w:r>
      <w:r w:rsidRPr="00C846E5">
        <w:t xml:space="preserve"> bez wymaganej zgody</w:t>
      </w:r>
      <w:r w:rsidR="003375CE" w:rsidRPr="00C846E5">
        <w:t xml:space="preserve"> kanclerza</w:t>
      </w:r>
      <w:r w:rsidR="00DB6FE9" w:rsidRPr="00C846E5">
        <w:t>;</w:t>
      </w:r>
    </w:p>
    <w:p w14:paraId="364C5F6A" w14:textId="77777777" w:rsidR="00DC18F6" w:rsidRPr="00C846E5" w:rsidRDefault="00DC18F6" w:rsidP="00606A1F">
      <w:pPr>
        <w:pStyle w:val="1wyliczanka0"/>
        <w:numPr>
          <w:ilvl w:val="1"/>
          <w:numId w:val="23"/>
        </w:numPr>
        <w:spacing w:after="0"/>
        <w:ind w:left="680"/>
        <w:jc w:val="left"/>
      </w:pPr>
      <w:r w:rsidRPr="00C846E5">
        <w:t>utracił status pracownika Uczelni lub jej doktoranta</w:t>
      </w:r>
      <w:r w:rsidR="00DB6FE9" w:rsidRPr="00C846E5">
        <w:t>;</w:t>
      </w:r>
    </w:p>
    <w:p w14:paraId="2AF54425" w14:textId="77777777" w:rsidR="00DC18F6" w:rsidRPr="00C846E5" w:rsidRDefault="00DC18F6" w:rsidP="00606A1F">
      <w:pPr>
        <w:pStyle w:val="1wyliczanka0"/>
        <w:numPr>
          <w:ilvl w:val="1"/>
          <w:numId w:val="23"/>
        </w:numPr>
        <w:spacing w:after="0"/>
        <w:ind w:left="680"/>
        <w:jc w:val="left"/>
      </w:pPr>
      <w:r w:rsidRPr="00C846E5">
        <w:t>uzyskał mieszkanie w Szczecinie lub miejscowości położonej w odległości umożliwiającej codzienny dojazd do pracy.</w:t>
      </w:r>
    </w:p>
    <w:p w14:paraId="1E4402BB" w14:textId="1B7307C0" w:rsidR="00DC18F6" w:rsidRPr="00C846E5" w:rsidRDefault="00DC18F6" w:rsidP="00606A1F">
      <w:pPr>
        <w:pStyle w:val="1wyliczanka"/>
        <w:keepNext/>
        <w:numPr>
          <w:ilvl w:val="0"/>
          <w:numId w:val="22"/>
        </w:numPr>
        <w:spacing w:before="60"/>
        <w:ind w:left="340" w:hanging="340"/>
        <w:jc w:val="left"/>
        <w:outlineLvl w:val="9"/>
      </w:pPr>
      <w:r w:rsidRPr="00C846E5">
        <w:t>W przypadku</w:t>
      </w:r>
      <w:r w:rsidR="008105CA" w:rsidRPr="00C846E5">
        <w:t xml:space="preserve"> zalegania z opłatami</w:t>
      </w:r>
      <w:r w:rsidRPr="00C846E5">
        <w:t>, o który</w:t>
      </w:r>
      <w:r w:rsidR="008105CA" w:rsidRPr="00C846E5">
        <w:t>ch</w:t>
      </w:r>
      <w:r w:rsidRPr="00C846E5">
        <w:t xml:space="preserve"> mowa w ust. 1 pkt 2</w:t>
      </w:r>
      <w:r w:rsidR="00DB6FE9" w:rsidRPr="00C846E5">
        <w:t>,</w:t>
      </w:r>
      <w:r w:rsidRPr="00C846E5">
        <w:t xml:space="preserve"> </w:t>
      </w:r>
      <w:r w:rsidR="00DB6FE9" w:rsidRPr="00C846E5">
        <w:t>k</w:t>
      </w:r>
      <w:r w:rsidRPr="00C846E5">
        <w:t xml:space="preserve">ierownik </w:t>
      </w:r>
      <w:r w:rsidR="00DB6FE9" w:rsidRPr="00C846E5">
        <w:t>h</w:t>
      </w:r>
      <w:r w:rsidRPr="00C846E5">
        <w:t>otel</w:t>
      </w:r>
      <w:r w:rsidR="001910C8" w:rsidRPr="00C846E5">
        <w:t>i</w:t>
      </w:r>
      <w:r w:rsidRPr="00C846E5">
        <w:t xml:space="preserve"> przekazuje sprawę</w:t>
      </w:r>
      <w:r w:rsidR="008105CA" w:rsidRPr="00C846E5">
        <w:t xml:space="preserve"> </w:t>
      </w:r>
      <w:r w:rsidRPr="00C846E5">
        <w:t xml:space="preserve">do odpowiedniego </w:t>
      </w:r>
      <w:r w:rsidR="00DB6FE9" w:rsidRPr="00C846E5">
        <w:t>d</w:t>
      </w:r>
      <w:r w:rsidRPr="00C846E5">
        <w:t xml:space="preserve">ziału </w:t>
      </w:r>
      <w:r w:rsidR="00DB6FE9" w:rsidRPr="00C846E5">
        <w:t>ZUT</w:t>
      </w:r>
      <w:r w:rsidRPr="00C846E5">
        <w:t xml:space="preserve"> w celu wyegzekwowania zaległych należności. </w:t>
      </w:r>
    </w:p>
    <w:p w14:paraId="322977C2" w14:textId="77777777" w:rsidR="00DC18F6" w:rsidRPr="00C846E5" w:rsidRDefault="00DC18F6" w:rsidP="00606A1F">
      <w:pPr>
        <w:pStyle w:val="1wyliczanka"/>
        <w:numPr>
          <w:ilvl w:val="0"/>
          <w:numId w:val="22"/>
        </w:numPr>
        <w:ind w:left="340" w:hanging="340"/>
        <w:jc w:val="left"/>
        <w:outlineLvl w:val="9"/>
      </w:pPr>
      <w:r w:rsidRPr="00C846E5">
        <w:t>Zakwaterowanie można rozwiązać w każdym czasie za porozumieniem</w:t>
      </w:r>
      <w:r w:rsidR="00DB6FE9" w:rsidRPr="00C846E5">
        <w:t xml:space="preserve"> stron</w:t>
      </w:r>
      <w:r w:rsidR="008105CA" w:rsidRPr="00C846E5">
        <w:t>.</w:t>
      </w:r>
      <w:r w:rsidRPr="00C846E5">
        <w:t xml:space="preserve"> </w:t>
      </w:r>
    </w:p>
    <w:p w14:paraId="7BE40D50" w14:textId="77777777" w:rsidR="00DC18F6" w:rsidRPr="00C846E5" w:rsidRDefault="00DC18F6" w:rsidP="00606A1F">
      <w:pPr>
        <w:pStyle w:val="paragraf"/>
        <w:keepNext/>
        <w:numPr>
          <w:ilvl w:val="0"/>
          <w:numId w:val="17"/>
        </w:numPr>
        <w:ind w:left="0" w:firstLine="0"/>
        <w:rPr>
          <w:bCs/>
        </w:rPr>
      </w:pPr>
    </w:p>
    <w:p w14:paraId="76DFACF8" w14:textId="2C5AFE4E" w:rsidR="00DC18F6" w:rsidRPr="00C846E5" w:rsidRDefault="00DC18F6" w:rsidP="00606A1F">
      <w:pPr>
        <w:numPr>
          <w:ilvl w:val="0"/>
          <w:numId w:val="4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Zakwaterowania w </w:t>
      </w:r>
      <w:r w:rsidR="00F4708B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1910C8" w:rsidRPr="00C846E5">
        <w:rPr>
          <w:rFonts w:ascii="Calibri" w:hAnsi="Calibri"/>
        </w:rPr>
        <w:t>ach</w:t>
      </w:r>
      <w:r w:rsidRPr="00C846E5">
        <w:rPr>
          <w:rFonts w:ascii="Calibri" w:hAnsi="Calibri"/>
        </w:rPr>
        <w:t xml:space="preserve"> dokonuje uprawniony pracownik recepcji </w:t>
      </w:r>
      <w:r w:rsidR="00DB6FE9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F8498F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>.</w:t>
      </w:r>
    </w:p>
    <w:p w14:paraId="7DFBB07C" w14:textId="77777777" w:rsidR="00DC18F6" w:rsidRPr="00C846E5" w:rsidRDefault="00DC18F6" w:rsidP="00606A1F">
      <w:pPr>
        <w:keepNext/>
        <w:numPr>
          <w:ilvl w:val="0"/>
          <w:numId w:val="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lastRenderedPageBreak/>
        <w:t xml:space="preserve">Osoba, której </w:t>
      </w:r>
      <w:r w:rsidR="008105CA" w:rsidRPr="00C846E5">
        <w:rPr>
          <w:rFonts w:ascii="Calibri" w:hAnsi="Calibri"/>
        </w:rPr>
        <w:t>przydzielono</w:t>
      </w:r>
      <w:r w:rsidRPr="00C846E5">
        <w:rPr>
          <w:rFonts w:ascii="Calibri" w:hAnsi="Calibri"/>
        </w:rPr>
        <w:t xml:space="preserve"> pokój</w:t>
      </w:r>
      <w:r w:rsidR="008105CA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w</w:t>
      </w:r>
      <w:r w:rsidR="008105CA" w:rsidRPr="00C846E5">
        <w:rPr>
          <w:rFonts w:ascii="Calibri" w:hAnsi="Calibri"/>
        </w:rPr>
        <w:t xml:space="preserve"> recepcji</w:t>
      </w:r>
      <w:r w:rsidRPr="00C846E5">
        <w:rPr>
          <w:rFonts w:ascii="Calibri" w:hAnsi="Calibri"/>
        </w:rPr>
        <w:t xml:space="preserve"> </w:t>
      </w:r>
      <w:r w:rsidR="00DB6FE9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otelu:</w:t>
      </w:r>
    </w:p>
    <w:p w14:paraId="3BAE71C5" w14:textId="77777777" w:rsidR="00DC18F6" w:rsidRPr="00C846E5" w:rsidRDefault="00DC18F6" w:rsidP="00606A1F">
      <w:pPr>
        <w:numPr>
          <w:ilvl w:val="1"/>
          <w:numId w:val="32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przedkłada dowód osobisty</w:t>
      </w:r>
      <w:r w:rsidR="00F53394" w:rsidRPr="00C846E5">
        <w:rPr>
          <w:rFonts w:ascii="Calibri" w:hAnsi="Calibri"/>
        </w:rPr>
        <w:t xml:space="preserve"> lub paszport –</w:t>
      </w:r>
      <w:r w:rsidRPr="00C846E5">
        <w:rPr>
          <w:rFonts w:ascii="Calibri" w:hAnsi="Calibri"/>
        </w:rPr>
        <w:t xml:space="preserve"> w przypadku obcokrajowc</w:t>
      </w:r>
      <w:r w:rsidR="00F53394" w:rsidRPr="00C846E5">
        <w:rPr>
          <w:rFonts w:ascii="Calibri" w:hAnsi="Calibri"/>
        </w:rPr>
        <w:t>a</w:t>
      </w:r>
      <w:r w:rsidRPr="00C846E5">
        <w:rPr>
          <w:rFonts w:ascii="Calibri" w:hAnsi="Calibri"/>
        </w:rPr>
        <w:t>,</w:t>
      </w:r>
    </w:p>
    <w:p w14:paraId="2E4F5B9F" w14:textId="77777777" w:rsidR="00DC18F6" w:rsidRPr="00C846E5" w:rsidRDefault="00DC18F6" w:rsidP="00606A1F">
      <w:pPr>
        <w:numPr>
          <w:ilvl w:val="1"/>
          <w:numId w:val="32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podaje potrzebne dane do książki meldunkowej.</w:t>
      </w:r>
      <w:r w:rsidR="00F53394" w:rsidRPr="00C846E5">
        <w:rPr>
          <w:rFonts w:ascii="Calibri" w:hAnsi="Calibri"/>
        </w:rPr>
        <w:t xml:space="preserve"> </w:t>
      </w:r>
    </w:p>
    <w:p w14:paraId="357AC06C" w14:textId="09E6CC6E" w:rsidR="00DC18F6" w:rsidRPr="00C846E5" w:rsidRDefault="00C046D4" w:rsidP="00606A1F">
      <w:pPr>
        <w:numPr>
          <w:ilvl w:val="0"/>
          <w:numId w:val="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Z czynności wydania pokoju s</w:t>
      </w:r>
      <w:r w:rsidR="00DC18F6" w:rsidRPr="00C846E5">
        <w:rPr>
          <w:rFonts w:ascii="Calibri" w:hAnsi="Calibri"/>
        </w:rPr>
        <w:t xml:space="preserve">porządza się protokół </w:t>
      </w:r>
      <w:r w:rsidR="007D732A" w:rsidRPr="00C846E5">
        <w:rPr>
          <w:rFonts w:ascii="Calibri" w:hAnsi="Calibri"/>
        </w:rPr>
        <w:t xml:space="preserve">zdawczo-odbiorczy, którego wzór stanowi załącznik nr 2 do </w:t>
      </w:r>
      <w:proofErr w:type="gramStart"/>
      <w:r w:rsidR="007D732A" w:rsidRPr="00C846E5">
        <w:rPr>
          <w:rFonts w:ascii="Calibri" w:hAnsi="Calibri"/>
        </w:rPr>
        <w:t>Regulaminu</w:t>
      </w:r>
      <w:proofErr w:type="gramEnd"/>
      <w:r w:rsidR="007D732A" w:rsidRPr="00C846E5">
        <w:rPr>
          <w:rFonts w:ascii="Calibri" w:hAnsi="Calibri"/>
        </w:rPr>
        <w:t xml:space="preserve"> </w:t>
      </w:r>
      <w:r w:rsidR="00DC18F6" w:rsidRPr="00C846E5">
        <w:rPr>
          <w:rFonts w:ascii="Calibri" w:hAnsi="Calibri"/>
        </w:rPr>
        <w:t>w którym określone zostaj</w:t>
      </w:r>
      <w:r w:rsidR="00FB3465" w:rsidRPr="00C846E5">
        <w:rPr>
          <w:rFonts w:ascii="Calibri" w:hAnsi="Calibri"/>
        </w:rPr>
        <w:t>ą</w:t>
      </w:r>
      <w:r w:rsidR="00DC18F6" w:rsidRPr="00C846E5">
        <w:rPr>
          <w:rFonts w:ascii="Calibri" w:hAnsi="Calibri"/>
        </w:rPr>
        <w:t xml:space="preserve"> wyposażenie pokoju i pomieszczeń przynależnych oraz ich stan techniczny. Protokół podpisuj</w:t>
      </w:r>
      <w:r w:rsidR="00315C52" w:rsidRPr="00C846E5">
        <w:rPr>
          <w:rFonts w:ascii="Calibri" w:hAnsi="Calibri"/>
        </w:rPr>
        <w:t>ą</w:t>
      </w:r>
      <w:r w:rsidR="00DC18F6" w:rsidRPr="00C846E5">
        <w:rPr>
          <w:rFonts w:ascii="Calibri" w:hAnsi="Calibri"/>
        </w:rPr>
        <w:t xml:space="preserve"> </w:t>
      </w:r>
      <w:r w:rsidR="00FB3465" w:rsidRPr="00C846E5">
        <w:rPr>
          <w:rFonts w:ascii="Calibri" w:hAnsi="Calibri"/>
        </w:rPr>
        <w:t>k</w:t>
      </w:r>
      <w:r w:rsidR="00DC18F6" w:rsidRPr="00C846E5">
        <w:rPr>
          <w:rFonts w:ascii="Calibri" w:hAnsi="Calibri"/>
        </w:rPr>
        <w:t xml:space="preserve">ierownik </w:t>
      </w:r>
      <w:r w:rsidR="00FB3465" w:rsidRPr="00C846E5">
        <w:rPr>
          <w:rFonts w:ascii="Calibri" w:hAnsi="Calibri"/>
        </w:rPr>
        <w:t>h</w:t>
      </w:r>
      <w:r w:rsidR="00DC18F6" w:rsidRPr="00C846E5">
        <w:rPr>
          <w:rFonts w:ascii="Calibri" w:hAnsi="Calibri"/>
        </w:rPr>
        <w:t>otel</w:t>
      </w:r>
      <w:r w:rsidR="007D732A" w:rsidRPr="00C846E5">
        <w:rPr>
          <w:rFonts w:ascii="Calibri" w:hAnsi="Calibri"/>
        </w:rPr>
        <w:t>i</w:t>
      </w:r>
      <w:r w:rsidR="00DC18F6" w:rsidRPr="00C846E5">
        <w:rPr>
          <w:rFonts w:ascii="Calibri" w:hAnsi="Calibri"/>
        </w:rPr>
        <w:t xml:space="preserve"> oraz osoba, która uzyskała zgodę </w:t>
      </w:r>
      <w:r w:rsidR="00FB3465" w:rsidRPr="00C846E5">
        <w:rPr>
          <w:rFonts w:ascii="Calibri" w:hAnsi="Calibri"/>
        </w:rPr>
        <w:t xml:space="preserve">kanclerza </w:t>
      </w:r>
      <w:r w:rsidR="00DC18F6" w:rsidRPr="00C846E5">
        <w:rPr>
          <w:rFonts w:ascii="Calibri" w:hAnsi="Calibri"/>
        </w:rPr>
        <w:t xml:space="preserve">na zakwaterowanie. </w:t>
      </w:r>
    </w:p>
    <w:p w14:paraId="4134CB06" w14:textId="0EDAE59B" w:rsidR="00DC18F6" w:rsidRPr="00C846E5" w:rsidRDefault="00C846E5" w:rsidP="00C846E5">
      <w:pPr>
        <w:pStyle w:val="Nagwek2"/>
        <w:spacing w:line="360" w:lineRule="auto"/>
        <w:rPr>
          <w:rFonts w:ascii="Calibri" w:hAnsi="Calibri"/>
        </w:rPr>
      </w:pPr>
      <w:r w:rsidRPr="00C846E5">
        <w:rPr>
          <w:rFonts w:ascii="Calibri" w:hAnsi="Calibri"/>
        </w:rPr>
        <w:t xml:space="preserve">Rozdział </w:t>
      </w:r>
      <w:r w:rsidR="00DC18F6" w:rsidRPr="00C846E5">
        <w:rPr>
          <w:rFonts w:ascii="Calibri" w:hAnsi="Calibri"/>
        </w:rPr>
        <w:t>III</w:t>
      </w:r>
      <w:r w:rsidR="00437C26" w:rsidRPr="00C846E5">
        <w:rPr>
          <w:rFonts w:ascii="Calibri" w:hAnsi="Calibri"/>
        </w:rPr>
        <w:t xml:space="preserve"> </w:t>
      </w:r>
      <w:r w:rsidR="00437C26" w:rsidRPr="00C846E5">
        <w:rPr>
          <w:rFonts w:ascii="Calibri" w:hAnsi="Calibri"/>
        </w:rPr>
        <w:br/>
      </w:r>
      <w:r w:rsidR="00DC18F6" w:rsidRPr="00C846E5">
        <w:rPr>
          <w:rFonts w:ascii="Calibri" w:hAnsi="Calibri"/>
        </w:rPr>
        <w:t>Obowiązki i uprawnienia mieszkańca Hotel</w:t>
      </w:r>
      <w:r w:rsidR="00F8498F" w:rsidRPr="00C846E5">
        <w:rPr>
          <w:rFonts w:ascii="Calibri" w:hAnsi="Calibri"/>
        </w:rPr>
        <w:t>u</w:t>
      </w:r>
      <w:r w:rsidR="00DC18F6" w:rsidRPr="00C846E5">
        <w:rPr>
          <w:rFonts w:ascii="Calibri" w:hAnsi="Calibri"/>
        </w:rPr>
        <w:t xml:space="preserve"> Asystencki</w:t>
      </w:r>
      <w:r w:rsidR="00F8498F" w:rsidRPr="00C846E5">
        <w:rPr>
          <w:rFonts w:ascii="Calibri" w:hAnsi="Calibri"/>
        </w:rPr>
        <w:t>ego</w:t>
      </w:r>
    </w:p>
    <w:p w14:paraId="215D6C37" w14:textId="77777777" w:rsidR="00DC18F6" w:rsidRPr="00C846E5" w:rsidRDefault="00DC18F6" w:rsidP="00606A1F">
      <w:pPr>
        <w:pStyle w:val="paragraf"/>
        <w:keepNext/>
        <w:numPr>
          <w:ilvl w:val="0"/>
          <w:numId w:val="17"/>
        </w:numPr>
        <w:ind w:left="0" w:firstLine="0"/>
      </w:pPr>
    </w:p>
    <w:p w14:paraId="180D34F4" w14:textId="2C17EF23" w:rsidR="00DC18F6" w:rsidRPr="00C846E5" w:rsidRDefault="00DC18F6" w:rsidP="00606A1F">
      <w:pPr>
        <w:numPr>
          <w:ilvl w:val="0"/>
          <w:numId w:val="5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Mieszkaniec </w:t>
      </w:r>
      <w:r w:rsidR="00FB3465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ma prawo do:</w:t>
      </w:r>
    </w:p>
    <w:p w14:paraId="4DB5263E" w14:textId="77777777" w:rsidR="00DC18F6" w:rsidRPr="00C846E5" w:rsidRDefault="00DC18F6" w:rsidP="00606A1F">
      <w:pPr>
        <w:numPr>
          <w:ilvl w:val="1"/>
          <w:numId w:val="33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korzystania ze wszystkich ogólnodostępnych pomieszczeń i urządzeń</w:t>
      </w:r>
      <w:r w:rsidR="00FB3465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zgodnie z ich przeznaczeniem</w:t>
      </w:r>
      <w:r w:rsidR="00FB3465" w:rsidRPr="00C846E5">
        <w:rPr>
          <w:rFonts w:ascii="Calibri" w:hAnsi="Calibri"/>
        </w:rPr>
        <w:t>;</w:t>
      </w:r>
    </w:p>
    <w:p w14:paraId="3988FBCE" w14:textId="1876D6FB" w:rsidR="00DC18F6" w:rsidRPr="00C846E5" w:rsidRDefault="00DC18F6" w:rsidP="00606A1F">
      <w:pPr>
        <w:numPr>
          <w:ilvl w:val="1"/>
          <w:numId w:val="33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zgłaszania </w:t>
      </w:r>
      <w:r w:rsidR="00FB3465" w:rsidRPr="00C846E5">
        <w:rPr>
          <w:rFonts w:ascii="Calibri" w:hAnsi="Calibri"/>
        </w:rPr>
        <w:t>k</w:t>
      </w:r>
      <w:r w:rsidRPr="00C846E5">
        <w:rPr>
          <w:rFonts w:ascii="Calibri" w:hAnsi="Calibri"/>
        </w:rPr>
        <w:t xml:space="preserve">ierownikowi </w:t>
      </w:r>
      <w:r w:rsidR="00FB3465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7D732A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postulatów, wniosków i skarg</w:t>
      </w:r>
      <w:r w:rsidR="00FB3465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dotyczących całokształtu spraw związanych z funkcjonowaniem obiektu,</w:t>
      </w:r>
    </w:p>
    <w:p w14:paraId="5730DB29" w14:textId="77777777" w:rsidR="00DC18F6" w:rsidRPr="00C846E5" w:rsidRDefault="00DC18F6" w:rsidP="00606A1F">
      <w:pPr>
        <w:numPr>
          <w:ilvl w:val="1"/>
          <w:numId w:val="33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urządzenia dekoracji wnętrz </w:t>
      </w:r>
      <w:bookmarkStart w:id="0" w:name="_Hlk53732865"/>
      <w:r w:rsidR="00F91C2A" w:rsidRPr="00C846E5">
        <w:rPr>
          <w:rFonts w:ascii="Calibri" w:hAnsi="Calibri"/>
        </w:rPr>
        <w:t>zamieszkiwanego</w:t>
      </w:r>
      <w:bookmarkEnd w:id="0"/>
      <w:r w:rsidRPr="00C846E5">
        <w:rPr>
          <w:rFonts w:ascii="Calibri" w:hAnsi="Calibri"/>
        </w:rPr>
        <w:t xml:space="preserve"> pokoju bez naruszenia jego stanu technicznego.</w:t>
      </w:r>
    </w:p>
    <w:p w14:paraId="08549F1F" w14:textId="394C31BC" w:rsidR="00DC18F6" w:rsidRPr="00C846E5" w:rsidRDefault="00DC18F6" w:rsidP="00606A1F">
      <w:pPr>
        <w:numPr>
          <w:ilvl w:val="0"/>
          <w:numId w:val="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Mieszkaniec </w:t>
      </w:r>
      <w:r w:rsidR="00FB3465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zobowiązany jest do: </w:t>
      </w:r>
    </w:p>
    <w:p w14:paraId="316918F7" w14:textId="4AC7BA31" w:rsidR="00DC18F6" w:rsidRPr="00C846E5" w:rsidRDefault="00DC18F6" w:rsidP="00606A1F">
      <w:pPr>
        <w:pStyle w:val="NormalnyWeb"/>
        <w:numPr>
          <w:ilvl w:val="1"/>
          <w:numId w:val="8"/>
        </w:numPr>
        <w:spacing w:before="0" w:beforeAutospacing="0" w:after="0" w:afterAutospacing="0" w:line="360" w:lineRule="auto"/>
        <w:ind w:left="680" w:hanging="340"/>
        <w:rPr>
          <w:rFonts w:ascii="Calibri" w:hAnsi="Calibri" w:cs="Times New Roman"/>
          <w:color w:val="auto"/>
        </w:rPr>
      </w:pPr>
      <w:r w:rsidRPr="00C846E5">
        <w:rPr>
          <w:rFonts w:ascii="Calibri" w:hAnsi="Calibri" w:cs="Times New Roman"/>
          <w:color w:val="auto"/>
        </w:rPr>
        <w:t xml:space="preserve">poszanowania urządzeń i wyposażenia </w:t>
      </w:r>
      <w:r w:rsidR="00FB3465" w:rsidRPr="00C846E5">
        <w:rPr>
          <w:rFonts w:ascii="Calibri" w:hAnsi="Calibri" w:cs="Times New Roman"/>
          <w:color w:val="auto"/>
        </w:rPr>
        <w:t>h</w:t>
      </w:r>
      <w:r w:rsidRPr="00C846E5">
        <w:rPr>
          <w:rFonts w:ascii="Calibri" w:hAnsi="Calibri" w:cs="Times New Roman"/>
          <w:color w:val="auto"/>
        </w:rPr>
        <w:t>otel</w:t>
      </w:r>
      <w:r w:rsidR="00BF6E96" w:rsidRPr="00C846E5">
        <w:rPr>
          <w:rFonts w:ascii="Calibri" w:hAnsi="Calibri" w:cs="Times New Roman"/>
          <w:color w:val="auto"/>
        </w:rPr>
        <w:t>u</w:t>
      </w:r>
      <w:r w:rsidRPr="00C846E5">
        <w:rPr>
          <w:rFonts w:ascii="Calibri" w:hAnsi="Calibri" w:cs="Times New Roman"/>
          <w:color w:val="auto"/>
        </w:rPr>
        <w:t xml:space="preserve"> i</w:t>
      </w:r>
      <w:r w:rsidR="007D732A" w:rsidRPr="00C846E5">
        <w:rPr>
          <w:rFonts w:ascii="Calibri" w:hAnsi="Calibri" w:cs="Times New Roman"/>
          <w:color w:val="auto"/>
        </w:rPr>
        <w:t xml:space="preserve"> ich</w:t>
      </w:r>
      <w:r w:rsidRPr="00C846E5">
        <w:rPr>
          <w:rFonts w:ascii="Calibri" w:hAnsi="Calibri" w:cs="Times New Roman"/>
          <w:color w:val="auto"/>
        </w:rPr>
        <w:t xml:space="preserve"> otoczenia</w:t>
      </w:r>
      <w:r w:rsidR="00FB3465" w:rsidRPr="00C846E5">
        <w:rPr>
          <w:rFonts w:ascii="Calibri" w:hAnsi="Calibri" w:cs="Times New Roman"/>
          <w:color w:val="auto"/>
        </w:rPr>
        <w:t>;</w:t>
      </w:r>
    </w:p>
    <w:p w14:paraId="27EF981E" w14:textId="234503A4" w:rsidR="00DC18F6" w:rsidRPr="00C846E5" w:rsidRDefault="00DC18F6" w:rsidP="00606A1F">
      <w:pPr>
        <w:numPr>
          <w:ilvl w:val="1"/>
          <w:numId w:val="8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należytej dbałości o </w:t>
      </w:r>
      <w:r w:rsidR="00F91C2A" w:rsidRPr="00C846E5">
        <w:rPr>
          <w:rFonts w:ascii="Calibri" w:hAnsi="Calibri"/>
        </w:rPr>
        <w:t xml:space="preserve">zamieszkiwany </w:t>
      </w:r>
      <w:r w:rsidRPr="00C846E5">
        <w:rPr>
          <w:rFonts w:ascii="Calibri" w:hAnsi="Calibri"/>
        </w:rPr>
        <w:t>pokój, w szczególności do utrzymania go oraz znajdujących się w nim urządzeń w należytym stanie, porządku i czystości</w:t>
      </w:r>
      <w:r w:rsidR="00F91C2A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a także</w:t>
      </w:r>
      <w:r w:rsidR="00380DAB" w:rsidRPr="00C846E5">
        <w:rPr>
          <w:rFonts w:ascii="Calibri" w:hAnsi="Calibri"/>
        </w:rPr>
        <w:t xml:space="preserve"> </w:t>
      </w:r>
      <w:r w:rsidRPr="00C846E5">
        <w:rPr>
          <w:rFonts w:ascii="Calibri" w:hAnsi="Calibri"/>
        </w:rPr>
        <w:t>do</w:t>
      </w:r>
      <w:r w:rsidR="00606A1F">
        <w:rPr>
          <w:rFonts w:ascii="Calibri" w:hAnsi="Calibri"/>
        </w:rPr>
        <w:t> </w:t>
      </w:r>
      <w:r w:rsidRPr="00C846E5">
        <w:rPr>
          <w:rFonts w:ascii="Calibri" w:hAnsi="Calibri"/>
        </w:rPr>
        <w:t>należytego dbania i</w:t>
      </w:r>
      <w:r w:rsidR="00380DAB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odpowiedniego </w:t>
      </w:r>
      <w:r w:rsidR="00315C52" w:rsidRPr="00C846E5">
        <w:rPr>
          <w:rFonts w:ascii="Calibri" w:hAnsi="Calibri"/>
        </w:rPr>
        <w:t xml:space="preserve">użytkowania </w:t>
      </w:r>
      <w:r w:rsidRPr="00C846E5">
        <w:rPr>
          <w:rFonts w:ascii="Calibri" w:hAnsi="Calibri"/>
        </w:rPr>
        <w:t>pomieszczeń i urządzeń służących do</w:t>
      </w:r>
      <w:r w:rsidR="00606A1F">
        <w:rPr>
          <w:rFonts w:ascii="Calibri" w:hAnsi="Calibri"/>
        </w:rPr>
        <w:t> </w:t>
      </w:r>
      <w:r w:rsidRPr="00C846E5">
        <w:rPr>
          <w:rFonts w:ascii="Calibri" w:hAnsi="Calibri"/>
        </w:rPr>
        <w:t>wspólnego użytku mieszkańców</w:t>
      </w:r>
      <w:r w:rsidR="00380DAB" w:rsidRPr="00C846E5">
        <w:rPr>
          <w:rFonts w:ascii="Calibri" w:hAnsi="Calibri"/>
        </w:rPr>
        <w:t>;</w:t>
      </w:r>
    </w:p>
    <w:p w14:paraId="2DAB8F51" w14:textId="1BC88852" w:rsidR="00DC18F6" w:rsidRPr="00C846E5" w:rsidRDefault="00315C52" w:rsidP="00606A1F">
      <w:pPr>
        <w:numPr>
          <w:ilvl w:val="1"/>
          <w:numId w:val="8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zwrócenia – </w:t>
      </w:r>
      <w:r w:rsidR="002146C9" w:rsidRPr="00C846E5">
        <w:rPr>
          <w:rFonts w:ascii="Calibri" w:hAnsi="Calibri"/>
        </w:rPr>
        <w:t>po zakończeniu okresu zakwaterowania</w:t>
      </w:r>
      <w:r w:rsidR="00CF06CE" w:rsidRPr="00C846E5">
        <w:rPr>
          <w:rFonts w:ascii="Calibri" w:hAnsi="Calibri"/>
        </w:rPr>
        <w:t xml:space="preserve"> –</w:t>
      </w:r>
      <w:r w:rsidR="00F91C2A" w:rsidRPr="00C846E5">
        <w:rPr>
          <w:rFonts w:ascii="Calibri" w:hAnsi="Calibri"/>
        </w:rPr>
        <w:t xml:space="preserve"> </w:t>
      </w:r>
      <w:r w:rsidR="002146C9" w:rsidRPr="00C846E5">
        <w:rPr>
          <w:rFonts w:ascii="Calibri" w:hAnsi="Calibri"/>
        </w:rPr>
        <w:t xml:space="preserve">kluczy i </w:t>
      </w:r>
      <w:r w:rsidR="009479F2" w:rsidRPr="00C846E5">
        <w:rPr>
          <w:rFonts w:ascii="Calibri" w:hAnsi="Calibri"/>
        </w:rPr>
        <w:t xml:space="preserve">wydania </w:t>
      </w:r>
      <w:r w:rsidR="002146C9" w:rsidRPr="00C846E5">
        <w:rPr>
          <w:rFonts w:ascii="Calibri" w:hAnsi="Calibri"/>
        </w:rPr>
        <w:t>pokoju w stanie czystym i nie gorszym niż to wynika ze zwykłego uży</w:t>
      </w:r>
      <w:r w:rsidR="00CF06CE" w:rsidRPr="00C846E5">
        <w:rPr>
          <w:rFonts w:ascii="Calibri" w:hAnsi="Calibri"/>
        </w:rPr>
        <w:t>tko</w:t>
      </w:r>
      <w:r w:rsidR="002146C9" w:rsidRPr="00C846E5">
        <w:rPr>
          <w:rFonts w:ascii="Calibri" w:hAnsi="Calibri"/>
        </w:rPr>
        <w:t xml:space="preserve">wania, </w:t>
      </w:r>
      <w:r w:rsidR="002146C9" w:rsidRPr="00C846E5">
        <w:rPr>
          <w:rFonts w:ascii="Calibri" w:hAnsi="Calibri"/>
          <w:shd w:val="clear" w:color="auto" w:fill="FFFFFF"/>
        </w:rPr>
        <w:t>umożliwiającym zakwaterowanie innej osoby;</w:t>
      </w:r>
    </w:p>
    <w:p w14:paraId="29A5D6CA" w14:textId="77777777" w:rsidR="00DC18F6" w:rsidRPr="00C846E5" w:rsidRDefault="00DC18F6" w:rsidP="00606A1F">
      <w:pPr>
        <w:numPr>
          <w:ilvl w:val="1"/>
          <w:numId w:val="8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przestrzegania obowiązujących przepisów prawa, zasad BHP oraz przeciwpożarowych, a</w:t>
      </w:r>
      <w:r w:rsidR="00865B05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także postanowień Regulaminu</w:t>
      </w:r>
      <w:r w:rsidR="00865B05" w:rsidRPr="00C846E5">
        <w:rPr>
          <w:rFonts w:ascii="Calibri" w:hAnsi="Calibri"/>
        </w:rPr>
        <w:t>;</w:t>
      </w:r>
    </w:p>
    <w:p w14:paraId="5A2DDE58" w14:textId="5CBA0D6D" w:rsidR="00DC18F6" w:rsidRPr="00C846E5" w:rsidRDefault="00DC18F6" w:rsidP="00606A1F">
      <w:pPr>
        <w:numPr>
          <w:ilvl w:val="1"/>
          <w:numId w:val="8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zgłaszania pracowniko</w:t>
      </w:r>
      <w:r w:rsidR="00865B05" w:rsidRPr="00C846E5">
        <w:rPr>
          <w:rFonts w:ascii="Calibri" w:hAnsi="Calibri"/>
        </w:rPr>
        <w:t>wi</w:t>
      </w:r>
      <w:r w:rsidRPr="00C846E5">
        <w:rPr>
          <w:rFonts w:ascii="Calibri" w:hAnsi="Calibri"/>
        </w:rPr>
        <w:t xml:space="preserve"> recepcji </w:t>
      </w:r>
      <w:r w:rsidR="00865B05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wszelkich zauważonych usterek urządzeń wodno-kanalizacyjnych, instalacji elektrycznej oraz szkód i awarii powstałych w pokoju lub pomieszczeniach wspólnych, bezzwłocznie po ich powstaniu bądź ujawnieniu</w:t>
      </w:r>
      <w:r w:rsidR="00CF06CE" w:rsidRPr="00C846E5">
        <w:rPr>
          <w:rFonts w:ascii="Calibri" w:hAnsi="Calibri"/>
        </w:rPr>
        <w:t>;</w:t>
      </w:r>
    </w:p>
    <w:p w14:paraId="2CB7C371" w14:textId="77777777" w:rsidR="00DC18F6" w:rsidRPr="00C846E5" w:rsidRDefault="00DC18F6" w:rsidP="00606A1F">
      <w:pPr>
        <w:numPr>
          <w:ilvl w:val="1"/>
          <w:numId w:val="8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przestrzegania ciszy nocnej w godzinach od 22</w:t>
      </w:r>
      <w:r w:rsidRPr="00C846E5">
        <w:rPr>
          <w:rFonts w:ascii="Calibri" w:hAnsi="Calibri"/>
          <w:vertAlign w:val="superscript"/>
        </w:rPr>
        <w:t>00</w:t>
      </w:r>
      <w:r w:rsidRPr="00C846E5">
        <w:rPr>
          <w:rFonts w:ascii="Calibri" w:hAnsi="Calibri"/>
        </w:rPr>
        <w:t xml:space="preserve"> do 6</w:t>
      </w:r>
      <w:r w:rsidRPr="00C846E5">
        <w:rPr>
          <w:rFonts w:ascii="Calibri" w:hAnsi="Calibri"/>
          <w:vertAlign w:val="superscript"/>
        </w:rPr>
        <w:t>00</w:t>
      </w:r>
      <w:r w:rsidR="00CF06CE" w:rsidRPr="00C846E5">
        <w:rPr>
          <w:rFonts w:ascii="Calibri" w:hAnsi="Calibri"/>
        </w:rPr>
        <w:t>;</w:t>
      </w:r>
    </w:p>
    <w:p w14:paraId="20D187FD" w14:textId="30CC0609" w:rsidR="00DC18F6" w:rsidRPr="00C846E5" w:rsidRDefault="00DC18F6" w:rsidP="00606A1F">
      <w:pPr>
        <w:numPr>
          <w:ilvl w:val="1"/>
          <w:numId w:val="8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lastRenderedPageBreak/>
        <w:t>uiszczania należnej opłaty za</w:t>
      </w:r>
      <w:r w:rsidR="00CF06CE" w:rsidRPr="00C846E5">
        <w:rPr>
          <w:rFonts w:ascii="Calibri" w:hAnsi="Calibri"/>
        </w:rPr>
        <w:t xml:space="preserve"> zamieszkiwanie</w:t>
      </w:r>
      <w:r w:rsidRPr="00C846E5">
        <w:rPr>
          <w:rFonts w:ascii="Calibri" w:hAnsi="Calibri"/>
        </w:rPr>
        <w:t xml:space="preserve"> </w:t>
      </w:r>
      <w:r w:rsidR="00CF06CE" w:rsidRPr="00C846E5">
        <w:rPr>
          <w:rFonts w:ascii="Calibri" w:hAnsi="Calibri"/>
        </w:rPr>
        <w:t>w</w:t>
      </w:r>
      <w:r w:rsidRPr="00C846E5">
        <w:rPr>
          <w:rFonts w:ascii="Calibri" w:hAnsi="Calibri"/>
        </w:rPr>
        <w:t xml:space="preserve"> pokoju bez wezwania, na rachunek </w:t>
      </w:r>
      <w:r w:rsidR="00556E20" w:rsidRPr="00C846E5">
        <w:rPr>
          <w:rFonts w:ascii="Calibri" w:hAnsi="Calibri"/>
        </w:rPr>
        <w:t>i</w:t>
      </w:r>
      <w:r w:rsidR="00606A1F">
        <w:rPr>
          <w:rFonts w:ascii="Calibri" w:hAnsi="Calibri"/>
        </w:rPr>
        <w:t> </w:t>
      </w:r>
      <w:r w:rsidR="00556E20" w:rsidRPr="00C846E5">
        <w:rPr>
          <w:rFonts w:ascii="Calibri" w:hAnsi="Calibri"/>
        </w:rPr>
        <w:t>w</w:t>
      </w:r>
      <w:r w:rsidR="00606A1F">
        <w:rPr>
          <w:rFonts w:ascii="Calibri" w:hAnsi="Calibri"/>
        </w:rPr>
        <w:t> </w:t>
      </w:r>
      <w:r w:rsidR="00556E20" w:rsidRPr="00C846E5">
        <w:rPr>
          <w:rFonts w:ascii="Calibri" w:hAnsi="Calibri"/>
        </w:rPr>
        <w:t>terminie</w:t>
      </w:r>
      <w:r w:rsidR="005D7809" w:rsidRPr="00C846E5">
        <w:rPr>
          <w:rFonts w:ascii="Calibri" w:hAnsi="Calibri"/>
        </w:rPr>
        <w:t>,</w:t>
      </w:r>
      <w:r w:rsidR="00556E20" w:rsidRPr="00C846E5">
        <w:rPr>
          <w:rFonts w:ascii="Calibri" w:hAnsi="Calibri"/>
        </w:rPr>
        <w:t xml:space="preserve"> </w:t>
      </w:r>
      <w:r w:rsidRPr="00C846E5">
        <w:rPr>
          <w:rFonts w:ascii="Calibri" w:hAnsi="Calibri"/>
        </w:rPr>
        <w:t>a</w:t>
      </w:r>
      <w:r w:rsidR="00865B05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w</w:t>
      </w:r>
      <w:r w:rsidR="00865B05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przypadku opóźnienia w</w:t>
      </w:r>
      <w:r w:rsidR="005D7809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zapłacie</w:t>
      </w:r>
      <w:r w:rsidR="000976B1" w:rsidRPr="00C846E5">
        <w:rPr>
          <w:rFonts w:ascii="Calibri" w:hAnsi="Calibri"/>
        </w:rPr>
        <w:t xml:space="preserve"> </w:t>
      </w:r>
      <w:r w:rsidR="00556E20" w:rsidRPr="00C846E5">
        <w:rPr>
          <w:rFonts w:ascii="Calibri" w:hAnsi="Calibri"/>
        </w:rPr>
        <w:t>–</w:t>
      </w:r>
      <w:r w:rsidRPr="00C846E5">
        <w:rPr>
          <w:rFonts w:ascii="Calibri" w:hAnsi="Calibri"/>
        </w:rPr>
        <w:t xml:space="preserve"> do uiszczenia ustawowych odsetek za opóźnienie</w:t>
      </w:r>
      <w:r w:rsidR="00556E20" w:rsidRPr="00C846E5">
        <w:rPr>
          <w:rFonts w:ascii="Calibri" w:hAnsi="Calibri"/>
        </w:rPr>
        <w:t>;</w:t>
      </w:r>
    </w:p>
    <w:p w14:paraId="215AC8C2" w14:textId="2A7DD2E6" w:rsidR="00DC18F6" w:rsidRPr="00C846E5" w:rsidRDefault="00DC18F6" w:rsidP="00606A1F">
      <w:pPr>
        <w:numPr>
          <w:ilvl w:val="1"/>
          <w:numId w:val="8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zgłaszani</w:t>
      </w:r>
      <w:r w:rsidR="00556E20" w:rsidRPr="00C846E5">
        <w:rPr>
          <w:rFonts w:ascii="Calibri" w:hAnsi="Calibri"/>
        </w:rPr>
        <w:t>a</w:t>
      </w:r>
      <w:r w:rsidRPr="00C846E5">
        <w:rPr>
          <w:rFonts w:ascii="Calibri" w:hAnsi="Calibri"/>
        </w:rPr>
        <w:t xml:space="preserve"> pracowniko</w:t>
      </w:r>
      <w:r w:rsidR="00886E9A" w:rsidRPr="00C846E5">
        <w:rPr>
          <w:rFonts w:ascii="Calibri" w:hAnsi="Calibri"/>
        </w:rPr>
        <w:t>wi</w:t>
      </w:r>
      <w:r w:rsidRPr="00C846E5">
        <w:rPr>
          <w:rFonts w:ascii="Calibri" w:hAnsi="Calibri"/>
        </w:rPr>
        <w:t xml:space="preserve"> recepcji </w:t>
      </w:r>
      <w:r w:rsidR="00886E9A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nieobecności trwającej powyżej tygodnia</w:t>
      </w:r>
      <w:r w:rsidR="00886E9A" w:rsidRPr="00C846E5">
        <w:rPr>
          <w:rFonts w:ascii="Calibri" w:hAnsi="Calibri"/>
        </w:rPr>
        <w:t>;</w:t>
      </w:r>
    </w:p>
    <w:p w14:paraId="32D477C5" w14:textId="77777777" w:rsidR="000976B1" w:rsidRPr="00C846E5" w:rsidRDefault="00DC18F6" w:rsidP="00606A1F">
      <w:pPr>
        <w:numPr>
          <w:ilvl w:val="1"/>
          <w:numId w:val="8"/>
        </w:numPr>
        <w:spacing w:line="360" w:lineRule="auto"/>
        <w:ind w:left="680" w:hanging="340"/>
        <w:jc w:val="left"/>
        <w:rPr>
          <w:rFonts w:ascii="Calibri" w:hAnsi="Calibri"/>
          <w:strike/>
        </w:rPr>
      </w:pPr>
      <w:r w:rsidRPr="00C846E5">
        <w:rPr>
          <w:rFonts w:ascii="Calibri" w:hAnsi="Calibri"/>
        </w:rPr>
        <w:t>dokonywania drobnych napraw</w:t>
      </w:r>
      <w:r w:rsidR="00556E20" w:rsidRPr="00C846E5">
        <w:rPr>
          <w:rFonts w:ascii="Calibri" w:hAnsi="Calibri"/>
        </w:rPr>
        <w:t xml:space="preserve"> w</w:t>
      </w:r>
      <w:r w:rsidRPr="00C846E5">
        <w:rPr>
          <w:rFonts w:ascii="Calibri" w:hAnsi="Calibri"/>
        </w:rPr>
        <w:t xml:space="preserve"> pokoju, w szczególności wymienionych w załączniku nr </w:t>
      </w:r>
      <w:r w:rsidR="00F86F93" w:rsidRPr="00C846E5">
        <w:rPr>
          <w:rFonts w:ascii="Calibri" w:hAnsi="Calibri"/>
        </w:rPr>
        <w:t>3</w:t>
      </w:r>
      <w:r w:rsidRPr="00C846E5">
        <w:rPr>
          <w:rFonts w:ascii="Calibri" w:hAnsi="Calibri"/>
        </w:rPr>
        <w:t xml:space="preserve"> </w:t>
      </w:r>
      <w:r w:rsidR="00556E20" w:rsidRPr="00C846E5">
        <w:rPr>
          <w:rFonts w:ascii="Calibri" w:hAnsi="Calibri"/>
        </w:rPr>
        <w:t xml:space="preserve">do </w:t>
      </w:r>
      <w:r w:rsidR="000976B1" w:rsidRPr="00C846E5">
        <w:rPr>
          <w:rFonts w:ascii="Calibri" w:hAnsi="Calibri"/>
        </w:rPr>
        <w:t>Regulaminu;</w:t>
      </w:r>
      <w:r w:rsidRPr="00C846E5">
        <w:rPr>
          <w:rFonts w:ascii="Calibri" w:hAnsi="Calibri"/>
        </w:rPr>
        <w:t xml:space="preserve"> </w:t>
      </w:r>
    </w:p>
    <w:p w14:paraId="1C038A60" w14:textId="3A90F7AC" w:rsidR="00DC18F6" w:rsidRPr="00C846E5" w:rsidRDefault="00DC18F6" w:rsidP="00606A1F">
      <w:pPr>
        <w:numPr>
          <w:ilvl w:val="1"/>
          <w:numId w:val="8"/>
        </w:numPr>
        <w:spacing w:line="360" w:lineRule="auto"/>
        <w:ind w:left="681" w:hanging="454"/>
        <w:jc w:val="left"/>
        <w:rPr>
          <w:rFonts w:ascii="Calibri" w:hAnsi="Calibri"/>
          <w:strike/>
        </w:rPr>
      </w:pPr>
      <w:r w:rsidRPr="00C846E5">
        <w:rPr>
          <w:rFonts w:ascii="Calibri" w:hAnsi="Calibri"/>
        </w:rPr>
        <w:t xml:space="preserve">segregacji odpadów zgodnie z wytycznymi określonymi przez </w:t>
      </w:r>
      <w:r w:rsidR="00886E9A" w:rsidRPr="00C846E5">
        <w:rPr>
          <w:rFonts w:ascii="Calibri" w:hAnsi="Calibri"/>
        </w:rPr>
        <w:t>k</w:t>
      </w:r>
      <w:r w:rsidRPr="00C846E5">
        <w:rPr>
          <w:rFonts w:ascii="Calibri" w:hAnsi="Calibri"/>
        </w:rPr>
        <w:t xml:space="preserve">ierownika </w:t>
      </w:r>
      <w:r w:rsidR="00886E9A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="000976B1" w:rsidRPr="00C846E5">
        <w:rPr>
          <w:rFonts w:ascii="Calibri" w:hAnsi="Calibri"/>
        </w:rPr>
        <w:t>;</w:t>
      </w:r>
      <w:r w:rsidRPr="00C846E5">
        <w:rPr>
          <w:rFonts w:ascii="Calibri" w:hAnsi="Calibri"/>
        </w:rPr>
        <w:t xml:space="preserve"> </w:t>
      </w:r>
    </w:p>
    <w:p w14:paraId="4EE03521" w14:textId="20A774C8" w:rsidR="00DC18F6" w:rsidRPr="00C846E5" w:rsidRDefault="002146C9" w:rsidP="00606A1F">
      <w:pPr>
        <w:numPr>
          <w:ilvl w:val="1"/>
          <w:numId w:val="8"/>
        </w:numPr>
        <w:spacing w:line="360" w:lineRule="auto"/>
        <w:ind w:left="681" w:hanging="454"/>
        <w:jc w:val="left"/>
        <w:rPr>
          <w:rFonts w:ascii="Calibri" w:hAnsi="Calibri"/>
          <w:strike/>
        </w:rPr>
      </w:pPr>
      <w:r w:rsidRPr="00C846E5">
        <w:rPr>
          <w:rFonts w:ascii="Calibri" w:hAnsi="Calibri"/>
        </w:rPr>
        <w:t>zgłaszania noclegu swojego gościa w recepcji hotel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wraz z podaniem </w:t>
      </w:r>
      <w:r w:rsidR="00BD3019" w:rsidRPr="00C846E5">
        <w:rPr>
          <w:rFonts w:ascii="Calibri" w:hAnsi="Calibri"/>
        </w:rPr>
        <w:t xml:space="preserve">jego </w:t>
      </w:r>
      <w:r w:rsidRPr="00C846E5">
        <w:rPr>
          <w:rFonts w:ascii="Calibri" w:hAnsi="Calibri"/>
        </w:rPr>
        <w:t xml:space="preserve">danych osobowych w celu wpisania </w:t>
      </w:r>
      <w:r w:rsidR="00BD3019" w:rsidRPr="00C846E5">
        <w:rPr>
          <w:rFonts w:ascii="Calibri" w:hAnsi="Calibri"/>
        </w:rPr>
        <w:t xml:space="preserve">go </w:t>
      </w:r>
      <w:r w:rsidRPr="00C846E5">
        <w:rPr>
          <w:rFonts w:ascii="Calibri" w:hAnsi="Calibri"/>
        </w:rPr>
        <w:t>do książki meldunkowej</w:t>
      </w:r>
      <w:r w:rsidR="00934F08" w:rsidRPr="00C846E5">
        <w:rPr>
          <w:rFonts w:ascii="Calibri" w:hAnsi="Calibri"/>
        </w:rPr>
        <w:t xml:space="preserve"> i uiszczenia opłaty za jego nocleg</w:t>
      </w:r>
      <w:r w:rsidRPr="00C846E5">
        <w:rPr>
          <w:rFonts w:ascii="Calibri" w:hAnsi="Calibri"/>
        </w:rPr>
        <w:t>. Za nocleg rozumie się pozostanie gościa w pokoju mieszkańca hotel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po godzinie 23.00</w:t>
      </w:r>
      <w:r w:rsidR="00BA74A7" w:rsidRPr="00C846E5">
        <w:rPr>
          <w:rFonts w:ascii="Calibri" w:hAnsi="Calibri"/>
        </w:rPr>
        <w:t>;</w:t>
      </w:r>
    </w:p>
    <w:p w14:paraId="0A630BEF" w14:textId="77777777" w:rsidR="00BA74A7" w:rsidRPr="00C846E5" w:rsidRDefault="00BA74A7" w:rsidP="00606A1F">
      <w:pPr>
        <w:numPr>
          <w:ilvl w:val="1"/>
          <w:numId w:val="8"/>
        </w:numPr>
        <w:spacing w:line="360" w:lineRule="auto"/>
        <w:ind w:left="681" w:hanging="454"/>
        <w:jc w:val="left"/>
        <w:rPr>
          <w:rFonts w:ascii="Calibri" w:hAnsi="Calibri"/>
          <w:strike/>
        </w:rPr>
      </w:pPr>
      <w:r w:rsidRPr="00C846E5">
        <w:rPr>
          <w:rFonts w:ascii="Calibri" w:hAnsi="Calibri"/>
        </w:rPr>
        <w:t>do zapłaty kary umownej w wysokości 100 złotych za każdy niezgłoszony pracownikowi recepcji nocleg osoby przebywającej gościnnie w jego pokoju.</w:t>
      </w:r>
    </w:p>
    <w:p w14:paraId="14CD743E" w14:textId="77777777" w:rsidR="00DC18F6" w:rsidRPr="00C846E5" w:rsidRDefault="00F740AA" w:rsidP="00606A1F">
      <w:pPr>
        <w:keepNext/>
        <w:numPr>
          <w:ilvl w:val="0"/>
          <w:numId w:val="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Z</w:t>
      </w:r>
      <w:r w:rsidR="00DC18F6" w:rsidRPr="00C846E5">
        <w:rPr>
          <w:rFonts w:ascii="Calibri" w:hAnsi="Calibri"/>
        </w:rPr>
        <w:t>abrania się:</w:t>
      </w:r>
    </w:p>
    <w:p w14:paraId="28F12CA4" w14:textId="72212EC2" w:rsidR="00DC18F6" w:rsidRPr="00C846E5" w:rsidRDefault="00DC18F6" w:rsidP="00606A1F">
      <w:pPr>
        <w:keepNext/>
        <w:numPr>
          <w:ilvl w:val="1"/>
          <w:numId w:val="3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wynoszenia poza obręb </w:t>
      </w:r>
      <w:r w:rsidR="0088636B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>, a także przenoszenie w</w:t>
      </w:r>
      <w:r w:rsidR="008E5568" w:rsidRPr="00C846E5">
        <w:rPr>
          <w:rFonts w:ascii="Calibri" w:hAnsi="Calibri"/>
        </w:rPr>
        <w:t xml:space="preserve"> ich</w:t>
      </w:r>
      <w:r w:rsidRPr="00C846E5">
        <w:rPr>
          <w:rFonts w:ascii="Calibri" w:hAnsi="Calibri"/>
        </w:rPr>
        <w:t xml:space="preserve"> obrębie, przedmiotów wyposażenia </w:t>
      </w:r>
      <w:r w:rsidR="0088636B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="00E14021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bez zgody </w:t>
      </w:r>
      <w:r w:rsidR="00556E20" w:rsidRPr="00C846E5">
        <w:rPr>
          <w:rFonts w:ascii="Calibri" w:hAnsi="Calibri"/>
        </w:rPr>
        <w:t>k</w:t>
      </w:r>
      <w:r w:rsidRPr="00C846E5">
        <w:rPr>
          <w:rFonts w:ascii="Calibri" w:hAnsi="Calibri"/>
        </w:rPr>
        <w:t xml:space="preserve">ierownika </w:t>
      </w:r>
      <w:r w:rsidR="00F740AA" w:rsidRPr="00C846E5">
        <w:rPr>
          <w:rFonts w:ascii="Calibri" w:hAnsi="Calibri"/>
        </w:rPr>
        <w:t>hotel</w:t>
      </w:r>
      <w:r w:rsidR="008E5568" w:rsidRPr="00C846E5">
        <w:rPr>
          <w:rFonts w:ascii="Calibri" w:hAnsi="Calibri"/>
        </w:rPr>
        <w:t>i</w:t>
      </w:r>
      <w:r w:rsidR="00F740AA" w:rsidRPr="00C846E5">
        <w:rPr>
          <w:rFonts w:ascii="Calibri" w:hAnsi="Calibri"/>
        </w:rPr>
        <w:t xml:space="preserve"> </w:t>
      </w:r>
      <w:r w:rsidRPr="00C846E5">
        <w:rPr>
          <w:rFonts w:ascii="Calibri" w:hAnsi="Calibri"/>
        </w:rPr>
        <w:t>lub osoby przez niego upoważnionej</w:t>
      </w:r>
      <w:r w:rsidR="00347716" w:rsidRPr="00C846E5">
        <w:rPr>
          <w:rFonts w:ascii="Calibri" w:hAnsi="Calibri"/>
        </w:rPr>
        <w:t>;</w:t>
      </w:r>
    </w:p>
    <w:p w14:paraId="474A594F" w14:textId="77777777" w:rsidR="00DC18F6" w:rsidRPr="00C846E5" w:rsidRDefault="00DC18F6" w:rsidP="00606A1F">
      <w:pPr>
        <w:numPr>
          <w:ilvl w:val="1"/>
          <w:numId w:val="34"/>
        </w:numPr>
        <w:spacing w:line="360" w:lineRule="auto"/>
        <w:ind w:left="567" w:hanging="283"/>
        <w:jc w:val="left"/>
        <w:rPr>
          <w:rFonts w:ascii="Calibri" w:hAnsi="Calibri"/>
          <w:b/>
        </w:rPr>
      </w:pPr>
      <w:r w:rsidRPr="00C846E5">
        <w:rPr>
          <w:rFonts w:ascii="Calibri" w:hAnsi="Calibri"/>
        </w:rPr>
        <w:t>samowolnego dokonywania przeróbek budowlanych w</w:t>
      </w:r>
      <w:r w:rsidR="00347716" w:rsidRPr="00C846E5">
        <w:rPr>
          <w:rFonts w:ascii="Calibri" w:hAnsi="Calibri"/>
        </w:rPr>
        <w:t xml:space="preserve"> pokoju</w:t>
      </w:r>
      <w:r w:rsidRPr="00C846E5">
        <w:rPr>
          <w:rFonts w:ascii="Calibri" w:hAnsi="Calibri"/>
        </w:rPr>
        <w:t>, zakładania, przerabiania i</w:t>
      </w:r>
      <w:r w:rsidR="0088636B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naprawiania instalacji elektrycznej, wodnej i gazowej</w:t>
      </w:r>
      <w:r w:rsidR="00347716" w:rsidRPr="00C846E5">
        <w:rPr>
          <w:rFonts w:ascii="Calibri" w:hAnsi="Calibri"/>
        </w:rPr>
        <w:t>;</w:t>
      </w:r>
    </w:p>
    <w:p w14:paraId="0A50FB5A" w14:textId="77777777" w:rsidR="00DC18F6" w:rsidRPr="00C846E5" w:rsidRDefault="00DC18F6" w:rsidP="00606A1F">
      <w:pPr>
        <w:numPr>
          <w:ilvl w:val="1"/>
          <w:numId w:val="3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wymiany wkładek lub instalowania dodatkowych zamków w drzwiach przydzielonego pokoju</w:t>
      </w:r>
      <w:r w:rsidR="00347716" w:rsidRPr="00C846E5">
        <w:rPr>
          <w:rFonts w:ascii="Calibri" w:hAnsi="Calibri"/>
        </w:rPr>
        <w:t>;</w:t>
      </w:r>
    </w:p>
    <w:p w14:paraId="5FC76264" w14:textId="77777777" w:rsidR="00DC18F6" w:rsidRPr="00C846E5" w:rsidRDefault="00DC18F6" w:rsidP="00606A1F">
      <w:pPr>
        <w:numPr>
          <w:ilvl w:val="1"/>
          <w:numId w:val="3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instalowania i używania urządzeń mogących stanowić zagrożenie dla zdrowia lub życia</w:t>
      </w:r>
      <w:r w:rsidR="00347716" w:rsidRPr="00C846E5">
        <w:rPr>
          <w:rFonts w:ascii="Calibri" w:hAnsi="Calibri"/>
        </w:rPr>
        <w:t>;</w:t>
      </w:r>
    </w:p>
    <w:p w14:paraId="7F168717" w14:textId="77777777" w:rsidR="00DC18F6" w:rsidRPr="00C846E5" w:rsidRDefault="00DC18F6" w:rsidP="00606A1F">
      <w:pPr>
        <w:numPr>
          <w:ilvl w:val="1"/>
          <w:numId w:val="3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używania w pokoju kuchenek turystycznych, grzałek, klimatyzatorów, grzejników oraz urządzeń elektrycznych niestanowiących stałego wyposażenia pokoju</w:t>
      </w:r>
      <w:r w:rsidR="00FD162E" w:rsidRPr="00C846E5">
        <w:rPr>
          <w:rFonts w:ascii="Calibri" w:hAnsi="Calibri"/>
        </w:rPr>
        <w:t>;</w:t>
      </w:r>
    </w:p>
    <w:p w14:paraId="1E498BB9" w14:textId="7E0BB15F" w:rsidR="00DC18F6" w:rsidRPr="00C846E5" w:rsidRDefault="00DC18F6" w:rsidP="00606A1F">
      <w:pPr>
        <w:numPr>
          <w:ilvl w:val="1"/>
          <w:numId w:val="3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trzymania zwierząt na terenie </w:t>
      </w:r>
      <w:r w:rsidR="00935EDC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="00884A32" w:rsidRPr="00C846E5">
        <w:rPr>
          <w:rFonts w:ascii="Calibri" w:hAnsi="Calibri"/>
        </w:rPr>
        <w:t xml:space="preserve">; </w:t>
      </w:r>
    </w:p>
    <w:p w14:paraId="0681F02F" w14:textId="77777777" w:rsidR="00DC18F6" w:rsidRPr="00C846E5" w:rsidRDefault="00DC18F6" w:rsidP="00606A1F">
      <w:pPr>
        <w:numPr>
          <w:ilvl w:val="1"/>
          <w:numId w:val="3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pozostawiania i magazynowania przedmiotów stanowiących własność mieszkańca</w:t>
      </w:r>
      <w:r w:rsidR="003E0836" w:rsidRPr="00C846E5">
        <w:rPr>
          <w:rFonts w:ascii="Calibri" w:hAnsi="Calibri"/>
        </w:rPr>
        <w:t xml:space="preserve"> </w:t>
      </w:r>
      <w:r w:rsidRPr="00C846E5">
        <w:rPr>
          <w:rFonts w:ascii="Calibri" w:hAnsi="Calibri"/>
        </w:rPr>
        <w:t>w</w:t>
      </w:r>
      <w:r w:rsidR="0088636B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pomieszczeniach ogólnego użytku</w:t>
      </w:r>
      <w:r w:rsidR="0088636B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w szczególności</w:t>
      </w:r>
      <w:r w:rsidR="0088636B" w:rsidRPr="00C846E5">
        <w:rPr>
          <w:rFonts w:ascii="Calibri" w:hAnsi="Calibri"/>
        </w:rPr>
        <w:t>:</w:t>
      </w:r>
      <w:r w:rsidRPr="00C846E5">
        <w:rPr>
          <w:rFonts w:ascii="Calibri" w:hAnsi="Calibri"/>
        </w:rPr>
        <w:t xml:space="preserve"> w pralniach, suszarni, kuchniach, świetlicy i na korytarzach</w:t>
      </w:r>
      <w:r w:rsidR="00347716" w:rsidRPr="00C846E5">
        <w:rPr>
          <w:rFonts w:ascii="Calibri" w:hAnsi="Calibri"/>
        </w:rPr>
        <w:t>;</w:t>
      </w:r>
    </w:p>
    <w:p w14:paraId="41E7E27D" w14:textId="1993DD24" w:rsidR="00DC18F6" w:rsidRPr="00C846E5" w:rsidRDefault="00DC18F6" w:rsidP="00606A1F">
      <w:pPr>
        <w:numPr>
          <w:ilvl w:val="1"/>
          <w:numId w:val="3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wynajmowania, podnajmowania albo oddawania do bezpłatnego uży</w:t>
      </w:r>
      <w:r w:rsidR="00347716" w:rsidRPr="00C846E5">
        <w:rPr>
          <w:rFonts w:ascii="Calibri" w:hAnsi="Calibri"/>
        </w:rPr>
        <w:t>tko</w:t>
      </w:r>
      <w:r w:rsidRPr="00C846E5">
        <w:rPr>
          <w:rFonts w:ascii="Calibri" w:hAnsi="Calibri"/>
        </w:rPr>
        <w:t>wania pokoju lub</w:t>
      </w:r>
      <w:r w:rsidR="00A029B2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jego części. </w:t>
      </w:r>
    </w:p>
    <w:p w14:paraId="77E89DB6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  <w:rPr>
          <w:b w:val="0"/>
        </w:rPr>
      </w:pPr>
    </w:p>
    <w:p w14:paraId="31F75A2F" w14:textId="21A0951B" w:rsidR="00DC18F6" w:rsidRPr="00C846E5" w:rsidRDefault="00DC18F6" w:rsidP="00C846E5">
      <w:pPr>
        <w:spacing w:line="360" w:lineRule="auto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Na terenie </w:t>
      </w:r>
      <w:r w:rsidR="00935EDC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zabrania się:</w:t>
      </w:r>
    </w:p>
    <w:p w14:paraId="794B9BB5" w14:textId="77777777" w:rsidR="00DC18F6" w:rsidRPr="00C846E5" w:rsidRDefault="00DC18F6" w:rsidP="00606A1F">
      <w:pPr>
        <w:numPr>
          <w:ilvl w:val="0"/>
          <w:numId w:val="12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organizowania i prowadzenia sprzedaży napojów alkoholowych</w:t>
      </w:r>
      <w:r w:rsidR="003D7553" w:rsidRPr="00C846E5">
        <w:rPr>
          <w:rFonts w:ascii="Calibri" w:hAnsi="Calibri"/>
        </w:rPr>
        <w:t>;</w:t>
      </w:r>
    </w:p>
    <w:p w14:paraId="64A15867" w14:textId="77777777" w:rsidR="00DC18F6" w:rsidRPr="00C846E5" w:rsidRDefault="00DC18F6" w:rsidP="00606A1F">
      <w:pPr>
        <w:numPr>
          <w:ilvl w:val="0"/>
          <w:numId w:val="12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rozpowszechniania, sprzedaży i używania narkotyków i innych środków odurzających</w:t>
      </w:r>
      <w:r w:rsidR="003D7553" w:rsidRPr="00C846E5">
        <w:rPr>
          <w:rFonts w:ascii="Calibri" w:hAnsi="Calibri"/>
        </w:rPr>
        <w:t>;</w:t>
      </w:r>
    </w:p>
    <w:p w14:paraId="1CC945C1" w14:textId="77777777" w:rsidR="00DC18F6" w:rsidRPr="00C846E5" w:rsidRDefault="00DC18F6" w:rsidP="00606A1F">
      <w:pPr>
        <w:numPr>
          <w:ilvl w:val="0"/>
          <w:numId w:val="12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prowadzenia działalności gospodarczej i handlowej</w:t>
      </w:r>
      <w:r w:rsidR="00E14021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bez pisemnej zgody </w:t>
      </w:r>
      <w:r w:rsidR="003D7553" w:rsidRPr="00C846E5">
        <w:rPr>
          <w:rFonts w:ascii="Calibri" w:hAnsi="Calibri"/>
        </w:rPr>
        <w:t>k</w:t>
      </w:r>
      <w:r w:rsidRPr="00C846E5">
        <w:rPr>
          <w:rFonts w:ascii="Calibri" w:hAnsi="Calibri"/>
        </w:rPr>
        <w:t>anclerza</w:t>
      </w:r>
      <w:r w:rsidR="003D7553" w:rsidRPr="00C846E5">
        <w:rPr>
          <w:rFonts w:ascii="Calibri" w:hAnsi="Calibri"/>
        </w:rPr>
        <w:t>;</w:t>
      </w:r>
    </w:p>
    <w:p w14:paraId="7085CAE3" w14:textId="77777777" w:rsidR="00DC18F6" w:rsidRPr="00C846E5" w:rsidRDefault="00DC18F6" w:rsidP="00606A1F">
      <w:pPr>
        <w:numPr>
          <w:ilvl w:val="0"/>
          <w:numId w:val="12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organizowania i uczestniczenia w grach hazardowych</w:t>
      </w:r>
      <w:r w:rsidR="003D7553" w:rsidRPr="00C846E5">
        <w:rPr>
          <w:rFonts w:ascii="Calibri" w:hAnsi="Calibri"/>
        </w:rPr>
        <w:t>;</w:t>
      </w:r>
    </w:p>
    <w:p w14:paraId="57C55522" w14:textId="22ADD231" w:rsidR="00DC18F6" w:rsidRPr="00C846E5" w:rsidRDefault="00DC18F6" w:rsidP="00606A1F">
      <w:pPr>
        <w:numPr>
          <w:ilvl w:val="0"/>
          <w:numId w:val="12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lastRenderedPageBreak/>
        <w:t>palenia tytoniu, wyrobów tytoniowych</w:t>
      </w:r>
      <w:r w:rsidR="003D7553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w tym nowatorskich</w:t>
      </w:r>
      <w:r w:rsidR="00E14021" w:rsidRPr="00C846E5">
        <w:rPr>
          <w:rFonts w:ascii="Calibri" w:hAnsi="Calibri"/>
        </w:rPr>
        <w:t xml:space="preserve"> (np. e-papierosów)</w:t>
      </w:r>
      <w:r w:rsidR="002146C9" w:rsidRPr="00C846E5">
        <w:rPr>
          <w:rFonts w:ascii="Calibri" w:hAnsi="Calibri"/>
        </w:rPr>
        <w:t xml:space="preserve">, </w:t>
      </w:r>
      <w:r w:rsidR="003D7553" w:rsidRPr="00C846E5">
        <w:rPr>
          <w:rFonts w:ascii="Calibri" w:hAnsi="Calibri"/>
        </w:rPr>
        <w:t>a </w:t>
      </w:r>
      <w:r w:rsidR="002146C9" w:rsidRPr="00C846E5">
        <w:rPr>
          <w:rFonts w:ascii="Calibri" w:hAnsi="Calibri"/>
        </w:rPr>
        <w:t xml:space="preserve">naruszenie zakazu jest równoznaczne z wyrażeniem </w:t>
      </w:r>
      <w:r w:rsidR="00347716" w:rsidRPr="00C846E5">
        <w:rPr>
          <w:rFonts w:ascii="Calibri" w:hAnsi="Calibri"/>
        </w:rPr>
        <w:t>–</w:t>
      </w:r>
      <w:r w:rsidR="002146C9" w:rsidRPr="00C846E5">
        <w:rPr>
          <w:rFonts w:ascii="Calibri" w:hAnsi="Calibri"/>
        </w:rPr>
        <w:t xml:space="preserve"> przez mieszkańca </w:t>
      </w:r>
      <w:r w:rsidR="003D7553" w:rsidRPr="00C846E5">
        <w:rPr>
          <w:rFonts w:ascii="Calibri" w:hAnsi="Calibri"/>
        </w:rPr>
        <w:t>h</w:t>
      </w:r>
      <w:r w:rsidR="002146C9"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="002146C9" w:rsidRPr="00C846E5">
        <w:rPr>
          <w:rFonts w:ascii="Calibri" w:hAnsi="Calibri"/>
        </w:rPr>
        <w:t xml:space="preserve"> – zgody na pokrycie kosztów dearomatyzacji pokoju i pomieszczeń wspólnych.</w:t>
      </w:r>
      <w:r w:rsidRPr="00C846E5">
        <w:rPr>
          <w:rFonts w:ascii="Calibri" w:hAnsi="Calibri"/>
        </w:rPr>
        <w:t xml:space="preserve"> </w:t>
      </w:r>
    </w:p>
    <w:p w14:paraId="485FDE21" w14:textId="77777777" w:rsidR="00DC18F6" w:rsidRPr="00C846E5" w:rsidRDefault="00DC18F6" w:rsidP="00606A1F">
      <w:pPr>
        <w:pStyle w:val="paragraf"/>
        <w:keepNext/>
        <w:numPr>
          <w:ilvl w:val="0"/>
          <w:numId w:val="17"/>
        </w:numPr>
        <w:ind w:left="0" w:firstLine="0"/>
        <w:rPr>
          <w:b w:val="0"/>
        </w:rPr>
      </w:pPr>
    </w:p>
    <w:p w14:paraId="20D97D98" w14:textId="357080E4" w:rsidR="00DC18F6" w:rsidRPr="00C846E5" w:rsidRDefault="00DC18F6" w:rsidP="00606A1F">
      <w:pPr>
        <w:numPr>
          <w:ilvl w:val="0"/>
          <w:numId w:val="24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Przedmioty stanowiące wyposażenie pokoju powierza się opiece jego mieszkańców.</w:t>
      </w:r>
    </w:p>
    <w:p w14:paraId="52B3EF62" w14:textId="1A9BE42E" w:rsidR="00DC18F6" w:rsidRPr="00C846E5" w:rsidRDefault="00DC18F6" w:rsidP="00606A1F">
      <w:pPr>
        <w:numPr>
          <w:ilvl w:val="0"/>
          <w:numId w:val="2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Za wszelkie szkody powstałe w </w:t>
      </w:r>
      <w:r w:rsidR="0042411A" w:rsidRPr="00C846E5">
        <w:rPr>
          <w:rFonts w:ascii="Calibri" w:hAnsi="Calibri"/>
        </w:rPr>
        <w:t xml:space="preserve">zamieszkiwanym </w:t>
      </w:r>
      <w:r w:rsidRPr="00C846E5">
        <w:rPr>
          <w:rFonts w:ascii="Calibri" w:hAnsi="Calibri"/>
        </w:rPr>
        <w:t>pokoju</w:t>
      </w:r>
      <w:r w:rsidR="009B328B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związane z jego uży</w:t>
      </w:r>
      <w:r w:rsidR="00347716" w:rsidRPr="00C846E5">
        <w:rPr>
          <w:rFonts w:ascii="Calibri" w:hAnsi="Calibri"/>
        </w:rPr>
        <w:t>tko</w:t>
      </w:r>
      <w:r w:rsidRPr="00C846E5">
        <w:rPr>
          <w:rFonts w:ascii="Calibri" w:hAnsi="Calibri"/>
        </w:rPr>
        <w:t>waniem</w:t>
      </w:r>
      <w:r w:rsidR="009B328B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mieszkaniec odpowiada indywidualnie</w:t>
      </w:r>
      <w:r w:rsidR="0042411A" w:rsidRPr="00C846E5">
        <w:rPr>
          <w:rFonts w:ascii="Calibri" w:hAnsi="Calibri"/>
        </w:rPr>
        <w:t xml:space="preserve"> i </w:t>
      </w:r>
      <w:r w:rsidRPr="00C846E5">
        <w:rPr>
          <w:rFonts w:ascii="Calibri" w:hAnsi="Calibri"/>
        </w:rPr>
        <w:t>zobowiązany jest naprawić</w:t>
      </w:r>
      <w:r w:rsidR="0042411A" w:rsidRPr="00C846E5">
        <w:rPr>
          <w:rFonts w:ascii="Calibri" w:hAnsi="Calibri"/>
        </w:rPr>
        <w:t xml:space="preserve"> je</w:t>
      </w:r>
      <w:r w:rsidRPr="00C846E5">
        <w:rPr>
          <w:rFonts w:ascii="Calibri" w:hAnsi="Calibri"/>
        </w:rPr>
        <w:t xml:space="preserve"> na własny koszt. Po</w:t>
      </w:r>
      <w:r w:rsidR="00606A1F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zakończeniu okresu zakwaterowania, Uczelnia ma prawo obciążyć byłego mieszkańca </w:t>
      </w:r>
      <w:r w:rsidR="009B328B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rzeczywistymi kosztami napraw, które mieszkaniec miał obowiązek wykonać w okresie zakwaterowania.</w:t>
      </w:r>
    </w:p>
    <w:p w14:paraId="5BF36129" w14:textId="77777777" w:rsidR="00DC18F6" w:rsidRPr="00C846E5" w:rsidRDefault="00DC18F6" w:rsidP="00606A1F">
      <w:pPr>
        <w:numPr>
          <w:ilvl w:val="0"/>
          <w:numId w:val="2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Za szkody w pomieszczeniach ogólnodostępnych odpowiadają osoby, które szkodę spowodowały, stosownie do stopnia przyczynienia się do </w:t>
      </w:r>
      <w:r w:rsidR="00280511" w:rsidRPr="00C846E5">
        <w:rPr>
          <w:rFonts w:ascii="Calibri" w:hAnsi="Calibri"/>
        </w:rPr>
        <w:t xml:space="preserve">jej </w:t>
      </w:r>
      <w:r w:rsidRPr="00C846E5">
        <w:rPr>
          <w:rFonts w:ascii="Calibri" w:hAnsi="Calibri"/>
        </w:rPr>
        <w:t xml:space="preserve">powstania. </w:t>
      </w:r>
    </w:p>
    <w:p w14:paraId="22E34494" w14:textId="77777777" w:rsidR="00DC18F6" w:rsidRPr="00C846E5" w:rsidRDefault="00DC18F6" w:rsidP="00606A1F">
      <w:pPr>
        <w:numPr>
          <w:ilvl w:val="0"/>
          <w:numId w:val="24"/>
        </w:numPr>
        <w:spacing w:before="60" w:line="360" w:lineRule="auto"/>
        <w:ind w:left="340" w:hanging="340"/>
        <w:jc w:val="left"/>
        <w:rPr>
          <w:rFonts w:ascii="Calibri" w:hAnsi="Calibri"/>
          <w:b/>
        </w:rPr>
      </w:pPr>
      <w:r w:rsidRPr="00C846E5">
        <w:rPr>
          <w:rFonts w:ascii="Calibri" w:hAnsi="Calibri"/>
        </w:rPr>
        <w:t>W przypadku uszkodzenia lub zniszczenia wyposażenia</w:t>
      </w:r>
      <w:r w:rsidR="00100F95" w:rsidRPr="00C846E5">
        <w:rPr>
          <w:rFonts w:ascii="Calibri" w:hAnsi="Calibri"/>
        </w:rPr>
        <w:t xml:space="preserve"> pokoju</w:t>
      </w:r>
      <w:r w:rsidRPr="00C846E5">
        <w:rPr>
          <w:rFonts w:ascii="Calibri" w:hAnsi="Calibri"/>
        </w:rPr>
        <w:t xml:space="preserve"> lub jego infrastruktury wskutek niezgłoszenia przez mieszkańca usterki lub awarii, pełną odpowiedzialność za takie zniszczenia ponosi mieszkaniec pokoju. </w:t>
      </w:r>
    </w:p>
    <w:p w14:paraId="03CA9DB6" w14:textId="77777777" w:rsidR="00DC18F6" w:rsidRPr="00C846E5" w:rsidRDefault="00DC18F6" w:rsidP="00606A1F">
      <w:pPr>
        <w:numPr>
          <w:ilvl w:val="0"/>
          <w:numId w:val="24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Zachodniopomorski Uniwersytet Technologiczny w Szczecinie nie odpowiada za:</w:t>
      </w:r>
    </w:p>
    <w:p w14:paraId="0F110E96" w14:textId="77777777" w:rsidR="00DC18F6" w:rsidRPr="00C846E5" w:rsidRDefault="00DC18F6" w:rsidP="00606A1F">
      <w:pPr>
        <w:numPr>
          <w:ilvl w:val="1"/>
          <w:numId w:val="35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szkody powstałe na skutek udostępnienia kluczy osobom</w:t>
      </w:r>
      <w:r w:rsidR="008B2EE0" w:rsidRPr="00C846E5">
        <w:rPr>
          <w:rFonts w:ascii="Calibri" w:hAnsi="Calibri"/>
        </w:rPr>
        <w:t xml:space="preserve"> nieuprawnionym</w:t>
      </w:r>
      <w:r w:rsidR="00F849AE" w:rsidRPr="00C846E5">
        <w:rPr>
          <w:rFonts w:ascii="Calibri" w:hAnsi="Calibri"/>
        </w:rPr>
        <w:t>;</w:t>
      </w:r>
    </w:p>
    <w:p w14:paraId="1C693E33" w14:textId="1905272B" w:rsidR="00DC18F6" w:rsidRPr="00C846E5" w:rsidRDefault="00DC18F6" w:rsidP="00606A1F">
      <w:pPr>
        <w:numPr>
          <w:ilvl w:val="1"/>
          <w:numId w:val="35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pozostawione na terenie </w:t>
      </w:r>
      <w:r w:rsidR="00F849AE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oraz terenie przynależnym prywatne rzeczy i</w:t>
      </w:r>
      <w:r w:rsidR="00F849AE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przedmioty należące do mieszkańc</w:t>
      </w:r>
      <w:r w:rsidR="00F849AE" w:rsidRPr="00C846E5">
        <w:rPr>
          <w:rFonts w:ascii="Calibri" w:hAnsi="Calibri"/>
        </w:rPr>
        <w:t>a</w:t>
      </w:r>
      <w:r w:rsidRPr="00C846E5">
        <w:rPr>
          <w:rFonts w:ascii="Calibri" w:hAnsi="Calibri"/>
        </w:rPr>
        <w:t xml:space="preserve"> </w:t>
      </w:r>
      <w:r w:rsidR="00F849AE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="00F849AE" w:rsidRPr="00C846E5">
        <w:rPr>
          <w:rFonts w:ascii="Calibri" w:hAnsi="Calibri"/>
        </w:rPr>
        <w:t>;</w:t>
      </w:r>
    </w:p>
    <w:p w14:paraId="0C83FCBA" w14:textId="6D29029D" w:rsidR="002146C9" w:rsidRPr="00C846E5" w:rsidRDefault="002146C9" w:rsidP="00606A1F">
      <w:pPr>
        <w:numPr>
          <w:ilvl w:val="1"/>
          <w:numId w:val="35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uszkodzenie lub utratę samochodu lub innego pojazdu, będącego własnością osoby zakwaterowanej w </w:t>
      </w:r>
      <w:r w:rsidR="00F849AE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>.</w:t>
      </w:r>
    </w:p>
    <w:p w14:paraId="3E832903" w14:textId="21308581" w:rsidR="002146C9" w:rsidRPr="00C846E5" w:rsidRDefault="002146C9" w:rsidP="00606A1F">
      <w:pPr>
        <w:numPr>
          <w:ilvl w:val="0"/>
          <w:numId w:val="24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C846E5">
        <w:rPr>
          <w:rFonts w:ascii="Calibri" w:hAnsi="Calibri"/>
        </w:rPr>
        <w:t>Hotel</w:t>
      </w:r>
      <w:r w:rsidR="008E5568" w:rsidRPr="00C846E5">
        <w:rPr>
          <w:rFonts w:ascii="Calibri" w:hAnsi="Calibri"/>
        </w:rPr>
        <w:t>e</w:t>
      </w:r>
      <w:r w:rsidRPr="00C846E5">
        <w:rPr>
          <w:rFonts w:ascii="Calibri" w:hAnsi="Calibri"/>
        </w:rPr>
        <w:t xml:space="preserve"> nie przyjmuj</w:t>
      </w:r>
      <w:r w:rsidR="008E5568" w:rsidRPr="00C846E5">
        <w:rPr>
          <w:rFonts w:ascii="Calibri" w:hAnsi="Calibri"/>
        </w:rPr>
        <w:t>ą</w:t>
      </w:r>
      <w:r w:rsidRPr="00C846E5">
        <w:rPr>
          <w:rFonts w:ascii="Calibri" w:hAnsi="Calibri"/>
        </w:rPr>
        <w:t xml:space="preserve"> rzeczy do depozytu.</w:t>
      </w:r>
    </w:p>
    <w:p w14:paraId="48C92FD5" w14:textId="13AE007A" w:rsidR="00437C26" w:rsidRPr="00C846E5" w:rsidRDefault="00C846E5" w:rsidP="00C846E5">
      <w:pPr>
        <w:pStyle w:val="Nagwek2"/>
        <w:spacing w:line="360" w:lineRule="auto"/>
        <w:rPr>
          <w:rStyle w:val="Nagwek2Znak"/>
          <w:rFonts w:ascii="Calibri" w:hAnsi="Calibri"/>
          <w:b/>
          <w:bCs/>
        </w:rPr>
      </w:pPr>
      <w:r w:rsidRPr="00C846E5">
        <w:rPr>
          <w:rFonts w:ascii="Calibri" w:hAnsi="Calibri"/>
        </w:rPr>
        <w:t xml:space="preserve">Rozdział </w:t>
      </w:r>
      <w:r w:rsidR="00DC18F6" w:rsidRPr="00C846E5">
        <w:rPr>
          <w:rFonts w:ascii="Calibri" w:hAnsi="Calibri"/>
        </w:rPr>
        <w:t>IV</w:t>
      </w:r>
      <w:r w:rsidR="00437C26" w:rsidRPr="00C846E5">
        <w:rPr>
          <w:rFonts w:ascii="Calibri" w:hAnsi="Calibri"/>
        </w:rPr>
        <w:br/>
      </w:r>
      <w:r w:rsidR="00437C26" w:rsidRPr="00C846E5">
        <w:rPr>
          <w:rStyle w:val="Nagwek2Znak"/>
          <w:rFonts w:ascii="Calibri" w:hAnsi="Calibri"/>
          <w:b/>
          <w:bCs/>
        </w:rPr>
        <w:t>Obowiązki i uprawnienia administracji Hotel</w:t>
      </w:r>
      <w:r w:rsidR="008E5568" w:rsidRPr="00C846E5">
        <w:rPr>
          <w:rStyle w:val="Nagwek2Znak"/>
          <w:rFonts w:ascii="Calibri" w:hAnsi="Calibri"/>
          <w:b/>
          <w:bCs/>
        </w:rPr>
        <w:t>i</w:t>
      </w:r>
      <w:r w:rsidR="00437C26" w:rsidRPr="00C846E5">
        <w:rPr>
          <w:rStyle w:val="Nagwek2Znak"/>
          <w:rFonts w:ascii="Calibri" w:hAnsi="Calibri"/>
          <w:b/>
          <w:bCs/>
        </w:rPr>
        <w:t xml:space="preserve"> Asysten</w:t>
      </w:r>
      <w:r w:rsidR="008E5568" w:rsidRPr="00C846E5">
        <w:rPr>
          <w:rStyle w:val="Nagwek2Znak"/>
          <w:rFonts w:ascii="Calibri" w:hAnsi="Calibri"/>
          <w:b/>
          <w:bCs/>
        </w:rPr>
        <w:t>ckich</w:t>
      </w:r>
    </w:p>
    <w:p w14:paraId="693CCCC0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</w:pPr>
    </w:p>
    <w:p w14:paraId="5C87E1CD" w14:textId="602C4E56" w:rsidR="00DC18F6" w:rsidRPr="00C846E5" w:rsidRDefault="00DC18F6" w:rsidP="00606A1F">
      <w:pPr>
        <w:numPr>
          <w:ilvl w:val="0"/>
          <w:numId w:val="13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W razie awarii wywołującej szkodę lub grożącej bezpośrednio powstaniem szkody, mieszkaniec </w:t>
      </w:r>
      <w:r w:rsidR="00BE5A57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obowiązany jest do natychmiastowego udostępnienia uprawnionym osobom (tj.</w:t>
      </w:r>
      <w:r w:rsidR="00A029B2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pracownikom obsługi </w:t>
      </w:r>
      <w:r w:rsidR="00BE5A57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i Uczelni)</w:t>
      </w:r>
      <w:r w:rsidR="00BE5A57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a także odpowiednim służbom publicznym (tj. policji, straży miejskiej, straży pożarnej)</w:t>
      </w:r>
      <w:r w:rsidR="00BE5A57" w:rsidRPr="00C846E5">
        <w:rPr>
          <w:rFonts w:ascii="Calibri" w:hAnsi="Calibri"/>
        </w:rPr>
        <w:t xml:space="preserve"> </w:t>
      </w:r>
      <w:r w:rsidRPr="00C846E5">
        <w:rPr>
          <w:rFonts w:ascii="Calibri" w:hAnsi="Calibri"/>
        </w:rPr>
        <w:t>zajmowanych pomieszczeń, w celu jej usunięcia. Jeżeli</w:t>
      </w:r>
      <w:r w:rsidR="00A029B2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mieszkaniec </w:t>
      </w:r>
      <w:r w:rsidR="00BE5A57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jest nieobecny lub odmawia udostępnienia </w:t>
      </w:r>
      <w:r w:rsidR="00100F95" w:rsidRPr="00C846E5">
        <w:rPr>
          <w:rFonts w:ascii="Calibri" w:hAnsi="Calibri"/>
        </w:rPr>
        <w:t xml:space="preserve">użytkowanych </w:t>
      </w:r>
      <w:r w:rsidRPr="00C846E5">
        <w:rPr>
          <w:rFonts w:ascii="Calibri" w:hAnsi="Calibri"/>
        </w:rPr>
        <w:t>pomieszczeń, a</w:t>
      </w:r>
      <w:r w:rsidR="00A029B2">
        <w:rPr>
          <w:rFonts w:ascii="Calibri" w:hAnsi="Calibri"/>
        </w:rPr>
        <w:t> </w:t>
      </w:r>
      <w:r w:rsidRPr="00C846E5">
        <w:rPr>
          <w:rFonts w:ascii="Calibri" w:hAnsi="Calibri"/>
        </w:rPr>
        <w:t>potrzebne jest ich otwarcie ze względu na konieczność usunięcia awarii lub</w:t>
      </w:r>
      <w:r w:rsidR="00A029B2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stanu zagrożenia, można dokonać komisyjnego ich otwarcia. </w:t>
      </w:r>
      <w:r w:rsidR="00A029B2">
        <w:rPr>
          <w:rFonts w:ascii="Calibri" w:hAnsi="Calibri"/>
        </w:rPr>
        <w:br/>
      </w:r>
      <w:r w:rsidRPr="00C846E5">
        <w:rPr>
          <w:rFonts w:ascii="Calibri" w:hAnsi="Calibri"/>
        </w:rPr>
        <w:lastRenderedPageBreak/>
        <w:t xml:space="preserve">Kierownik </w:t>
      </w:r>
      <w:r w:rsidR="00BE5A57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zobowiązany jest wówczas zabezpieczyć otwarte pomieszczenie i</w:t>
      </w:r>
      <w:r w:rsidR="00E54081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znajdujące się w nich rzeczy przed ich utratą lub zniszczeniem.</w:t>
      </w:r>
      <w:r w:rsidR="00A029B2">
        <w:rPr>
          <w:rFonts w:ascii="Calibri" w:hAnsi="Calibri"/>
        </w:rPr>
        <w:t xml:space="preserve"> </w:t>
      </w:r>
      <w:r w:rsidRPr="00C846E5">
        <w:rPr>
          <w:rFonts w:ascii="Calibri" w:hAnsi="Calibri"/>
        </w:rPr>
        <w:t>Z czynności, o</w:t>
      </w:r>
      <w:r w:rsidR="00BE5A57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których mowa w</w:t>
      </w:r>
      <w:r w:rsidR="00E54081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>zdaniach poprzednich</w:t>
      </w:r>
      <w:r w:rsidR="00BE5A57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sporządzany jest protokół.</w:t>
      </w:r>
    </w:p>
    <w:p w14:paraId="63EE5F92" w14:textId="29719C3A" w:rsidR="00DC18F6" w:rsidRPr="00C846E5" w:rsidRDefault="00DC18F6" w:rsidP="00606A1F">
      <w:pPr>
        <w:numPr>
          <w:ilvl w:val="0"/>
          <w:numId w:val="13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Mieszkaniec </w:t>
      </w:r>
      <w:r w:rsidR="00BE5A57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CF73E7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zobowiązany jest </w:t>
      </w:r>
      <w:r w:rsidR="002062CC" w:rsidRPr="00C846E5">
        <w:rPr>
          <w:rFonts w:ascii="Calibri" w:hAnsi="Calibri"/>
        </w:rPr>
        <w:t xml:space="preserve">– </w:t>
      </w:r>
      <w:r w:rsidRPr="00C846E5">
        <w:rPr>
          <w:rFonts w:ascii="Calibri" w:hAnsi="Calibri"/>
        </w:rPr>
        <w:t xml:space="preserve">na żądanie </w:t>
      </w:r>
      <w:r w:rsidR="00BE5A57" w:rsidRPr="00C846E5">
        <w:rPr>
          <w:rFonts w:ascii="Calibri" w:hAnsi="Calibri"/>
        </w:rPr>
        <w:t>k</w:t>
      </w:r>
      <w:r w:rsidRPr="00C846E5">
        <w:rPr>
          <w:rFonts w:ascii="Calibri" w:hAnsi="Calibri"/>
        </w:rPr>
        <w:t xml:space="preserve">ierownika </w:t>
      </w:r>
      <w:r w:rsidR="00BE5A57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8E5568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lub jego przełożonych </w:t>
      </w:r>
      <w:r w:rsidR="002062CC" w:rsidRPr="00C846E5">
        <w:rPr>
          <w:rFonts w:ascii="Calibri" w:hAnsi="Calibri"/>
        </w:rPr>
        <w:t>–</w:t>
      </w:r>
      <w:r w:rsidRPr="00C846E5">
        <w:rPr>
          <w:rFonts w:ascii="Calibri" w:hAnsi="Calibri"/>
        </w:rPr>
        <w:t>udostępnić zajmowane pomieszczenie w celu dokonania okresowych lub doraźnych przeglądów pod kątem techniczno-sanitarnym.</w:t>
      </w:r>
    </w:p>
    <w:p w14:paraId="4AD545AC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  <w:rPr>
          <w:b w:val="0"/>
        </w:rPr>
      </w:pPr>
    </w:p>
    <w:p w14:paraId="72DEA4F5" w14:textId="23A199EC" w:rsidR="00DC18F6" w:rsidRPr="00C846E5" w:rsidRDefault="00DC18F6" w:rsidP="00606A1F">
      <w:pPr>
        <w:pStyle w:val="NormalnyWeb"/>
        <w:numPr>
          <w:ilvl w:val="0"/>
          <w:numId w:val="6"/>
        </w:numPr>
        <w:tabs>
          <w:tab w:val="clear" w:pos="644"/>
        </w:tabs>
        <w:spacing w:before="0" w:beforeAutospacing="0" w:after="0" w:afterAutospacing="0" w:line="360" w:lineRule="auto"/>
        <w:ind w:left="340" w:hanging="340"/>
        <w:rPr>
          <w:rFonts w:ascii="Calibri" w:hAnsi="Calibri" w:cs="Times New Roman"/>
          <w:color w:val="auto"/>
        </w:rPr>
      </w:pPr>
      <w:r w:rsidRPr="00C846E5">
        <w:rPr>
          <w:rFonts w:ascii="Calibri" w:hAnsi="Calibri" w:cs="Times New Roman"/>
          <w:color w:val="auto"/>
        </w:rPr>
        <w:t xml:space="preserve">Kierownik </w:t>
      </w:r>
      <w:r w:rsidR="00BE5A57" w:rsidRPr="00C846E5">
        <w:rPr>
          <w:rFonts w:ascii="Calibri" w:hAnsi="Calibri" w:cs="Times New Roman"/>
          <w:color w:val="auto"/>
        </w:rPr>
        <w:t>h</w:t>
      </w:r>
      <w:r w:rsidRPr="00C846E5">
        <w:rPr>
          <w:rFonts w:ascii="Calibri" w:hAnsi="Calibri" w:cs="Times New Roman"/>
          <w:color w:val="auto"/>
        </w:rPr>
        <w:t>otel</w:t>
      </w:r>
      <w:r w:rsidR="008E5568" w:rsidRPr="00C846E5">
        <w:rPr>
          <w:rFonts w:ascii="Calibri" w:hAnsi="Calibri" w:cs="Times New Roman"/>
          <w:color w:val="auto"/>
        </w:rPr>
        <w:t>i</w:t>
      </w:r>
      <w:r w:rsidRPr="00C846E5">
        <w:rPr>
          <w:rFonts w:ascii="Calibri" w:hAnsi="Calibri" w:cs="Times New Roman"/>
          <w:color w:val="auto"/>
        </w:rPr>
        <w:t xml:space="preserve"> może dokonywać inspekcji pokoi podczas nieobecności jego mieszkańców wyłącznie komisyjnie i tylko z ważnych powodów. Komisja składa się z co najmniej 3 osób i jest powoływana przez </w:t>
      </w:r>
      <w:r w:rsidR="00BE5A57" w:rsidRPr="00C846E5">
        <w:rPr>
          <w:rFonts w:ascii="Calibri" w:hAnsi="Calibri" w:cs="Times New Roman"/>
          <w:color w:val="auto"/>
        </w:rPr>
        <w:t>k</w:t>
      </w:r>
      <w:r w:rsidRPr="00C846E5">
        <w:rPr>
          <w:rFonts w:ascii="Calibri" w:hAnsi="Calibri" w:cs="Times New Roman"/>
          <w:color w:val="auto"/>
        </w:rPr>
        <w:t xml:space="preserve">ierownika </w:t>
      </w:r>
      <w:r w:rsidR="00BE5A57" w:rsidRPr="00C846E5">
        <w:rPr>
          <w:rFonts w:ascii="Calibri" w:hAnsi="Calibri" w:cs="Times New Roman"/>
          <w:color w:val="auto"/>
        </w:rPr>
        <w:t>h</w:t>
      </w:r>
      <w:r w:rsidRPr="00C846E5">
        <w:rPr>
          <w:rFonts w:ascii="Calibri" w:hAnsi="Calibri" w:cs="Times New Roman"/>
          <w:color w:val="auto"/>
        </w:rPr>
        <w:t>otel</w:t>
      </w:r>
      <w:r w:rsidR="008E5568" w:rsidRPr="00C846E5">
        <w:rPr>
          <w:rFonts w:ascii="Calibri" w:hAnsi="Calibri" w:cs="Times New Roman"/>
          <w:color w:val="auto"/>
        </w:rPr>
        <w:t>i</w:t>
      </w:r>
      <w:r w:rsidRPr="00C846E5">
        <w:rPr>
          <w:rFonts w:ascii="Calibri" w:hAnsi="Calibri" w:cs="Times New Roman"/>
          <w:color w:val="auto"/>
        </w:rPr>
        <w:t>. W przypadku komisyjnego wejścia do pokoju podczas nieobecności mieszkańc</w:t>
      </w:r>
      <w:r w:rsidR="00BE5A57" w:rsidRPr="00C846E5">
        <w:rPr>
          <w:rFonts w:ascii="Calibri" w:hAnsi="Calibri" w:cs="Times New Roman"/>
          <w:color w:val="auto"/>
        </w:rPr>
        <w:t>a</w:t>
      </w:r>
      <w:r w:rsidRPr="00C846E5">
        <w:rPr>
          <w:rFonts w:ascii="Calibri" w:hAnsi="Calibri" w:cs="Times New Roman"/>
          <w:color w:val="auto"/>
        </w:rPr>
        <w:t>, konieczne jest sporządzenie protokołu i powiadomienie o jego treści pełnoletnich jego mieszkańców.</w:t>
      </w:r>
    </w:p>
    <w:p w14:paraId="626B4429" w14:textId="77777777" w:rsidR="00DC18F6" w:rsidRPr="00C846E5" w:rsidRDefault="00DC18F6" w:rsidP="00606A1F">
      <w:pPr>
        <w:numPr>
          <w:ilvl w:val="0"/>
          <w:numId w:val="6"/>
        </w:numPr>
        <w:tabs>
          <w:tab w:val="clear" w:pos="644"/>
        </w:tabs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O inspekcji w czasie wykonania prac remontowych, dezynsekcji lub innych czynności wymagających planowego dostępu do</w:t>
      </w:r>
      <w:r w:rsidR="004E38CE" w:rsidRPr="00C846E5">
        <w:rPr>
          <w:rFonts w:ascii="Calibri" w:hAnsi="Calibri"/>
        </w:rPr>
        <w:t xml:space="preserve"> pokoi</w:t>
      </w:r>
      <w:r w:rsidRPr="00C846E5">
        <w:rPr>
          <w:rFonts w:ascii="Calibri" w:hAnsi="Calibri"/>
        </w:rPr>
        <w:t>, mieszkańcy powinni być poinformowani osobiście lub przez stosowne obwieszczenie na tablicy ogłoszeń z dwudniowym wyprzedzeniem i</w:t>
      </w:r>
      <w:r w:rsidR="00700F4C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zobowiązani do udostępnienia użytkowanych pomieszczeń. </w:t>
      </w:r>
    </w:p>
    <w:p w14:paraId="4822CE28" w14:textId="77777777" w:rsidR="00DC18F6" w:rsidRPr="00C846E5" w:rsidRDefault="00DC18F6" w:rsidP="00606A1F">
      <w:pPr>
        <w:numPr>
          <w:ilvl w:val="0"/>
          <w:numId w:val="6"/>
        </w:numPr>
        <w:tabs>
          <w:tab w:val="clear" w:pos="644"/>
        </w:tabs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Za ważne powody, o których mowa w ust.</w:t>
      </w:r>
      <w:r w:rsidR="00700F4C" w:rsidRPr="00C846E5">
        <w:rPr>
          <w:rFonts w:ascii="Calibri" w:hAnsi="Calibri"/>
        </w:rPr>
        <w:t xml:space="preserve"> </w:t>
      </w:r>
      <w:r w:rsidRPr="00C846E5">
        <w:rPr>
          <w:rFonts w:ascii="Calibri" w:hAnsi="Calibri"/>
        </w:rPr>
        <w:t>1</w:t>
      </w:r>
      <w:r w:rsidR="00700F4C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uznaje się w szczególności sytuacje, gdy istnieje podejrzenie o to, </w:t>
      </w:r>
      <w:r w:rsidR="002062CC" w:rsidRPr="00C846E5">
        <w:rPr>
          <w:rFonts w:ascii="Calibri" w:hAnsi="Calibri"/>
        </w:rPr>
        <w:t>że</w:t>
      </w:r>
      <w:r w:rsidRPr="00C846E5">
        <w:rPr>
          <w:rFonts w:ascii="Calibri" w:hAnsi="Calibri"/>
        </w:rPr>
        <w:t xml:space="preserve">: </w:t>
      </w:r>
    </w:p>
    <w:p w14:paraId="7A4BB8A2" w14:textId="77777777" w:rsidR="00DC18F6" w:rsidRPr="00C846E5" w:rsidRDefault="00DC18F6" w:rsidP="00606A1F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 w:afterAutospacing="0" w:line="360" w:lineRule="auto"/>
        <w:ind w:left="680" w:hanging="340"/>
        <w:rPr>
          <w:rFonts w:ascii="Calibri" w:hAnsi="Calibri" w:cs="Times New Roman"/>
          <w:color w:val="auto"/>
        </w:rPr>
      </w:pPr>
      <w:r w:rsidRPr="00C846E5">
        <w:rPr>
          <w:rFonts w:ascii="Calibri" w:hAnsi="Calibri" w:cs="Times New Roman"/>
          <w:color w:val="auto"/>
        </w:rPr>
        <w:t>w pokoju prowadzona jest działalność zagrażająca zdrowiu i życiu lub naruszająca prawo</w:t>
      </w:r>
      <w:r w:rsidR="00700F4C" w:rsidRPr="00C846E5">
        <w:rPr>
          <w:rFonts w:ascii="Calibri" w:hAnsi="Calibri" w:cs="Times New Roman"/>
          <w:color w:val="auto"/>
        </w:rPr>
        <w:t>;</w:t>
      </w:r>
    </w:p>
    <w:p w14:paraId="45F71277" w14:textId="77777777" w:rsidR="00DC18F6" w:rsidRPr="00C846E5" w:rsidRDefault="00DC18F6" w:rsidP="00606A1F">
      <w:pPr>
        <w:numPr>
          <w:ilvl w:val="1"/>
          <w:numId w:val="11"/>
        </w:numPr>
        <w:tabs>
          <w:tab w:val="clear" w:pos="1440"/>
        </w:tabs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nastąpiło poważne naruszenie przepisów Regulaminu</w:t>
      </w:r>
      <w:r w:rsidR="00700F4C" w:rsidRPr="00C846E5">
        <w:rPr>
          <w:rFonts w:ascii="Calibri" w:hAnsi="Calibri"/>
        </w:rPr>
        <w:t>;</w:t>
      </w:r>
      <w:r w:rsidRPr="00C846E5">
        <w:rPr>
          <w:rFonts w:ascii="Calibri" w:hAnsi="Calibri"/>
        </w:rPr>
        <w:t xml:space="preserve"> </w:t>
      </w:r>
    </w:p>
    <w:p w14:paraId="328C4390" w14:textId="77777777" w:rsidR="00DC18F6" w:rsidRPr="00C846E5" w:rsidRDefault="00DC18F6" w:rsidP="00606A1F">
      <w:pPr>
        <w:numPr>
          <w:ilvl w:val="1"/>
          <w:numId w:val="11"/>
        </w:numPr>
        <w:tabs>
          <w:tab w:val="clear" w:pos="1440"/>
        </w:tabs>
        <w:spacing w:line="360" w:lineRule="auto"/>
        <w:ind w:left="68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zaistniała awaria wymagająca niezwłocznej naprawy.</w:t>
      </w:r>
    </w:p>
    <w:p w14:paraId="4A08A71B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  <w:rPr>
          <w:b w:val="0"/>
        </w:rPr>
      </w:pPr>
    </w:p>
    <w:p w14:paraId="48FF8EB3" w14:textId="099AC9E1" w:rsidR="00DC18F6" w:rsidRPr="00C846E5" w:rsidRDefault="00DC18F6" w:rsidP="00606A1F">
      <w:pPr>
        <w:numPr>
          <w:ilvl w:val="0"/>
          <w:numId w:val="7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Na terenie </w:t>
      </w:r>
      <w:r w:rsidR="005E3398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9D0986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</w:t>
      </w:r>
      <w:r w:rsidR="002672A3" w:rsidRPr="00C846E5">
        <w:rPr>
          <w:rFonts w:ascii="Calibri" w:hAnsi="Calibri"/>
        </w:rPr>
        <w:t xml:space="preserve">obowiązuje </w:t>
      </w:r>
      <w:r w:rsidRPr="00C846E5">
        <w:rPr>
          <w:rFonts w:ascii="Calibri" w:hAnsi="Calibri"/>
        </w:rPr>
        <w:t>cisza nocna od godziny 22.00 do 6.00.</w:t>
      </w:r>
    </w:p>
    <w:p w14:paraId="0F124558" w14:textId="123F79BC" w:rsidR="00DC18F6" w:rsidRPr="00C846E5" w:rsidRDefault="00DC18F6" w:rsidP="00606A1F">
      <w:pPr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Drzwi </w:t>
      </w:r>
      <w:r w:rsidR="002672A3" w:rsidRPr="00C846E5">
        <w:rPr>
          <w:rFonts w:ascii="Calibri" w:hAnsi="Calibri"/>
        </w:rPr>
        <w:t xml:space="preserve">wejściowe do </w:t>
      </w:r>
      <w:r w:rsidR="005E3398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9D0986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są zamknięte w godzinach od 23.00 do 5.00. </w:t>
      </w:r>
    </w:p>
    <w:p w14:paraId="4AFAEC0D" w14:textId="3752BB0F" w:rsidR="00DC18F6" w:rsidRPr="00C846E5" w:rsidRDefault="00DC18F6" w:rsidP="00606A1F">
      <w:pPr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Osoby niebędące mieszkańcami </w:t>
      </w:r>
      <w:r w:rsidR="005E3398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9D0986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zobowiązane są po wejściu do </w:t>
      </w:r>
      <w:r w:rsidR="005E3398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273EC4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 xml:space="preserve"> podać pracownikowi recepcji n</w:t>
      </w:r>
      <w:r w:rsidR="005E3398" w:rsidRPr="00C846E5">
        <w:rPr>
          <w:rFonts w:ascii="Calibri" w:hAnsi="Calibri"/>
        </w:rPr>
        <w:t>umer</w:t>
      </w:r>
      <w:r w:rsidRPr="00C846E5">
        <w:rPr>
          <w:rFonts w:ascii="Calibri" w:hAnsi="Calibri"/>
        </w:rPr>
        <w:t xml:space="preserve"> pokoju i nazwisko osoby odwiedzanej. </w:t>
      </w:r>
    </w:p>
    <w:p w14:paraId="173E9993" w14:textId="75462E6C" w:rsidR="00DC18F6" w:rsidRPr="00C846E5" w:rsidRDefault="00DC18F6" w:rsidP="00606A1F">
      <w:pPr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Osoby niebędące mieszkańcami </w:t>
      </w:r>
      <w:r w:rsidR="005E3398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9D0986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mogą przebywać na jego terenie w godzinach od 8</w:t>
      </w:r>
      <w:r w:rsidR="005E3398" w:rsidRPr="00C846E5">
        <w:rPr>
          <w:rFonts w:ascii="Calibri" w:hAnsi="Calibri"/>
        </w:rPr>
        <w:t>.00</w:t>
      </w:r>
      <w:r w:rsidRPr="00C846E5">
        <w:rPr>
          <w:rFonts w:ascii="Calibri" w:hAnsi="Calibri"/>
        </w:rPr>
        <w:t xml:space="preserve"> do 22</w:t>
      </w:r>
      <w:r w:rsidR="005E3398" w:rsidRPr="00C846E5">
        <w:rPr>
          <w:rFonts w:ascii="Calibri" w:hAnsi="Calibri"/>
        </w:rPr>
        <w:t>.00</w:t>
      </w:r>
      <w:r w:rsidRPr="00C846E5">
        <w:rPr>
          <w:rFonts w:ascii="Calibri" w:hAnsi="Calibri"/>
        </w:rPr>
        <w:t>.</w:t>
      </w:r>
    </w:p>
    <w:p w14:paraId="579650A0" w14:textId="206FE477" w:rsidR="00DC18F6" w:rsidRPr="00C846E5" w:rsidRDefault="005E3398" w:rsidP="00606A1F">
      <w:pPr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Z</w:t>
      </w:r>
      <w:r w:rsidR="00DC18F6" w:rsidRPr="00C846E5">
        <w:rPr>
          <w:rFonts w:ascii="Calibri" w:hAnsi="Calibri"/>
        </w:rPr>
        <w:t xml:space="preserve">a zachowanie osób niebędących mieszkańcami </w:t>
      </w:r>
      <w:r w:rsidRPr="00C846E5">
        <w:rPr>
          <w:rFonts w:ascii="Calibri" w:hAnsi="Calibri"/>
        </w:rPr>
        <w:t>na terenie hotel</w:t>
      </w:r>
      <w:r w:rsidR="009D0986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</w:t>
      </w:r>
      <w:r w:rsidR="00DC18F6" w:rsidRPr="00C846E5">
        <w:rPr>
          <w:rFonts w:ascii="Calibri" w:hAnsi="Calibri"/>
        </w:rPr>
        <w:t>odpowiedzialny jest mieszkaniec odwiedzany.</w:t>
      </w:r>
    </w:p>
    <w:p w14:paraId="3C9FFB1E" w14:textId="33934FFB" w:rsidR="00DC18F6" w:rsidRPr="00C846E5" w:rsidRDefault="00DC18F6" w:rsidP="00606A1F">
      <w:pPr>
        <w:keepLines/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lastRenderedPageBreak/>
        <w:t xml:space="preserve">Osoby będące w stanie wskazującym na spożycie alkoholu, środków odurzających lub zachowujące się niezgodnie z zasadami dobrego wychowania nie mają prawa wstępu do </w:t>
      </w:r>
      <w:r w:rsidR="00323C38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9D0986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>, a</w:t>
      </w:r>
      <w:r w:rsidR="00323C38" w:rsidRPr="00C846E5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jeżeli już są obecne, mogą zostać wezwane do opuszczenia </w:t>
      </w:r>
      <w:r w:rsidR="00323C38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273EC4" w:rsidRPr="00C846E5">
        <w:rPr>
          <w:rFonts w:ascii="Calibri" w:hAnsi="Calibri"/>
        </w:rPr>
        <w:t>u</w:t>
      </w:r>
      <w:r w:rsidRPr="00C846E5">
        <w:rPr>
          <w:rFonts w:ascii="Calibri" w:hAnsi="Calibri"/>
        </w:rPr>
        <w:t>, także w obecności powołanych do tego służb/ochrony.</w:t>
      </w:r>
    </w:p>
    <w:p w14:paraId="60718470" w14:textId="77777777" w:rsidR="00DC18F6" w:rsidRPr="00C846E5" w:rsidRDefault="00DC18F6" w:rsidP="00606A1F">
      <w:pPr>
        <w:pStyle w:val="paragraf"/>
        <w:keepNext/>
        <w:numPr>
          <w:ilvl w:val="0"/>
          <w:numId w:val="17"/>
        </w:numPr>
        <w:ind w:left="0" w:firstLine="0"/>
        <w:rPr>
          <w:b w:val="0"/>
        </w:rPr>
      </w:pPr>
    </w:p>
    <w:p w14:paraId="7DF2B505" w14:textId="6A67D776" w:rsidR="00DC18F6" w:rsidRPr="00C846E5" w:rsidRDefault="00DC18F6" w:rsidP="00606A1F">
      <w:pPr>
        <w:numPr>
          <w:ilvl w:val="0"/>
          <w:numId w:val="9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Wszelkie informacje i obwieszczenia kierowane do mieszkańców wywieszane są w </w:t>
      </w:r>
      <w:r w:rsidR="00D14E8B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9D0986" w:rsidRPr="00C846E5">
        <w:rPr>
          <w:rFonts w:ascii="Calibri" w:hAnsi="Calibri"/>
        </w:rPr>
        <w:t>ach</w:t>
      </w:r>
      <w:r w:rsidRPr="00C846E5">
        <w:rPr>
          <w:rFonts w:ascii="Calibri" w:hAnsi="Calibri"/>
        </w:rPr>
        <w:t xml:space="preserve"> na tablicy ogłoszeń.</w:t>
      </w:r>
    </w:p>
    <w:p w14:paraId="63177614" w14:textId="2CC1BE4F" w:rsidR="00DC18F6" w:rsidRPr="00C846E5" w:rsidRDefault="00DC18F6" w:rsidP="00606A1F">
      <w:pPr>
        <w:numPr>
          <w:ilvl w:val="0"/>
          <w:numId w:val="9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Ogłoszenia innych podmiotów winny być wieszane na tablicy do tego specjalnie przeznaczonej, po uzyskaniu zgody </w:t>
      </w:r>
      <w:r w:rsidR="00D14E8B" w:rsidRPr="00C846E5">
        <w:rPr>
          <w:rFonts w:ascii="Calibri" w:hAnsi="Calibri"/>
        </w:rPr>
        <w:t>k</w:t>
      </w:r>
      <w:r w:rsidRPr="00C846E5">
        <w:rPr>
          <w:rFonts w:ascii="Calibri" w:hAnsi="Calibri"/>
        </w:rPr>
        <w:t xml:space="preserve">ierownika </w:t>
      </w:r>
      <w:r w:rsidR="00D14E8B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9D0986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>.</w:t>
      </w:r>
    </w:p>
    <w:p w14:paraId="1619C173" w14:textId="79BC8239" w:rsidR="00DC18F6" w:rsidRPr="00C846E5" w:rsidRDefault="00C846E5" w:rsidP="00C846E5">
      <w:pPr>
        <w:pStyle w:val="Nagwek2"/>
        <w:spacing w:line="360" w:lineRule="auto"/>
        <w:rPr>
          <w:rFonts w:ascii="Calibri" w:hAnsi="Calibri"/>
        </w:rPr>
      </w:pPr>
      <w:r w:rsidRPr="00C846E5">
        <w:rPr>
          <w:rFonts w:ascii="Calibri" w:hAnsi="Calibri"/>
        </w:rPr>
        <w:t xml:space="preserve">Rozdział </w:t>
      </w:r>
      <w:r w:rsidR="00DC18F6" w:rsidRPr="00C846E5">
        <w:rPr>
          <w:rFonts w:ascii="Calibri" w:hAnsi="Calibri"/>
        </w:rPr>
        <w:t xml:space="preserve">V </w:t>
      </w:r>
      <w:r w:rsidR="00437C26" w:rsidRPr="00C846E5">
        <w:rPr>
          <w:rFonts w:ascii="Calibri" w:hAnsi="Calibri"/>
        </w:rPr>
        <w:br/>
      </w:r>
      <w:r w:rsidR="009A7A3B" w:rsidRPr="00C846E5">
        <w:rPr>
          <w:rFonts w:ascii="Calibri" w:hAnsi="Calibri"/>
        </w:rPr>
        <w:t xml:space="preserve">Zdanie </w:t>
      </w:r>
      <w:r w:rsidR="00DC18F6" w:rsidRPr="00C846E5">
        <w:rPr>
          <w:rFonts w:ascii="Calibri" w:hAnsi="Calibri"/>
        </w:rPr>
        <w:t>pokoju</w:t>
      </w:r>
      <w:r w:rsidR="009A7A3B" w:rsidRPr="00C846E5">
        <w:rPr>
          <w:rFonts w:ascii="Calibri" w:hAnsi="Calibri"/>
        </w:rPr>
        <w:t xml:space="preserve"> po upływie okresu zakwaterowania</w:t>
      </w:r>
    </w:p>
    <w:p w14:paraId="751F06A1" w14:textId="77777777" w:rsidR="00DC18F6" w:rsidRPr="00C846E5" w:rsidRDefault="00DC18F6" w:rsidP="00606A1F">
      <w:pPr>
        <w:pStyle w:val="paragraf"/>
        <w:numPr>
          <w:ilvl w:val="0"/>
          <w:numId w:val="17"/>
        </w:numPr>
        <w:ind w:left="0" w:firstLine="0"/>
        <w:rPr>
          <w:b w:val="0"/>
        </w:rPr>
      </w:pPr>
    </w:p>
    <w:p w14:paraId="424E54FC" w14:textId="77777777" w:rsidR="009A7A3B" w:rsidRPr="00C846E5" w:rsidRDefault="00DC18F6" w:rsidP="00606A1F">
      <w:pPr>
        <w:numPr>
          <w:ilvl w:val="0"/>
          <w:numId w:val="10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>Przed</w:t>
      </w:r>
      <w:r w:rsidR="009A7A3B" w:rsidRPr="00C846E5">
        <w:rPr>
          <w:rFonts w:ascii="Calibri" w:hAnsi="Calibri"/>
        </w:rPr>
        <w:t xml:space="preserve"> zdaniem </w:t>
      </w:r>
      <w:r w:rsidRPr="00C846E5">
        <w:rPr>
          <w:rFonts w:ascii="Calibri" w:hAnsi="Calibri"/>
        </w:rPr>
        <w:t>pokoju</w:t>
      </w:r>
      <w:r w:rsidR="00D14E8B" w:rsidRPr="00C846E5">
        <w:rPr>
          <w:rFonts w:ascii="Calibri" w:hAnsi="Calibri"/>
        </w:rPr>
        <w:t xml:space="preserve">, </w:t>
      </w:r>
      <w:r w:rsidRPr="00C846E5">
        <w:rPr>
          <w:rFonts w:ascii="Calibri" w:hAnsi="Calibri"/>
        </w:rPr>
        <w:t>po upływie okresu zakwaterowania, mieszkaniec zobowiązany jest</w:t>
      </w:r>
      <w:r w:rsidR="009A7A3B" w:rsidRPr="00C846E5">
        <w:rPr>
          <w:rFonts w:ascii="Calibri" w:hAnsi="Calibri"/>
        </w:rPr>
        <w:t>:</w:t>
      </w:r>
    </w:p>
    <w:p w14:paraId="521F232F" w14:textId="0BDA1BBD" w:rsidR="009A7A3B" w:rsidRPr="00A029B2" w:rsidRDefault="0083144A" w:rsidP="00606A1F">
      <w:pPr>
        <w:pStyle w:val="Akapitzlist"/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A029B2">
        <w:rPr>
          <w:rFonts w:ascii="Calibri" w:hAnsi="Calibri"/>
        </w:rPr>
        <w:tab/>
      </w:r>
      <w:r w:rsidR="009A7A3B" w:rsidRPr="00A029B2">
        <w:rPr>
          <w:rFonts w:ascii="Calibri" w:hAnsi="Calibri"/>
        </w:rPr>
        <w:t>poinformować pracownika recepcji hotel</w:t>
      </w:r>
      <w:r w:rsidR="00273EC4" w:rsidRPr="00A029B2">
        <w:rPr>
          <w:rFonts w:ascii="Calibri" w:hAnsi="Calibri"/>
        </w:rPr>
        <w:t>u</w:t>
      </w:r>
      <w:r w:rsidR="009A7A3B" w:rsidRPr="00A029B2">
        <w:rPr>
          <w:rFonts w:ascii="Calibri" w:hAnsi="Calibri"/>
        </w:rPr>
        <w:t xml:space="preserve"> o terminie jego zdania, przynajmniej na 7 dni naprzód;</w:t>
      </w:r>
    </w:p>
    <w:p w14:paraId="0F95A189" w14:textId="074B0591" w:rsidR="0083144A" w:rsidRPr="00A029B2" w:rsidRDefault="0083144A" w:rsidP="00606A1F">
      <w:pPr>
        <w:pStyle w:val="Akapitzlist"/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A029B2">
        <w:rPr>
          <w:rFonts w:ascii="Calibri" w:hAnsi="Calibri"/>
        </w:rPr>
        <w:tab/>
      </w:r>
      <w:r w:rsidR="009A7A3B" w:rsidRPr="00A029B2">
        <w:rPr>
          <w:rFonts w:ascii="Calibri" w:hAnsi="Calibri"/>
        </w:rPr>
        <w:t xml:space="preserve">do przywrócenia użytkowanych pomieszczeń do stanu wynikającego z protokołu zdawczo-odbiorczego z daty </w:t>
      </w:r>
      <w:r w:rsidR="009A7A3B" w:rsidRPr="00A029B2">
        <w:rPr>
          <w:rStyle w:val="acopre"/>
          <w:rFonts w:ascii="Calibri" w:hAnsi="Calibri"/>
        </w:rPr>
        <w:t>przekazania ich do użytkowania</w:t>
      </w:r>
      <w:r w:rsidR="009A7A3B" w:rsidRPr="00A029B2">
        <w:rPr>
          <w:rFonts w:ascii="Calibri" w:hAnsi="Calibri"/>
        </w:rPr>
        <w:t>, z ewentualnym uwzględnieniem zmian wynikających z prawidłowego użytkowania</w:t>
      </w:r>
      <w:r w:rsidRPr="00A029B2">
        <w:rPr>
          <w:rFonts w:ascii="Calibri" w:hAnsi="Calibri"/>
        </w:rPr>
        <w:t>, oraz</w:t>
      </w:r>
      <w:r w:rsidR="009A7A3B" w:rsidRPr="00A029B2">
        <w:rPr>
          <w:rFonts w:ascii="Calibri" w:hAnsi="Calibri"/>
        </w:rPr>
        <w:t xml:space="preserve"> w stanie wolnym od osób i rzeczy.</w:t>
      </w:r>
    </w:p>
    <w:p w14:paraId="7A62C7FA" w14:textId="086A8E2D" w:rsidR="00DC18F6" w:rsidRPr="00C846E5" w:rsidRDefault="00DC18F6" w:rsidP="00606A1F">
      <w:pPr>
        <w:numPr>
          <w:ilvl w:val="0"/>
          <w:numId w:val="10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Osobą uprawnioną do odbioru pokoju jest </w:t>
      </w:r>
      <w:r w:rsidR="003904D4" w:rsidRPr="00C846E5">
        <w:rPr>
          <w:rFonts w:ascii="Calibri" w:hAnsi="Calibri"/>
        </w:rPr>
        <w:t>k</w:t>
      </w:r>
      <w:r w:rsidRPr="00C846E5">
        <w:rPr>
          <w:rFonts w:ascii="Calibri" w:hAnsi="Calibri"/>
        </w:rPr>
        <w:t xml:space="preserve">ierownik </w:t>
      </w:r>
      <w:r w:rsidR="003904D4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9D0986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 xml:space="preserve"> lub osoba przez niego upoważniona. Z czynności </w:t>
      </w:r>
      <w:r w:rsidR="0083144A" w:rsidRPr="00C846E5">
        <w:rPr>
          <w:rFonts w:ascii="Calibri" w:hAnsi="Calibri"/>
        </w:rPr>
        <w:t xml:space="preserve">zdania pokoju </w:t>
      </w:r>
      <w:r w:rsidRPr="00C846E5">
        <w:rPr>
          <w:rFonts w:ascii="Calibri" w:hAnsi="Calibri"/>
        </w:rPr>
        <w:t>sporządza się protokół</w:t>
      </w:r>
      <w:r w:rsidR="0083144A" w:rsidRPr="00C846E5">
        <w:rPr>
          <w:rFonts w:ascii="Calibri" w:hAnsi="Calibri"/>
        </w:rPr>
        <w:t xml:space="preserve"> zdawczo-odbiorczy</w:t>
      </w:r>
      <w:r w:rsidR="00F86F93" w:rsidRPr="00C846E5">
        <w:rPr>
          <w:rFonts w:ascii="Calibri" w:hAnsi="Calibri"/>
        </w:rPr>
        <w:t>, którego wzór</w:t>
      </w:r>
      <w:r w:rsidRPr="00C846E5">
        <w:rPr>
          <w:rFonts w:ascii="Calibri" w:hAnsi="Calibri"/>
        </w:rPr>
        <w:t xml:space="preserve"> określa załącznik </w:t>
      </w:r>
      <w:r w:rsidR="00F86F93" w:rsidRPr="00C846E5">
        <w:rPr>
          <w:rFonts w:ascii="Calibri" w:hAnsi="Calibri"/>
        </w:rPr>
        <w:t>4</w:t>
      </w:r>
      <w:r w:rsidRPr="00C846E5">
        <w:rPr>
          <w:rFonts w:ascii="Calibri" w:hAnsi="Calibri"/>
        </w:rPr>
        <w:t xml:space="preserve"> do Regulaminu.</w:t>
      </w:r>
    </w:p>
    <w:p w14:paraId="3A9EBF67" w14:textId="77777777" w:rsidR="00DC18F6" w:rsidRPr="00C846E5" w:rsidRDefault="00DC18F6" w:rsidP="00606A1F">
      <w:pPr>
        <w:numPr>
          <w:ilvl w:val="0"/>
          <w:numId w:val="10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846E5">
        <w:rPr>
          <w:rFonts w:ascii="Calibri" w:hAnsi="Calibri"/>
        </w:rPr>
        <w:t xml:space="preserve">W przypadku: </w:t>
      </w:r>
    </w:p>
    <w:p w14:paraId="77219660" w14:textId="77777777" w:rsidR="0034194C" w:rsidRPr="00C846E5" w:rsidRDefault="00DC18F6" w:rsidP="00606A1F">
      <w:pPr>
        <w:numPr>
          <w:ilvl w:val="1"/>
          <w:numId w:val="37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C846E5">
        <w:rPr>
          <w:rFonts w:ascii="Calibri" w:hAnsi="Calibri"/>
        </w:rPr>
        <w:t>nie</w:t>
      </w:r>
      <w:r w:rsidR="004777C2" w:rsidRPr="00C846E5">
        <w:rPr>
          <w:rFonts w:ascii="Calibri" w:hAnsi="Calibri"/>
        </w:rPr>
        <w:t>z</w:t>
      </w:r>
      <w:r w:rsidRPr="00C846E5">
        <w:rPr>
          <w:rFonts w:ascii="Calibri" w:hAnsi="Calibri"/>
        </w:rPr>
        <w:t>dania pokoju w stanie wolnym od osób i rzeczy, po upływie okresu</w:t>
      </w:r>
      <w:r w:rsidR="003904D4" w:rsidRPr="00C846E5">
        <w:rPr>
          <w:rFonts w:ascii="Calibri" w:hAnsi="Calibri"/>
        </w:rPr>
        <w:t>,</w:t>
      </w:r>
      <w:r w:rsidRPr="00C846E5">
        <w:rPr>
          <w:rFonts w:ascii="Calibri" w:hAnsi="Calibri"/>
        </w:rPr>
        <w:t xml:space="preserve"> na jaki mieszkaniec został zakwaterowany</w:t>
      </w:r>
      <w:r w:rsidR="0034194C" w:rsidRPr="00C846E5">
        <w:rPr>
          <w:rFonts w:ascii="Calibri" w:hAnsi="Calibri"/>
        </w:rPr>
        <w:t>:</w:t>
      </w:r>
    </w:p>
    <w:p w14:paraId="5E92D769" w14:textId="7ADD0E1D" w:rsidR="00DC18F6" w:rsidRPr="00A029B2" w:rsidRDefault="0034194C" w:rsidP="00606A1F">
      <w:pPr>
        <w:pStyle w:val="Akapitzlist"/>
        <w:numPr>
          <w:ilvl w:val="2"/>
          <w:numId w:val="3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A029B2">
        <w:rPr>
          <w:rFonts w:ascii="Calibri" w:hAnsi="Calibri"/>
        </w:rPr>
        <w:t>–</w:t>
      </w:r>
      <w:r w:rsidRPr="00A029B2">
        <w:rPr>
          <w:rFonts w:ascii="Calibri" w:hAnsi="Calibri"/>
        </w:rPr>
        <w:tab/>
      </w:r>
      <w:r w:rsidR="003904D4" w:rsidRPr="00A029B2">
        <w:rPr>
          <w:rFonts w:ascii="Calibri" w:hAnsi="Calibri"/>
        </w:rPr>
        <w:t>k</w:t>
      </w:r>
      <w:r w:rsidR="00DC18F6" w:rsidRPr="00A029B2">
        <w:rPr>
          <w:rFonts w:ascii="Calibri" w:hAnsi="Calibri"/>
        </w:rPr>
        <w:t xml:space="preserve">ierownik </w:t>
      </w:r>
      <w:r w:rsidR="003904D4" w:rsidRPr="00A029B2">
        <w:rPr>
          <w:rFonts w:ascii="Calibri" w:hAnsi="Calibri"/>
        </w:rPr>
        <w:t>h</w:t>
      </w:r>
      <w:r w:rsidR="00DC18F6" w:rsidRPr="00A029B2">
        <w:rPr>
          <w:rFonts w:ascii="Calibri" w:hAnsi="Calibri"/>
        </w:rPr>
        <w:t>otel</w:t>
      </w:r>
      <w:r w:rsidR="00DC1AD9" w:rsidRPr="00A029B2">
        <w:rPr>
          <w:rFonts w:ascii="Calibri" w:hAnsi="Calibri"/>
        </w:rPr>
        <w:t>i</w:t>
      </w:r>
      <w:r w:rsidR="00DC18F6" w:rsidRPr="00A029B2">
        <w:rPr>
          <w:rFonts w:ascii="Calibri" w:hAnsi="Calibri"/>
        </w:rPr>
        <w:t xml:space="preserve"> ma prawo do podjęcia czynności zmierzających do </w:t>
      </w:r>
      <w:r w:rsidR="00A73C2E" w:rsidRPr="00A029B2">
        <w:rPr>
          <w:rFonts w:ascii="Calibri" w:hAnsi="Calibri"/>
        </w:rPr>
        <w:t xml:space="preserve">ich </w:t>
      </w:r>
      <w:r w:rsidR="00DC18F6" w:rsidRPr="00A029B2">
        <w:rPr>
          <w:rFonts w:ascii="Calibri" w:hAnsi="Calibri"/>
        </w:rPr>
        <w:t>usunięcia wraz z</w:t>
      </w:r>
      <w:r w:rsidR="004777C2" w:rsidRPr="00A029B2">
        <w:rPr>
          <w:rFonts w:ascii="Calibri" w:hAnsi="Calibri"/>
        </w:rPr>
        <w:t> </w:t>
      </w:r>
      <w:r w:rsidR="00DC18F6" w:rsidRPr="00A029B2">
        <w:rPr>
          <w:rFonts w:ascii="Calibri" w:hAnsi="Calibri"/>
        </w:rPr>
        <w:t>jego majątkiem, nie wyłączając skierowania sprawy na drogę postępowania sądowego</w:t>
      </w:r>
      <w:r w:rsidR="004777C2" w:rsidRPr="00A029B2">
        <w:rPr>
          <w:rFonts w:ascii="Calibri" w:hAnsi="Calibri"/>
        </w:rPr>
        <w:t>;</w:t>
      </w:r>
    </w:p>
    <w:p w14:paraId="425EBEC5" w14:textId="77777777" w:rsidR="00DC18F6" w:rsidRPr="00A029B2" w:rsidRDefault="0034194C" w:rsidP="00606A1F">
      <w:pPr>
        <w:pStyle w:val="Akapitzlist"/>
        <w:numPr>
          <w:ilvl w:val="2"/>
          <w:numId w:val="38"/>
        </w:numPr>
        <w:spacing w:line="360" w:lineRule="auto"/>
        <w:ind w:left="851" w:hanging="284"/>
        <w:jc w:val="left"/>
        <w:rPr>
          <w:rFonts w:ascii="Calibri" w:hAnsi="Calibri"/>
          <w:sz w:val="20"/>
        </w:rPr>
      </w:pPr>
      <w:r w:rsidRPr="00A029B2">
        <w:rPr>
          <w:rFonts w:ascii="Calibri" w:hAnsi="Calibri"/>
        </w:rPr>
        <w:t>–</w:t>
      </w:r>
      <w:r w:rsidRPr="00A029B2">
        <w:rPr>
          <w:rFonts w:ascii="Calibri" w:hAnsi="Calibri"/>
        </w:rPr>
        <w:tab/>
      </w:r>
      <w:r w:rsidR="00DC18F6" w:rsidRPr="00A029B2">
        <w:rPr>
          <w:rFonts w:ascii="Calibri" w:hAnsi="Calibri"/>
        </w:rPr>
        <w:t xml:space="preserve">mieszkaniec zobowiązany jest do zapłaty </w:t>
      </w:r>
      <w:bookmarkStart w:id="1" w:name="_Hlk50670579"/>
      <w:r w:rsidR="00DC18F6" w:rsidRPr="00A029B2">
        <w:rPr>
          <w:rFonts w:ascii="Calibri" w:hAnsi="Calibri"/>
        </w:rPr>
        <w:t>kary umownej za każdy dzień zwłoki w</w:t>
      </w:r>
      <w:r w:rsidR="004777C2" w:rsidRPr="00A029B2">
        <w:rPr>
          <w:rFonts w:ascii="Calibri" w:hAnsi="Calibri"/>
        </w:rPr>
        <w:t> zdaniu</w:t>
      </w:r>
      <w:r w:rsidR="00DC18F6" w:rsidRPr="00A029B2">
        <w:rPr>
          <w:rFonts w:ascii="Calibri" w:hAnsi="Calibri"/>
        </w:rPr>
        <w:t xml:space="preserve"> pokoju w wysokości 200% stawki dziennej opłaty brutto, obowiązującej go w</w:t>
      </w:r>
      <w:r w:rsidRPr="00A029B2">
        <w:rPr>
          <w:rFonts w:ascii="Calibri" w:hAnsi="Calibri"/>
        </w:rPr>
        <w:t> </w:t>
      </w:r>
      <w:r w:rsidR="00DC18F6" w:rsidRPr="00A029B2">
        <w:rPr>
          <w:rFonts w:ascii="Calibri" w:hAnsi="Calibri"/>
        </w:rPr>
        <w:t>ostatnim dniu zakwaterowania. J</w:t>
      </w:r>
      <w:bookmarkEnd w:id="1"/>
      <w:r w:rsidR="00DC18F6" w:rsidRPr="00A029B2">
        <w:rPr>
          <w:rFonts w:ascii="Calibri" w:hAnsi="Calibri"/>
        </w:rPr>
        <w:t xml:space="preserve">eżeli tak wyliczona kara nie pokryje poniesionych strat, Uczelnia ma prawo do dochodzenia odszkodowania uzupełniającego; </w:t>
      </w:r>
    </w:p>
    <w:p w14:paraId="47C96D6C" w14:textId="3A39F184" w:rsidR="002146C9" w:rsidRPr="00C846E5" w:rsidRDefault="002146C9" w:rsidP="00606A1F">
      <w:pPr>
        <w:keepLines/>
        <w:numPr>
          <w:ilvl w:val="1"/>
          <w:numId w:val="37"/>
        </w:numPr>
        <w:spacing w:line="360" w:lineRule="auto"/>
        <w:ind w:left="568" w:hanging="284"/>
        <w:jc w:val="left"/>
        <w:rPr>
          <w:rFonts w:ascii="Calibri" w:hAnsi="Calibri"/>
        </w:rPr>
      </w:pPr>
      <w:r w:rsidRPr="00C846E5">
        <w:rPr>
          <w:rFonts w:ascii="Calibri" w:hAnsi="Calibri"/>
        </w:rPr>
        <w:lastRenderedPageBreak/>
        <w:t>pozostawienia w pokoju</w:t>
      </w:r>
      <w:r w:rsidR="008308CA" w:rsidRPr="00C846E5">
        <w:rPr>
          <w:rFonts w:ascii="Calibri" w:hAnsi="Calibri"/>
        </w:rPr>
        <w:t xml:space="preserve"> przedmiotów osobistego użytku</w:t>
      </w:r>
      <w:r w:rsidRPr="00C846E5">
        <w:rPr>
          <w:rFonts w:ascii="Calibri" w:hAnsi="Calibri"/>
        </w:rPr>
        <w:t xml:space="preserve"> przez wykwaterowanego mieszkańca </w:t>
      </w:r>
      <w:r w:rsidR="003D3D0F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 xml:space="preserve">otelu, mogą być </w:t>
      </w:r>
      <w:r w:rsidR="008308CA" w:rsidRPr="00C846E5">
        <w:rPr>
          <w:rFonts w:ascii="Calibri" w:hAnsi="Calibri"/>
        </w:rPr>
        <w:t xml:space="preserve">one </w:t>
      </w:r>
      <w:r w:rsidRPr="00C846E5">
        <w:rPr>
          <w:rFonts w:ascii="Calibri" w:hAnsi="Calibri"/>
        </w:rPr>
        <w:t>odesłane na wskazany przez niego adres i na jego koszt. W</w:t>
      </w:r>
      <w:r w:rsidR="00A029B2">
        <w:rPr>
          <w:rFonts w:ascii="Calibri" w:hAnsi="Calibri"/>
        </w:rPr>
        <w:t> </w:t>
      </w:r>
      <w:r w:rsidRPr="00C846E5">
        <w:rPr>
          <w:rFonts w:ascii="Calibri" w:hAnsi="Calibri"/>
        </w:rPr>
        <w:t xml:space="preserve">przypadku nieotrzymania dyspozycji odesłania pozostawionych rzeczy, </w:t>
      </w:r>
      <w:r w:rsidR="003D3D0F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DC1AD9" w:rsidRPr="00C846E5">
        <w:rPr>
          <w:rFonts w:ascii="Calibri" w:hAnsi="Calibri"/>
        </w:rPr>
        <w:t>e</w:t>
      </w:r>
      <w:r w:rsidRPr="00C846E5">
        <w:rPr>
          <w:rFonts w:ascii="Calibri" w:hAnsi="Calibri"/>
        </w:rPr>
        <w:t xml:space="preserve"> przechowuj</w:t>
      </w:r>
      <w:r w:rsidR="00DC1AD9" w:rsidRPr="00C846E5">
        <w:rPr>
          <w:rFonts w:ascii="Calibri" w:hAnsi="Calibri"/>
        </w:rPr>
        <w:t>ą</w:t>
      </w:r>
      <w:r w:rsidRPr="00C846E5">
        <w:rPr>
          <w:rFonts w:ascii="Calibri" w:hAnsi="Calibri"/>
        </w:rPr>
        <w:t xml:space="preserve"> je przez okres jednego miesiąca, a po jego upływie przedmioty przechodzą na własność </w:t>
      </w:r>
      <w:r w:rsidR="003D3D0F" w:rsidRPr="00C846E5">
        <w:rPr>
          <w:rFonts w:ascii="Calibri" w:hAnsi="Calibri"/>
        </w:rPr>
        <w:t>h</w:t>
      </w:r>
      <w:r w:rsidRPr="00C846E5">
        <w:rPr>
          <w:rFonts w:ascii="Calibri" w:hAnsi="Calibri"/>
        </w:rPr>
        <w:t>otel</w:t>
      </w:r>
      <w:r w:rsidR="00DC1AD9" w:rsidRPr="00C846E5">
        <w:rPr>
          <w:rFonts w:ascii="Calibri" w:hAnsi="Calibri"/>
        </w:rPr>
        <w:t>i</w:t>
      </w:r>
      <w:r w:rsidRPr="00C846E5">
        <w:rPr>
          <w:rFonts w:ascii="Calibri" w:hAnsi="Calibri"/>
        </w:rPr>
        <w:t>.</w:t>
      </w:r>
    </w:p>
    <w:p w14:paraId="1577AA9E" w14:textId="77777777" w:rsidR="003D3D0F" w:rsidRPr="00BC6F67" w:rsidRDefault="003D3D0F" w:rsidP="003D3D0F">
      <w:pPr>
        <w:pStyle w:val="zaczniki"/>
        <w:pageBreakBefore w:val="0"/>
        <w:sectPr w:rsidR="003D3D0F" w:rsidRPr="00BC6F67" w:rsidSect="00A029B2">
          <w:pgSz w:w="11906" w:h="16838" w:code="9"/>
          <w:pgMar w:top="851" w:right="851" w:bottom="993" w:left="1418" w:header="709" w:footer="709" w:gutter="0"/>
          <w:cols w:space="708"/>
          <w:docGrid w:linePitch="360"/>
        </w:sectPr>
      </w:pPr>
    </w:p>
    <w:p w14:paraId="2AD935D5" w14:textId="122115BD" w:rsidR="00DC18F6" w:rsidRPr="00FA4F6F" w:rsidRDefault="00DC18F6" w:rsidP="003D3D0F">
      <w:pPr>
        <w:pStyle w:val="zaczniki"/>
        <w:pageBreakBefore w:val="0"/>
        <w:rPr>
          <w:rFonts w:ascii="Times New Roman" w:hAnsi="Times New Roman"/>
        </w:rPr>
      </w:pPr>
      <w:r w:rsidRPr="00FA4F6F">
        <w:rPr>
          <w:rFonts w:ascii="Times New Roman" w:hAnsi="Times New Roman"/>
        </w:rPr>
        <w:lastRenderedPageBreak/>
        <w:t xml:space="preserve">Załącznik nr </w:t>
      </w:r>
      <w:r w:rsidR="003D3D0F" w:rsidRPr="00FA4F6F">
        <w:rPr>
          <w:rFonts w:ascii="Times New Roman" w:hAnsi="Times New Roman"/>
        </w:rPr>
        <w:t>1</w:t>
      </w:r>
      <w:r w:rsidR="003D3D0F" w:rsidRPr="00FA4F6F">
        <w:rPr>
          <w:rFonts w:ascii="Times New Roman" w:hAnsi="Times New Roman"/>
        </w:rPr>
        <w:br/>
        <w:t>do Regulaminu Hotel</w:t>
      </w:r>
      <w:r w:rsidR="00DC1AD9" w:rsidRPr="00FA4F6F">
        <w:rPr>
          <w:rFonts w:ascii="Times New Roman" w:hAnsi="Times New Roman"/>
        </w:rPr>
        <w:t>i</w:t>
      </w:r>
      <w:r w:rsidR="003D3D0F" w:rsidRPr="00FA4F6F">
        <w:rPr>
          <w:rFonts w:ascii="Times New Roman" w:hAnsi="Times New Roman"/>
        </w:rPr>
        <w:t xml:space="preserve"> Asystencki</w:t>
      </w:r>
      <w:r w:rsidR="00DC1AD9" w:rsidRPr="00FA4F6F">
        <w:rPr>
          <w:rFonts w:ascii="Times New Roman" w:hAnsi="Times New Roman"/>
        </w:rPr>
        <w:t>ch</w:t>
      </w:r>
      <w:r w:rsidR="003D3D0F" w:rsidRPr="00FA4F6F">
        <w:rPr>
          <w:rFonts w:ascii="Times New Roman" w:hAnsi="Times New Roman"/>
        </w:rPr>
        <w:t xml:space="preserve"> ZUT</w:t>
      </w:r>
    </w:p>
    <w:p w14:paraId="69F2FC53" w14:textId="3CAE205D" w:rsidR="00DC18F6" w:rsidRPr="004E0CC9" w:rsidRDefault="00DC18F6" w:rsidP="006860CA">
      <w:pPr>
        <w:spacing w:before="240" w:after="240"/>
        <w:jc w:val="right"/>
        <w:rPr>
          <w:sz w:val="22"/>
          <w:szCs w:val="22"/>
        </w:rPr>
      </w:pPr>
      <w:r w:rsidRPr="004E0CC9">
        <w:rPr>
          <w:sz w:val="22"/>
          <w:szCs w:val="22"/>
        </w:rPr>
        <w:t>Szczecin, dnia ……</w:t>
      </w:r>
      <w:r w:rsidR="00F10B5E">
        <w:rPr>
          <w:sz w:val="22"/>
          <w:szCs w:val="22"/>
        </w:rPr>
        <w:t>…</w:t>
      </w:r>
      <w:r w:rsidR="004143FB">
        <w:rPr>
          <w:sz w:val="22"/>
          <w:szCs w:val="22"/>
        </w:rPr>
        <w:t>...</w:t>
      </w:r>
      <w:proofErr w:type="gramStart"/>
      <w:r w:rsidRPr="004E0CC9">
        <w:rPr>
          <w:sz w:val="22"/>
          <w:szCs w:val="22"/>
        </w:rPr>
        <w:t>…….</w:t>
      </w:r>
      <w:proofErr w:type="gramEnd"/>
      <w:r w:rsidRPr="004E0CC9">
        <w:rPr>
          <w:sz w:val="22"/>
          <w:szCs w:val="22"/>
        </w:rPr>
        <w:t>……</w:t>
      </w:r>
      <w:r w:rsidR="003D3D0F">
        <w:rPr>
          <w:sz w:val="22"/>
          <w:szCs w:val="22"/>
        </w:rPr>
        <w:t>…</w:t>
      </w:r>
    </w:p>
    <w:p w14:paraId="29C6F517" w14:textId="29CE629E" w:rsidR="00DC18F6" w:rsidRPr="004E0CC9" w:rsidRDefault="00DC18F6" w:rsidP="00EF2C2C">
      <w:pPr>
        <w:pStyle w:val="Tytu"/>
      </w:pPr>
      <w:r w:rsidRPr="00266F53">
        <w:rPr>
          <w:sz w:val="28"/>
          <w:szCs w:val="28"/>
        </w:rPr>
        <w:t>WNIOSEK</w:t>
      </w:r>
      <w:r w:rsidRPr="007E2C7B">
        <w:t xml:space="preserve"> </w:t>
      </w:r>
      <w:r w:rsidR="00DB08B2">
        <w:br/>
      </w:r>
      <w:r w:rsidR="004143FB" w:rsidRPr="000C0B60">
        <w:rPr>
          <w:caps w:val="0"/>
        </w:rPr>
        <w:t xml:space="preserve">o przydział pokoju w </w:t>
      </w:r>
      <w:r w:rsidR="004143FB">
        <w:rPr>
          <w:caps w:val="0"/>
        </w:rPr>
        <w:t>H</w:t>
      </w:r>
      <w:r w:rsidR="004143FB" w:rsidRPr="000C0B60">
        <w:rPr>
          <w:caps w:val="0"/>
        </w:rPr>
        <w:t xml:space="preserve">otelu </w:t>
      </w:r>
      <w:r w:rsidR="004143FB">
        <w:rPr>
          <w:caps w:val="0"/>
        </w:rPr>
        <w:t>A</w:t>
      </w:r>
      <w:r w:rsidR="004143FB" w:rsidRPr="000C0B60">
        <w:rPr>
          <w:caps w:val="0"/>
        </w:rPr>
        <w:t>systenckim ZUT</w:t>
      </w:r>
    </w:p>
    <w:p w14:paraId="50B52D46" w14:textId="6DAA1CF7" w:rsidR="001C52FE" w:rsidRDefault="001C52FE" w:rsidP="00051A25">
      <w:pPr>
        <w:tabs>
          <w:tab w:val="left" w:leader="dot" w:pos="9498"/>
        </w:tabs>
        <w:spacing w:before="240" w:line="360" w:lineRule="auto"/>
        <w:rPr>
          <w:sz w:val="22"/>
          <w:szCs w:val="22"/>
        </w:rPr>
      </w:pPr>
      <w:r w:rsidRPr="004E0CC9">
        <w:rPr>
          <w:sz w:val="22"/>
          <w:szCs w:val="22"/>
        </w:rPr>
        <w:t>Pracownik ZUT/doktorant ZUT/</w:t>
      </w:r>
      <w:r w:rsidR="003E0836">
        <w:rPr>
          <w:sz w:val="22"/>
          <w:szCs w:val="22"/>
        </w:rPr>
        <w:t>emeryt ZUT/</w:t>
      </w:r>
      <w:r w:rsidRPr="004E0CC9">
        <w:rPr>
          <w:sz w:val="22"/>
          <w:szCs w:val="22"/>
        </w:rPr>
        <w:t>inna osoba*</w:t>
      </w:r>
    </w:p>
    <w:p w14:paraId="5196BFEE" w14:textId="77777777" w:rsidR="00DC18F6" w:rsidRPr="004E0CC9" w:rsidRDefault="00DC18F6" w:rsidP="0000095F">
      <w:pPr>
        <w:tabs>
          <w:tab w:val="left" w:leader="dot" w:pos="9498"/>
        </w:tabs>
        <w:spacing w:before="120" w:line="360" w:lineRule="auto"/>
        <w:rPr>
          <w:sz w:val="22"/>
          <w:szCs w:val="22"/>
        </w:rPr>
      </w:pPr>
      <w:r w:rsidRPr="004E0CC9">
        <w:rPr>
          <w:sz w:val="22"/>
          <w:szCs w:val="22"/>
        </w:rPr>
        <w:t xml:space="preserve">Imię i nazwisko </w:t>
      </w:r>
      <w:r w:rsidR="0000095F">
        <w:rPr>
          <w:sz w:val="22"/>
          <w:szCs w:val="22"/>
        </w:rPr>
        <w:tab/>
      </w:r>
    </w:p>
    <w:p w14:paraId="1F4DDDB6" w14:textId="77777777" w:rsidR="00DC18F6" w:rsidRPr="004E0CC9" w:rsidRDefault="00DC18F6" w:rsidP="0000095F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 w:rsidRPr="004E0CC9">
        <w:rPr>
          <w:sz w:val="22"/>
          <w:szCs w:val="22"/>
        </w:rPr>
        <w:t>zamieszkały</w:t>
      </w:r>
      <w:r w:rsidR="0000095F">
        <w:rPr>
          <w:sz w:val="22"/>
          <w:szCs w:val="22"/>
        </w:rPr>
        <w:t>(-</w:t>
      </w:r>
      <w:r w:rsidRPr="004E0CC9">
        <w:rPr>
          <w:sz w:val="22"/>
          <w:szCs w:val="22"/>
        </w:rPr>
        <w:t>a</w:t>
      </w:r>
      <w:r w:rsidR="0000095F">
        <w:rPr>
          <w:sz w:val="22"/>
          <w:szCs w:val="22"/>
        </w:rPr>
        <w:t>)</w:t>
      </w:r>
      <w:r w:rsidRPr="004E0CC9">
        <w:rPr>
          <w:sz w:val="22"/>
          <w:szCs w:val="22"/>
        </w:rPr>
        <w:t xml:space="preserve"> </w:t>
      </w:r>
      <w:r w:rsidR="0000095F">
        <w:rPr>
          <w:sz w:val="22"/>
          <w:szCs w:val="22"/>
        </w:rPr>
        <w:tab/>
      </w:r>
    </w:p>
    <w:p w14:paraId="093F5734" w14:textId="77777777" w:rsidR="00DC18F6" w:rsidRPr="001A6FC9" w:rsidRDefault="00DC18F6" w:rsidP="00DC18F6">
      <w:pPr>
        <w:jc w:val="center"/>
        <w:rPr>
          <w:sz w:val="16"/>
          <w:szCs w:val="16"/>
        </w:rPr>
      </w:pPr>
      <w:r w:rsidRPr="001A6FC9">
        <w:rPr>
          <w:sz w:val="16"/>
          <w:szCs w:val="16"/>
        </w:rPr>
        <w:t>(adres pobytu stałego)</w:t>
      </w:r>
    </w:p>
    <w:p w14:paraId="5E010F53" w14:textId="77777777" w:rsidR="00DC18F6" w:rsidRPr="004E0CC9" w:rsidRDefault="00DC18F6" w:rsidP="001C52F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 w:rsidRPr="004E0CC9">
        <w:rPr>
          <w:sz w:val="22"/>
          <w:szCs w:val="22"/>
        </w:rPr>
        <w:t>Nr i seria dowodu osobistego</w:t>
      </w:r>
      <w:r w:rsidR="001C52FE">
        <w:rPr>
          <w:sz w:val="22"/>
          <w:szCs w:val="22"/>
        </w:rPr>
        <w:t xml:space="preserve"> …………………………. </w:t>
      </w:r>
      <w:r w:rsidRPr="004E0CC9">
        <w:rPr>
          <w:sz w:val="22"/>
          <w:szCs w:val="22"/>
        </w:rPr>
        <w:t xml:space="preserve">wydany przez </w:t>
      </w:r>
      <w:r w:rsidR="001C52FE">
        <w:rPr>
          <w:sz w:val="22"/>
          <w:szCs w:val="22"/>
        </w:rPr>
        <w:tab/>
      </w:r>
    </w:p>
    <w:p w14:paraId="69B5CE26" w14:textId="622B4FF9" w:rsidR="00DC18F6" w:rsidRPr="004E0CC9" w:rsidRDefault="00DC18F6" w:rsidP="00DE7034">
      <w:pPr>
        <w:tabs>
          <w:tab w:val="left" w:leader="dot" w:pos="9498"/>
        </w:tabs>
        <w:spacing w:before="240" w:line="240" w:lineRule="auto"/>
        <w:rPr>
          <w:sz w:val="22"/>
          <w:szCs w:val="22"/>
        </w:rPr>
      </w:pPr>
      <w:r w:rsidRPr="004E0CC9">
        <w:rPr>
          <w:sz w:val="22"/>
          <w:szCs w:val="22"/>
        </w:rPr>
        <w:t>PESEL ....................................</w:t>
      </w:r>
      <w:r w:rsidR="00DE7034">
        <w:rPr>
          <w:sz w:val="22"/>
          <w:szCs w:val="22"/>
        </w:rPr>
        <w:t>........</w:t>
      </w:r>
      <w:r w:rsidRPr="004E0CC9">
        <w:rPr>
          <w:sz w:val="22"/>
          <w:szCs w:val="22"/>
        </w:rPr>
        <w:t>.</w:t>
      </w:r>
    </w:p>
    <w:p w14:paraId="7EB27053" w14:textId="111450B9" w:rsidR="00DC18F6" w:rsidRPr="004E0CC9" w:rsidRDefault="00DC18F6" w:rsidP="00DE7034">
      <w:pPr>
        <w:spacing w:before="240"/>
        <w:rPr>
          <w:sz w:val="22"/>
          <w:szCs w:val="22"/>
        </w:rPr>
      </w:pPr>
      <w:r w:rsidRPr="004E0CC9">
        <w:rPr>
          <w:sz w:val="22"/>
          <w:szCs w:val="22"/>
        </w:rPr>
        <w:t xml:space="preserve">Wnioskuję o przydział: pokoju/miejsca w pokoju/ boksu/miejsca w </w:t>
      </w:r>
      <w:r w:rsidRPr="00273EC4">
        <w:rPr>
          <w:sz w:val="22"/>
          <w:szCs w:val="22"/>
        </w:rPr>
        <w:t>boksie* w Hotel</w:t>
      </w:r>
      <w:r w:rsidR="00DC1AD9" w:rsidRPr="00273EC4">
        <w:rPr>
          <w:sz w:val="22"/>
          <w:szCs w:val="22"/>
        </w:rPr>
        <w:t>u</w:t>
      </w:r>
      <w:r w:rsidRPr="00273EC4">
        <w:rPr>
          <w:sz w:val="22"/>
          <w:szCs w:val="22"/>
        </w:rPr>
        <w:t xml:space="preserve"> Asystenckim ZUT</w:t>
      </w:r>
      <w:r w:rsidR="001C52FE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</w:t>
      </w:r>
    </w:p>
    <w:p w14:paraId="1E8C2F45" w14:textId="47F2674B" w:rsidR="00DE7034" w:rsidRDefault="00DC18F6" w:rsidP="00DE7034">
      <w:pPr>
        <w:spacing w:after="120" w:line="360" w:lineRule="auto"/>
        <w:rPr>
          <w:sz w:val="22"/>
          <w:szCs w:val="22"/>
        </w:rPr>
      </w:pPr>
      <w:r w:rsidRPr="004E0CC9">
        <w:rPr>
          <w:sz w:val="22"/>
          <w:szCs w:val="22"/>
        </w:rPr>
        <w:t xml:space="preserve">położonym </w:t>
      </w:r>
      <w:r w:rsidR="001C52FE" w:rsidRPr="004E0CC9">
        <w:rPr>
          <w:sz w:val="22"/>
          <w:szCs w:val="22"/>
        </w:rPr>
        <w:t xml:space="preserve">w Szczecinie </w:t>
      </w:r>
      <w:r w:rsidRPr="004E0CC9">
        <w:rPr>
          <w:sz w:val="22"/>
          <w:szCs w:val="22"/>
        </w:rPr>
        <w:t>przy</w:t>
      </w:r>
      <w:r w:rsidR="00DE7034">
        <w:rPr>
          <w:sz w:val="22"/>
          <w:szCs w:val="22"/>
        </w:rPr>
        <w:t>:</w:t>
      </w:r>
      <w:r w:rsidRPr="004E0CC9">
        <w:rPr>
          <w:sz w:val="22"/>
          <w:szCs w:val="22"/>
        </w:rPr>
        <w:t xml:space="preserve"> ul. Szwoleżerów 3/</w:t>
      </w:r>
      <w:r w:rsidR="001C52FE">
        <w:rPr>
          <w:sz w:val="22"/>
          <w:szCs w:val="22"/>
        </w:rPr>
        <w:t xml:space="preserve">ul. </w:t>
      </w:r>
      <w:r w:rsidRPr="004E0CC9">
        <w:rPr>
          <w:sz w:val="22"/>
          <w:szCs w:val="22"/>
        </w:rPr>
        <w:t>Chopina 51*</w:t>
      </w:r>
      <w:r w:rsidR="001C52FE">
        <w:rPr>
          <w:sz w:val="22"/>
          <w:szCs w:val="22"/>
        </w:rPr>
        <w:t>,</w:t>
      </w:r>
    </w:p>
    <w:p w14:paraId="02FE1B26" w14:textId="77777777" w:rsidR="00DC18F6" w:rsidRPr="004E0CC9" w:rsidRDefault="00DE7034" w:rsidP="00DE7034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DC18F6" w:rsidRPr="004E0CC9">
        <w:rPr>
          <w:sz w:val="22"/>
          <w:szCs w:val="22"/>
        </w:rPr>
        <w:t>okres zakwaterowania od ………………</w:t>
      </w:r>
      <w:proofErr w:type="gramStart"/>
      <w:r w:rsidR="00DC18F6" w:rsidRPr="004E0CC9">
        <w:rPr>
          <w:sz w:val="22"/>
          <w:szCs w:val="22"/>
        </w:rPr>
        <w:t>…….</w:t>
      </w:r>
      <w:proofErr w:type="gramEnd"/>
      <w:r w:rsidR="00DC18F6" w:rsidRPr="004E0CC9">
        <w:rPr>
          <w:sz w:val="22"/>
          <w:szCs w:val="22"/>
        </w:rPr>
        <w:t>.……….. do ………………………...……</w:t>
      </w:r>
    </w:p>
    <w:p w14:paraId="6964334E" w14:textId="77777777" w:rsidR="00DC18F6" w:rsidRPr="004E0CC9" w:rsidRDefault="00DC18F6" w:rsidP="00733163">
      <w:pPr>
        <w:spacing w:after="240"/>
        <w:rPr>
          <w:sz w:val="22"/>
          <w:szCs w:val="22"/>
        </w:rPr>
      </w:pPr>
      <w:r w:rsidRPr="007E2C7B">
        <w:rPr>
          <w:sz w:val="22"/>
          <w:szCs w:val="22"/>
        </w:rPr>
        <w:t>W pokoju będę zamieszkiwać sam</w:t>
      </w:r>
      <w:r w:rsidR="00DE7034" w:rsidRPr="007E2C7B">
        <w:rPr>
          <w:sz w:val="22"/>
          <w:szCs w:val="22"/>
        </w:rPr>
        <w:t>(-</w:t>
      </w:r>
      <w:proofErr w:type="gramStart"/>
      <w:r w:rsidRPr="007E2C7B">
        <w:rPr>
          <w:sz w:val="22"/>
          <w:szCs w:val="22"/>
        </w:rPr>
        <w:t>a</w:t>
      </w:r>
      <w:r w:rsidR="00DE7034" w:rsidRPr="007E2C7B">
        <w:rPr>
          <w:sz w:val="22"/>
          <w:szCs w:val="22"/>
        </w:rPr>
        <w:t>)</w:t>
      </w:r>
      <w:r w:rsidRPr="007E2C7B">
        <w:rPr>
          <w:sz w:val="22"/>
          <w:szCs w:val="22"/>
        </w:rPr>
        <w:t>/</w:t>
      </w:r>
      <w:proofErr w:type="gramEnd"/>
      <w:r w:rsidRPr="007E2C7B">
        <w:rPr>
          <w:sz w:val="22"/>
          <w:szCs w:val="22"/>
        </w:rPr>
        <w:t>z:</w:t>
      </w:r>
    </w:p>
    <w:p w14:paraId="44112183" w14:textId="77777777" w:rsidR="00DC18F6" w:rsidRPr="00733163" w:rsidRDefault="00733163" w:rsidP="00606A1F">
      <w:pPr>
        <w:pStyle w:val="Akapitzlist"/>
        <w:numPr>
          <w:ilvl w:val="0"/>
          <w:numId w:val="25"/>
        </w:numPr>
        <w:tabs>
          <w:tab w:val="left" w:leader="dot" w:pos="284"/>
          <w:tab w:val="left" w:leader="dot" w:pos="9356"/>
        </w:tabs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03F77D4" w14:textId="77777777" w:rsidR="00DC18F6" w:rsidRPr="004E0CC9" w:rsidRDefault="00DC18F6" w:rsidP="00733163">
      <w:pPr>
        <w:spacing w:line="480" w:lineRule="auto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 xml:space="preserve">(imię i </w:t>
      </w:r>
      <w:proofErr w:type="gramStart"/>
      <w:r w:rsidRPr="004E0CC9">
        <w:rPr>
          <w:sz w:val="16"/>
          <w:szCs w:val="16"/>
        </w:rPr>
        <w:t>nazwisko,  PESEL</w:t>
      </w:r>
      <w:proofErr w:type="gramEnd"/>
      <w:r w:rsidRPr="004E0CC9">
        <w:rPr>
          <w:sz w:val="16"/>
          <w:szCs w:val="16"/>
        </w:rPr>
        <w:t>, osoby współzamieszkującej)</w:t>
      </w:r>
    </w:p>
    <w:p w14:paraId="7DE4E6AA" w14:textId="77777777" w:rsidR="00DC18F6" w:rsidRPr="00733163" w:rsidRDefault="00733163" w:rsidP="00606A1F">
      <w:pPr>
        <w:pStyle w:val="Akapitzlist"/>
        <w:numPr>
          <w:ilvl w:val="0"/>
          <w:numId w:val="25"/>
        </w:numPr>
        <w:tabs>
          <w:tab w:val="left" w:leader="dot" w:pos="284"/>
          <w:tab w:val="left" w:leader="dot" w:pos="9356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733163">
        <w:rPr>
          <w:sz w:val="22"/>
          <w:szCs w:val="22"/>
        </w:rPr>
        <w:t xml:space="preserve"> </w:t>
      </w:r>
      <w:r w:rsidRPr="00733163">
        <w:rPr>
          <w:sz w:val="22"/>
          <w:szCs w:val="22"/>
        </w:rPr>
        <w:tab/>
      </w:r>
    </w:p>
    <w:p w14:paraId="5172021D" w14:textId="77777777" w:rsidR="00DC18F6" w:rsidRPr="004E0CC9" w:rsidRDefault="00DC18F6" w:rsidP="00DC18F6">
      <w:pPr>
        <w:spacing w:line="480" w:lineRule="auto"/>
        <w:ind w:left="360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 xml:space="preserve">(imię i </w:t>
      </w:r>
      <w:proofErr w:type="gramStart"/>
      <w:r w:rsidRPr="004E0CC9">
        <w:rPr>
          <w:sz w:val="16"/>
          <w:szCs w:val="16"/>
        </w:rPr>
        <w:t>nazwisko,  PESEL</w:t>
      </w:r>
      <w:proofErr w:type="gramEnd"/>
      <w:r w:rsidRPr="004E0CC9">
        <w:rPr>
          <w:sz w:val="16"/>
          <w:szCs w:val="16"/>
        </w:rPr>
        <w:t>, osoby współzamieszkującej)</w:t>
      </w:r>
    </w:p>
    <w:p w14:paraId="1DC80434" w14:textId="77777777" w:rsidR="00DC18F6" w:rsidRPr="004E0CC9" w:rsidRDefault="00DC18F6" w:rsidP="00733163">
      <w:pPr>
        <w:spacing w:before="240"/>
        <w:ind w:left="4956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………</w:t>
      </w:r>
      <w:r w:rsidR="00F10B5E">
        <w:rPr>
          <w:sz w:val="16"/>
          <w:szCs w:val="16"/>
        </w:rPr>
        <w:t>……………….</w:t>
      </w:r>
      <w:r w:rsidRPr="004E0CC9">
        <w:rPr>
          <w:sz w:val="16"/>
          <w:szCs w:val="16"/>
        </w:rPr>
        <w:t>………….………</w:t>
      </w:r>
      <w:r w:rsidR="00733163">
        <w:rPr>
          <w:sz w:val="16"/>
          <w:szCs w:val="16"/>
        </w:rPr>
        <w:t>…………………….</w:t>
      </w:r>
    </w:p>
    <w:p w14:paraId="1D56076C" w14:textId="77777777" w:rsidR="00DC18F6" w:rsidRPr="004E0CC9" w:rsidRDefault="00DC18F6" w:rsidP="00DC18F6">
      <w:pPr>
        <w:ind w:left="4956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(czytelny podpis)</w:t>
      </w:r>
    </w:p>
    <w:p w14:paraId="08678D7C" w14:textId="77777777" w:rsidR="00DC18F6" w:rsidRPr="00733163" w:rsidRDefault="00DC18F6" w:rsidP="00733163">
      <w:pPr>
        <w:rPr>
          <w:sz w:val="22"/>
          <w:szCs w:val="22"/>
        </w:rPr>
      </w:pPr>
      <w:r w:rsidRPr="00733163">
        <w:rPr>
          <w:sz w:val="22"/>
          <w:szCs w:val="22"/>
        </w:rPr>
        <w:t>Oświadczam, że:</w:t>
      </w:r>
    </w:p>
    <w:p w14:paraId="07AB79F5" w14:textId="0FAD8516" w:rsidR="00DC18F6" w:rsidRPr="00733163" w:rsidRDefault="00DC18F6" w:rsidP="00606A1F">
      <w:pPr>
        <w:numPr>
          <w:ilvl w:val="2"/>
          <w:numId w:val="6"/>
        </w:numPr>
        <w:ind w:left="284" w:hanging="284"/>
        <w:rPr>
          <w:sz w:val="22"/>
          <w:szCs w:val="22"/>
        </w:rPr>
      </w:pPr>
      <w:r w:rsidRPr="00733163">
        <w:rPr>
          <w:sz w:val="22"/>
          <w:szCs w:val="22"/>
        </w:rPr>
        <w:t>zapoznałem się z treścią Regulaminu Hotel</w:t>
      </w:r>
      <w:r w:rsidR="00DC1AD9">
        <w:rPr>
          <w:sz w:val="22"/>
          <w:szCs w:val="22"/>
        </w:rPr>
        <w:t>i</w:t>
      </w:r>
      <w:r w:rsidRPr="00733163">
        <w:rPr>
          <w:sz w:val="22"/>
          <w:szCs w:val="22"/>
        </w:rPr>
        <w:t xml:space="preserve"> Asystencki</w:t>
      </w:r>
      <w:r w:rsidR="00DC1AD9">
        <w:rPr>
          <w:sz w:val="22"/>
          <w:szCs w:val="22"/>
        </w:rPr>
        <w:t>ch</w:t>
      </w:r>
      <w:r w:rsidRPr="00733163">
        <w:rPr>
          <w:sz w:val="22"/>
          <w:szCs w:val="22"/>
        </w:rPr>
        <w:t xml:space="preserve"> ZUT oraz obowiązującymi w Uczelni: zasadami bhp i </w:t>
      </w:r>
      <w:proofErr w:type="gramStart"/>
      <w:r w:rsidRPr="00733163">
        <w:rPr>
          <w:sz w:val="22"/>
          <w:szCs w:val="22"/>
        </w:rPr>
        <w:t>p.poż</w:t>
      </w:r>
      <w:proofErr w:type="gramEnd"/>
      <w:r w:rsidRPr="00733163">
        <w:rPr>
          <w:sz w:val="22"/>
          <w:szCs w:val="22"/>
        </w:rPr>
        <w:t>., zasadami ewakuacji na wypadek pożaru, zasadami posługiwania się podręcznym sprzętem gaśniczym i zobowiązuję się do ich przestrzegania</w:t>
      </w:r>
      <w:r w:rsidR="00733163">
        <w:rPr>
          <w:sz w:val="22"/>
          <w:szCs w:val="22"/>
        </w:rPr>
        <w:t>;</w:t>
      </w:r>
    </w:p>
    <w:p w14:paraId="5872706A" w14:textId="77777777" w:rsidR="00DC18F6" w:rsidRPr="00733163" w:rsidRDefault="00DC18F6" w:rsidP="00606A1F">
      <w:pPr>
        <w:numPr>
          <w:ilvl w:val="2"/>
          <w:numId w:val="6"/>
        </w:numPr>
        <w:ind w:left="284" w:hanging="284"/>
        <w:rPr>
          <w:sz w:val="22"/>
          <w:szCs w:val="22"/>
        </w:rPr>
      </w:pPr>
      <w:r w:rsidRPr="00733163">
        <w:rPr>
          <w:sz w:val="22"/>
          <w:szCs w:val="22"/>
        </w:rPr>
        <w:t xml:space="preserve">otrzymałem Klauzulę informacyjną, o treści określonej w niniejszym wniosku.  </w:t>
      </w:r>
    </w:p>
    <w:p w14:paraId="394F6621" w14:textId="77777777" w:rsidR="00DC18F6" w:rsidRPr="004E0CC9" w:rsidRDefault="00DC18F6" w:rsidP="00F10B5E">
      <w:pPr>
        <w:spacing w:before="360"/>
        <w:ind w:left="4956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……………………….………</w:t>
      </w:r>
      <w:r w:rsidR="00F10B5E">
        <w:rPr>
          <w:sz w:val="16"/>
          <w:szCs w:val="16"/>
        </w:rPr>
        <w:t>…………………………………….</w:t>
      </w:r>
    </w:p>
    <w:p w14:paraId="360DCEBD" w14:textId="77777777" w:rsidR="00DC18F6" w:rsidRPr="004E0CC9" w:rsidRDefault="00DC18F6" w:rsidP="00DC18F6">
      <w:pPr>
        <w:ind w:left="4956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(czytelny podpis)</w:t>
      </w:r>
    </w:p>
    <w:p w14:paraId="4AC0FED4" w14:textId="3F9E89DB" w:rsidR="00DC18F6" w:rsidRPr="004143FB" w:rsidRDefault="00DC18F6" w:rsidP="00DC18F6">
      <w:pPr>
        <w:rPr>
          <w:sz w:val="16"/>
          <w:szCs w:val="16"/>
        </w:rPr>
      </w:pPr>
      <w:r w:rsidRPr="004143FB">
        <w:rPr>
          <w:sz w:val="22"/>
          <w:szCs w:val="22"/>
        </w:rPr>
        <w:t xml:space="preserve">Opinia </w:t>
      </w:r>
      <w:r w:rsidR="00DC60C5" w:rsidRPr="004143FB">
        <w:rPr>
          <w:sz w:val="22"/>
          <w:szCs w:val="22"/>
        </w:rPr>
        <w:t>k</w:t>
      </w:r>
      <w:r w:rsidRPr="004143FB">
        <w:rPr>
          <w:sz w:val="22"/>
          <w:szCs w:val="22"/>
        </w:rPr>
        <w:t>ierownika Hotel</w:t>
      </w:r>
      <w:r w:rsidR="00DC1AD9" w:rsidRPr="004143FB">
        <w:rPr>
          <w:sz w:val="22"/>
          <w:szCs w:val="22"/>
        </w:rPr>
        <w:t>i</w:t>
      </w:r>
      <w:r w:rsidRPr="004143FB">
        <w:rPr>
          <w:sz w:val="22"/>
          <w:szCs w:val="22"/>
        </w:rPr>
        <w:t xml:space="preserve"> Asystencki</w:t>
      </w:r>
      <w:r w:rsidR="00DC1AD9" w:rsidRPr="004143FB">
        <w:rPr>
          <w:sz w:val="22"/>
          <w:szCs w:val="22"/>
        </w:rPr>
        <w:t>ch</w:t>
      </w:r>
    </w:p>
    <w:p w14:paraId="68FCE082" w14:textId="77777777" w:rsidR="00DC18F6" w:rsidRDefault="00DC60C5" w:rsidP="00DC60C5">
      <w:pPr>
        <w:tabs>
          <w:tab w:val="left" w:leader="dot" w:pos="9356"/>
        </w:tabs>
        <w:spacing w:before="120"/>
        <w:rPr>
          <w:sz w:val="20"/>
        </w:rPr>
      </w:pPr>
      <w:r>
        <w:rPr>
          <w:sz w:val="20"/>
        </w:rPr>
        <w:tab/>
      </w:r>
    </w:p>
    <w:p w14:paraId="483DBEBB" w14:textId="77777777" w:rsidR="00DC60C5" w:rsidRPr="00DC60C5" w:rsidRDefault="00DC60C5" w:rsidP="00DC60C5">
      <w:pPr>
        <w:tabs>
          <w:tab w:val="left" w:leader="dot" w:pos="9356"/>
        </w:tabs>
        <w:spacing w:before="120"/>
        <w:rPr>
          <w:sz w:val="20"/>
        </w:rPr>
      </w:pPr>
      <w:r>
        <w:rPr>
          <w:sz w:val="20"/>
        </w:rPr>
        <w:tab/>
      </w:r>
    </w:p>
    <w:p w14:paraId="03CAEE2B" w14:textId="77777777" w:rsidR="00DC18F6" w:rsidRPr="004E0CC9" w:rsidRDefault="00DC18F6" w:rsidP="00F10B5E">
      <w:pPr>
        <w:spacing w:before="360"/>
        <w:ind w:left="5245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……………………………………</w:t>
      </w:r>
      <w:r w:rsidR="00DC60C5">
        <w:rPr>
          <w:sz w:val="16"/>
          <w:szCs w:val="16"/>
        </w:rPr>
        <w:t>…………………</w:t>
      </w:r>
      <w:r w:rsidRPr="004E0CC9">
        <w:rPr>
          <w:sz w:val="16"/>
          <w:szCs w:val="16"/>
        </w:rPr>
        <w:t>..</w:t>
      </w:r>
    </w:p>
    <w:p w14:paraId="1B1FA01F" w14:textId="77777777" w:rsidR="00DC18F6" w:rsidRPr="004E0CC9" w:rsidRDefault="00DC18F6" w:rsidP="00DC60C5">
      <w:pPr>
        <w:ind w:left="5387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(czytelny podpis)</w:t>
      </w:r>
    </w:p>
    <w:p w14:paraId="274E7717" w14:textId="77777777" w:rsidR="00F10B5E" w:rsidRDefault="00F10B5E" w:rsidP="00F10B5E">
      <w:pPr>
        <w:tabs>
          <w:tab w:val="left" w:leader="underscore" w:pos="949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83B7F2E" w14:textId="77777777" w:rsidR="00DC18F6" w:rsidRPr="004E0CC9" w:rsidRDefault="00DC18F6" w:rsidP="003E0836">
      <w:pPr>
        <w:spacing w:before="360" w:after="120" w:line="480" w:lineRule="auto"/>
        <w:jc w:val="left"/>
        <w:rPr>
          <w:sz w:val="22"/>
          <w:szCs w:val="22"/>
        </w:rPr>
      </w:pPr>
      <w:r w:rsidRPr="004E0CC9">
        <w:rPr>
          <w:sz w:val="22"/>
          <w:szCs w:val="22"/>
        </w:rPr>
        <w:t>Wyrażam zgodę/nie wyrażam zgody* na zakwaterowanie w okresie od …</w:t>
      </w:r>
      <w:proofErr w:type="gramStart"/>
      <w:r w:rsidR="006860CA">
        <w:rPr>
          <w:sz w:val="22"/>
          <w:szCs w:val="22"/>
        </w:rPr>
        <w:t>…….</w:t>
      </w:r>
      <w:proofErr w:type="gramEnd"/>
      <w:r w:rsidR="006860CA">
        <w:rPr>
          <w:sz w:val="22"/>
          <w:szCs w:val="22"/>
        </w:rPr>
        <w:t>.</w:t>
      </w:r>
      <w:r w:rsidRPr="004E0CC9">
        <w:rPr>
          <w:sz w:val="22"/>
          <w:szCs w:val="22"/>
        </w:rPr>
        <w:t>………….………….…... do</w:t>
      </w:r>
      <w:r w:rsidR="00DC60C5">
        <w:rPr>
          <w:sz w:val="22"/>
          <w:szCs w:val="22"/>
        </w:rPr>
        <w:t> </w:t>
      </w:r>
      <w:r w:rsidRPr="004E0CC9">
        <w:rPr>
          <w:sz w:val="22"/>
          <w:szCs w:val="22"/>
        </w:rPr>
        <w:t>…………………………… w pokoju nr …………. w Hotelu Asystenckim ZUT</w:t>
      </w:r>
      <w:r w:rsidR="00DC60C5">
        <w:rPr>
          <w:sz w:val="22"/>
          <w:szCs w:val="22"/>
        </w:rPr>
        <w:t xml:space="preserve">: </w:t>
      </w:r>
      <w:r w:rsidR="003E0836">
        <w:rPr>
          <w:sz w:val="22"/>
          <w:szCs w:val="22"/>
        </w:rPr>
        <w:br/>
      </w:r>
      <w:r w:rsidRPr="00A540C5">
        <w:rPr>
          <w:sz w:val="22"/>
          <w:szCs w:val="22"/>
        </w:rPr>
        <w:t>przy ul. Szwoleżerów 3/Chopina 51</w:t>
      </w:r>
      <w:r w:rsidRPr="004E0CC9">
        <w:rPr>
          <w:sz w:val="22"/>
          <w:szCs w:val="22"/>
        </w:rPr>
        <w:t>*.</w:t>
      </w:r>
    </w:p>
    <w:p w14:paraId="6D8AC8AC" w14:textId="77777777" w:rsidR="00DC18F6" w:rsidRPr="004E0CC9" w:rsidRDefault="00DC18F6" w:rsidP="00DC60C5">
      <w:pPr>
        <w:jc w:val="right"/>
        <w:rPr>
          <w:sz w:val="16"/>
          <w:szCs w:val="16"/>
        </w:rPr>
      </w:pPr>
      <w:r w:rsidRPr="004E0CC9">
        <w:rPr>
          <w:sz w:val="16"/>
          <w:szCs w:val="16"/>
        </w:rPr>
        <w:t>………………………………………..…..</w:t>
      </w:r>
    </w:p>
    <w:p w14:paraId="00415AD6" w14:textId="77777777" w:rsidR="002E4B40" w:rsidRDefault="00DC18F6" w:rsidP="002E4B40">
      <w:pPr>
        <w:ind w:left="6946"/>
        <w:jc w:val="center"/>
        <w:rPr>
          <w:sz w:val="18"/>
          <w:szCs w:val="18"/>
        </w:rPr>
      </w:pPr>
      <w:r w:rsidRPr="004E0CC9">
        <w:rPr>
          <w:sz w:val="18"/>
          <w:szCs w:val="18"/>
        </w:rPr>
        <w:t xml:space="preserve">(podpis </w:t>
      </w:r>
      <w:r w:rsidR="00DC60C5">
        <w:rPr>
          <w:sz w:val="18"/>
          <w:szCs w:val="18"/>
        </w:rPr>
        <w:t>k</w:t>
      </w:r>
      <w:r w:rsidRPr="004E0CC9">
        <w:rPr>
          <w:sz w:val="18"/>
          <w:szCs w:val="18"/>
        </w:rPr>
        <w:t>anclerza</w:t>
      </w:r>
      <w:r w:rsidR="00DC60C5">
        <w:rPr>
          <w:sz w:val="18"/>
          <w:szCs w:val="18"/>
        </w:rPr>
        <w:t>)</w:t>
      </w:r>
    </w:p>
    <w:p w14:paraId="66466A07" w14:textId="77777777" w:rsidR="00DC18F6" w:rsidRPr="004E0CC9" w:rsidRDefault="002E4B40" w:rsidP="002E4B40">
      <w:pPr>
        <w:jc w:val="left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14:paraId="365E87C8" w14:textId="77777777" w:rsidR="00DB710D" w:rsidRPr="00DB710D" w:rsidRDefault="00DB710D" w:rsidP="002E4B40">
      <w:pPr>
        <w:pageBreakBefore/>
        <w:spacing w:after="120"/>
        <w:jc w:val="center"/>
        <w:rPr>
          <w:sz w:val="22"/>
          <w:szCs w:val="22"/>
        </w:rPr>
      </w:pPr>
      <w:r w:rsidRPr="00DB710D">
        <w:rPr>
          <w:b/>
          <w:kern w:val="36"/>
          <w:sz w:val="22"/>
          <w:szCs w:val="22"/>
        </w:rPr>
        <w:lastRenderedPageBreak/>
        <w:t>Klauzula informacyjna</w:t>
      </w:r>
    </w:p>
    <w:p w14:paraId="638BC178" w14:textId="77777777" w:rsidR="00DC18F6" w:rsidRPr="004E0CC9" w:rsidRDefault="00DC18F6" w:rsidP="00DB710D">
      <w:pPr>
        <w:spacing w:before="240" w:after="120"/>
        <w:rPr>
          <w:sz w:val="22"/>
          <w:szCs w:val="22"/>
        </w:rPr>
      </w:pPr>
      <w:r w:rsidRPr="004E0CC9">
        <w:rPr>
          <w:sz w:val="22"/>
          <w:szCs w:val="22"/>
        </w:rPr>
        <w:t>Zgodnie z art. 13 ust. 1 i ust. 2 Rozporządzenia Parlamentu Europejskiego i Rady (UE) 2016/679 z dnia 27</w:t>
      </w:r>
      <w:r w:rsidR="00DB710D">
        <w:rPr>
          <w:sz w:val="22"/>
          <w:szCs w:val="22"/>
        </w:rPr>
        <w:t> </w:t>
      </w:r>
      <w:r w:rsidRPr="004E0CC9">
        <w:rPr>
          <w:sz w:val="22"/>
          <w:szCs w:val="22"/>
        </w:rPr>
        <w:t>kwietnia 2016 r. w sprawie ochrony osób fizycznych w związku z przetwarzaniem danych osobowych i w</w:t>
      </w:r>
      <w:r w:rsidR="00DB710D">
        <w:rPr>
          <w:sz w:val="22"/>
          <w:szCs w:val="22"/>
        </w:rPr>
        <w:t> </w:t>
      </w:r>
      <w:r w:rsidRPr="004E0CC9">
        <w:rPr>
          <w:sz w:val="22"/>
          <w:szCs w:val="22"/>
        </w:rPr>
        <w:t xml:space="preserve">sprawie swobodnego przepływu takich danych oraz uchylenia dyrektywy 95/46/WE (ogólne rozporządzenie </w:t>
      </w:r>
      <w:r w:rsidRPr="00E30262">
        <w:rPr>
          <w:spacing w:val="-2"/>
          <w:sz w:val="22"/>
          <w:szCs w:val="22"/>
        </w:rPr>
        <w:t>o ochronie danych</w:t>
      </w:r>
      <w:r w:rsidR="00E30262" w:rsidRPr="00E30262">
        <w:rPr>
          <w:spacing w:val="-2"/>
          <w:sz w:val="22"/>
          <w:szCs w:val="22"/>
        </w:rPr>
        <w:t xml:space="preserve"> –</w:t>
      </w:r>
      <w:r w:rsidRPr="00E30262">
        <w:rPr>
          <w:spacing w:val="-2"/>
          <w:sz w:val="22"/>
          <w:szCs w:val="22"/>
        </w:rPr>
        <w:t xml:space="preserve"> RODO) (Dz.</w:t>
      </w:r>
      <w:proofErr w:type="gramStart"/>
      <w:r w:rsidRPr="00E30262">
        <w:rPr>
          <w:spacing w:val="-2"/>
          <w:sz w:val="22"/>
          <w:szCs w:val="22"/>
        </w:rPr>
        <w:t>UE.I</w:t>
      </w:r>
      <w:proofErr w:type="gramEnd"/>
      <w:r w:rsidRPr="00E30262">
        <w:rPr>
          <w:spacing w:val="-2"/>
          <w:sz w:val="22"/>
          <w:szCs w:val="22"/>
        </w:rPr>
        <w:t xml:space="preserve"> 2016 Nr 119.1)</w:t>
      </w:r>
      <w:r w:rsidR="00DB710D" w:rsidRPr="00E30262">
        <w:rPr>
          <w:spacing w:val="-2"/>
          <w:sz w:val="22"/>
          <w:szCs w:val="22"/>
        </w:rPr>
        <w:t>,</w:t>
      </w:r>
      <w:r w:rsidRPr="00E30262">
        <w:rPr>
          <w:spacing w:val="-2"/>
          <w:sz w:val="22"/>
          <w:szCs w:val="22"/>
        </w:rPr>
        <w:t xml:space="preserve"> zwanego dalej RODO, Zachodniopomorski Uniwersytet</w:t>
      </w:r>
      <w:r w:rsidRPr="004E0CC9">
        <w:rPr>
          <w:sz w:val="22"/>
          <w:szCs w:val="22"/>
        </w:rPr>
        <w:t xml:space="preserve"> Technologiczny w Szczecinie informuje, że:</w:t>
      </w:r>
    </w:p>
    <w:p w14:paraId="038A132E" w14:textId="77777777" w:rsidR="00DC18F6" w:rsidRPr="004E0CC9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Administratorem Pani/Pana danych osobowych jest Zachodniopomorski Uniwersytet Technologiczny w</w:t>
      </w:r>
      <w:r w:rsidR="00DB710D">
        <w:rPr>
          <w:sz w:val="22"/>
          <w:szCs w:val="22"/>
        </w:rPr>
        <w:t> </w:t>
      </w:r>
      <w:r w:rsidRPr="004E0CC9">
        <w:rPr>
          <w:sz w:val="22"/>
          <w:szCs w:val="22"/>
        </w:rPr>
        <w:t>Szczecinie z siedzibą w Szczecinie 70-</w:t>
      </w:r>
      <w:proofErr w:type="gramStart"/>
      <w:r w:rsidRPr="004E0CC9">
        <w:rPr>
          <w:sz w:val="22"/>
          <w:szCs w:val="22"/>
        </w:rPr>
        <w:t>310,  ul.</w:t>
      </w:r>
      <w:proofErr w:type="gramEnd"/>
      <w:r w:rsidRPr="004E0CC9">
        <w:rPr>
          <w:sz w:val="22"/>
          <w:szCs w:val="22"/>
        </w:rPr>
        <w:t xml:space="preserve"> Piastów 17. </w:t>
      </w:r>
    </w:p>
    <w:p w14:paraId="630E857B" w14:textId="77777777" w:rsidR="00DC18F6" w:rsidRPr="004E0CC9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 xml:space="preserve">Administrator wyznaczył Inspektora Ochrony Danych Osobowych nadzorującego prawidłowość przetwarzania danych osobowych, z którym można się skontaktować pod numerem </w:t>
      </w:r>
      <w:r w:rsidRPr="002E4B40">
        <w:rPr>
          <w:sz w:val="22"/>
          <w:szCs w:val="22"/>
        </w:rPr>
        <w:t>telefonu</w:t>
      </w:r>
      <w:r w:rsidR="00DB710D" w:rsidRPr="002E4B40">
        <w:rPr>
          <w:sz w:val="22"/>
          <w:szCs w:val="22"/>
        </w:rPr>
        <w:t xml:space="preserve"> </w:t>
      </w:r>
      <w:r w:rsidRPr="002E4B40">
        <w:rPr>
          <w:sz w:val="22"/>
          <w:szCs w:val="22"/>
        </w:rPr>
        <w:t>91 449-49-24</w:t>
      </w:r>
      <w:r w:rsidRPr="004E0CC9">
        <w:rPr>
          <w:sz w:val="22"/>
          <w:szCs w:val="22"/>
        </w:rPr>
        <w:t xml:space="preserve"> </w:t>
      </w:r>
      <w:r w:rsidRPr="002E4B40">
        <w:rPr>
          <w:sz w:val="22"/>
          <w:szCs w:val="22"/>
        </w:rPr>
        <w:t xml:space="preserve">lub poprzez e-mail </w:t>
      </w:r>
      <w:r w:rsidR="0030617E">
        <w:rPr>
          <w:sz w:val="22"/>
          <w:szCs w:val="22"/>
          <w:u w:val="single"/>
        </w:rPr>
        <w:t>IOD.k</w:t>
      </w:r>
      <w:r w:rsidRPr="002E4B40">
        <w:rPr>
          <w:sz w:val="22"/>
          <w:szCs w:val="22"/>
          <w:u w:val="single"/>
        </w:rPr>
        <w:t>urek@zut.edu.pl</w:t>
      </w:r>
      <w:r w:rsidRPr="002E4B40">
        <w:rPr>
          <w:sz w:val="22"/>
          <w:szCs w:val="22"/>
        </w:rPr>
        <w:t xml:space="preserve"> w każdej sprawie dotyczącej przetwarzania Pani/Pana</w:t>
      </w:r>
      <w:r w:rsidRPr="004E0CC9">
        <w:rPr>
          <w:sz w:val="22"/>
          <w:szCs w:val="22"/>
        </w:rPr>
        <w:t xml:space="preserve"> danych osobowych oraz korzystania z praw związanych z przetwarzaniem danych osobowych. </w:t>
      </w:r>
    </w:p>
    <w:p w14:paraId="3F239B3F" w14:textId="794BF85C" w:rsidR="00DC18F6" w:rsidRPr="004E0CC9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Pani/Pana</w:t>
      </w:r>
      <w:r w:rsidRPr="004E0CC9">
        <w:rPr>
          <w:b/>
          <w:sz w:val="22"/>
          <w:szCs w:val="22"/>
        </w:rPr>
        <w:t xml:space="preserve"> </w:t>
      </w:r>
      <w:r w:rsidRPr="004E0CC9">
        <w:rPr>
          <w:sz w:val="22"/>
          <w:szCs w:val="22"/>
        </w:rPr>
        <w:t>dane osobowe przetwarzane będą w celach</w:t>
      </w:r>
      <w:r w:rsidRPr="004E0CC9">
        <w:rPr>
          <w:b/>
          <w:sz w:val="22"/>
          <w:szCs w:val="22"/>
        </w:rPr>
        <w:t xml:space="preserve">: </w:t>
      </w:r>
      <w:r w:rsidRPr="004E0CC9">
        <w:rPr>
          <w:sz w:val="22"/>
          <w:szCs w:val="22"/>
        </w:rPr>
        <w:t xml:space="preserve">rozpatrzenia Pani/Pana </w:t>
      </w:r>
      <w:r w:rsidRPr="002E4B40">
        <w:rPr>
          <w:sz w:val="22"/>
          <w:szCs w:val="22"/>
        </w:rPr>
        <w:t>wniosku o przydział lokalu</w:t>
      </w:r>
      <w:r w:rsidRPr="004E0CC9">
        <w:rPr>
          <w:sz w:val="22"/>
          <w:szCs w:val="22"/>
        </w:rPr>
        <w:t xml:space="preserve"> w Hotel</w:t>
      </w:r>
      <w:r w:rsidR="00DC1AD9">
        <w:rPr>
          <w:sz w:val="22"/>
          <w:szCs w:val="22"/>
        </w:rPr>
        <w:t>ach</w:t>
      </w:r>
      <w:r w:rsidRPr="004E0CC9">
        <w:rPr>
          <w:sz w:val="22"/>
          <w:szCs w:val="22"/>
        </w:rPr>
        <w:t xml:space="preserve"> Asystencki</w:t>
      </w:r>
      <w:r w:rsidR="00DC1AD9">
        <w:rPr>
          <w:sz w:val="22"/>
          <w:szCs w:val="22"/>
        </w:rPr>
        <w:t>ch</w:t>
      </w:r>
      <w:r w:rsidRPr="004E0CC9">
        <w:rPr>
          <w:sz w:val="22"/>
          <w:szCs w:val="22"/>
        </w:rPr>
        <w:t xml:space="preserve"> ZUT, a w przypadku jego przydziału w celu wykonania umowy, na podstawie której zostanie będzie Pan/</w:t>
      </w:r>
      <w:r w:rsidR="00DB710D">
        <w:rPr>
          <w:sz w:val="22"/>
          <w:szCs w:val="22"/>
        </w:rPr>
        <w:t>Pa</w:t>
      </w:r>
      <w:r w:rsidRPr="004E0CC9">
        <w:rPr>
          <w:sz w:val="22"/>
          <w:szCs w:val="22"/>
        </w:rPr>
        <w:t>ni zakwaterowany</w:t>
      </w:r>
      <w:r w:rsidR="00DB710D">
        <w:rPr>
          <w:sz w:val="22"/>
          <w:szCs w:val="22"/>
        </w:rPr>
        <w:t>(-</w:t>
      </w:r>
      <w:r w:rsidRPr="004E0CC9">
        <w:rPr>
          <w:sz w:val="22"/>
          <w:szCs w:val="22"/>
        </w:rPr>
        <w:t>a</w:t>
      </w:r>
      <w:r w:rsidR="00DB710D">
        <w:rPr>
          <w:sz w:val="22"/>
          <w:szCs w:val="22"/>
        </w:rPr>
        <w:t>)</w:t>
      </w:r>
      <w:r w:rsidRPr="004E0CC9">
        <w:rPr>
          <w:sz w:val="22"/>
          <w:szCs w:val="22"/>
        </w:rPr>
        <w:t xml:space="preserve"> w Hotelu Asystenckim ZUT</w:t>
      </w:r>
      <w:r w:rsidR="00DB710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E0CC9">
        <w:rPr>
          <w:sz w:val="22"/>
          <w:szCs w:val="22"/>
        </w:rPr>
        <w:t>tj. na podstawie art. 6 ust. 1 lit</w:t>
      </w:r>
      <w:r w:rsidR="00DB710D">
        <w:rPr>
          <w:sz w:val="22"/>
          <w:szCs w:val="22"/>
        </w:rPr>
        <w:t>. </w:t>
      </w:r>
      <w:r w:rsidRPr="004E0CC9">
        <w:rPr>
          <w:sz w:val="22"/>
          <w:szCs w:val="22"/>
        </w:rPr>
        <w:t>b RODO</w:t>
      </w:r>
      <w:r w:rsidR="00DB710D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jak również ewentualne w celu dochodzenia/obrony praw lub roszczeń ZUT– na podstawie art. 6 ust. 1 lit. f RODO (przetwarzanie jest niezbędne do celów wynikających z prawnie uzasadnionych interesów realizowanych przez Administratora)</w:t>
      </w:r>
      <w:r w:rsidR="00DB710D">
        <w:rPr>
          <w:sz w:val="22"/>
          <w:szCs w:val="22"/>
        </w:rPr>
        <w:t>.</w:t>
      </w:r>
    </w:p>
    <w:p w14:paraId="54079860" w14:textId="77777777" w:rsidR="00DC18F6" w:rsidRPr="004E0CC9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Podanie danych osobowych jest konieczne do realizacji celów, do jakich zostały zebrane. Odmowa ich podania jest równoznaczna z brakiem możliwości złożenia i rozpatrzenia wniosku.</w:t>
      </w:r>
    </w:p>
    <w:p w14:paraId="426D8892" w14:textId="77777777" w:rsidR="00DC18F6" w:rsidRPr="004E0CC9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Pani/Pana dane osobowe nie będą udostępniane podmiotom zewnętrznym</w:t>
      </w:r>
      <w:r w:rsidR="00DB710D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z wyjątkiem przypadków przewidzianych przepisami prawa</w:t>
      </w:r>
      <w:r w:rsidR="00DB710D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ani też nie będą przekazane odbiorcy w państwie trzecim lub organizacji międzynarodowej.</w:t>
      </w:r>
    </w:p>
    <w:p w14:paraId="7F1D1FE1" w14:textId="77777777" w:rsidR="00DC18F6" w:rsidRPr="004E0CC9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Administrator może powierzyć przetwarzanie Pani/Pana danych osobowych podmiotom zewnętrznym działającym na zlecenie Administratora, tj. podmiotowi świadczącemu usługi IT w zakresie serwisowania i usuwania awarii w systemie informatycznym.</w:t>
      </w:r>
    </w:p>
    <w:p w14:paraId="1B5CE896" w14:textId="77777777" w:rsidR="00DC18F6" w:rsidRPr="002E4B40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2E4B40">
        <w:rPr>
          <w:sz w:val="22"/>
          <w:szCs w:val="22"/>
        </w:rPr>
        <w:t xml:space="preserve">Pani/Pana dane osobowe będą przetwarzane przez okres procedowania w sprawie przyznania </w:t>
      </w:r>
      <w:r w:rsidR="002E4B40" w:rsidRPr="002E4B40">
        <w:rPr>
          <w:sz w:val="22"/>
          <w:szCs w:val="22"/>
        </w:rPr>
        <w:t xml:space="preserve">pokoju </w:t>
      </w:r>
      <w:r w:rsidRPr="002E4B40">
        <w:rPr>
          <w:sz w:val="22"/>
          <w:szCs w:val="22"/>
        </w:rPr>
        <w:t>w</w:t>
      </w:r>
      <w:r w:rsidR="00DB710D" w:rsidRPr="002E4B40">
        <w:rPr>
          <w:sz w:val="22"/>
          <w:szCs w:val="22"/>
        </w:rPr>
        <w:t> </w:t>
      </w:r>
      <w:r w:rsidRPr="002E4B40">
        <w:rPr>
          <w:sz w:val="22"/>
          <w:szCs w:val="22"/>
        </w:rPr>
        <w:t>Hotelu Asystenckim, a w przypadku jego przyznania do dnia wykonania umowy</w:t>
      </w:r>
      <w:r w:rsidR="00DB710D" w:rsidRPr="002E4B40">
        <w:rPr>
          <w:sz w:val="22"/>
          <w:szCs w:val="22"/>
        </w:rPr>
        <w:t>,</w:t>
      </w:r>
      <w:r w:rsidRPr="002E4B40">
        <w:rPr>
          <w:sz w:val="22"/>
          <w:szCs w:val="22"/>
        </w:rPr>
        <w:t xml:space="preserve"> na podstawie której będzie Pan/Pani zamieszkiwał w Hotelu Asystenckim ZUT</w:t>
      </w:r>
      <w:r w:rsidR="00DB710D" w:rsidRPr="002E4B40">
        <w:rPr>
          <w:sz w:val="22"/>
          <w:szCs w:val="22"/>
        </w:rPr>
        <w:t xml:space="preserve"> –</w:t>
      </w:r>
      <w:r w:rsidRPr="002E4B40">
        <w:rPr>
          <w:sz w:val="22"/>
          <w:szCs w:val="22"/>
        </w:rPr>
        <w:t xml:space="preserve"> do osiągnięcia celu przetwarzania</w:t>
      </w:r>
      <w:r w:rsidR="00DB710D" w:rsidRPr="002E4B40">
        <w:rPr>
          <w:sz w:val="22"/>
          <w:szCs w:val="22"/>
        </w:rPr>
        <w:t>,</w:t>
      </w:r>
      <w:r w:rsidRPr="002E4B40">
        <w:rPr>
          <w:sz w:val="22"/>
          <w:szCs w:val="22"/>
        </w:rPr>
        <w:t xml:space="preserve"> a po tym</w:t>
      </w:r>
      <w:r w:rsidRPr="004E0CC9">
        <w:rPr>
          <w:sz w:val="22"/>
          <w:szCs w:val="22"/>
        </w:rPr>
        <w:t xml:space="preserve"> </w:t>
      </w:r>
      <w:r w:rsidRPr="0030617E">
        <w:rPr>
          <w:sz w:val="22"/>
          <w:szCs w:val="22"/>
        </w:rPr>
        <w:t>okresie przechowywane dla celów i przez czas oraz w zakresie wymaganym przez przepisy prawa lub dla</w:t>
      </w:r>
      <w:r w:rsidRPr="004E0CC9">
        <w:rPr>
          <w:sz w:val="22"/>
          <w:szCs w:val="22"/>
        </w:rPr>
        <w:t xml:space="preserve"> dochodzenia/obrony praw lub roszczeń z nimi związanych, a następnie przez okres wymagany</w:t>
      </w:r>
      <w:r>
        <w:rPr>
          <w:sz w:val="22"/>
          <w:szCs w:val="22"/>
        </w:rPr>
        <w:t xml:space="preserve"> </w:t>
      </w:r>
      <w:r w:rsidRPr="004E0CC9">
        <w:rPr>
          <w:sz w:val="22"/>
          <w:szCs w:val="22"/>
        </w:rPr>
        <w:t>na podstawie obowiązujących przepisów dla wykonywania obowiązków archiwizacyjnych -</w:t>
      </w:r>
      <w:r w:rsidR="00DB710D">
        <w:rPr>
          <w:sz w:val="22"/>
          <w:szCs w:val="22"/>
        </w:rPr>
        <w:t xml:space="preserve">– </w:t>
      </w:r>
      <w:r w:rsidRPr="004E0CC9">
        <w:rPr>
          <w:sz w:val="22"/>
          <w:szCs w:val="22"/>
        </w:rPr>
        <w:t xml:space="preserve">w zależności od tego, która z tych dat nastąpi później.  Po upływie tego okresu przechowywane dane te będą nieodwracalnie </w:t>
      </w:r>
      <w:r w:rsidR="00E30262">
        <w:rPr>
          <w:sz w:val="22"/>
          <w:szCs w:val="22"/>
        </w:rPr>
        <w:t>z</w:t>
      </w:r>
      <w:r w:rsidRPr="002E4B40">
        <w:rPr>
          <w:sz w:val="22"/>
          <w:szCs w:val="22"/>
        </w:rPr>
        <w:t xml:space="preserve">anonimizowane. </w:t>
      </w:r>
    </w:p>
    <w:p w14:paraId="5653810E" w14:textId="77777777" w:rsidR="00DC18F6" w:rsidRPr="004E0CC9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2E4B40">
        <w:rPr>
          <w:spacing w:val="-4"/>
          <w:sz w:val="22"/>
          <w:szCs w:val="22"/>
        </w:rPr>
        <w:t>Posiada Pani/Pan prawo do dostępu do treści swoich danych, ich sprostowania lub ograniczenia przetwarzania</w:t>
      </w:r>
      <w:r w:rsidRPr="004E0CC9">
        <w:rPr>
          <w:sz w:val="22"/>
          <w:szCs w:val="22"/>
        </w:rPr>
        <w:t xml:space="preserve"> </w:t>
      </w:r>
      <w:r w:rsidRPr="002E4B40">
        <w:rPr>
          <w:spacing w:val="-2"/>
          <w:sz w:val="22"/>
          <w:szCs w:val="22"/>
        </w:rPr>
        <w:t>oraz prawo do wniesienia sprzeciwu wobec przetwarzania lub do ich usunięcia, o ile pozwalają na to przepisy</w:t>
      </w:r>
      <w:r w:rsidRPr="004E0CC9">
        <w:rPr>
          <w:sz w:val="22"/>
          <w:szCs w:val="22"/>
        </w:rPr>
        <w:t xml:space="preserve"> prawa.</w:t>
      </w:r>
    </w:p>
    <w:p w14:paraId="5C8AE9A0" w14:textId="77777777" w:rsidR="00DC18F6" w:rsidRPr="004E0CC9" w:rsidRDefault="00DC18F6" w:rsidP="00606A1F">
      <w:pPr>
        <w:numPr>
          <w:ilvl w:val="0"/>
          <w:numId w:val="26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 xml:space="preserve">Posiada Pani/Pan prawo wniesienia skargi do organu nadzorczego </w:t>
      </w:r>
      <w:proofErr w:type="gramStart"/>
      <w:r w:rsidRPr="004E0CC9">
        <w:rPr>
          <w:sz w:val="22"/>
          <w:szCs w:val="22"/>
        </w:rPr>
        <w:t>( tj.</w:t>
      </w:r>
      <w:proofErr w:type="gramEnd"/>
      <w:r w:rsidRPr="004E0CC9">
        <w:rPr>
          <w:sz w:val="22"/>
          <w:szCs w:val="22"/>
        </w:rPr>
        <w:t xml:space="preserve"> do Prezesa Urzędu Ochrony Danych Osobowych)</w:t>
      </w:r>
      <w:r w:rsidR="00AB080E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zajmującego się ochroną danych osobowych gdy uzna Pani/Pan, iż przetwarzanie danych osobowych Pani/Pana dotyczących narusza przepisy prawa, w tym RODO. </w:t>
      </w:r>
    </w:p>
    <w:p w14:paraId="58317C69" w14:textId="77777777" w:rsidR="00DC18F6" w:rsidRPr="002E4B40" w:rsidRDefault="00DC18F6" w:rsidP="00606A1F">
      <w:pPr>
        <w:numPr>
          <w:ilvl w:val="0"/>
          <w:numId w:val="26"/>
        </w:numPr>
        <w:spacing w:after="60"/>
        <w:ind w:left="284" w:hanging="369"/>
        <w:rPr>
          <w:sz w:val="22"/>
          <w:szCs w:val="22"/>
        </w:rPr>
      </w:pPr>
      <w:r w:rsidRPr="007E2C7B">
        <w:rPr>
          <w:spacing w:val="-2"/>
          <w:sz w:val="22"/>
          <w:szCs w:val="22"/>
        </w:rPr>
        <w:t xml:space="preserve">Administrator nie stosuje podejmowania decyzji w sposób zautomatyzowany, w tym „profilowania” danych, </w:t>
      </w:r>
      <w:r w:rsidRPr="007E2C7B">
        <w:rPr>
          <w:spacing w:val="-4"/>
          <w:sz w:val="22"/>
          <w:szCs w:val="22"/>
        </w:rPr>
        <w:t xml:space="preserve">o których mowa w art. 4 pkt 4 RODO, co oznacza formę zautomatyzowanego przetwarzania danych osobowych, </w:t>
      </w:r>
      <w:r w:rsidRPr="002E4B40">
        <w:rPr>
          <w:sz w:val="22"/>
          <w:szCs w:val="22"/>
        </w:rPr>
        <w:t>które polega na wykorzystaniu danych osobowych do oceny niektórych czynników osobowych osoby fizycznej.</w:t>
      </w:r>
    </w:p>
    <w:p w14:paraId="7D7EA773" w14:textId="57CF0EAE" w:rsidR="00DC18F6" w:rsidRPr="00AD4462" w:rsidRDefault="00DC18F6" w:rsidP="00960CA4">
      <w:pPr>
        <w:tabs>
          <w:tab w:val="num" w:pos="284"/>
        </w:tabs>
        <w:spacing w:after="240"/>
        <w:ind w:left="284" w:hanging="284"/>
        <w:jc w:val="right"/>
        <w:rPr>
          <w:sz w:val="20"/>
        </w:rPr>
      </w:pPr>
      <w:r w:rsidRPr="004E0CC9">
        <w:rPr>
          <w:sz w:val="18"/>
          <w:szCs w:val="18"/>
        </w:rPr>
        <w:br w:type="page"/>
      </w:r>
      <w:r w:rsidRPr="00AD4462">
        <w:rPr>
          <w:sz w:val="20"/>
        </w:rPr>
        <w:lastRenderedPageBreak/>
        <w:t>Załącznik nr 2</w:t>
      </w:r>
      <w:r w:rsidR="00AD4462">
        <w:rPr>
          <w:sz w:val="20"/>
        </w:rPr>
        <w:br/>
        <w:t>do Regulaminu Hotel</w:t>
      </w:r>
      <w:r w:rsidR="00DC1AD9">
        <w:rPr>
          <w:sz w:val="20"/>
        </w:rPr>
        <w:t>i</w:t>
      </w:r>
      <w:r w:rsidR="00AD4462">
        <w:rPr>
          <w:sz w:val="20"/>
        </w:rPr>
        <w:t xml:space="preserve"> Asystencki</w:t>
      </w:r>
      <w:r w:rsidR="00DC1AD9">
        <w:rPr>
          <w:sz w:val="20"/>
        </w:rPr>
        <w:t>ch</w:t>
      </w:r>
      <w:r w:rsidR="00AD4462">
        <w:rPr>
          <w:sz w:val="20"/>
        </w:rPr>
        <w:t xml:space="preserve"> ZUT</w:t>
      </w:r>
    </w:p>
    <w:p w14:paraId="7EEAE8C6" w14:textId="6D6AC677" w:rsidR="00DC18F6" w:rsidRPr="00692FDD" w:rsidRDefault="00DC18F6" w:rsidP="00EF2C2C">
      <w:pPr>
        <w:pStyle w:val="Tytu"/>
        <w:rPr>
          <w:sz w:val="22"/>
        </w:rPr>
      </w:pPr>
      <w:r w:rsidRPr="0040104F">
        <w:rPr>
          <w:spacing w:val="12"/>
          <w:sz w:val="26"/>
          <w:szCs w:val="26"/>
        </w:rPr>
        <w:t>PROTOKÓŁ</w:t>
      </w:r>
      <w:r w:rsidR="00AE32AA" w:rsidRPr="0040104F">
        <w:rPr>
          <w:spacing w:val="12"/>
          <w:sz w:val="26"/>
          <w:szCs w:val="26"/>
        </w:rPr>
        <w:br/>
      </w:r>
      <w:r w:rsidR="00692FDD" w:rsidRPr="0040104F">
        <w:t>zdawczo-odbiorczy</w:t>
      </w:r>
      <w:r w:rsidR="0078686F">
        <w:br/>
      </w:r>
      <w:r w:rsidR="008B2AC1" w:rsidRPr="0040104F">
        <w:rPr>
          <w:caps w:val="0"/>
        </w:rPr>
        <w:t>wydania pokoju</w:t>
      </w:r>
    </w:p>
    <w:p w14:paraId="14F0F9D4" w14:textId="77777777" w:rsidR="00DC18F6" w:rsidRPr="00960CA4" w:rsidRDefault="00DC18F6" w:rsidP="00AD4462">
      <w:pPr>
        <w:spacing w:before="240"/>
        <w:rPr>
          <w:sz w:val="20"/>
        </w:rPr>
      </w:pPr>
      <w:r w:rsidRPr="00960CA4">
        <w:rPr>
          <w:sz w:val="20"/>
        </w:rPr>
        <w:t>sporządzony w dniu …………</w:t>
      </w:r>
      <w:proofErr w:type="gramStart"/>
      <w:r w:rsidRPr="00960CA4">
        <w:rPr>
          <w:sz w:val="20"/>
        </w:rPr>
        <w:t>…….</w:t>
      </w:r>
      <w:proofErr w:type="gramEnd"/>
      <w:r w:rsidRPr="00960CA4">
        <w:rPr>
          <w:sz w:val="20"/>
        </w:rPr>
        <w:t>.</w:t>
      </w:r>
      <w:r w:rsidR="008D5E93">
        <w:rPr>
          <w:sz w:val="20"/>
        </w:rPr>
        <w:t xml:space="preserve">…. </w:t>
      </w:r>
      <w:r w:rsidRPr="00960CA4">
        <w:rPr>
          <w:sz w:val="20"/>
        </w:rPr>
        <w:t>roku w Szczecinie pomiędzy:</w:t>
      </w:r>
    </w:p>
    <w:p w14:paraId="7BAD0444" w14:textId="77777777" w:rsidR="00AD4462" w:rsidRPr="00960CA4" w:rsidRDefault="00DC18F6" w:rsidP="003D2338">
      <w:pPr>
        <w:spacing w:before="120" w:after="60"/>
        <w:rPr>
          <w:b/>
          <w:sz w:val="20"/>
        </w:rPr>
      </w:pPr>
      <w:r w:rsidRPr="00960CA4">
        <w:rPr>
          <w:b/>
          <w:sz w:val="20"/>
        </w:rPr>
        <w:t xml:space="preserve">Wydającym </w:t>
      </w:r>
    </w:p>
    <w:p w14:paraId="3789A522" w14:textId="77777777" w:rsidR="00DC18F6" w:rsidRPr="00960CA4" w:rsidRDefault="00312A9A" w:rsidP="00DC18F6">
      <w:pPr>
        <w:rPr>
          <w:sz w:val="20"/>
        </w:rPr>
      </w:pPr>
      <w:r>
        <w:rPr>
          <w:sz w:val="20"/>
        </w:rPr>
        <w:t xml:space="preserve">– </w:t>
      </w:r>
      <w:r w:rsidR="00DC18F6" w:rsidRPr="00960CA4">
        <w:rPr>
          <w:sz w:val="20"/>
        </w:rPr>
        <w:t>Zachodniopomorskim Uniwersytetem Technologicznym w Szczecinie</w:t>
      </w:r>
      <w:r w:rsidR="00AD4462" w:rsidRPr="00960CA4">
        <w:rPr>
          <w:sz w:val="20"/>
        </w:rPr>
        <w:t>, a</w:t>
      </w:r>
      <w:r w:rsidR="00DC18F6" w:rsidRPr="00960CA4">
        <w:rPr>
          <w:sz w:val="20"/>
        </w:rPr>
        <w:t xml:space="preserve">l. Piastów 17, 70-310 Szczecin </w:t>
      </w:r>
      <w:r w:rsidR="00960CA4">
        <w:rPr>
          <w:sz w:val="20"/>
        </w:rPr>
        <w:t>–</w:t>
      </w:r>
      <w:r w:rsidR="00DC18F6" w:rsidRPr="00960CA4">
        <w:rPr>
          <w:sz w:val="20"/>
        </w:rPr>
        <w:t xml:space="preserve"> </w:t>
      </w:r>
      <w:r w:rsidR="00AD4462" w:rsidRPr="00960CA4">
        <w:rPr>
          <w:sz w:val="20"/>
        </w:rPr>
        <w:t>w</w:t>
      </w:r>
      <w:r w:rsidR="00DC18F6" w:rsidRPr="00960CA4">
        <w:rPr>
          <w:sz w:val="20"/>
        </w:rPr>
        <w:t xml:space="preserve">łaścicielem </w:t>
      </w:r>
      <w:r w:rsidR="00DC18F6" w:rsidRPr="00312A9A">
        <w:rPr>
          <w:sz w:val="20"/>
        </w:rPr>
        <w:t>Hotelu Asystenckiego ZUT</w:t>
      </w:r>
      <w:r w:rsidR="00AD4462" w:rsidRPr="00312A9A">
        <w:rPr>
          <w:sz w:val="20"/>
        </w:rPr>
        <w:t xml:space="preserve"> </w:t>
      </w:r>
      <w:r w:rsidR="00DC18F6" w:rsidRPr="00312A9A">
        <w:rPr>
          <w:sz w:val="20"/>
        </w:rPr>
        <w:t>przy ul. Szwoleżerów 3/Chopina 51* w Szczecinie,</w:t>
      </w:r>
      <w:r w:rsidR="00DC18F6" w:rsidRPr="00960CA4">
        <w:rPr>
          <w:sz w:val="20"/>
        </w:rPr>
        <w:t xml:space="preserve"> </w:t>
      </w:r>
    </w:p>
    <w:p w14:paraId="3690C9B7" w14:textId="035C77F7" w:rsidR="00DC18F6" w:rsidRPr="00266F53" w:rsidRDefault="00DC18F6" w:rsidP="00DC18F6">
      <w:pPr>
        <w:rPr>
          <w:sz w:val="20"/>
        </w:rPr>
      </w:pPr>
      <w:r w:rsidRPr="00266F53">
        <w:rPr>
          <w:sz w:val="20"/>
        </w:rPr>
        <w:t xml:space="preserve">reprezentowanym przez </w:t>
      </w:r>
      <w:r w:rsidR="00AD4462" w:rsidRPr="00266F53">
        <w:rPr>
          <w:sz w:val="20"/>
        </w:rPr>
        <w:t>k</w:t>
      </w:r>
      <w:r w:rsidRPr="00266F53">
        <w:rPr>
          <w:sz w:val="20"/>
        </w:rPr>
        <w:t>ierownika Hotel</w:t>
      </w:r>
      <w:r w:rsidR="00DC1AD9">
        <w:rPr>
          <w:sz w:val="20"/>
        </w:rPr>
        <w:t>i</w:t>
      </w:r>
      <w:r w:rsidRPr="00266F53">
        <w:rPr>
          <w:sz w:val="20"/>
        </w:rPr>
        <w:t xml:space="preserve"> </w:t>
      </w:r>
      <w:r w:rsidR="00AD4462" w:rsidRPr="00266F53">
        <w:rPr>
          <w:sz w:val="20"/>
        </w:rPr>
        <w:t>Asystencki</w:t>
      </w:r>
      <w:r w:rsidR="00DC1AD9">
        <w:rPr>
          <w:sz w:val="20"/>
        </w:rPr>
        <w:t>ch</w:t>
      </w:r>
      <w:r w:rsidRPr="00266F53">
        <w:rPr>
          <w:sz w:val="20"/>
        </w:rPr>
        <w:t>/osobę upoważnioną</w:t>
      </w:r>
    </w:p>
    <w:p w14:paraId="6B974C71" w14:textId="77777777" w:rsidR="00204B80" w:rsidRPr="00960CA4" w:rsidRDefault="00204B80" w:rsidP="00312A9A">
      <w:pPr>
        <w:tabs>
          <w:tab w:val="left" w:leader="dot" w:pos="9356"/>
        </w:tabs>
        <w:spacing w:before="240"/>
        <w:rPr>
          <w:sz w:val="20"/>
        </w:rPr>
      </w:pPr>
      <w:r w:rsidRPr="00960CA4">
        <w:rPr>
          <w:sz w:val="20"/>
        </w:rPr>
        <w:tab/>
      </w:r>
    </w:p>
    <w:p w14:paraId="265C7886" w14:textId="77777777" w:rsidR="009073CB" w:rsidRPr="009073CB" w:rsidRDefault="009073CB" w:rsidP="009073CB">
      <w:pPr>
        <w:jc w:val="center"/>
        <w:rPr>
          <w:sz w:val="18"/>
          <w:szCs w:val="18"/>
        </w:rPr>
      </w:pPr>
      <w:r w:rsidRPr="009073CB">
        <w:rPr>
          <w:sz w:val="18"/>
          <w:szCs w:val="18"/>
        </w:rPr>
        <w:t>(imię i nazwisko)</w:t>
      </w:r>
    </w:p>
    <w:p w14:paraId="44886EB1" w14:textId="77777777" w:rsidR="00DC18F6" w:rsidRPr="00960CA4" w:rsidRDefault="00DC18F6" w:rsidP="00A933A6">
      <w:pPr>
        <w:rPr>
          <w:b/>
          <w:bCs w:val="0"/>
          <w:sz w:val="20"/>
        </w:rPr>
      </w:pPr>
      <w:r w:rsidRPr="00960CA4">
        <w:rPr>
          <w:sz w:val="20"/>
        </w:rPr>
        <w:t>a</w:t>
      </w:r>
      <w:r w:rsidRPr="00960CA4">
        <w:rPr>
          <w:b/>
          <w:sz w:val="20"/>
        </w:rPr>
        <w:t xml:space="preserve"> </w:t>
      </w:r>
    </w:p>
    <w:p w14:paraId="410B571D" w14:textId="77777777" w:rsidR="00204B80" w:rsidRPr="00960CA4" w:rsidRDefault="00DC18F6" w:rsidP="00DC18F6">
      <w:pPr>
        <w:rPr>
          <w:sz w:val="20"/>
        </w:rPr>
      </w:pPr>
      <w:r w:rsidRPr="00960CA4">
        <w:rPr>
          <w:b/>
          <w:sz w:val="20"/>
        </w:rPr>
        <w:t>Odbierającym</w:t>
      </w:r>
    </w:p>
    <w:p w14:paraId="6B19D311" w14:textId="77777777" w:rsidR="00DC18F6" w:rsidRPr="00960CA4" w:rsidRDefault="00204B80" w:rsidP="00204B80">
      <w:pPr>
        <w:tabs>
          <w:tab w:val="left" w:leader="dot" w:pos="9356"/>
        </w:tabs>
        <w:spacing w:before="120"/>
        <w:rPr>
          <w:sz w:val="20"/>
        </w:rPr>
      </w:pPr>
      <w:r w:rsidRPr="00960CA4">
        <w:rPr>
          <w:sz w:val="20"/>
        </w:rPr>
        <w:tab/>
      </w:r>
    </w:p>
    <w:p w14:paraId="58C323B8" w14:textId="77777777" w:rsidR="00DC18F6" w:rsidRPr="009073CB" w:rsidRDefault="00DC18F6" w:rsidP="00204B80">
      <w:pPr>
        <w:jc w:val="center"/>
        <w:rPr>
          <w:sz w:val="18"/>
          <w:szCs w:val="18"/>
        </w:rPr>
      </w:pPr>
      <w:r w:rsidRPr="009073CB">
        <w:rPr>
          <w:sz w:val="18"/>
          <w:szCs w:val="18"/>
        </w:rPr>
        <w:t>(imię i nazwisko)</w:t>
      </w:r>
    </w:p>
    <w:p w14:paraId="513E1D17" w14:textId="6B3EC6C9" w:rsidR="00DC18F6" w:rsidRPr="00204B80" w:rsidRDefault="00312A9A" w:rsidP="00BF6E96">
      <w:pPr>
        <w:spacing w:before="240"/>
        <w:ind w:left="284" w:hanging="284"/>
        <w:rPr>
          <w:sz w:val="20"/>
        </w:rPr>
      </w:pPr>
      <w:r>
        <w:rPr>
          <w:sz w:val="20"/>
        </w:rPr>
        <w:t xml:space="preserve"> </w:t>
      </w:r>
      <w:r w:rsidRPr="00312A9A">
        <w:rPr>
          <w:sz w:val="20"/>
        </w:rPr>
        <w:t>I</w:t>
      </w:r>
      <w:r w:rsidRPr="00312A9A">
        <w:rPr>
          <w:sz w:val="20"/>
        </w:rPr>
        <w:tab/>
      </w:r>
      <w:r w:rsidR="00BF49A5" w:rsidRPr="00312A9A">
        <w:rPr>
          <w:sz w:val="20"/>
        </w:rPr>
        <w:t xml:space="preserve">Strony </w:t>
      </w:r>
      <w:r w:rsidR="00DC18F6" w:rsidRPr="00312A9A">
        <w:rPr>
          <w:sz w:val="20"/>
        </w:rPr>
        <w:t>oświadczają, że</w:t>
      </w:r>
      <w:r w:rsidR="00BF49A5" w:rsidRPr="00312A9A">
        <w:rPr>
          <w:sz w:val="20"/>
        </w:rPr>
        <w:t xml:space="preserve"> </w:t>
      </w:r>
      <w:r w:rsidR="00FF122E" w:rsidRPr="00312A9A">
        <w:rPr>
          <w:sz w:val="20"/>
        </w:rPr>
        <w:tab/>
      </w:r>
      <w:r w:rsidR="00DC18F6" w:rsidRPr="00312A9A">
        <w:rPr>
          <w:sz w:val="20"/>
        </w:rPr>
        <w:t>Wydający wydaje</w:t>
      </w:r>
      <w:r w:rsidR="001C63D1">
        <w:rPr>
          <w:sz w:val="20"/>
        </w:rPr>
        <w:t>,</w:t>
      </w:r>
      <w:r w:rsidR="00DC18F6" w:rsidRPr="00312A9A">
        <w:rPr>
          <w:sz w:val="20"/>
        </w:rPr>
        <w:t xml:space="preserve"> a Odbierający przyjmuje od Wydającego znajdujący się w w</w:t>
      </w:r>
      <w:r w:rsidR="00960CA4" w:rsidRPr="00312A9A">
        <w:rPr>
          <w:sz w:val="20"/>
        </w:rPr>
        <w:t>w. h</w:t>
      </w:r>
      <w:r w:rsidR="00DC18F6" w:rsidRPr="00312A9A">
        <w:rPr>
          <w:sz w:val="20"/>
        </w:rPr>
        <w:t xml:space="preserve">otelu </w:t>
      </w:r>
      <w:r w:rsidR="00DC18F6" w:rsidRPr="00204B80">
        <w:rPr>
          <w:sz w:val="20"/>
        </w:rPr>
        <w:t xml:space="preserve">pokój/pokój typu boks/pokój tzw. gościnny* nr …… wraz z przynależną do niego łazienką oraz aneksem kuchennym, </w:t>
      </w:r>
      <w:r w:rsidR="00DC18F6" w:rsidRPr="001C63D1">
        <w:rPr>
          <w:sz w:val="20"/>
        </w:rPr>
        <w:t>którego stan techniczny opisany jest w punkcie II.</w:t>
      </w:r>
    </w:p>
    <w:p w14:paraId="56EECDA0" w14:textId="77777777" w:rsidR="00DC18F6" w:rsidRPr="00204B80" w:rsidRDefault="00312A9A" w:rsidP="001C63D1">
      <w:pPr>
        <w:spacing w:before="120"/>
        <w:ind w:left="284" w:hanging="284"/>
        <w:rPr>
          <w:sz w:val="20"/>
        </w:rPr>
      </w:pPr>
      <w:r>
        <w:rPr>
          <w:spacing w:val="-2"/>
          <w:sz w:val="20"/>
        </w:rPr>
        <w:t xml:space="preserve">II </w:t>
      </w:r>
      <w:r w:rsidR="001C63D1">
        <w:rPr>
          <w:spacing w:val="-2"/>
          <w:sz w:val="20"/>
        </w:rPr>
        <w:tab/>
      </w:r>
      <w:r w:rsidR="00DC18F6" w:rsidRPr="00DE6376">
        <w:rPr>
          <w:spacing w:val="-2"/>
          <w:sz w:val="20"/>
        </w:rPr>
        <w:t>Opis stanu technicznego pomieszczeń (z powierzchnią przynależną) i wyposażenia</w:t>
      </w:r>
      <w:r w:rsidR="00960CA4" w:rsidRPr="00DE6376">
        <w:rPr>
          <w:spacing w:val="-2"/>
          <w:sz w:val="20"/>
        </w:rPr>
        <w:t xml:space="preserve"> (</w:t>
      </w:r>
      <w:r w:rsidR="00960CA4" w:rsidRPr="00DE6376">
        <w:rPr>
          <w:i/>
          <w:iCs/>
          <w:spacing w:val="-2"/>
          <w:sz w:val="20"/>
        </w:rPr>
        <w:t>należy wpisać: dobry/uszkodzony</w:t>
      </w:r>
      <w:r w:rsidR="003A75A4">
        <w:rPr>
          <w:i/>
          <w:iCs/>
          <w:spacing w:val="-2"/>
          <w:sz w:val="20"/>
        </w:rPr>
        <w:t>/</w:t>
      </w:r>
      <w:r w:rsidR="00DE6376" w:rsidRPr="00DE6376">
        <w:rPr>
          <w:i/>
          <w:iCs/>
          <w:sz w:val="20"/>
        </w:rPr>
        <w:t xml:space="preserve"> </w:t>
      </w:r>
      <w:r w:rsidR="00960CA4" w:rsidRPr="00DE6376">
        <w:rPr>
          <w:i/>
          <w:iCs/>
          <w:sz w:val="20"/>
        </w:rPr>
        <w:t>do</w:t>
      </w:r>
      <w:r w:rsidR="003A75A4">
        <w:rPr>
          <w:i/>
          <w:iCs/>
          <w:sz w:val="20"/>
        </w:rPr>
        <w:t> </w:t>
      </w:r>
      <w:r w:rsidR="00960CA4" w:rsidRPr="00DE6376">
        <w:rPr>
          <w:i/>
          <w:iCs/>
          <w:sz w:val="20"/>
        </w:rPr>
        <w:t>wymiany/lub opis szczegółowy</w:t>
      </w:r>
      <w:r w:rsidR="000153EF">
        <w:rPr>
          <w:sz w:val="20"/>
        </w:rPr>
        <w:t>)</w:t>
      </w:r>
      <w:r w:rsidR="00DC18F6" w:rsidRPr="00204B80">
        <w:rPr>
          <w:sz w:val="20"/>
        </w:rPr>
        <w:t>:</w:t>
      </w:r>
    </w:p>
    <w:p w14:paraId="22535DE6" w14:textId="77777777" w:rsidR="00DC18F6" w:rsidRPr="00204B80" w:rsidRDefault="00DC18F6" w:rsidP="00606A1F">
      <w:pPr>
        <w:numPr>
          <w:ilvl w:val="1"/>
          <w:numId w:val="14"/>
        </w:numPr>
        <w:shd w:val="clear" w:color="auto" w:fill="FFFFFF"/>
        <w:tabs>
          <w:tab w:val="clear" w:pos="927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Wyposażenie stałe:</w:t>
      </w:r>
    </w:p>
    <w:p w14:paraId="7346142C" w14:textId="77777777" w:rsidR="00DC18F6" w:rsidRPr="00204B80" w:rsidRDefault="00DC18F6" w:rsidP="00606A1F">
      <w:pPr>
        <w:pStyle w:val="Akapitzlist"/>
        <w:numPr>
          <w:ilvl w:val="0"/>
          <w:numId w:val="1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natrysk/wanna z armaturą*</w:t>
      </w:r>
      <w:r w:rsidR="00DE6376">
        <w:rPr>
          <w:sz w:val="20"/>
          <w:lang w:eastAsia="pl-PL"/>
        </w:rPr>
        <w:t xml:space="preserve"> </w:t>
      </w:r>
      <w:r w:rsidR="00DE6376">
        <w:rPr>
          <w:sz w:val="20"/>
          <w:lang w:eastAsia="pl-PL"/>
        </w:rPr>
        <w:tab/>
      </w:r>
    </w:p>
    <w:p w14:paraId="6280D118" w14:textId="77777777" w:rsidR="00DC18F6" w:rsidRPr="00204B80" w:rsidRDefault="00DC18F6" w:rsidP="00606A1F">
      <w:pPr>
        <w:pStyle w:val="Akapitzlist"/>
        <w:numPr>
          <w:ilvl w:val="0"/>
          <w:numId w:val="1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umywalka z baterią</w:t>
      </w:r>
      <w:r w:rsidR="00DE6376"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02E28254" w14:textId="77777777" w:rsidR="00DC18F6" w:rsidRPr="00204B80" w:rsidRDefault="00DC18F6" w:rsidP="00606A1F">
      <w:pPr>
        <w:pStyle w:val="Akapitzlist"/>
        <w:numPr>
          <w:ilvl w:val="0"/>
          <w:numId w:val="1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kompakt/muszla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46AE869D" w14:textId="77777777" w:rsidR="00DC18F6" w:rsidRPr="00204B80" w:rsidRDefault="00DC18F6" w:rsidP="00606A1F">
      <w:pPr>
        <w:pStyle w:val="Akapitzlist"/>
        <w:numPr>
          <w:ilvl w:val="0"/>
          <w:numId w:val="1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kuchnia gazowa 4/3/2* palnikowa</w:t>
      </w:r>
      <w:r w:rsidR="00DE6376"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="00DE6376">
        <w:rPr>
          <w:sz w:val="20"/>
          <w:lang w:eastAsia="pl-PL"/>
        </w:rPr>
        <w:t xml:space="preserve"> </w:t>
      </w:r>
    </w:p>
    <w:p w14:paraId="306F146C" w14:textId="77777777" w:rsidR="00DC18F6" w:rsidRPr="00204B80" w:rsidRDefault="00DC18F6" w:rsidP="00606A1F">
      <w:pPr>
        <w:pStyle w:val="Akapitzlist"/>
        <w:numPr>
          <w:ilvl w:val="0"/>
          <w:numId w:val="1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 xml:space="preserve">kpl. kluczy (od pokoju i domofonu) </w:t>
      </w:r>
    </w:p>
    <w:p w14:paraId="306F467B" w14:textId="77777777" w:rsidR="00DC18F6" w:rsidRPr="00204B80" w:rsidRDefault="00DC18F6" w:rsidP="00606A1F">
      <w:pPr>
        <w:numPr>
          <w:ilvl w:val="1"/>
          <w:numId w:val="14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Instalacja elektryczna/wyłączniki, gniazdka</w:t>
      </w:r>
      <w:r w:rsidR="00264C45">
        <w:rPr>
          <w:sz w:val="20"/>
        </w:rPr>
        <w:t xml:space="preserve"> </w:t>
      </w:r>
      <w:r w:rsidR="00264C45">
        <w:rPr>
          <w:sz w:val="20"/>
        </w:rPr>
        <w:tab/>
      </w:r>
    </w:p>
    <w:p w14:paraId="37EFAEF5" w14:textId="77777777" w:rsidR="00DC18F6" w:rsidRPr="00204B80" w:rsidRDefault="00DC18F6" w:rsidP="00606A1F">
      <w:pPr>
        <w:numPr>
          <w:ilvl w:val="1"/>
          <w:numId w:val="14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wodno-kanalizacyjna</w:t>
      </w:r>
      <w:r w:rsidR="00264C45">
        <w:rPr>
          <w:sz w:val="20"/>
        </w:rPr>
        <w:t xml:space="preserve"> </w:t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="00264C45">
        <w:rPr>
          <w:sz w:val="20"/>
        </w:rPr>
        <w:t xml:space="preserve"> </w:t>
      </w:r>
    </w:p>
    <w:p w14:paraId="0117B16B" w14:textId="77777777" w:rsidR="00DC18F6" w:rsidRPr="00204B80" w:rsidRDefault="00DC18F6" w:rsidP="00606A1F">
      <w:pPr>
        <w:numPr>
          <w:ilvl w:val="1"/>
          <w:numId w:val="14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gazowa</w:t>
      </w:r>
      <w:r w:rsidR="00264C45">
        <w:rPr>
          <w:sz w:val="20"/>
        </w:rPr>
        <w:t xml:space="preserve"> </w:t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="00264C45">
        <w:rPr>
          <w:sz w:val="20"/>
        </w:rPr>
        <w:t xml:space="preserve"> </w:t>
      </w:r>
    </w:p>
    <w:p w14:paraId="04FE0322" w14:textId="77777777" w:rsidR="00DC18F6" w:rsidRPr="00204B80" w:rsidRDefault="00DC18F6" w:rsidP="00606A1F">
      <w:pPr>
        <w:numPr>
          <w:ilvl w:val="1"/>
          <w:numId w:val="14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Stolarka drzwiowa i okienna</w:t>
      </w:r>
      <w:r w:rsidR="00264C45">
        <w:rPr>
          <w:sz w:val="20"/>
        </w:rPr>
        <w:t xml:space="preserve"> </w:t>
      </w:r>
      <w:r w:rsidR="00264C45">
        <w:rPr>
          <w:sz w:val="20"/>
        </w:rPr>
        <w:tab/>
      </w:r>
    </w:p>
    <w:p w14:paraId="1FCAD7BE" w14:textId="77777777" w:rsidR="00DC18F6" w:rsidRPr="00204B80" w:rsidRDefault="00DC18F6" w:rsidP="00606A1F">
      <w:pPr>
        <w:numPr>
          <w:ilvl w:val="1"/>
          <w:numId w:val="14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 xml:space="preserve">Ściany i sufit </w:t>
      </w:r>
      <w:r w:rsidR="00264C45">
        <w:rPr>
          <w:sz w:val="20"/>
        </w:rPr>
        <w:tab/>
      </w:r>
    </w:p>
    <w:p w14:paraId="43C34F53" w14:textId="77777777" w:rsidR="00DC18F6" w:rsidRPr="00204B80" w:rsidRDefault="00DC18F6" w:rsidP="00606A1F">
      <w:pPr>
        <w:numPr>
          <w:ilvl w:val="1"/>
          <w:numId w:val="14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Inne składniki wyposażenia</w:t>
      </w:r>
      <w:r w:rsidR="00264C45">
        <w:rPr>
          <w:sz w:val="20"/>
        </w:rPr>
        <w:t>:</w:t>
      </w:r>
      <w:r w:rsidRPr="00204B80">
        <w:rPr>
          <w:sz w:val="20"/>
        </w:rPr>
        <w:t xml:space="preserve"> </w:t>
      </w:r>
      <w:r w:rsidR="00264C45">
        <w:rPr>
          <w:sz w:val="20"/>
        </w:rPr>
        <w:tab/>
      </w:r>
    </w:p>
    <w:p w14:paraId="36C6FFA7" w14:textId="77777777" w:rsidR="00DC18F6" w:rsidRPr="004E0CC9" w:rsidRDefault="00DC18F6" w:rsidP="00EF2C2C">
      <w:pPr>
        <w:spacing w:before="60"/>
      </w:pPr>
      <w:r w:rsidRPr="00264C45">
        <w:rPr>
          <w:sz w:val="20"/>
          <w:u w:val="single"/>
        </w:rPr>
        <w:t>Uwagi</w:t>
      </w:r>
      <w:r w:rsidRPr="00204B80">
        <w:rPr>
          <w:sz w:val="20"/>
        </w:rPr>
        <w:t>:</w:t>
      </w:r>
      <w:r w:rsidRPr="004E0CC9">
        <w:t xml:space="preserve"> </w:t>
      </w:r>
    </w:p>
    <w:p w14:paraId="0B4A7965" w14:textId="77777777" w:rsidR="00DC18F6" w:rsidRPr="00EF2C2C" w:rsidRDefault="00264C45" w:rsidP="00BF6E96">
      <w:pPr>
        <w:tabs>
          <w:tab w:val="left" w:leader="dot" w:pos="9356"/>
        </w:tabs>
        <w:spacing w:before="120" w:line="360" w:lineRule="auto"/>
        <w:rPr>
          <w:sz w:val="20"/>
        </w:rPr>
      </w:pPr>
      <w:r w:rsidRPr="00EF2C2C">
        <w:rPr>
          <w:sz w:val="20"/>
        </w:rPr>
        <w:tab/>
      </w:r>
    </w:p>
    <w:p w14:paraId="431FD55C" w14:textId="77777777" w:rsidR="00264C45" w:rsidRPr="00EF2C2C" w:rsidRDefault="00264C45" w:rsidP="00BF6E96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3748F0B5" w14:textId="77777777" w:rsidR="00264C45" w:rsidRPr="00EF2C2C" w:rsidRDefault="00264C45" w:rsidP="00BF6E96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044711C5" w14:textId="77777777" w:rsidR="00264C45" w:rsidRPr="00EF2C2C" w:rsidRDefault="00264C45" w:rsidP="00BF6E96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35816704" w14:textId="77777777" w:rsidR="00264C45" w:rsidRPr="00EF2C2C" w:rsidRDefault="00264C45" w:rsidP="00BF6E96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4059E3FD" w14:textId="77777777" w:rsidR="00DC18F6" w:rsidRPr="00204B80" w:rsidRDefault="001C63D1" w:rsidP="00EF2C2C">
      <w:pPr>
        <w:spacing w:before="120" w:line="240" w:lineRule="auto"/>
        <w:jc w:val="left"/>
        <w:rPr>
          <w:sz w:val="20"/>
        </w:rPr>
      </w:pPr>
      <w:r w:rsidRPr="00BF6E96">
        <w:rPr>
          <w:sz w:val="20"/>
        </w:rPr>
        <w:t xml:space="preserve">III </w:t>
      </w:r>
      <w:r w:rsidR="000129A1" w:rsidRPr="00BF6E96">
        <w:rPr>
          <w:sz w:val="20"/>
        </w:rPr>
        <w:tab/>
      </w:r>
      <w:r w:rsidR="000129A1" w:rsidRPr="00BF6E96">
        <w:rPr>
          <w:sz w:val="20"/>
        </w:rPr>
        <w:tab/>
      </w:r>
      <w:r w:rsidR="00DC18F6" w:rsidRPr="00BF6E96">
        <w:rPr>
          <w:sz w:val="20"/>
        </w:rPr>
        <w:t>Odbierający</w:t>
      </w:r>
      <w:r w:rsidR="00DC18F6" w:rsidRPr="000129A1">
        <w:rPr>
          <w:sz w:val="20"/>
        </w:rPr>
        <w:t xml:space="preserve"> oświadcza, że:</w:t>
      </w:r>
    </w:p>
    <w:p w14:paraId="538C2B17" w14:textId="77777777" w:rsidR="00DC18F6" w:rsidRPr="001C63D1" w:rsidRDefault="00DC18F6" w:rsidP="00606A1F">
      <w:pPr>
        <w:numPr>
          <w:ilvl w:val="2"/>
          <w:numId w:val="27"/>
        </w:numPr>
        <w:tabs>
          <w:tab w:val="clear" w:pos="644"/>
        </w:tabs>
        <w:spacing w:before="120" w:line="240" w:lineRule="auto"/>
        <w:ind w:left="568" w:hanging="284"/>
        <w:rPr>
          <w:sz w:val="20"/>
        </w:rPr>
      </w:pPr>
      <w:r w:rsidRPr="001C63D1">
        <w:rPr>
          <w:sz w:val="20"/>
        </w:rPr>
        <w:t>znana jest mu wysokość opłaty za zamieszkiwanie w ww</w:t>
      </w:r>
      <w:r w:rsidR="003A75A4" w:rsidRPr="001C63D1">
        <w:rPr>
          <w:sz w:val="20"/>
        </w:rPr>
        <w:t>.</w:t>
      </w:r>
      <w:r w:rsidRPr="001C63D1">
        <w:rPr>
          <w:sz w:val="20"/>
        </w:rPr>
        <w:t xml:space="preserve">  pokoju, która wynosi:</w:t>
      </w:r>
    </w:p>
    <w:p w14:paraId="435DE473" w14:textId="77777777" w:rsidR="00DC18F6" w:rsidRPr="00204B80" w:rsidRDefault="00DC18F6" w:rsidP="003A75A4">
      <w:pPr>
        <w:spacing w:before="120" w:line="240" w:lineRule="auto"/>
        <w:ind w:left="284"/>
        <w:rPr>
          <w:sz w:val="20"/>
        </w:rPr>
      </w:pPr>
      <w:r w:rsidRPr="00204B80">
        <w:rPr>
          <w:sz w:val="20"/>
        </w:rPr>
        <w:t>.................</w:t>
      </w:r>
      <w:r w:rsidR="001C63D1">
        <w:rPr>
          <w:sz w:val="20"/>
        </w:rPr>
        <w:t>..</w:t>
      </w:r>
      <w:r w:rsidRPr="00204B80">
        <w:rPr>
          <w:sz w:val="20"/>
        </w:rPr>
        <w:t>.......</w:t>
      </w:r>
      <w:r w:rsidRPr="00204B80">
        <w:rPr>
          <w:b/>
          <w:sz w:val="20"/>
        </w:rPr>
        <w:t xml:space="preserve"> </w:t>
      </w:r>
      <w:r w:rsidRPr="00204B80">
        <w:rPr>
          <w:sz w:val="20"/>
        </w:rPr>
        <w:t>(słownie: .................................</w:t>
      </w:r>
      <w:r w:rsidR="000129A1">
        <w:rPr>
          <w:sz w:val="20"/>
        </w:rPr>
        <w:t>.................</w:t>
      </w:r>
      <w:r w:rsidRPr="00204B80">
        <w:rPr>
          <w:sz w:val="20"/>
        </w:rPr>
        <w:t>...</w:t>
      </w:r>
      <w:r w:rsidR="00B8382E">
        <w:rPr>
          <w:sz w:val="20"/>
        </w:rPr>
        <w:t>...</w:t>
      </w:r>
      <w:r w:rsidRPr="00204B80">
        <w:rPr>
          <w:sz w:val="20"/>
        </w:rPr>
        <w:t>....) zł brutto miesięcznie,</w:t>
      </w:r>
    </w:p>
    <w:p w14:paraId="0411FA7B" w14:textId="77777777" w:rsidR="00DC18F6" w:rsidRPr="00204B80" w:rsidRDefault="00DC18F6" w:rsidP="003A75A4">
      <w:pPr>
        <w:tabs>
          <w:tab w:val="left" w:pos="851"/>
        </w:tabs>
        <w:spacing w:before="120" w:line="240" w:lineRule="auto"/>
        <w:ind w:left="284"/>
        <w:rPr>
          <w:sz w:val="20"/>
        </w:rPr>
      </w:pPr>
      <w:r w:rsidRPr="00204B80">
        <w:rPr>
          <w:sz w:val="20"/>
        </w:rPr>
        <w:t>.......</w:t>
      </w:r>
      <w:r w:rsidR="001C63D1">
        <w:rPr>
          <w:sz w:val="20"/>
        </w:rPr>
        <w:t>..</w:t>
      </w:r>
      <w:r w:rsidRPr="00204B80">
        <w:rPr>
          <w:sz w:val="20"/>
        </w:rPr>
        <w:t>.................. (słownie: …….....................</w:t>
      </w:r>
      <w:r w:rsidR="000129A1">
        <w:rPr>
          <w:sz w:val="20"/>
        </w:rPr>
        <w:t>.................</w:t>
      </w:r>
      <w:r w:rsidRPr="00204B80">
        <w:rPr>
          <w:sz w:val="20"/>
        </w:rPr>
        <w:t>.....</w:t>
      </w:r>
      <w:r w:rsidR="00B8382E">
        <w:rPr>
          <w:sz w:val="20"/>
        </w:rPr>
        <w:t>...</w:t>
      </w:r>
      <w:r w:rsidRPr="00204B80">
        <w:rPr>
          <w:sz w:val="20"/>
        </w:rPr>
        <w:t xml:space="preserve">......) zł brutto za dobę </w:t>
      </w:r>
    </w:p>
    <w:p w14:paraId="40C2E6F9" w14:textId="77777777" w:rsidR="00DC18F6" w:rsidRPr="00204B80" w:rsidRDefault="00DC18F6" w:rsidP="001C63D1">
      <w:pPr>
        <w:spacing w:before="120" w:line="240" w:lineRule="auto"/>
        <w:ind w:left="284"/>
        <w:jc w:val="right"/>
        <w:rPr>
          <w:sz w:val="20"/>
        </w:rPr>
      </w:pPr>
      <w:r w:rsidRPr="001C63D1">
        <w:rPr>
          <w:sz w:val="20"/>
        </w:rPr>
        <w:t>..............</w:t>
      </w:r>
      <w:r w:rsidR="001C63D1" w:rsidRPr="001C63D1">
        <w:rPr>
          <w:sz w:val="20"/>
        </w:rPr>
        <w:t>..</w:t>
      </w:r>
      <w:r w:rsidRPr="001C63D1">
        <w:rPr>
          <w:sz w:val="20"/>
        </w:rPr>
        <w:t>........... (słownie: …………</w:t>
      </w:r>
      <w:r w:rsidR="000129A1">
        <w:rPr>
          <w:sz w:val="20"/>
        </w:rPr>
        <w:t>…</w:t>
      </w:r>
      <w:r w:rsidR="00B8382E">
        <w:rPr>
          <w:sz w:val="20"/>
        </w:rPr>
        <w:t>...</w:t>
      </w:r>
      <w:r w:rsidR="000129A1">
        <w:rPr>
          <w:sz w:val="20"/>
        </w:rPr>
        <w:t>…</w:t>
      </w:r>
      <w:proofErr w:type="gramStart"/>
      <w:r w:rsidR="000129A1">
        <w:rPr>
          <w:sz w:val="20"/>
        </w:rPr>
        <w:t>…….</w:t>
      </w:r>
      <w:proofErr w:type="gramEnd"/>
      <w:r w:rsidRPr="001C63D1">
        <w:rPr>
          <w:sz w:val="20"/>
        </w:rPr>
        <w:t>………....……) zł brutto za nocleg os</w:t>
      </w:r>
      <w:r w:rsidR="001C63D1">
        <w:rPr>
          <w:sz w:val="20"/>
        </w:rPr>
        <w:t>o</w:t>
      </w:r>
      <w:r w:rsidRPr="001C63D1">
        <w:rPr>
          <w:sz w:val="20"/>
        </w:rPr>
        <w:t>b</w:t>
      </w:r>
      <w:r w:rsidR="001C63D1">
        <w:rPr>
          <w:sz w:val="20"/>
        </w:rPr>
        <w:t>y</w:t>
      </w:r>
      <w:r w:rsidRPr="001C63D1">
        <w:rPr>
          <w:sz w:val="20"/>
        </w:rPr>
        <w:t xml:space="preserve"> przebywając</w:t>
      </w:r>
      <w:r w:rsidR="001C63D1">
        <w:rPr>
          <w:sz w:val="20"/>
        </w:rPr>
        <w:t>ej</w:t>
      </w:r>
      <w:r w:rsidRPr="001C63D1">
        <w:rPr>
          <w:sz w:val="20"/>
        </w:rPr>
        <w:t xml:space="preserve"> gościnnie</w:t>
      </w:r>
      <w:r w:rsidRPr="00204B80">
        <w:rPr>
          <w:sz w:val="20"/>
        </w:rPr>
        <w:t xml:space="preserve"> w pokoju osoby zakwaterowanej w </w:t>
      </w:r>
      <w:r w:rsidR="006A5C1A">
        <w:rPr>
          <w:sz w:val="20"/>
        </w:rPr>
        <w:t>h</w:t>
      </w:r>
      <w:r w:rsidRPr="00204B80">
        <w:rPr>
          <w:sz w:val="20"/>
        </w:rPr>
        <w:t>otelu</w:t>
      </w:r>
    </w:p>
    <w:p w14:paraId="1023B155" w14:textId="77777777" w:rsidR="00DC18F6" w:rsidRPr="00204B80" w:rsidRDefault="00DC18F6" w:rsidP="00606A1F">
      <w:pPr>
        <w:pageBreakBefore/>
        <w:numPr>
          <w:ilvl w:val="2"/>
          <w:numId w:val="27"/>
        </w:numPr>
        <w:spacing w:before="120"/>
        <w:ind w:left="568" w:hanging="284"/>
        <w:rPr>
          <w:sz w:val="20"/>
        </w:rPr>
      </w:pPr>
      <w:bookmarkStart w:id="2" w:name="_Hlk50702347"/>
      <w:r w:rsidRPr="000129A1">
        <w:rPr>
          <w:spacing w:val="-4"/>
          <w:sz w:val="20"/>
        </w:rPr>
        <w:lastRenderedPageBreak/>
        <w:t xml:space="preserve">zobowiązuje się do zapłaty </w:t>
      </w:r>
      <w:r w:rsidR="000129A1" w:rsidRPr="000129A1">
        <w:rPr>
          <w:spacing w:val="-4"/>
          <w:sz w:val="20"/>
        </w:rPr>
        <w:t>–</w:t>
      </w:r>
      <w:r w:rsidRPr="000129A1">
        <w:rPr>
          <w:spacing w:val="-4"/>
          <w:sz w:val="20"/>
        </w:rPr>
        <w:t xml:space="preserve"> wymienionej w p</w:t>
      </w:r>
      <w:r w:rsidR="000129A1" w:rsidRPr="000129A1">
        <w:rPr>
          <w:spacing w:val="-4"/>
          <w:sz w:val="20"/>
        </w:rPr>
        <w:t>kt</w:t>
      </w:r>
      <w:r w:rsidRPr="000129A1">
        <w:rPr>
          <w:spacing w:val="-4"/>
          <w:sz w:val="20"/>
        </w:rPr>
        <w:t xml:space="preserve"> </w:t>
      </w:r>
      <w:r w:rsidR="000129A1" w:rsidRPr="000129A1">
        <w:rPr>
          <w:spacing w:val="-4"/>
          <w:sz w:val="20"/>
        </w:rPr>
        <w:t>1</w:t>
      </w:r>
      <w:r w:rsidRPr="000129A1">
        <w:rPr>
          <w:spacing w:val="-4"/>
          <w:sz w:val="20"/>
        </w:rPr>
        <w:t xml:space="preserve"> </w:t>
      </w:r>
      <w:r w:rsidR="000129A1" w:rsidRPr="000129A1">
        <w:rPr>
          <w:spacing w:val="-4"/>
          <w:sz w:val="20"/>
        </w:rPr>
        <w:t>–</w:t>
      </w:r>
      <w:r w:rsidRPr="000129A1">
        <w:rPr>
          <w:spacing w:val="-4"/>
          <w:sz w:val="20"/>
        </w:rPr>
        <w:t xml:space="preserve"> opłaty za dany miesiąc, z góry w terminie do dnia 15</w:t>
      </w:r>
      <w:r w:rsidR="00611D84" w:rsidRPr="000129A1">
        <w:rPr>
          <w:spacing w:val="-4"/>
          <w:sz w:val="20"/>
        </w:rPr>
        <w:t>.</w:t>
      </w:r>
      <w:r w:rsidRPr="000129A1">
        <w:rPr>
          <w:spacing w:val="-4"/>
          <w:sz w:val="20"/>
        </w:rPr>
        <w:t xml:space="preserve"> </w:t>
      </w:r>
      <w:r w:rsidR="00611D84" w:rsidRPr="000129A1">
        <w:rPr>
          <w:spacing w:val="-4"/>
          <w:sz w:val="20"/>
        </w:rPr>
        <w:t xml:space="preserve">dnia </w:t>
      </w:r>
      <w:r w:rsidRPr="000129A1">
        <w:rPr>
          <w:spacing w:val="-4"/>
          <w:sz w:val="20"/>
        </w:rPr>
        <w:t>każdego</w:t>
      </w:r>
      <w:r w:rsidRPr="00204B80">
        <w:rPr>
          <w:sz w:val="20"/>
        </w:rPr>
        <w:t xml:space="preserve"> miesiąca, na indywidualnie przydzielony mu rachunek bankowy: </w:t>
      </w:r>
    </w:p>
    <w:p w14:paraId="4456B94F" w14:textId="77777777" w:rsidR="00DC18F6" w:rsidRPr="00611D84" w:rsidRDefault="00DC18F6" w:rsidP="000129A1">
      <w:pPr>
        <w:tabs>
          <w:tab w:val="num" w:pos="720"/>
          <w:tab w:val="left" w:pos="1985"/>
        </w:tabs>
        <w:spacing w:before="240"/>
        <w:ind w:left="284"/>
        <w:jc w:val="center"/>
        <w:rPr>
          <w:sz w:val="20"/>
        </w:rPr>
      </w:pPr>
      <w:r w:rsidRPr="00611D84">
        <w:rPr>
          <w:sz w:val="20"/>
        </w:rPr>
        <w:t>nr …………………………...……….................................................</w:t>
      </w:r>
    </w:p>
    <w:p w14:paraId="4E0FE4B7" w14:textId="016AF86D" w:rsidR="00DC18F6" w:rsidRPr="00D20FCC" w:rsidRDefault="00DC18F6" w:rsidP="00606A1F">
      <w:pPr>
        <w:numPr>
          <w:ilvl w:val="2"/>
          <w:numId w:val="27"/>
        </w:numPr>
        <w:spacing w:before="120"/>
        <w:ind w:left="568" w:hanging="284"/>
        <w:rPr>
          <w:sz w:val="20"/>
        </w:rPr>
      </w:pPr>
      <w:r w:rsidRPr="00D20FCC">
        <w:rPr>
          <w:sz w:val="20"/>
        </w:rPr>
        <w:t xml:space="preserve">zobowiązuje się do zapłaty w kasie recepcji </w:t>
      </w:r>
      <w:r w:rsidR="00A25012">
        <w:rPr>
          <w:sz w:val="20"/>
        </w:rPr>
        <w:t>h</w:t>
      </w:r>
      <w:r w:rsidRPr="00D20FCC">
        <w:rPr>
          <w:sz w:val="20"/>
        </w:rPr>
        <w:t xml:space="preserve">otelu wymienionej w pkt </w:t>
      </w:r>
      <w:r w:rsidR="000129A1" w:rsidRPr="00D20FCC">
        <w:rPr>
          <w:sz w:val="20"/>
        </w:rPr>
        <w:t>1</w:t>
      </w:r>
      <w:r w:rsidRPr="00D20FCC">
        <w:rPr>
          <w:sz w:val="20"/>
        </w:rPr>
        <w:t xml:space="preserve"> opłaty</w:t>
      </w:r>
      <w:r w:rsidR="00A512AB" w:rsidRPr="00D20FCC">
        <w:rPr>
          <w:sz w:val="20"/>
        </w:rPr>
        <w:t xml:space="preserve"> za każdą dobę</w:t>
      </w:r>
      <w:r w:rsidRPr="00D20FCC">
        <w:rPr>
          <w:sz w:val="20"/>
        </w:rPr>
        <w:t xml:space="preserve">, z góry w dniu </w:t>
      </w:r>
      <w:r w:rsidRPr="00692FDD">
        <w:rPr>
          <w:spacing w:val="-4"/>
          <w:sz w:val="20"/>
        </w:rPr>
        <w:t>zakwaterowania</w:t>
      </w:r>
      <w:r w:rsidRPr="00D20FCC">
        <w:rPr>
          <w:sz w:val="20"/>
        </w:rPr>
        <w:t xml:space="preserve"> za cały deklarowany okres zamieszkiwania, w przypadku przedłużenia okresu zamieszkiwania</w:t>
      </w:r>
      <w:r w:rsidR="00A512AB" w:rsidRPr="00D20FCC">
        <w:rPr>
          <w:sz w:val="20"/>
        </w:rPr>
        <w:t>.</w:t>
      </w:r>
      <w:r w:rsidRPr="00D20FCC">
        <w:rPr>
          <w:sz w:val="20"/>
        </w:rPr>
        <w:t xml:space="preserve"> </w:t>
      </w:r>
    </w:p>
    <w:bookmarkEnd w:id="2"/>
    <w:p w14:paraId="52C6123A" w14:textId="77777777" w:rsidR="00DC18F6" w:rsidRPr="00D53512" w:rsidRDefault="00DC18F6" w:rsidP="00606A1F">
      <w:pPr>
        <w:numPr>
          <w:ilvl w:val="2"/>
          <w:numId w:val="27"/>
        </w:numPr>
        <w:spacing w:before="120"/>
        <w:ind w:left="568" w:hanging="284"/>
        <w:rPr>
          <w:sz w:val="20"/>
        </w:rPr>
      </w:pPr>
      <w:r w:rsidRPr="00D53512">
        <w:rPr>
          <w:sz w:val="20"/>
        </w:rPr>
        <w:t xml:space="preserve">zobowiązuje się do </w:t>
      </w:r>
      <w:r w:rsidRPr="00692FDD">
        <w:rPr>
          <w:spacing w:val="-4"/>
          <w:sz w:val="20"/>
        </w:rPr>
        <w:t>zapłaty</w:t>
      </w:r>
      <w:r w:rsidRPr="00D53512">
        <w:rPr>
          <w:sz w:val="20"/>
        </w:rPr>
        <w:t xml:space="preserve"> </w:t>
      </w:r>
      <w:r w:rsidR="005B7FDC">
        <w:rPr>
          <w:sz w:val="20"/>
        </w:rPr>
        <w:t xml:space="preserve">– </w:t>
      </w:r>
      <w:r w:rsidRPr="00D53512">
        <w:rPr>
          <w:sz w:val="20"/>
        </w:rPr>
        <w:t xml:space="preserve">wymienionej w </w:t>
      </w:r>
      <w:r w:rsidR="00A512AB" w:rsidRPr="00D53512">
        <w:rPr>
          <w:sz w:val="20"/>
        </w:rPr>
        <w:t xml:space="preserve">pkt 1 </w:t>
      </w:r>
      <w:r w:rsidR="005B7FDC">
        <w:rPr>
          <w:sz w:val="20"/>
        </w:rPr>
        <w:t xml:space="preserve">– </w:t>
      </w:r>
      <w:r w:rsidRPr="00D53512">
        <w:rPr>
          <w:sz w:val="20"/>
        </w:rPr>
        <w:t xml:space="preserve">opłaty za </w:t>
      </w:r>
      <w:r w:rsidR="00D53512" w:rsidRPr="00D53512">
        <w:rPr>
          <w:sz w:val="20"/>
        </w:rPr>
        <w:t xml:space="preserve">nocleg </w:t>
      </w:r>
      <w:r w:rsidRPr="00D53512">
        <w:rPr>
          <w:sz w:val="20"/>
        </w:rPr>
        <w:t>osoby przebywającej gościnnie w danym miesiącu kalendarzowym, w terminie do 15</w:t>
      </w:r>
      <w:r w:rsidR="00611D84" w:rsidRPr="00D53512">
        <w:rPr>
          <w:sz w:val="20"/>
        </w:rPr>
        <w:t>.</w:t>
      </w:r>
      <w:r w:rsidRPr="00D53512">
        <w:rPr>
          <w:sz w:val="20"/>
        </w:rPr>
        <w:t xml:space="preserve"> dnia następnego miesiąca kalendarzowego, na rachunek bankowy</w:t>
      </w:r>
      <w:r w:rsidR="00611D84" w:rsidRPr="00D53512">
        <w:rPr>
          <w:sz w:val="20"/>
        </w:rPr>
        <w:t>,</w:t>
      </w:r>
      <w:r w:rsidRPr="00D53512">
        <w:rPr>
          <w:sz w:val="20"/>
        </w:rPr>
        <w:t xml:space="preserve"> o którym mow</w:t>
      </w:r>
      <w:r w:rsidR="00D53512" w:rsidRPr="00D53512">
        <w:rPr>
          <w:sz w:val="20"/>
        </w:rPr>
        <w:t xml:space="preserve">a w pkt 2. </w:t>
      </w:r>
      <w:r w:rsidRPr="00D53512">
        <w:rPr>
          <w:sz w:val="20"/>
        </w:rPr>
        <w:t>W przypadku opóźnienia w zapłacie zobowiązuje się do zapłaty odsetek ustawowych za opóźnienie na rachunek bankowy:</w:t>
      </w:r>
    </w:p>
    <w:p w14:paraId="13B61B6E" w14:textId="77777777" w:rsidR="00DC18F6" w:rsidRPr="00D53512" w:rsidRDefault="00DC18F6" w:rsidP="00692FDD">
      <w:pPr>
        <w:tabs>
          <w:tab w:val="num" w:pos="720"/>
          <w:tab w:val="left" w:pos="1985"/>
        </w:tabs>
        <w:spacing w:before="240"/>
        <w:ind w:left="284"/>
        <w:jc w:val="center"/>
        <w:rPr>
          <w:sz w:val="20"/>
        </w:rPr>
      </w:pPr>
      <w:r w:rsidRPr="00D53512">
        <w:rPr>
          <w:sz w:val="20"/>
        </w:rPr>
        <w:t>nr ………………………………………………</w:t>
      </w:r>
      <w:proofErr w:type="gramStart"/>
      <w:r w:rsidRPr="00D53512">
        <w:rPr>
          <w:sz w:val="20"/>
        </w:rPr>
        <w:t>…….</w:t>
      </w:r>
      <w:proofErr w:type="gramEnd"/>
      <w:r w:rsidRPr="00D53512">
        <w:rPr>
          <w:sz w:val="20"/>
        </w:rPr>
        <w:t>……………….</w:t>
      </w:r>
    </w:p>
    <w:p w14:paraId="4C471511" w14:textId="77777777" w:rsidR="00DC18F6" w:rsidRPr="007662A3" w:rsidRDefault="007662A3" w:rsidP="00606A1F">
      <w:pPr>
        <w:numPr>
          <w:ilvl w:val="2"/>
          <w:numId w:val="27"/>
        </w:numPr>
        <w:spacing w:before="120"/>
        <w:ind w:left="568" w:hanging="284"/>
        <w:rPr>
          <w:sz w:val="20"/>
        </w:rPr>
      </w:pPr>
      <w:r>
        <w:rPr>
          <w:sz w:val="20"/>
        </w:rPr>
        <w:t>z</w:t>
      </w:r>
      <w:r w:rsidR="00DC18F6" w:rsidRPr="007662A3">
        <w:rPr>
          <w:sz w:val="20"/>
        </w:rPr>
        <w:t xml:space="preserve">obowiązuje </w:t>
      </w:r>
      <w:r w:rsidR="00DC18F6" w:rsidRPr="00692FDD">
        <w:rPr>
          <w:spacing w:val="-4"/>
          <w:sz w:val="20"/>
        </w:rPr>
        <w:t>się</w:t>
      </w:r>
      <w:r w:rsidR="00DC18F6" w:rsidRPr="007662A3">
        <w:rPr>
          <w:sz w:val="20"/>
        </w:rPr>
        <w:t xml:space="preserve"> do zapłaty kary umownej:</w:t>
      </w:r>
    </w:p>
    <w:p w14:paraId="5DFFF94D" w14:textId="77777777" w:rsidR="00DC18F6" w:rsidRPr="00D53512" w:rsidRDefault="00DC18F6" w:rsidP="00692FDD">
      <w:pPr>
        <w:ind w:left="851" w:hanging="284"/>
        <w:rPr>
          <w:sz w:val="20"/>
        </w:rPr>
      </w:pPr>
      <w:r w:rsidRPr="00D53512">
        <w:rPr>
          <w:sz w:val="20"/>
        </w:rPr>
        <w:t>a)</w:t>
      </w:r>
      <w:r w:rsidR="007662A3" w:rsidRPr="00D53512">
        <w:rPr>
          <w:sz w:val="20"/>
        </w:rPr>
        <w:tab/>
      </w:r>
      <w:r w:rsidRPr="00D53512">
        <w:rPr>
          <w:sz w:val="20"/>
        </w:rPr>
        <w:t xml:space="preserve">w wysokości 200% stawki dziennej opłaty brutto obowiązującej go w ostatnim dniu zakwaterowania za każdy </w:t>
      </w:r>
      <w:r w:rsidRPr="00337076">
        <w:rPr>
          <w:sz w:val="20"/>
        </w:rPr>
        <w:t>dzień zwłoki w wydaniu pokoju, w stanie wolnym od osób i rzeczy, po upływie okresu zakwaterowania</w:t>
      </w:r>
      <w:r w:rsidR="00337076">
        <w:rPr>
          <w:sz w:val="20"/>
        </w:rPr>
        <w:t>,</w:t>
      </w:r>
    </w:p>
    <w:p w14:paraId="400BEDCB" w14:textId="77777777" w:rsidR="00DC18F6" w:rsidRPr="007662A3" w:rsidRDefault="00DC18F6" w:rsidP="00692FDD">
      <w:pPr>
        <w:ind w:left="851" w:hanging="284"/>
        <w:rPr>
          <w:sz w:val="20"/>
        </w:rPr>
      </w:pPr>
      <w:r w:rsidRPr="00D53512">
        <w:rPr>
          <w:sz w:val="20"/>
        </w:rPr>
        <w:t>b)</w:t>
      </w:r>
      <w:r w:rsidR="007662A3" w:rsidRPr="00D53512">
        <w:rPr>
          <w:sz w:val="20"/>
        </w:rPr>
        <w:tab/>
      </w:r>
      <w:r w:rsidRPr="00D53512">
        <w:rPr>
          <w:sz w:val="20"/>
        </w:rPr>
        <w:t>w wysokości</w:t>
      </w:r>
      <w:r w:rsidR="00D53512">
        <w:rPr>
          <w:sz w:val="20"/>
        </w:rPr>
        <w:t xml:space="preserve"> </w:t>
      </w:r>
      <w:r w:rsidRPr="00D53512">
        <w:rPr>
          <w:sz w:val="20"/>
        </w:rPr>
        <w:t xml:space="preserve">100 złotych </w:t>
      </w:r>
      <w:r w:rsidR="00242426" w:rsidRPr="00242426">
        <w:rPr>
          <w:sz w:val="20"/>
        </w:rPr>
        <w:t>za każdy niezgłoszony</w:t>
      </w:r>
      <w:r w:rsidR="00242426">
        <w:rPr>
          <w:sz w:val="20"/>
        </w:rPr>
        <w:t xml:space="preserve"> Wydającemu</w:t>
      </w:r>
      <w:r w:rsidR="00242426" w:rsidRPr="00242426">
        <w:rPr>
          <w:sz w:val="20"/>
        </w:rPr>
        <w:t xml:space="preserve"> nocleg osoby przebywającej gościnnie w jego pokoju</w:t>
      </w:r>
      <w:r w:rsidRPr="007662A3">
        <w:rPr>
          <w:sz w:val="20"/>
        </w:rPr>
        <w:t xml:space="preserve">. </w:t>
      </w:r>
    </w:p>
    <w:p w14:paraId="24AE5106" w14:textId="77777777" w:rsidR="007662A3" w:rsidRDefault="00DC18F6" w:rsidP="00CA6FE4">
      <w:pPr>
        <w:spacing w:before="480" w:after="360" w:line="240" w:lineRule="auto"/>
        <w:rPr>
          <w:b/>
          <w:sz w:val="20"/>
        </w:rPr>
      </w:pPr>
      <w:r w:rsidRPr="007662A3">
        <w:rPr>
          <w:b/>
          <w:sz w:val="20"/>
        </w:rPr>
        <w:t>Odbierający</w:t>
      </w:r>
    </w:p>
    <w:p w14:paraId="4E672992" w14:textId="77777777" w:rsidR="007662A3" w:rsidRDefault="00DC18F6" w:rsidP="007662A3">
      <w:pPr>
        <w:spacing w:before="120" w:line="240" w:lineRule="auto"/>
        <w:rPr>
          <w:sz w:val="20"/>
        </w:rPr>
      </w:pPr>
      <w:r w:rsidRPr="007662A3">
        <w:rPr>
          <w:sz w:val="20"/>
        </w:rPr>
        <w:t>…………..……………</w:t>
      </w:r>
      <w:r w:rsidR="009073CB">
        <w:rPr>
          <w:sz w:val="20"/>
        </w:rPr>
        <w:t>…</w:t>
      </w:r>
      <w:bookmarkStart w:id="3" w:name="_Hlk50674237"/>
      <w:r w:rsidR="009073CB">
        <w:rPr>
          <w:sz w:val="20"/>
        </w:rPr>
        <w:t>………………</w:t>
      </w:r>
      <w:r w:rsidR="00692FDD">
        <w:rPr>
          <w:sz w:val="20"/>
        </w:rPr>
        <w:t>………………….</w:t>
      </w:r>
    </w:p>
    <w:p w14:paraId="66B2B06F" w14:textId="77777777" w:rsidR="00DC18F6" w:rsidRPr="009073CB" w:rsidRDefault="00DC18F6" w:rsidP="007662A3">
      <w:pPr>
        <w:spacing w:line="240" w:lineRule="auto"/>
        <w:rPr>
          <w:b/>
          <w:sz w:val="18"/>
          <w:szCs w:val="18"/>
        </w:rPr>
      </w:pPr>
      <w:r w:rsidRPr="009073CB">
        <w:rPr>
          <w:sz w:val="18"/>
          <w:szCs w:val="18"/>
        </w:rPr>
        <w:t>(czytelny podpis)</w:t>
      </w:r>
    </w:p>
    <w:bookmarkEnd w:id="3"/>
    <w:p w14:paraId="70278FD4" w14:textId="77777777" w:rsidR="007662A3" w:rsidRDefault="00DC18F6" w:rsidP="00CA6FE4">
      <w:pPr>
        <w:spacing w:before="600" w:after="360" w:line="240" w:lineRule="auto"/>
        <w:rPr>
          <w:b/>
          <w:sz w:val="20"/>
        </w:rPr>
      </w:pPr>
      <w:r w:rsidRPr="007662A3">
        <w:rPr>
          <w:b/>
          <w:sz w:val="20"/>
        </w:rPr>
        <w:t>Wydający</w:t>
      </w:r>
    </w:p>
    <w:p w14:paraId="38C59B5F" w14:textId="77777777" w:rsidR="00DC18F6" w:rsidRPr="007662A3" w:rsidRDefault="00DC18F6" w:rsidP="007662A3">
      <w:pPr>
        <w:spacing w:line="240" w:lineRule="auto"/>
        <w:rPr>
          <w:bCs w:val="0"/>
          <w:sz w:val="20"/>
        </w:rPr>
      </w:pPr>
      <w:r w:rsidRPr="007662A3">
        <w:rPr>
          <w:sz w:val="20"/>
        </w:rPr>
        <w:t>……………………………</w:t>
      </w:r>
      <w:r w:rsidR="009073CB">
        <w:rPr>
          <w:sz w:val="20"/>
        </w:rPr>
        <w:t>……………</w:t>
      </w:r>
      <w:r w:rsidR="00692FDD">
        <w:rPr>
          <w:sz w:val="20"/>
        </w:rPr>
        <w:t>…………………..</w:t>
      </w:r>
      <w:r w:rsidR="00D65786">
        <w:rPr>
          <w:sz w:val="20"/>
        </w:rPr>
        <w:t>.</w:t>
      </w:r>
    </w:p>
    <w:p w14:paraId="0FE65FF6" w14:textId="77777777" w:rsidR="00DC18F6" w:rsidRPr="008D5E93" w:rsidRDefault="00DC18F6" w:rsidP="007662A3">
      <w:pPr>
        <w:spacing w:line="240" w:lineRule="auto"/>
        <w:rPr>
          <w:bCs w:val="0"/>
          <w:sz w:val="18"/>
          <w:szCs w:val="18"/>
        </w:rPr>
      </w:pPr>
      <w:r w:rsidRPr="008D5E93">
        <w:rPr>
          <w:sz w:val="18"/>
          <w:szCs w:val="18"/>
        </w:rPr>
        <w:t xml:space="preserve">(czytelny podpis) </w:t>
      </w:r>
    </w:p>
    <w:p w14:paraId="13FC08AE" w14:textId="77777777" w:rsidR="00DC18F6" w:rsidRPr="009073CB" w:rsidRDefault="00DC18F6" w:rsidP="00242426">
      <w:pPr>
        <w:spacing w:before="720"/>
        <w:rPr>
          <w:sz w:val="18"/>
          <w:szCs w:val="18"/>
        </w:rPr>
      </w:pPr>
      <w:r w:rsidRPr="009073CB">
        <w:rPr>
          <w:b/>
          <w:sz w:val="18"/>
          <w:szCs w:val="18"/>
        </w:rPr>
        <w:t>*</w:t>
      </w:r>
      <w:r w:rsidRPr="009073CB">
        <w:rPr>
          <w:sz w:val="18"/>
          <w:szCs w:val="18"/>
        </w:rPr>
        <w:t xml:space="preserve"> niepotrzebne skreślić</w:t>
      </w:r>
    </w:p>
    <w:p w14:paraId="46E5CA69" w14:textId="0B334A6A" w:rsidR="001E31A7" w:rsidRPr="008E6C6B" w:rsidRDefault="001E31A7" w:rsidP="001E31A7">
      <w:pPr>
        <w:pageBreakBefore/>
        <w:spacing w:before="120"/>
        <w:jc w:val="right"/>
        <w:rPr>
          <w:sz w:val="20"/>
        </w:rPr>
      </w:pPr>
      <w:r w:rsidRPr="004B4D94">
        <w:rPr>
          <w:sz w:val="20"/>
        </w:rPr>
        <w:lastRenderedPageBreak/>
        <w:t xml:space="preserve">Załącznik nr </w:t>
      </w:r>
      <w:r w:rsidR="004B4D94" w:rsidRPr="004B4D94">
        <w:rPr>
          <w:sz w:val="20"/>
        </w:rPr>
        <w:t>3</w:t>
      </w:r>
      <w:r w:rsidRPr="004B4D94">
        <w:rPr>
          <w:sz w:val="20"/>
        </w:rPr>
        <w:br/>
        <w:t xml:space="preserve">do </w:t>
      </w:r>
      <w:r w:rsidRPr="004B4D94">
        <w:rPr>
          <w:sz w:val="22"/>
          <w:szCs w:val="22"/>
        </w:rPr>
        <w:t>Regulaminu Hotel</w:t>
      </w:r>
      <w:r w:rsidR="00DC1AD9">
        <w:rPr>
          <w:sz w:val="22"/>
          <w:szCs w:val="22"/>
        </w:rPr>
        <w:t>i</w:t>
      </w:r>
      <w:r w:rsidRPr="004B4D94">
        <w:rPr>
          <w:sz w:val="22"/>
          <w:szCs w:val="22"/>
        </w:rPr>
        <w:t xml:space="preserve"> Asystencki</w:t>
      </w:r>
      <w:r w:rsidR="00DC1AD9">
        <w:rPr>
          <w:sz w:val="22"/>
          <w:szCs w:val="22"/>
        </w:rPr>
        <w:t>ch</w:t>
      </w:r>
      <w:r w:rsidRPr="004B4D94">
        <w:rPr>
          <w:sz w:val="22"/>
          <w:szCs w:val="22"/>
        </w:rPr>
        <w:t xml:space="preserve"> ZUT</w:t>
      </w:r>
    </w:p>
    <w:p w14:paraId="7892F7C1" w14:textId="77777777" w:rsidR="001E31A7" w:rsidRPr="004E0CC9" w:rsidRDefault="001E31A7" w:rsidP="001E31A7">
      <w:pPr>
        <w:spacing w:before="120"/>
        <w:jc w:val="right"/>
        <w:rPr>
          <w:sz w:val="18"/>
          <w:szCs w:val="18"/>
        </w:rPr>
      </w:pPr>
    </w:p>
    <w:p w14:paraId="3937B09C" w14:textId="2EED4884" w:rsidR="001E31A7" w:rsidRPr="00692FDD" w:rsidRDefault="001E31A7" w:rsidP="00EF2C2C">
      <w:pPr>
        <w:pStyle w:val="Tytu"/>
      </w:pPr>
      <w:r w:rsidRPr="008B2AC1">
        <w:rPr>
          <w:spacing w:val="6"/>
          <w:szCs w:val="24"/>
        </w:rPr>
        <w:t>WYKAZ</w:t>
      </w:r>
      <w:r w:rsidR="00692FDD" w:rsidRPr="00692FDD">
        <w:rPr>
          <w:sz w:val="26"/>
          <w:szCs w:val="26"/>
        </w:rPr>
        <w:br/>
      </w:r>
      <w:r w:rsidR="00EC54B3" w:rsidRPr="00692FDD">
        <w:rPr>
          <w:caps w:val="0"/>
        </w:rPr>
        <w:t>drobnych napraw</w:t>
      </w:r>
      <w:r w:rsidR="00EC54B3">
        <w:rPr>
          <w:caps w:val="0"/>
        </w:rPr>
        <w:t>,</w:t>
      </w:r>
      <w:r w:rsidR="00EC54B3" w:rsidRPr="00692FDD">
        <w:rPr>
          <w:caps w:val="0"/>
        </w:rPr>
        <w:t xml:space="preserve"> które obciążają osoby zakwaterowane w hotelu </w:t>
      </w:r>
    </w:p>
    <w:p w14:paraId="287F1023" w14:textId="32D86E97" w:rsidR="001E31A7" w:rsidRPr="00D20FCC" w:rsidRDefault="001E31A7" w:rsidP="001E31A7">
      <w:pPr>
        <w:spacing w:before="360"/>
        <w:jc w:val="left"/>
        <w:rPr>
          <w:szCs w:val="24"/>
        </w:rPr>
      </w:pPr>
      <w:r w:rsidRPr="00A25012">
        <w:rPr>
          <w:szCs w:val="24"/>
        </w:rPr>
        <w:t>Naprawy, które obciążają mieszkańca Hotel</w:t>
      </w:r>
      <w:r w:rsidR="00A25012" w:rsidRPr="00A25012">
        <w:rPr>
          <w:szCs w:val="24"/>
        </w:rPr>
        <w:t>u</w:t>
      </w:r>
      <w:r w:rsidRPr="00A25012">
        <w:rPr>
          <w:szCs w:val="24"/>
        </w:rPr>
        <w:t xml:space="preserve"> Asystencki</w:t>
      </w:r>
      <w:r w:rsidR="00A25012" w:rsidRPr="00A25012">
        <w:rPr>
          <w:szCs w:val="24"/>
        </w:rPr>
        <w:t>ego</w:t>
      </w:r>
      <w:r w:rsidRPr="00A25012">
        <w:rPr>
          <w:szCs w:val="24"/>
        </w:rPr>
        <w:t>, o których mowa w § 8 ust. 2 pkt 9</w:t>
      </w:r>
      <w:r w:rsidRPr="00D20FCC">
        <w:rPr>
          <w:szCs w:val="24"/>
        </w:rPr>
        <w:t xml:space="preserve"> oraz § 10 ust. 2 Regulaminu:</w:t>
      </w:r>
    </w:p>
    <w:p w14:paraId="2D9AE2C9" w14:textId="77777777" w:rsidR="001E31A7" w:rsidRPr="00D20FCC" w:rsidRDefault="001E31A7" w:rsidP="00606A1F">
      <w:pPr>
        <w:numPr>
          <w:ilvl w:val="0"/>
          <w:numId w:val="30"/>
        </w:numPr>
        <w:ind w:left="340" w:hanging="340"/>
        <w:rPr>
          <w:szCs w:val="24"/>
        </w:rPr>
      </w:pPr>
      <w:r w:rsidRPr="00D20FCC">
        <w:rPr>
          <w:szCs w:val="24"/>
        </w:rPr>
        <w:t>wymiana żarówek,</w:t>
      </w:r>
    </w:p>
    <w:p w14:paraId="29FB0B38" w14:textId="77777777" w:rsidR="001E31A7" w:rsidRPr="00D20FCC" w:rsidRDefault="001E31A7" w:rsidP="00606A1F">
      <w:pPr>
        <w:numPr>
          <w:ilvl w:val="0"/>
          <w:numId w:val="30"/>
        </w:numPr>
        <w:ind w:left="340" w:hanging="340"/>
        <w:rPr>
          <w:szCs w:val="24"/>
        </w:rPr>
      </w:pPr>
      <w:r w:rsidRPr="00D20FCC">
        <w:rPr>
          <w:szCs w:val="24"/>
        </w:rPr>
        <w:t>wymiana zaworów do spłuczek,</w:t>
      </w:r>
    </w:p>
    <w:p w14:paraId="1EEA20CA" w14:textId="77777777" w:rsidR="001E31A7" w:rsidRPr="00D20FCC" w:rsidRDefault="001E31A7" w:rsidP="00606A1F">
      <w:pPr>
        <w:numPr>
          <w:ilvl w:val="0"/>
          <w:numId w:val="30"/>
        </w:numPr>
        <w:ind w:left="340" w:hanging="340"/>
        <w:rPr>
          <w:szCs w:val="24"/>
        </w:rPr>
      </w:pPr>
      <w:r w:rsidRPr="00D20FCC">
        <w:rPr>
          <w:szCs w:val="24"/>
        </w:rPr>
        <w:t>wymiana wężyków wody,</w:t>
      </w:r>
    </w:p>
    <w:p w14:paraId="16F896C3" w14:textId="77777777" w:rsidR="001E31A7" w:rsidRPr="00D20FCC" w:rsidRDefault="001E31A7" w:rsidP="00606A1F">
      <w:pPr>
        <w:numPr>
          <w:ilvl w:val="0"/>
          <w:numId w:val="30"/>
        </w:numPr>
        <w:ind w:left="340" w:hanging="340"/>
        <w:rPr>
          <w:szCs w:val="24"/>
        </w:rPr>
      </w:pPr>
      <w:r w:rsidRPr="00D20FCC">
        <w:rPr>
          <w:szCs w:val="24"/>
        </w:rPr>
        <w:t>wymiana głowic do baterii umywalkowych, prysznicowych i zlewozmywakowych,</w:t>
      </w:r>
    </w:p>
    <w:p w14:paraId="59BC8537" w14:textId="77777777" w:rsidR="001E31A7" w:rsidRPr="00D20FCC" w:rsidRDefault="001E31A7" w:rsidP="00606A1F">
      <w:pPr>
        <w:numPr>
          <w:ilvl w:val="0"/>
          <w:numId w:val="30"/>
        </w:numPr>
        <w:ind w:left="340" w:hanging="340"/>
        <w:rPr>
          <w:szCs w:val="24"/>
        </w:rPr>
      </w:pPr>
      <w:r w:rsidRPr="00D20FCC">
        <w:rPr>
          <w:szCs w:val="24"/>
        </w:rPr>
        <w:t xml:space="preserve">malowanie sufitu i ścian, </w:t>
      </w:r>
    </w:p>
    <w:p w14:paraId="304F68AC" w14:textId="77777777" w:rsidR="001E31A7" w:rsidRPr="00D20FCC" w:rsidRDefault="001E31A7" w:rsidP="00606A1F">
      <w:pPr>
        <w:numPr>
          <w:ilvl w:val="0"/>
          <w:numId w:val="30"/>
        </w:numPr>
        <w:ind w:left="340" w:hanging="340"/>
        <w:rPr>
          <w:szCs w:val="24"/>
        </w:rPr>
      </w:pPr>
      <w:r w:rsidRPr="00D20FCC">
        <w:rPr>
          <w:szCs w:val="24"/>
        </w:rPr>
        <w:t>wymiana zepsutych zamków i klamek w drzwiach, oknach oraz meblach.</w:t>
      </w:r>
    </w:p>
    <w:p w14:paraId="716F5238" w14:textId="77777777" w:rsidR="001E31A7" w:rsidRPr="008E6C6B" w:rsidRDefault="001E31A7" w:rsidP="001E31A7">
      <w:pPr>
        <w:spacing w:before="240"/>
        <w:rPr>
          <w:bCs w:val="0"/>
          <w:sz w:val="20"/>
          <w:u w:val="single"/>
        </w:rPr>
      </w:pPr>
      <w:r w:rsidRPr="008E6C6B">
        <w:rPr>
          <w:bCs w:val="0"/>
          <w:sz w:val="20"/>
          <w:u w:val="single"/>
        </w:rPr>
        <w:t>Uwaga</w:t>
      </w:r>
    </w:p>
    <w:p w14:paraId="56B20FF9" w14:textId="77777777" w:rsidR="001E31A7" w:rsidRPr="008E6C6B" w:rsidRDefault="001E31A7" w:rsidP="001E31A7">
      <w:pPr>
        <w:rPr>
          <w:sz w:val="20"/>
        </w:rPr>
      </w:pPr>
      <w:r w:rsidRPr="008E6C6B">
        <w:rPr>
          <w:sz w:val="20"/>
        </w:rPr>
        <w:t>Wszelkie naprawy mogą być wykonywane wyłącznie przez osoby posiadające odpowiednie przeszkolenie, uprawnienia i kwalifikacje – jeżeli są takie wymagane.</w:t>
      </w:r>
    </w:p>
    <w:p w14:paraId="081BB760" w14:textId="77777777" w:rsidR="001E31A7" w:rsidRPr="008E6C6B" w:rsidRDefault="001E31A7" w:rsidP="001E31A7">
      <w:pPr>
        <w:rPr>
          <w:sz w:val="20"/>
        </w:rPr>
      </w:pPr>
      <w:r w:rsidRPr="008E6C6B">
        <w:rPr>
          <w:sz w:val="20"/>
        </w:rPr>
        <w:t>Nie dopuszcza się samodzielnego wykonywania napraw zainstalowanych kuchenek gazowych oraz przyłączy tych urządzeń.</w:t>
      </w:r>
    </w:p>
    <w:p w14:paraId="2A569147" w14:textId="77777777" w:rsidR="001E31A7" w:rsidRDefault="001E31A7" w:rsidP="001E31A7">
      <w:pPr>
        <w:tabs>
          <w:tab w:val="num" w:pos="284"/>
        </w:tabs>
        <w:ind w:left="284" w:hanging="284"/>
        <w:jc w:val="right"/>
        <w:rPr>
          <w:sz w:val="22"/>
          <w:szCs w:val="22"/>
        </w:rPr>
      </w:pPr>
    </w:p>
    <w:p w14:paraId="56101B7F" w14:textId="6C52F429" w:rsidR="00DC18F6" w:rsidRPr="003D2338" w:rsidRDefault="00DC18F6" w:rsidP="003D2338">
      <w:pPr>
        <w:pageBreakBefore/>
        <w:tabs>
          <w:tab w:val="num" w:pos="284"/>
        </w:tabs>
        <w:ind w:left="284" w:hanging="284"/>
        <w:jc w:val="right"/>
        <w:rPr>
          <w:sz w:val="22"/>
          <w:szCs w:val="22"/>
        </w:rPr>
      </w:pPr>
      <w:r w:rsidRPr="003D2338">
        <w:rPr>
          <w:sz w:val="22"/>
          <w:szCs w:val="22"/>
        </w:rPr>
        <w:lastRenderedPageBreak/>
        <w:t xml:space="preserve">Załącznik nr </w:t>
      </w:r>
      <w:r w:rsidR="00F86F93">
        <w:rPr>
          <w:sz w:val="22"/>
          <w:szCs w:val="22"/>
        </w:rPr>
        <w:t>4</w:t>
      </w:r>
      <w:r w:rsidR="003D2338">
        <w:rPr>
          <w:sz w:val="22"/>
          <w:szCs w:val="22"/>
        </w:rPr>
        <w:br/>
        <w:t>do Regulaminu Hotel</w:t>
      </w:r>
      <w:r w:rsidR="00DC1AD9">
        <w:rPr>
          <w:sz w:val="22"/>
          <w:szCs w:val="22"/>
        </w:rPr>
        <w:t>i</w:t>
      </w:r>
      <w:r w:rsidR="003D2338">
        <w:rPr>
          <w:sz w:val="22"/>
          <w:szCs w:val="22"/>
        </w:rPr>
        <w:t xml:space="preserve"> Asystencki</w:t>
      </w:r>
      <w:r w:rsidR="00DC1AD9">
        <w:rPr>
          <w:sz w:val="22"/>
          <w:szCs w:val="22"/>
        </w:rPr>
        <w:t>ch</w:t>
      </w:r>
      <w:r w:rsidR="003D2338">
        <w:rPr>
          <w:sz w:val="22"/>
          <w:szCs w:val="22"/>
        </w:rPr>
        <w:t xml:space="preserve"> ZUT</w:t>
      </w:r>
    </w:p>
    <w:p w14:paraId="42FBB4A6" w14:textId="7D140D74" w:rsidR="00AE32AA" w:rsidRPr="00692FDD" w:rsidRDefault="00DC18F6" w:rsidP="00EF2C2C">
      <w:pPr>
        <w:pStyle w:val="Tytu"/>
      </w:pPr>
      <w:r w:rsidRPr="00692FDD">
        <w:rPr>
          <w:sz w:val="26"/>
          <w:szCs w:val="26"/>
        </w:rPr>
        <w:t>PROTOKÓŁ</w:t>
      </w:r>
      <w:r w:rsidR="00AE32AA" w:rsidRPr="00692FDD">
        <w:rPr>
          <w:sz w:val="26"/>
          <w:szCs w:val="26"/>
        </w:rPr>
        <w:br/>
      </w:r>
      <w:r w:rsidR="00692FDD" w:rsidRPr="00692FDD">
        <w:t>zdawczo-odbiorczy</w:t>
      </w:r>
      <w:r w:rsidR="0078686F">
        <w:br/>
      </w:r>
      <w:r w:rsidR="0078686F" w:rsidRPr="00692FDD">
        <w:t>zdania pokoju po upływie zakwaterowania</w:t>
      </w:r>
    </w:p>
    <w:p w14:paraId="4D4E1228" w14:textId="77777777" w:rsidR="00CE4B59" w:rsidRPr="00960CA4" w:rsidRDefault="00CE4B59" w:rsidP="00EF2C2C">
      <w:pPr>
        <w:spacing w:before="240"/>
        <w:rPr>
          <w:sz w:val="20"/>
        </w:rPr>
      </w:pPr>
      <w:r w:rsidRPr="00960CA4">
        <w:rPr>
          <w:sz w:val="20"/>
        </w:rPr>
        <w:t>sporządzony w dniu …………</w:t>
      </w:r>
      <w:proofErr w:type="gramStart"/>
      <w:r w:rsidRPr="00960CA4">
        <w:rPr>
          <w:sz w:val="20"/>
        </w:rPr>
        <w:t>…….</w:t>
      </w:r>
      <w:proofErr w:type="gramEnd"/>
      <w:r w:rsidRPr="00960CA4">
        <w:rPr>
          <w:sz w:val="20"/>
        </w:rPr>
        <w:t>. 20 …. roku w Szczecinie pomiędzy:</w:t>
      </w:r>
    </w:p>
    <w:p w14:paraId="471B57CE" w14:textId="77777777" w:rsidR="00CE4B59" w:rsidRPr="00CE4B59" w:rsidRDefault="00CE4B59" w:rsidP="00CE4B59">
      <w:pPr>
        <w:spacing w:before="120"/>
        <w:rPr>
          <w:b/>
          <w:bCs w:val="0"/>
          <w:sz w:val="20"/>
        </w:rPr>
      </w:pPr>
      <w:r w:rsidRPr="00CE4B59">
        <w:rPr>
          <w:b/>
          <w:bCs w:val="0"/>
          <w:sz w:val="20"/>
        </w:rPr>
        <w:t>Wydającym</w:t>
      </w:r>
    </w:p>
    <w:p w14:paraId="7F045A6A" w14:textId="77777777" w:rsidR="00CE4B59" w:rsidRPr="00960CA4" w:rsidRDefault="00CE4B59" w:rsidP="00692FDD">
      <w:pPr>
        <w:tabs>
          <w:tab w:val="left" w:leader="dot" w:pos="9356"/>
        </w:tabs>
        <w:spacing w:before="240"/>
        <w:rPr>
          <w:sz w:val="20"/>
        </w:rPr>
      </w:pPr>
      <w:r w:rsidRPr="00960CA4">
        <w:rPr>
          <w:sz w:val="20"/>
        </w:rPr>
        <w:tab/>
      </w:r>
    </w:p>
    <w:p w14:paraId="650D99E1" w14:textId="77777777" w:rsidR="00CE4B59" w:rsidRPr="009073CB" w:rsidRDefault="00CE4B59" w:rsidP="00CE4B59">
      <w:pPr>
        <w:jc w:val="center"/>
        <w:rPr>
          <w:sz w:val="18"/>
          <w:szCs w:val="18"/>
        </w:rPr>
      </w:pPr>
      <w:r w:rsidRPr="009073CB">
        <w:rPr>
          <w:sz w:val="18"/>
          <w:szCs w:val="18"/>
        </w:rPr>
        <w:t>(imię i nazwisko)</w:t>
      </w:r>
    </w:p>
    <w:p w14:paraId="55D532DD" w14:textId="77777777" w:rsidR="00DC18F6" w:rsidRPr="004E0CC9" w:rsidRDefault="00DC18F6" w:rsidP="00EF2C2C">
      <w:pPr>
        <w:rPr>
          <w:b/>
          <w:bCs w:val="0"/>
        </w:rPr>
      </w:pPr>
      <w:r w:rsidRPr="004E0CC9">
        <w:t>a</w:t>
      </w:r>
      <w:r w:rsidRPr="004E0CC9">
        <w:rPr>
          <w:b/>
        </w:rPr>
        <w:t xml:space="preserve"> </w:t>
      </w:r>
    </w:p>
    <w:p w14:paraId="6F0D383A" w14:textId="3B847575" w:rsidR="00CE4B59" w:rsidRPr="00CE4B59" w:rsidRDefault="00DC18F6" w:rsidP="0083653E">
      <w:pPr>
        <w:spacing w:after="60"/>
        <w:rPr>
          <w:sz w:val="20"/>
        </w:rPr>
      </w:pPr>
      <w:r w:rsidRPr="00CE4B59">
        <w:rPr>
          <w:b/>
          <w:sz w:val="20"/>
        </w:rPr>
        <w:t>Odbierającym</w:t>
      </w:r>
    </w:p>
    <w:p w14:paraId="6932F125" w14:textId="77777777" w:rsidR="00CE4B59" w:rsidRPr="00960CA4" w:rsidRDefault="0083653E" w:rsidP="00CE4B59">
      <w:pPr>
        <w:rPr>
          <w:sz w:val="20"/>
        </w:rPr>
      </w:pPr>
      <w:r>
        <w:rPr>
          <w:sz w:val="20"/>
        </w:rPr>
        <w:t xml:space="preserve">– </w:t>
      </w:r>
      <w:r w:rsidR="00CE4B59" w:rsidRPr="00960CA4">
        <w:rPr>
          <w:sz w:val="20"/>
        </w:rPr>
        <w:t xml:space="preserve">Zachodniopomorskim Uniwersytetem Technologicznym w Szczecinie, al. Piastów 17, 70-310 Szczecin </w:t>
      </w:r>
      <w:r w:rsidR="00CE4B59">
        <w:rPr>
          <w:sz w:val="20"/>
        </w:rPr>
        <w:t>–</w:t>
      </w:r>
      <w:r w:rsidR="00CE4B59" w:rsidRPr="00960CA4">
        <w:rPr>
          <w:sz w:val="20"/>
        </w:rPr>
        <w:t xml:space="preserve"> właścicielem </w:t>
      </w:r>
      <w:r w:rsidR="00CE4B59" w:rsidRPr="0083653E">
        <w:rPr>
          <w:sz w:val="20"/>
        </w:rPr>
        <w:t>Hotelu Asystenckiego ZUT przy ul. Szwoleżerów 3/Chopina 51* w Szczecinie,</w:t>
      </w:r>
      <w:r w:rsidR="00CE4B59" w:rsidRPr="00960CA4">
        <w:rPr>
          <w:sz w:val="20"/>
        </w:rPr>
        <w:t xml:space="preserve"> </w:t>
      </w:r>
    </w:p>
    <w:p w14:paraId="6259FDD1" w14:textId="02DB1F14" w:rsidR="00CE4B59" w:rsidRPr="0083653E" w:rsidRDefault="00CE4B59" w:rsidP="00CE4B59">
      <w:pPr>
        <w:rPr>
          <w:sz w:val="20"/>
        </w:rPr>
      </w:pPr>
      <w:r w:rsidRPr="0083653E">
        <w:rPr>
          <w:sz w:val="20"/>
        </w:rPr>
        <w:t>reprezentowanym przez kierownika Hotel</w:t>
      </w:r>
      <w:r w:rsidR="00273EC4">
        <w:rPr>
          <w:sz w:val="20"/>
        </w:rPr>
        <w:t>i</w:t>
      </w:r>
      <w:r w:rsidRPr="0083653E">
        <w:rPr>
          <w:sz w:val="20"/>
        </w:rPr>
        <w:t xml:space="preserve"> Asystencki</w:t>
      </w:r>
      <w:r w:rsidR="00273EC4">
        <w:rPr>
          <w:sz w:val="20"/>
        </w:rPr>
        <w:t>ch</w:t>
      </w:r>
      <w:r w:rsidRPr="0083653E">
        <w:rPr>
          <w:sz w:val="20"/>
        </w:rPr>
        <w:t>/osobę upoważnioną</w:t>
      </w:r>
      <w:r w:rsidR="002C133A">
        <w:rPr>
          <w:sz w:val="20"/>
        </w:rPr>
        <w:t>*</w:t>
      </w:r>
    </w:p>
    <w:p w14:paraId="316B31EA" w14:textId="77777777" w:rsidR="00CE4B59" w:rsidRPr="00960CA4" w:rsidRDefault="00CE4B59" w:rsidP="0083653E">
      <w:pPr>
        <w:tabs>
          <w:tab w:val="left" w:leader="dot" w:pos="9356"/>
        </w:tabs>
        <w:spacing w:before="240"/>
        <w:rPr>
          <w:sz w:val="20"/>
        </w:rPr>
      </w:pPr>
      <w:r w:rsidRPr="00960CA4">
        <w:rPr>
          <w:sz w:val="20"/>
        </w:rPr>
        <w:tab/>
      </w:r>
    </w:p>
    <w:p w14:paraId="7866A290" w14:textId="77777777" w:rsidR="00CE4B59" w:rsidRPr="009073CB" w:rsidRDefault="00CE4B59" w:rsidP="00CE4B59">
      <w:pPr>
        <w:jc w:val="center"/>
        <w:rPr>
          <w:sz w:val="18"/>
          <w:szCs w:val="18"/>
        </w:rPr>
      </w:pPr>
      <w:r w:rsidRPr="009073CB">
        <w:rPr>
          <w:sz w:val="18"/>
          <w:szCs w:val="18"/>
        </w:rPr>
        <w:t>(imię i nazwisko)</w:t>
      </w:r>
    </w:p>
    <w:p w14:paraId="1477763C" w14:textId="5FA99F17" w:rsidR="005218B7" w:rsidRPr="0083653E" w:rsidRDefault="0083653E" w:rsidP="00EF2C2C">
      <w:pPr>
        <w:spacing w:before="120"/>
        <w:ind w:left="284" w:hanging="284"/>
        <w:rPr>
          <w:sz w:val="20"/>
        </w:rPr>
      </w:pPr>
      <w:r>
        <w:rPr>
          <w:sz w:val="20"/>
        </w:rPr>
        <w:t xml:space="preserve">I </w:t>
      </w:r>
      <w:r w:rsidR="00EF2C2C">
        <w:rPr>
          <w:sz w:val="20"/>
        </w:rPr>
        <w:tab/>
      </w:r>
      <w:r w:rsidR="005218B7" w:rsidRPr="0083653E">
        <w:rPr>
          <w:sz w:val="20"/>
        </w:rPr>
        <w:t xml:space="preserve">Strony oświadczają, że </w:t>
      </w:r>
      <w:r w:rsidR="005218B7" w:rsidRPr="0083653E">
        <w:rPr>
          <w:sz w:val="20"/>
        </w:rPr>
        <w:tab/>
        <w:t xml:space="preserve">Wydający wydaje, a Odbierający przyjmuje od Wydającego znajdujący się w ww. hotelu </w:t>
      </w:r>
      <w:r w:rsidR="005218B7" w:rsidRPr="00204B80">
        <w:rPr>
          <w:sz w:val="20"/>
        </w:rPr>
        <w:t xml:space="preserve">pokój/pokój typu boks/pokój tzw. gościnny* nr …… wraz z przynależną do niego łazienką oraz aneksem kuchennym, </w:t>
      </w:r>
      <w:r w:rsidR="005218B7" w:rsidRPr="0083653E">
        <w:rPr>
          <w:sz w:val="20"/>
        </w:rPr>
        <w:t>którego stan techniczny opisany jest w punkcie II.</w:t>
      </w:r>
    </w:p>
    <w:p w14:paraId="45FFA274" w14:textId="591952A5" w:rsidR="005218B7" w:rsidRPr="00204B80" w:rsidRDefault="00C96D2F" w:rsidP="00EF2C2C">
      <w:pPr>
        <w:spacing w:before="60"/>
        <w:ind w:left="284" w:hanging="284"/>
        <w:rPr>
          <w:sz w:val="20"/>
        </w:rPr>
      </w:pPr>
      <w:r>
        <w:rPr>
          <w:spacing w:val="-2"/>
          <w:sz w:val="20"/>
        </w:rPr>
        <w:t xml:space="preserve">II </w:t>
      </w:r>
      <w:r w:rsidR="00EF2C2C">
        <w:rPr>
          <w:spacing w:val="-2"/>
          <w:sz w:val="20"/>
        </w:rPr>
        <w:tab/>
      </w:r>
      <w:r w:rsidR="005218B7" w:rsidRPr="00DE6376">
        <w:rPr>
          <w:spacing w:val="-2"/>
          <w:sz w:val="20"/>
        </w:rPr>
        <w:t>Opis stanu technicznego pomieszczeń (z powierzchnią przynależną) i wyposażenia (</w:t>
      </w:r>
      <w:r w:rsidR="005218B7" w:rsidRPr="00DE6376">
        <w:rPr>
          <w:i/>
          <w:iCs/>
          <w:spacing w:val="-2"/>
          <w:sz w:val="20"/>
        </w:rPr>
        <w:t>należy wpisać: dobry/uszkodzony</w:t>
      </w:r>
      <w:r w:rsidR="005218B7">
        <w:rPr>
          <w:i/>
          <w:iCs/>
          <w:spacing w:val="-2"/>
          <w:sz w:val="20"/>
        </w:rPr>
        <w:t>/</w:t>
      </w:r>
      <w:r w:rsidR="005218B7" w:rsidRPr="00DE6376">
        <w:rPr>
          <w:i/>
          <w:iCs/>
          <w:sz w:val="20"/>
        </w:rPr>
        <w:t xml:space="preserve"> do</w:t>
      </w:r>
      <w:r w:rsidR="005218B7">
        <w:rPr>
          <w:i/>
          <w:iCs/>
          <w:sz w:val="20"/>
        </w:rPr>
        <w:t> </w:t>
      </w:r>
      <w:r w:rsidR="005218B7" w:rsidRPr="00DE6376">
        <w:rPr>
          <w:i/>
          <w:iCs/>
          <w:sz w:val="20"/>
        </w:rPr>
        <w:t>wymiany</w:t>
      </w:r>
      <w:r>
        <w:rPr>
          <w:i/>
          <w:iCs/>
          <w:sz w:val="20"/>
        </w:rPr>
        <w:t xml:space="preserve"> </w:t>
      </w:r>
      <w:r w:rsidR="005218B7" w:rsidRPr="00DE6376">
        <w:rPr>
          <w:i/>
          <w:iCs/>
          <w:sz w:val="20"/>
        </w:rPr>
        <w:t>lub opis szczegółowy</w:t>
      </w:r>
      <w:r w:rsidR="005218B7">
        <w:rPr>
          <w:sz w:val="20"/>
        </w:rPr>
        <w:t>)</w:t>
      </w:r>
      <w:r w:rsidR="005218B7" w:rsidRPr="00204B80">
        <w:rPr>
          <w:sz w:val="20"/>
        </w:rPr>
        <w:t>:</w:t>
      </w:r>
    </w:p>
    <w:p w14:paraId="7B0820FE" w14:textId="77777777" w:rsidR="005218B7" w:rsidRPr="00204B80" w:rsidRDefault="005218B7" w:rsidP="00606A1F">
      <w:pPr>
        <w:numPr>
          <w:ilvl w:val="1"/>
          <w:numId w:val="28"/>
        </w:numPr>
        <w:shd w:val="clear" w:color="auto" w:fill="FFFFFF"/>
        <w:tabs>
          <w:tab w:val="clear" w:pos="927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Wyposażenie stałe:</w:t>
      </w:r>
    </w:p>
    <w:p w14:paraId="01E69CD9" w14:textId="77777777" w:rsidR="005218B7" w:rsidRPr="00204B80" w:rsidRDefault="005218B7" w:rsidP="00606A1F">
      <w:pPr>
        <w:pStyle w:val="Akapitzlist"/>
        <w:numPr>
          <w:ilvl w:val="0"/>
          <w:numId w:val="29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natrysk/wanna z armaturą*</w:t>
      </w:r>
      <w:r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ab/>
      </w:r>
    </w:p>
    <w:p w14:paraId="071BEBF4" w14:textId="77777777" w:rsidR="005218B7" w:rsidRPr="00204B80" w:rsidRDefault="005218B7" w:rsidP="00606A1F">
      <w:pPr>
        <w:pStyle w:val="Akapitzlist"/>
        <w:numPr>
          <w:ilvl w:val="0"/>
          <w:numId w:val="29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umywalka z baterią</w:t>
      </w:r>
      <w:r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5537AF2E" w14:textId="77777777" w:rsidR="005218B7" w:rsidRPr="00204B80" w:rsidRDefault="005218B7" w:rsidP="00606A1F">
      <w:pPr>
        <w:pStyle w:val="Akapitzlist"/>
        <w:numPr>
          <w:ilvl w:val="0"/>
          <w:numId w:val="29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kompakt/muszla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544869BE" w14:textId="77777777" w:rsidR="005218B7" w:rsidRPr="00204B80" w:rsidRDefault="005218B7" w:rsidP="00606A1F">
      <w:pPr>
        <w:pStyle w:val="Akapitzlist"/>
        <w:numPr>
          <w:ilvl w:val="0"/>
          <w:numId w:val="29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kuchnia gazowa 4/3/2* palnikowa</w:t>
      </w:r>
      <w:r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790D7A1B" w14:textId="77777777" w:rsidR="005218B7" w:rsidRPr="00204B80" w:rsidRDefault="005218B7" w:rsidP="00606A1F">
      <w:pPr>
        <w:pStyle w:val="Akapitzlist"/>
        <w:numPr>
          <w:ilvl w:val="0"/>
          <w:numId w:val="29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 xml:space="preserve">kpl. kluczy (od pokoju i domofonu) </w:t>
      </w:r>
    </w:p>
    <w:p w14:paraId="15126715" w14:textId="77777777" w:rsidR="005218B7" w:rsidRPr="00204B80" w:rsidRDefault="005218B7" w:rsidP="00606A1F">
      <w:pPr>
        <w:numPr>
          <w:ilvl w:val="1"/>
          <w:numId w:val="28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Instalacja elektryczna/wyłączniki, gniazdka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7E093B1C" w14:textId="77777777" w:rsidR="005218B7" w:rsidRPr="00204B80" w:rsidRDefault="005218B7" w:rsidP="00606A1F">
      <w:pPr>
        <w:numPr>
          <w:ilvl w:val="1"/>
          <w:numId w:val="28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wodno-kanalizacyjna</w:t>
      </w:r>
      <w:r>
        <w:rPr>
          <w:sz w:val="20"/>
        </w:rPr>
        <w:t xml:space="preserve"> </w:t>
      </w:r>
      <w:r w:rsidRPr="00204B80">
        <w:rPr>
          <w:sz w:val="20"/>
        </w:rPr>
        <w:tab/>
      </w:r>
    </w:p>
    <w:p w14:paraId="432DA100" w14:textId="77777777" w:rsidR="005218B7" w:rsidRPr="00204B80" w:rsidRDefault="005218B7" w:rsidP="00606A1F">
      <w:pPr>
        <w:numPr>
          <w:ilvl w:val="1"/>
          <w:numId w:val="28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gazowa</w:t>
      </w:r>
      <w:r>
        <w:rPr>
          <w:sz w:val="20"/>
        </w:rPr>
        <w:t xml:space="preserve"> </w:t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</w:p>
    <w:p w14:paraId="48865258" w14:textId="77777777" w:rsidR="005218B7" w:rsidRPr="00204B80" w:rsidRDefault="005218B7" w:rsidP="00606A1F">
      <w:pPr>
        <w:numPr>
          <w:ilvl w:val="1"/>
          <w:numId w:val="28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Stolarka drzwiowa i okienna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6411CF89" w14:textId="77777777" w:rsidR="005218B7" w:rsidRPr="00204B80" w:rsidRDefault="005218B7" w:rsidP="00606A1F">
      <w:pPr>
        <w:numPr>
          <w:ilvl w:val="1"/>
          <w:numId w:val="28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 xml:space="preserve">Ściany i sufit </w:t>
      </w:r>
      <w:r>
        <w:rPr>
          <w:sz w:val="20"/>
        </w:rPr>
        <w:tab/>
      </w:r>
    </w:p>
    <w:p w14:paraId="1A53A53F" w14:textId="77777777" w:rsidR="005218B7" w:rsidRPr="00204B80" w:rsidRDefault="005218B7" w:rsidP="00606A1F">
      <w:pPr>
        <w:numPr>
          <w:ilvl w:val="1"/>
          <w:numId w:val="28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Inne składniki wyposażenia</w:t>
      </w:r>
      <w:r>
        <w:rPr>
          <w:sz w:val="20"/>
        </w:rPr>
        <w:t>:</w:t>
      </w:r>
      <w:r w:rsidRPr="00204B80">
        <w:rPr>
          <w:sz w:val="20"/>
        </w:rPr>
        <w:t xml:space="preserve"> </w:t>
      </w:r>
      <w:r>
        <w:rPr>
          <w:sz w:val="20"/>
        </w:rPr>
        <w:tab/>
      </w:r>
    </w:p>
    <w:p w14:paraId="15F719A3" w14:textId="77777777" w:rsidR="005218B7" w:rsidRPr="004E0CC9" w:rsidRDefault="005218B7" w:rsidP="005218B7">
      <w:pPr>
        <w:spacing w:before="60"/>
      </w:pPr>
      <w:r w:rsidRPr="00264C45">
        <w:rPr>
          <w:sz w:val="20"/>
          <w:u w:val="single"/>
        </w:rPr>
        <w:t>Uwagi</w:t>
      </w:r>
      <w:r w:rsidRPr="00204B80">
        <w:rPr>
          <w:sz w:val="20"/>
        </w:rPr>
        <w:t>:</w:t>
      </w:r>
      <w:r w:rsidRPr="004E0CC9">
        <w:t xml:space="preserve"> </w:t>
      </w:r>
    </w:p>
    <w:p w14:paraId="439F3B16" w14:textId="77777777" w:rsidR="005218B7" w:rsidRPr="00EF2C2C" w:rsidRDefault="005218B7" w:rsidP="00EF2C2C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4EAA8FA9" w14:textId="77777777" w:rsidR="005218B7" w:rsidRPr="00EF2C2C" w:rsidRDefault="005218B7" w:rsidP="00EF2C2C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005629FA" w14:textId="77777777" w:rsidR="005218B7" w:rsidRPr="00EF2C2C" w:rsidRDefault="005218B7" w:rsidP="00EF2C2C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04951EA9" w14:textId="77777777" w:rsidR="005218B7" w:rsidRPr="00EF2C2C" w:rsidRDefault="005218B7" w:rsidP="00EF2C2C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67C5EDC5" w14:textId="77777777" w:rsidR="008D5E93" w:rsidRDefault="008D5E93" w:rsidP="00EF2C2C">
      <w:pPr>
        <w:spacing w:before="120" w:line="240" w:lineRule="auto"/>
        <w:rPr>
          <w:b/>
          <w:sz w:val="20"/>
        </w:rPr>
      </w:pPr>
      <w:r w:rsidRPr="007662A3">
        <w:rPr>
          <w:b/>
          <w:sz w:val="20"/>
        </w:rPr>
        <w:t>Wydający</w:t>
      </w:r>
    </w:p>
    <w:p w14:paraId="2F3F8581" w14:textId="77777777" w:rsidR="008D5E93" w:rsidRDefault="008D5E93" w:rsidP="00266F53">
      <w:pPr>
        <w:spacing w:before="240" w:line="240" w:lineRule="auto"/>
        <w:rPr>
          <w:sz w:val="20"/>
        </w:rPr>
      </w:pPr>
      <w:r w:rsidRPr="007662A3">
        <w:rPr>
          <w:sz w:val="20"/>
        </w:rPr>
        <w:t>…………..……………</w:t>
      </w:r>
      <w:r>
        <w:rPr>
          <w:sz w:val="20"/>
        </w:rPr>
        <w:t>…………………</w:t>
      </w:r>
      <w:r w:rsidR="00514EBA">
        <w:rPr>
          <w:sz w:val="20"/>
        </w:rPr>
        <w:t>……………..</w:t>
      </w:r>
    </w:p>
    <w:p w14:paraId="32F17EE1" w14:textId="77777777" w:rsidR="008D5E93" w:rsidRPr="009073CB" w:rsidRDefault="008D5E93" w:rsidP="008D5E93">
      <w:pPr>
        <w:spacing w:line="240" w:lineRule="auto"/>
        <w:rPr>
          <w:b/>
          <w:sz w:val="18"/>
          <w:szCs w:val="18"/>
        </w:rPr>
      </w:pPr>
      <w:r w:rsidRPr="009073CB">
        <w:rPr>
          <w:sz w:val="18"/>
          <w:szCs w:val="18"/>
        </w:rPr>
        <w:t>(czytelny podpis)</w:t>
      </w:r>
    </w:p>
    <w:p w14:paraId="759D4F7B" w14:textId="77777777" w:rsidR="008D5E93" w:rsidRDefault="008D5E93" w:rsidP="00EF2C2C">
      <w:pPr>
        <w:spacing w:before="240" w:line="240" w:lineRule="auto"/>
        <w:rPr>
          <w:b/>
          <w:sz w:val="20"/>
        </w:rPr>
      </w:pPr>
      <w:r w:rsidRPr="007662A3">
        <w:rPr>
          <w:b/>
          <w:sz w:val="20"/>
        </w:rPr>
        <w:t>Odbierający</w:t>
      </w:r>
    </w:p>
    <w:p w14:paraId="2EFF2868" w14:textId="77777777" w:rsidR="008D5E93" w:rsidRPr="007662A3" w:rsidRDefault="008D5E93" w:rsidP="00266F53">
      <w:pPr>
        <w:spacing w:before="240" w:line="240" w:lineRule="auto"/>
        <w:rPr>
          <w:bCs w:val="0"/>
          <w:sz w:val="20"/>
        </w:rPr>
      </w:pPr>
      <w:r w:rsidRPr="007662A3">
        <w:rPr>
          <w:sz w:val="20"/>
        </w:rPr>
        <w:t>……………………………</w:t>
      </w:r>
      <w:r>
        <w:rPr>
          <w:sz w:val="20"/>
        </w:rPr>
        <w:t>……………</w:t>
      </w:r>
      <w:r w:rsidR="00514EBA">
        <w:rPr>
          <w:sz w:val="20"/>
        </w:rPr>
        <w:t>……………….</w:t>
      </w:r>
    </w:p>
    <w:p w14:paraId="0DBDE80A" w14:textId="77777777" w:rsidR="008D5E93" w:rsidRPr="008D5E93" w:rsidRDefault="008D5E93" w:rsidP="008D5E93">
      <w:pPr>
        <w:spacing w:line="240" w:lineRule="auto"/>
        <w:rPr>
          <w:bCs w:val="0"/>
          <w:sz w:val="18"/>
          <w:szCs w:val="18"/>
        </w:rPr>
      </w:pPr>
      <w:r w:rsidRPr="008D5E93">
        <w:rPr>
          <w:sz w:val="18"/>
          <w:szCs w:val="18"/>
        </w:rPr>
        <w:t xml:space="preserve">(czytelny podpis) </w:t>
      </w:r>
    </w:p>
    <w:p w14:paraId="497B7B55" w14:textId="77777777" w:rsidR="00DC18F6" w:rsidRPr="008D5E93" w:rsidRDefault="00DC18F6" w:rsidP="00EF2C2C">
      <w:pPr>
        <w:spacing w:before="240"/>
        <w:rPr>
          <w:sz w:val="18"/>
          <w:szCs w:val="18"/>
        </w:rPr>
      </w:pPr>
      <w:r w:rsidRPr="008D5E93">
        <w:rPr>
          <w:b/>
          <w:sz w:val="18"/>
          <w:szCs w:val="18"/>
        </w:rPr>
        <w:t>*</w:t>
      </w:r>
      <w:r w:rsidRPr="008D5E93">
        <w:rPr>
          <w:sz w:val="18"/>
          <w:szCs w:val="18"/>
        </w:rPr>
        <w:t xml:space="preserve"> niepotrzebne skreślić</w:t>
      </w:r>
    </w:p>
    <w:sectPr w:rsidR="00DC18F6" w:rsidRPr="008D5E93" w:rsidSect="003D3D0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F0"/>
    <w:multiLevelType w:val="hybridMultilevel"/>
    <w:tmpl w:val="29E2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7B"/>
    <w:multiLevelType w:val="hybridMultilevel"/>
    <w:tmpl w:val="EB42DA94"/>
    <w:lvl w:ilvl="0" w:tplc="B6DE01BE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131073C9"/>
    <w:multiLevelType w:val="hybridMultilevel"/>
    <w:tmpl w:val="351CEB1C"/>
    <w:lvl w:ilvl="0" w:tplc="1F44E6DA">
      <w:start w:val="1"/>
      <w:numFmt w:val="decimal"/>
      <w:lvlText w:val="%1."/>
      <w:lvlJc w:val="left"/>
      <w:pPr>
        <w:ind w:left="1058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E4E"/>
    <w:multiLevelType w:val="multilevel"/>
    <w:tmpl w:val="BDD64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3744C5"/>
    <w:multiLevelType w:val="multilevel"/>
    <w:tmpl w:val="644C5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ind w:left="20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AF300FC"/>
    <w:multiLevelType w:val="hybridMultilevel"/>
    <w:tmpl w:val="529694B4"/>
    <w:lvl w:ilvl="0" w:tplc="67FA5872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E025FCC"/>
    <w:multiLevelType w:val="hybridMultilevel"/>
    <w:tmpl w:val="ED8EE5BA"/>
    <w:lvl w:ilvl="0" w:tplc="17603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B30A6"/>
    <w:multiLevelType w:val="hybridMultilevel"/>
    <w:tmpl w:val="555E86DC"/>
    <w:lvl w:ilvl="0" w:tplc="1B58405C">
      <w:start w:val="1"/>
      <w:numFmt w:val="decimal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52C0"/>
    <w:multiLevelType w:val="multilevel"/>
    <w:tmpl w:val="B63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7647C"/>
    <w:multiLevelType w:val="hybridMultilevel"/>
    <w:tmpl w:val="5164D032"/>
    <w:lvl w:ilvl="0" w:tplc="F20409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D86A08"/>
    <w:multiLevelType w:val="hybridMultilevel"/>
    <w:tmpl w:val="07D61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03C99"/>
    <w:multiLevelType w:val="hybridMultilevel"/>
    <w:tmpl w:val="EF485566"/>
    <w:lvl w:ilvl="0" w:tplc="B6DE0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F4EC9"/>
    <w:multiLevelType w:val="multilevel"/>
    <w:tmpl w:val="04882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C932381"/>
    <w:multiLevelType w:val="hybridMultilevel"/>
    <w:tmpl w:val="EC1A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83984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448474C"/>
    <w:multiLevelType w:val="hybridMultilevel"/>
    <w:tmpl w:val="45C4BFB8"/>
    <w:lvl w:ilvl="0" w:tplc="9502F436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6" w15:restartNumberingAfterBreak="0">
    <w:nsid w:val="44D27246"/>
    <w:multiLevelType w:val="hybridMultilevel"/>
    <w:tmpl w:val="7F5A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C6DB2"/>
    <w:multiLevelType w:val="hybridMultilevel"/>
    <w:tmpl w:val="0DCE1B2E"/>
    <w:lvl w:ilvl="0" w:tplc="E7FE88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8B46FA7"/>
    <w:multiLevelType w:val="hybridMultilevel"/>
    <w:tmpl w:val="B9CC5C40"/>
    <w:lvl w:ilvl="0" w:tplc="62DAE0A6">
      <w:start w:val="1"/>
      <w:numFmt w:val="decimal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93BFC"/>
    <w:multiLevelType w:val="hybridMultilevel"/>
    <w:tmpl w:val="F676972E"/>
    <w:lvl w:ilvl="0" w:tplc="E736B8EA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49BF56DD"/>
    <w:multiLevelType w:val="hybridMultilevel"/>
    <w:tmpl w:val="EC14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36657"/>
    <w:multiLevelType w:val="hybridMultilevel"/>
    <w:tmpl w:val="A3907A2E"/>
    <w:lvl w:ilvl="0" w:tplc="4F062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1D618F"/>
    <w:multiLevelType w:val="multilevel"/>
    <w:tmpl w:val="1B061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Calibri" w:hint="default"/>
        <w:sz w:val="24"/>
        <w:szCs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50441530"/>
    <w:multiLevelType w:val="hybridMultilevel"/>
    <w:tmpl w:val="2466D85A"/>
    <w:lvl w:ilvl="0" w:tplc="195AD9E0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567C2"/>
    <w:multiLevelType w:val="hybridMultilevel"/>
    <w:tmpl w:val="B30C6722"/>
    <w:lvl w:ilvl="0" w:tplc="0415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 w15:restartNumberingAfterBreak="0">
    <w:nsid w:val="551E1D83"/>
    <w:multiLevelType w:val="hybridMultilevel"/>
    <w:tmpl w:val="827A28B2"/>
    <w:lvl w:ilvl="0" w:tplc="88F47010">
      <w:start w:val="1"/>
      <w:numFmt w:val="decimal"/>
      <w:lvlText w:val="%1)"/>
      <w:lvlJc w:val="left"/>
      <w:pPr>
        <w:ind w:left="1777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25A3"/>
    <w:multiLevelType w:val="hybridMultilevel"/>
    <w:tmpl w:val="2A4AA374"/>
    <w:lvl w:ilvl="0" w:tplc="623E8172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 w15:restartNumberingAfterBreak="0">
    <w:nsid w:val="5B742EAD"/>
    <w:multiLevelType w:val="hybridMultilevel"/>
    <w:tmpl w:val="30A2FEA2"/>
    <w:lvl w:ilvl="0" w:tplc="22161144">
      <w:start w:val="1"/>
      <w:numFmt w:val="decimal"/>
      <w:lvlText w:val="%1)"/>
      <w:lvlJc w:val="left"/>
      <w:pPr>
        <w:ind w:left="5464" w:hanging="360"/>
      </w:pPr>
      <w:rPr>
        <w:b w:val="0"/>
      </w:rPr>
    </w:lvl>
    <w:lvl w:ilvl="1" w:tplc="472CF5FC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CC6E00"/>
    <w:multiLevelType w:val="hybridMultilevel"/>
    <w:tmpl w:val="A6F49078"/>
    <w:lvl w:ilvl="0" w:tplc="B37E9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11A28"/>
    <w:multiLevelType w:val="multilevel"/>
    <w:tmpl w:val="4316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0" w15:restartNumberingAfterBreak="0">
    <w:nsid w:val="67BC5FF9"/>
    <w:multiLevelType w:val="multilevel"/>
    <w:tmpl w:val="61EAD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Calibri" w:hint="default"/>
        <w:sz w:val="24"/>
        <w:szCs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1" w15:restartNumberingAfterBreak="0">
    <w:nsid w:val="6B561435"/>
    <w:multiLevelType w:val="hybridMultilevel"/>
    <w:tmpl w:val="B1A0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05442"/>
    <w:multiLevelType w:val="hybridMultilevel"/>
    <w:tmpl w:val="8740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42DD"/>
    <w:multiLevelType w:val="multilevel"/>
    <w:tmpl w:val="E054A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0D3272B"/>
    <w:multiLevelType w:val="hybridMultilevel"/>
    <w:tmpl w:val="ACCEE2EE"/>
    <w:lvl w:ilvl="0" w:tplc="E7FE8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632375"/>
    <w:multiLevelType w:val="hybridMultilevel"/>
    <w:tmpl w:val="EFDA15E6"/>
    <w:lvl w:ilvl="0" w:tplc="A8741340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FB93F46"/>
    <w:multiLevelType w:val="hybridMultilevel"/>
    <w:tmpl w:val="6A2E0872"/>
    <w:lvl w:ilvl="0" w:tplc="7FC4FA48">
      <w:start w:val="1"/>
      <w:numFmt w:val="decimal"/>
      <w:lvlText w:val="%1."/>
      <w:lvlJc w:val="left"/>
      <w:pPr>
        <w:ind w:left="1058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32"/>
  </w:num>
  <w:num w:numId="5">
    <w:abstractNumId w:val="20"/>
  </w:num>
  <w:num w:numId="6">
    <w:abstractNumId w:val="4"/>
  </w:num>
  <w:num w:numId="7">
    <w:abstractNumId w:val="0"/>
  </w:num>
  <w:num w:numId="8">
    <w:abstractNumId w:val="13"/>
  </w:num>
  <w:num w:numId="9">
    <w:abstractNumId w:val="35"/>
  </w:num>
  <w:num w:numId="10">
    <w:abstractNumId w:val="28"/>
  </w:num>
  <w:num w:numId="11">
    <w:abstractNumId w:val="8"/>
  </w:num>
  <w:num w:numId="12">
    <w:abstractNumId w:val="26"/>
  </w:num>
  <w:num w:numId="13">
    <w:abstractNumId w:val="16"/>
  </w:num>
  <w:num w:numId="14">
    <w:abstractNumId w:val="12"/>
  </w:num>
  <w:num w:numId="15">
    <w:abstractNumId w:val="24"/>
  </w:num>
  <w:num w:numId="16">
    <w:abstractNumId w:val="30"/>
  </w:num>
  <w:num w:numId="17">
    <w:abstractNumId w:val="7"/>
  </w:num>
  <w:num w:numId="18">
    <w:abstractNumId w:val="18"/>
  </w:num>
  <w:num w:numId="19">
    <w:abstractNumId w:val="36"/>
  </w:num>
  <w:num w:numId="20">
    <w:abstractNumId w:val="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22"/>
  </w:num>
  <w:num w:numId="24">
    <w:abstractNumId w:val="5"/>
  </w:num>
  <w:num w:numId="25">
    <w:abstractNumId w:val="1"/>
  </w:num>
  <w:num w:numId="26">
    <w:abstractNumId w:val="19"/>
  </w:num>
  <w:num w:numId="27">
    <w:abstractNumId w:val="3"/>
  </w:num>
  <w:num w:numId="28">
    <w:abstractNumId w:val="33"/>
  </w:num>
  <w:num w:numId="29">
    <w:abstractNumId w:val="25"/>
  </w:num>
  <w:num w:numId="30">
    <w:abstractNumId w:val="11"/>
  </w:num>
  <w:num w:numId="31">
    <w:abstractNumId w:val="31"/>
  </w:num>
  <w:num w:numId="32">
    <w:abstractNumId w:val="21"/>
  </w:num>
  <w:num w:numId="33">
    <w:abstractNumId w:val="9"/>
  </w:num>
  <w:num w:numId="34">
    <w:abstractNumId w:val="27"/>
  </w:num>
  <w:num w:numId="35">
    <w:abstractNumId w:val="10"/>
  </w:num>
  <w:num w:numId="36">
    <w:abstractNumId w:val="17"/>
  </w:num>
  <w:num w:numId="37">
    <w:abstractNumId w:val="23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8F"/>
    <w:rsid w:val="0000095F"/>
    <w:rsid w:val="000012E3"/>
    <w:rsid w:val="00011D67"/>
    <w:rsid w:val="000129A1"/>
    <w:rsid w:val="000153EF"/>
    <w:rsid w:val="00027262"/>
    <w:rsid w:val="0003668C"/>
    <w:rsid w:val="0004092E"/>
    <w:rsid w:val="000425AB"/>
    <w:rsid w:val="00051A25"/>
    <w:rsid w:val="0007444B"/>
    <w:rsid w:val="000836F5"/>
    <w:rsid w:val="00084FFA"/>
    <w:rsid w:val="000976B1"/>
    <w:rsid w:val="000C0B60"/>
    <w:rsid w:val="000C2FB9"/>
    <w:rsid w:val="000C447C"/>
    <w:rsid w:val="000E4004"/>
    <w:rsid w:val="00100F95"/>
    <w:rsid w:val="001521C8"/>
    <w:rsid w:val="00164361"/>
    <w:rsid w:val="001910C8"/>
    <w:rsid w:val="001A7754"/>
    <w:rsid w:val="001C52FE"/>
    <w:rsid w:val="001C63D1"/>
    <w:rsid w:val="001D049C"/>
    <w:rsid w:val="001E31A7"/>
    <w:rsid w:val="0020455C"/>
    <w:rsid w:val="00204B80"/>
    <w:rsid w:val="0020555E"/>
    <w:rsid w:val="002062CC"/>
    <w:rsid w:val="002146C9"/>
    <w:rsid w:val="00226C37"/>
    <w:rsid w:val="00226EC1"/>
    <w:rsid w:val="0023068F"/>
    <w:rsid w:val="00236201"/>
    <w:rsid w:val="002409D1"/>
    <w:rsid w:val="00242426"/>
    <w:rsid w:val="00264C45"/>
    <w:rsid w:val="00266F53"/>
    <w:rsid w:val="002672A3"/>
    <w:rsid w:val="002706AA"/>
    <w:rsid w:val="00272646"/>
    <w:rsid w:val="00273EC4"/>
    <w:rsid w:val="00275D67"/>
    <w:rsid w:val="00280511"/>
    <w:rsid w:val="002829F0"/>
    <w:rsid w:val="002B08F1"/>
    <w:rsid w:val="002C133A"/>
    <w:rsid w:val="002D119B"/>
    <w:rsid w:val="002E0891"/>
    <w:rsid w:val="002E4B40"/>
    <w:rsid w:val="002E5638"/>
    <w:rsid w:val="002F1774"/>
    <w:rsid w:val="0030617E"/>
    <w:rsid w:val="00307ABB"/>
    <w:rsid w:val="00312A9A"/>
    <w:rsid w:val="00315C52"/>
    <w:rsid w:val="0031764A"/>
    <w:rsid w:val="00323C38"/>
    <w:rsid w:val="00335AC9"/>
    <w:rsid w:val="00337076"/>
    <w:rsid w:val="003375CE"/>
    <w:rsid w:val="0034194C"/>
    <w:rsid w:val="00347716"/>
    <w:rsid w:val="00347E51"/>
    <w:rsid w:val="00380DAB"/>
    <w:rsid w:val="003904D4"/>
    <w:rsid w:val="003910A8"/>
    <w:rsid w:val="003A1EC2"/>
    <w:rsid w:val="003A75A4"/>
    <w:rsid w:val="003B17F9"/>
    <w:rsid w:val="003C0BD5"/>
    <w:rsid w:val="003D2338"/>
    <w:rsid w:val="003D3D0F"/>
    <w:rsid w:val="003D7553"/>
    <w:rsid w:val="003E0836"/>
    <w:rsid w:val="003E1793"/>
    <w:rsid w:val="003E37CC"/>
    <w:rsid w:val="0040104F"/>
    <w:rsid w:val="004143FB"/>
    <w:rsid w:val="0042411A"/>
    <w:rsid w:val="004260E9"/>
    <w:rsid w:val="004369A4"/>
    <w:rsid w:val="0043739A"/>
    <w:rsid w:val="00437C26"/>
    <w:rsid w:val="004668FE"/>
    <w:rsid w:val="004777C2"/>
    <w:rsid w:val="00495185"/>
    <w:rsid w:val="004B4D94"/>
    <w:rsid w:val="004E38CE"/>
    <w:rsid w:val="00507D49"/>
    <w:rsid w:val="00514EBA"/>
    <w:rsid w:val="005218B7"/>
    <w:rsid w:val="00522DF2"/>
    <w:rsid w:val="00525EAE"/>
    <w:rsid w:val="00531E7B"/>
    <w:rsid w:val="0053358C"/>
    <w:rsid w:val="00540B77"/>
    <w:rsid w:val="00553C46"/>
    <w:rsid w:val="00555EBB"/>
    <w:rsid w:val="00556E20"/>
    <w:rsid w:val="0058328E"/>
    <w:rsid w:val="005B0F6A"/>
    <w:rsid w:val="005B5ED8"/>
    <w:rsid w:val="005B7FDC"/>
    <w:rsid w:val="005D7809"/>
    <w:rsid w:val="005E3398"/>
    <w:rsid w:val="005F5098"/>
    <w:rsid w:val="00601F11"/>
    <w:rsid w:val="006045DD"/>
    <w:rsid w:val="00605389"/>
    <w:rsid w:val="00606A1F"/>
    <w:rsid w:val="006079A3"/>
    <w:rsid w:val="00611D84"/>
    <w:rsid w:val="0061313E"/>
    <w:rsid w:val="00614680"/>
    <w:rsid w:val="0061662A"/>
    <w:rsid w:val="0063118D"/>
    <w:rsid w:val="00660EE6"/>
    <w:rsid w:val="006716CD"/>
    <w:rsid w:val="00677A4B"/>
    <w:rsid w:val="00683573"/>
    <w:rsid w:val="006860CA"/>
    <w:rsid w:val="00692FDD"/>
    <w:rsid w:val="006A5C1A"/>
    <w:rsid w:val="006C4796"/>
    <w:rsid w:val="006F62C9"/>
    <w:rsid w:val="00700F4C"/>
    <w:rsid w:val="007076CB"/>
    <w:rsid w:val="007161A3"/>
    <w:rsid w:val="007307D8"/>
    <w:rsid w:val="00733163"/>
    <w:rsid w:val="00751E08"/>
    <w:rsid w:val="007662A3"/>
    <w:rsid w:val="00773C30"/>
    <w:rsid w:val="0078686F"/>
    <w:rsid w:val="00787289"/>
    <w:rsid w:val="007A567E"/>
    <w:rsid w:val="007C21AB"/>
    <w:rsid w:val="007D01F9"/>
    <w:rsid w:val="007D732A"/>
    <w:rsid w:val="007E2C7B"/>
    <w:rsid w:val="007E31A1"/>
    <w:rsid w:val="007E7150"/>
    <w:rsid w:val="00801137"/>
    <w:rsid w:val="00803FA9"/>
    <w:rsid w:val="00807FA8"/>
    <w:rsid w:val="008105CA"/>
    <w:rsid w:val="00824C53"/>
    <w:rsid w:val="008308CA"/>
    <w:rsid w:val="0083144A"/>
    <w:rsid w:val="0083653E"/>
    <w:rsid w:val="00836F84"/>
    <w:rsid w:val="00842F12"/>
    <w:rsid w:val="00850276"/>
    <w:rsid w:val="008537CB"/>
    <w:rsid w:val="00857E08"/>
    <w:rsid w:val="00865B05"/>
    <w:rsid w:val="00866BDD"/>
    <w:rsid w:val="008700D4"/>
    <w:rsid w:val="00872EE5"/>
    <w:rsid w:val="00873AC7"/>
    <w:rsid w:val="00881A49"/>
    <w:rsid w:val="008826E8"/>
    <w:rsid w:val="00884A32"/>
    <w:rsid w:val="0088636B"/>
    <w:rsid w:val="00886E9A"/>
    <w:rsid w:val="008A3482"/>
    <w:rsid w:val="008A51E7"/>
    <w:rsid w:val="008B02BD"/>
    <w:rsid w:val="008B2AC1"/>
    <w:rsid w:val="008B2EE0"/>
    <w:rsid w:val="008C47EB"/>
    <w:rsid w:val="008D3161"/>
    <w:rsid w:val="008D5E93"/>
    <w:rsid w:val="008E0582"/>
    <w:rsid w:val="008E5568"/>
    <w:rsid w:val="008E6C6B"/>
    <w:rsid w:val="008F0845"/>
    <w:rsid w:val="008F1F7C"/>
    <w:rsid w:val="009073CB"/>
    <w:rsid w:val="00913C7D"/>
    <w:rsid w:val="00934F08"/>
    <w:rsid w:val="00935EDC"/>
    <w:rsid w:val="009479F2"/>
    <w:rsid w:val="00951CEC"/>
    <w:rsid w:val="009524D6"/>
    <w:rsid w:val="00954EFE"/>
    <w:rsid w:val="00960CA4"/>
    <w:rsid w:val="00961652"/>
    <w:rsid w:val="00972DBA"/>
    <w:rsid w:val="00996C0A"/>
    <w:rsid w:val="009A7A3B"/>
    <w:rsid w:val="009B290A"/>
    <w:rsid w:val="009B2A4D"/>
    <w:rsid w:val="009B328B"/>
    <w:rsid w:val="009C162C"/>
    <w:rsid w:val="009C5499"/>
    <w:rsid w:val="009D0986"/>
    <w:rsid w:val="009E581A"/>
    <w:rsid w:val="009E689D"/>
    <w:rsid w:val="00A00273"/>
    <w:rsid w:val="00A029B2"/>
    <w:rsid w:val="00A25012"/>
    <w:rsid w:val="00A302F3"/>
    <w:rsid w:val="00A325E4"/>
    <w:rsid w:val="00A476D6"/>
    <w:rsid w:val="00A512AB"/>
    <w:rsid w:val="00A540C5"/>
    <w:rsid w:val="00A73C2E"/>
    <w:rsid w:val="00A920C2"/>
    <w:rsid w:val="00A924C5"/>
    <w:rsid w:val="00A933A6"/>
    <w:rsid w:val="00A94F44"/>
    <w:rsid w:val="00AA6883"/>
    <w:rsid w:val="00AB080E"/>
    <w:rsid w:val="00AB12E6"/>
    <w:rsid w:val="00AC04C8"/>
    <w:rsid w:val="00AC5A7D"/>
    <w:rsid w:val="00AD4462"/>
    <w:rsid w:val="00AE32AA"/>
    <w:rsid w:val="00B46149"/>
    <w:rsid w:val="00B54F9C"/>
    <w:rsid w:val="00B8382E"/>
    <w:rsid w:val="00B97730"/>
    <w:rsid w:val="00BA74A7"/>
    <w:rsid w:val="00BB6DF2"/>
    <w:rsid w:val="00BC0C07"/>
    <w:rsid w:val="00BC1FD8"/>
    <w:rsid w:val="00BC6F67"/>
    <w:rsid w:val="00BD3019"/>
    <w:rsid w:val="00BE3154"/>
    <w:rsid w:val="00BE5A57"/>
    <w:rsid w:val="00BF49A5"/>
    <w:rsid w:val="00BF6E96"/>
    <w:rsid w:val="00C046D4"/>
    <w:rsid w:val="00C221FC"/>
    <w:rsid w:val="00C27CB1"/>
    <w:rsid w:val="00C40C09"/>
    <w:rsid w:val="00C461BF"/>
    <w:rsid w:val="00C600DB"/>
    <w:rsid w:val="00C846E5"/>
    <w:rsid w:val="00C85165"/>
    <w:rsid w:val="00C93757"/>
    <w:rsid w:val="00C96D2F"/>
    <w:rsid w:val="00CA6FE4"/>
    <w:rsid w:val="00CB2FA1"/>
    <w:rsid w:val="00CB48A7"/>
    <w:rsid w:val="00CB5DDF"/>
    <w:rsid w:val="00CC4A14"/>
    <w:rsid w:val="00CE1D9E"/>
    <w:rsid w:val="00CE4B59"/>
    <w:rsid w:val="00CF06CE"/>
    <w:rsid w:val="00CF73E7"/>
    <w:rsid w:val="00D0080F"/>
    <w:rsid w:val="00D12047"/>
    <w:rsid w:val="00D14E8B"/>
    <w:rsid w:val="00D158F8"/>
    <w:rsid w:val="00D20FCC"/>
    <w:rsid w:val="00D30C29"/>
    <w:rsid w:val="00D41076"/>
    <w:rsid w:val="00D43C33"/>
    <w:rsid w:val="00D53512"/>
    <w:rsid w:val="00D65786"/>
    <w:rsid w:val="00D67E8C"/>
    <w:rsid w:val="00D7056E"/>
    <w:rsid w:val="00D85605"/>
    <w:rsid w:val="00D972AE"/>
    <w:rsid w:val="00D97359"/>
    <w:rsid w:val="00DB08B2"/>
    <w:rsid w:val="00DB6FE9"/>
    <w:rsid w:val="00DB710D"/>
    <w:rsid w:val="00DC18F6"/>
    <w:rsid w:val="00DC1AD9"/>
    <w:rsid w:val="00DC41EE"/>
    <w:rsid w:val="00DC50E3"/>
    <w:rsid w:val="00DC60C5"/>
    <w:rsid w:val="00DE6376"/>
    <w:rsid w:val="00DE7034"/>
    <w:rsid w:val="00DF0072"/>
    <w:rsid w:val="00DF37F6"/>
    <w:rsid w:val="00E123B1"/>
    <w:rsid w:val="00E14021"/>
    <w:rsid w:val="00E25C8C"/>
    <w:rsid w:val="00E30262"/>
    <w:rsid w:val="00E3379E"/>
    <w:rsid w:val="00E36557"/>
    <w:rsid w:val="00E42AA6"/>
    <w:rsid w:val="00E42B2A"/>
    <w:rsid w:val="00E437A8"/>
    <w:rsid w:val="00E476E7"/>
    <w:rsid w:val="00E54081"/>
    <w:rsid w:val="00E56DC2"/>
    <w:rsid w:val="00E611E1"/>
    <w:rsid w:val="00E65BDD"/>
    <w:rsid w:val="00E82F00"/>
    <w:rsid w:val="00EC54B3"/>
    <w:rsid w:val="00EE0E88"/>
    <w:rsid w:val="00EF2C2C"/>
    <w:rsid w:val="00F00E77"/>
    <w:rsid w:val="00F10B5E"/>
    <w:rsid w:val="00F22F12"/>
    <w:rsid w:val="00F31802"/>
    <w:rsid w:val="00F36A77"/>
    <w:rsid w:val="00F4708B"/>
    <w:rsid w:val="00F53394"/>
    <w:rsid w:val="00F538E8"/>
    <w:rsid w:val="00F56C58"/>
    <w:rsid w:val="00F740AA"/>
    <w:rsid w:val="00F8498F"/>
    <w:rsid w:val="00F849AE"/>
    <w:rsid w:val="00F86F93"/>
    <w:rsid w:val="00F91C2A"/>
    <w:rsid w:val="00FA370F"/>
    <w:rsid w:val="00FA4F6F"/>
    <w:rsid w:val="00FA6ED0"/>
    <w:rsid w:val="00FB3465"/>
    <w:rsid w:val="00FD162E"/>
    <w:rsid w:val="00FD4C3D"/>
    <w:rsid w:val="00FE2680"/>
    <w:rsid w:val="00FF12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EC51"/>
  <w15:chartTrackingRefBased/>
  <w15:docId w15:val="{262C1289-6E50-4A26-A027-3B9F1B9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272646"/>
    <w:pPr>
      <w:jc w:val="center"/>
      <w:outlineLvl w:val="0"/>
    </w:pPr>
    <w:rPr>
      <w:rFonts w:ascii="Times" w:eastAsiaTheme="majorEastAsia" w:hAnsi="Times" w:cstheme="majorBidi"/>
      <w:b/>
      <w:bCs w:val="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7307D8"/>
    <w:pPr>
      <w:keepNext/>
      <w:spacing w:before="240" w:after="120"/>
      <w:jc w:val="center"/>
      <w:outlineLvl w:val="1"/>
    </w:pPr>
    <w:rPr>
      <w:rFonts w:eastAsiaTheme="majorEastAsia"/>
      <w:b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F2C2C"/>
    <w:pPr>
      <w:spacing w:before="120"/>
      <w:jc w:val="center"/>
      <w:outlineLvl w:val="2"/>
    </w:pPr>
    <w:rPr>
      <w:b/>
      <w:bCs w:val="0"/>
      <w:cap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EF2C2C"/>
    <w:rPr>
      <w:b/>
      <w:caps/>
      <w:kern w:val="28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272646"/>
    <w:rPr>
      <w:rFonts w:ascii="Times" w:eastAsiaTheme="majorEastAsia" w:hAnsi="Time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7307D8"/>
    <w:rPr>
      <w:rFonts w:eastAsiaTheme="majorEastAsia"/>
      <w:b/>
      <w:bCs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846E5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C162C"/>
    <w:pPr>
      <w:numPr>
        <w:ilvl w:val="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846E5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9C162C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3379E"/>
    <w:pPr>
      <w:numPr>
        <w:numId w:val="21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CB48A7"/>
    <w:pPr>
      <w:numPr>
        <w:ilvl w:val="1"/>
        <w:numId w:val="2"/>
      </w:numPr>
      <w:outlineLvl w:val="9"/>
    </w:pPr>
  </w:style>
  <w:style w:type="character" w:customStyle="1" w:styleId="1wyliczankaZnak">
    <w:name w:val="1. wyliczanka Znak"/>
    <w:basedOn w:val="paragrafZnak"/>
    <w:link w:val="1wyliczanka"/>
    <w:rsid w:val="00E3379E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CB48A7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CB48A7"/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23068F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CB48A7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23068F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zaczniki">
    <w:name w:val="załączniki"/>
    <w:basedOn w:val="rektorpodpis"/>
    <w:link w:val="zacznikiZnak"/>
    <w:qFormat/>
    <w:rsid w:val="00DC18F6"/>
    <w:pPr>
      <w:pageBreakBefore/>
      <w:spacing w:before="0" w:line="276" w:lineRule="auto"/>
      <w:ind w:left="0"/>
      <w:jc w:val="right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C18F6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zacznikiZnak">
    <w:name w:val="załączniki Znak"/>
    <w:basedOn w:val="rektorpodpisZnak"/>
    <w:link w:val="zaczniki"/>
    <w:rsid w:val="00DC18F6"/>
    <w:rPr>
      <w:rFonts w:ascii="Calibri" w:hAnsi="Calibri"/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18F6"/>
    <w:rPr>
      <w:sz w:val="20"/>
      <w:szCs w:val="20"/>
      <w:lang w:eastAsia="pl-PL"/>
    </w:rPr>
  </w:style>
  <w:style w:type="character" w:styleId="Odwoanieprzypisudolnego">
    <w:name w:val="footnote reference"/>
    <w:semiHidden/>
    <w:rsid w:val="00DC18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C18F6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18F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8F6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8F6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C18F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Cs w:val="0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rsid w:val="00DC18F6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C18F6"/>
    <w:rPr>
      <w:rFonts w:ascii="Tahom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C18F6"/>
  </w:style>
  <w:style w:type="character" w:styleId="Odwoaniedokomentarza">
    <w:name w:val="annotation reference"/>
    <w:rsid w:val="00DC18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8F6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18F6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1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18F6"/>
    <w:rPr>
      <w:b/>
      <w:bCs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16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DF094CD1-5319-49C0-BD92-041A293DF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25</TotalTime>
  <Pages>16</Pages>
  <Words>3851</Words>
  <Characters>23108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189 Rektora ZUT z dnia 16 listopada 2020 r. w sprawie Regulaminu Hoteli Asystenckich Zachodniopomorskiego Uniwersytetu Technologicznego w Szczecinie</vt:lpstr>
    </vt:vector>
  </TitlesOfParts>
  <Company/>
  <LinksUpToDate>false</LinksUpToDate>
  <CharactersWithSpaces>26906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189 Rektora ZUT z dnia 16 listopada 2020 r. w sprawie Regulaminu Hoteli Asystenckich Zachodniopomorskiego Uniwersytetu Technologicznego w Szczecinie</dc:title>
  <dc:subject/>
  <dc:creator>Pasturczak</dc:creator>
  <cp:keywords/>
  <dc:description/>
  <cp:lastModifiedBy>Marta Buśko</cp:lastModifiedBy>
  <cp:revision>10</cp:revision>
  <dcterms:created xsi:type="dcterms:W3CDTF">2020-11-16T10:13:00Z</dcterms:created>
  <dcterms:modified xsi:type="dcterms:W3CDTF">2022-01-17T14:17:00Z</dcterms:modified>
</cp:coreProperties>
</file>