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BA8" w14:textId="4A80E9A0" w:rsidR="00A91734" w:rsidRPr="000D39A6" w:rsidRDefault="000D39A6" w:rsidP="000D39A6">
      <w:pPr>
        <w:pStyle w:val="Tytu"/>
      </w:pPr>
      <w:r w:rsidRPr="000D39A6">
        <w:t xml:space="preserve">Zarządzenie nr </w:t>
      </w:r>
      <w:r w:rsidR="006B4EC5" w:rsidRPr="000D39A6">
        <w:t>16</w:t>
      </w:r>
      <w:r w:rsidR="00AE4768" w:rsidRPr="000D39A6">
        <w:t>8</w:t>
      </w:r>
    </w:p>
    <w:p w14:paraId="5B4FBCE8" w14:textId="0F51E31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A6D15">
        <w:rPr>
          <w:sz w:val="28"/>
          <w:szCs w:val="28"/>
        </w:rPr>
        <w:t>20</w:t>
      </w:r>
      <w:r w:rsidR="00FE2680">
        <w:rPr>
          <w:sz w:val="28"/>
          <w:szCs w:val="28"/>
        </w:rPr>
        <w:t xml:space="preserve"> </w:t>
      </w:r>
      <w:r w:rsidR="000309A0">
        <w:rPr>
          <w:sz w:val="28"/>
          <w:szCs w:val="28"/>
        </w:rPr>
        <w:t>paździe</w:t>
      </w:r>
      <w:r w:rsidR="00DE6785">
        <w:rPr>
          <w:sz w:val="28"/>
          <w:szCs w:val="28"/>
        </w:rPr>
        <w:t>r</w:t>
      </w:r>
      <w:r w:rsidR="000309A0">
        <w:rPr>
          <w:sz w:val="28"/>
          <w:szCs w:val="28"/>
        </w:rPr>
        <w:t>nika</w:t>
      </w:r>
      <w:r w:rsidR="006124B1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D0EFA4F" w14:textId="6AB778AE" w:rsidR="00507D49" w:rsidRPr="009E689D" w:rsidRDefault="004210E6" w:rsidP="000D39A6">
      <w:pPr>
        <w:pStyle w:val="Nagwek1"/>
        <w:rPr>
          <w:rFonts w:ascii="Times New Roman" w:hAnsi="Times New Roman" w:cs="Times New Roman"/>
        </w:rPr>
      </w:pPr>
      <w:r>
        <w:t xml:space="preserve">zmieniające zarządzenie nr 140 Rektora ZUT z dnia 30 września 2020 r. </w:t>
      </w:r>
      <w:r w:rsidR="000D39A6">
        <w:br/>
      </w:r>
      <w:r w:rsidR="00C221FC">
        <w:t xml:space="preserve">w sprawie </w:t>
      </w:r>
      <w:r w:rsidR="006F4A12">
        <w:t xml:space="preserve">legitymacji służbowej nauczyciela akademickiego </w:t>
      </w:r>
      <w:r w:rsidR="00B866D0">
        <w:br/>
      </w:r>
      <w:r w:rsidR="006F4A12">
        <w:t>Zachodniopomorskiego Uniwersytetu Technologicznego w Szczecinie</w:t>
      </w:r>
    </w:p>
    <w:p w14:paraId="62A55CFF" w14:textId="45513914" w:rsidR="00507D49" w:rsidRPr="00BC5ABB" w:rsidRDefault="00507D49" w:rsidP="000D39A6">
      <w:pPr>
        <w:pStyle w:val="podstawaprawna"/>
        <w:spacing w:before="100" w:beforeAutospacing="1" w:after="0"/>
        <w:rPr>
          <w:color w:val="000000" w:themeColor="text1"/>
          <w:szCs w:val="24"/>
        </w:rPr>
      </w:pPr>
      <w:r>
        <w:t xml:space="preserve">Na podstawie art. </w:t>
      </w:r>
      <w:r w:rsidR="00C221FC">
        <w:t>23</w:t>
      </w:r>
      <w:r w:rsidR="009643C0">
        <w:t xml:space="preserve"> ust. 1 </w:t>
      </w:r>
      <w:r w:rsidR="00EA2F0A">
        <w:t xml:space="preserve">w związku z art. 122 ust. 1 </w:t>
      </w:r>
      <w:r w:rsidR="006124B1">
        <w:t xml:space="preserve">i 2 </w:t>
      </w:r>
      <w:r>
        <w:t>ustawy z dnia 20 lipca 2018 r. Prawo</w:t>
      </w:r>
      <w:r w:rsidR="00CE3D88">
        <w:t> </w:t>
      </w:r>
      <w:r>
        <w:t>o</w:t>
      </w:r>
      <w:r w:rsidR="005B1C47">
        <w:t> </w:t>
      </w:r>
      <w:r>
        <w:t xml:space="preserve">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6F4A12">
        <w:t>, z późn. zm.</w:t>
      </w:r>
      <w:r>
        <w:t>)</w:t>
      </w:r>
      <w:r w:rsidR="006F4A12">
        <w:t xml:space="preserve"> </w:t>
      </w:r>
      <w:r w:rsidR="00EA2F0A">
        <w:t>oraz</w:t>
      </w:r>
      <w:r w:rsidR="00CE3D88">
        <w:t> </w:t>
      </w:r>
      <w:r w:rsidR="006F4A12">
        <w:t>rozporządzeni</w:t>
      </w:r>
      <w:r w:rsidR="00EA2F0A">
        <w:t>a</w:t>
      </w:r>
      <w:r w:rsidR="006F4A12">
        <w:t xml:space="preserve"> Ministra Nauki i</w:t>
      </w:r>
      <w:r w:rsidR="00B866D0">
        <w:t xml:space="preserve"> </w:t>
      </w:r>
      <w:r w:rsidR="006F4A12">
        <w:t>Szkolnictwa Wyższego z dnia 13 marca 2020 r. w sprawie legitymacji służbowej nauczyciela akademickiego (Dz. U. z 2020 r., poz. 689)</w:t>
      </w:r>
      <w:r w:rsidR="00605389">
        <w:t>, zarządza się</w:t>
      </w:r>
      <w:r w:rsidR="000E4004">
        <w:t>,</w:t>
      </w:r>
      <w:r w:rsidR="00605389">
        <w:t xml:space="preserve"> co</w:t>
      </w:r>
      <w:r w:rsidR="006124B1">
        <w:t> </w:t>
      </w:r>
      <w:r w:rsidR="00605389">
        <w:t>następuje:</w:t>
      </w:r>
    </w:p>
    <w:p w14:paraId="7CED9A98" w14:textId="4072115D" w:rsidR="00C221FC" w:rsidRPr="00BC5ABB" w:rsidRDefault="00C221FC" w:rsidP="00B866D0">
      <w:pPr>
        <w:pStyle w:val="paragraf"/>
        <w:rPr>
          <w:color w:val="000000" w:themeColor="text1"/>
          <w:szCs w:val="24"/>
        </w:rPr>
      </w:pPr>
    </w:p>
    <w:p w14:paraId="7914DFBA" w14:textId="223771A7" w:rsidR="00DE6785" w:rsidRPr="00BC5ABB" w:rsidRDefault="00DE6785" w:rsidP="000D39A6">
      <w:p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BC5ABB">
        <w:rPr>
          <w:rFonts w:ascii="Calibri" w:hAnsi="Calibri"/>
          <w:color w:val="000000" w:themeColor="text1"/>
          <w:szCs w:val="24"/>
        </w:rPr>
        <w:t>W zarządzeniu nr 140 Rektora ZUT z dnia 30 września 2020 r. w sprawie legitymacji służbowej nauczyciela akademickiego Zachodniopomorskiego Uniwersytetu Technologicznego w Szczecinie w §</w:t>
      </w:r>
      <w:r w:rsidR="00CE3D88" w:rsidRPr="00BC5ABB">
        <w:rPr>
          <w:rFonts w:ascii="Calibri" w:hAnsi="Calibri"/>
          <w:color w:val="000000" w:themeColor="text1"/>
          <w:szCs w:val="24"/>
          <w:lang w:eastAsia="pl-PL"/>
        </w:rPr>
        <w:t xml:space="preserve"> </w:t>
      </w:r>
      <w:r w:rsidRPr="00BC5ABB">
        <w:rPr>
          <w:rFonts w:ascii="Calibri" w:hAnsi="Calibri"/>
          <w:color w:val="000000" w:themeColor="text1"/>
          <w:szCs w:val="24"/>
        </w:rPr>
        <w:t>1 dodaje się ust</w:t>
      </w:r>
      <w:r w:rsidR="00764ECC" w:rsidRPr="00BC5ABB">
        <w:rPr>
          <w:rFonts w:ascii="Calibri" w:hAnsi="Calibri"/>
          <w:color w:val="000000" w:themeColor="text1"/>
          <w:szCs w:val="24"/>
        </w:rPr>
        <w:t>.</w:t>
      </w:r>
      <w:r w:rsidRPr="00BC5ABB">
        <w:rPr>
          <w:rFonts w:ascii="Calibri" w:hAnsi="Calibri"/>
          <w:color w:val="000000" w:themeColor="text1"/>
          <w:szCs w:val="24"/>
        </w:rPr>
        <w:t xml:space="preserve"> 3 w brzmieniu:</w:t>
      </w:r>
    </w:p>
    <w:p w14:paraId="0A6E4844" w14:textId="127DE0D1" w:rsidR="003E155A" w:rsidRPr="00BC5ABB" w:rsidRDefault="00DE6785" w:rsidP="000D39A6">
      <w:pPr>
        <w:autoSpaceDE w:val="0"/>
        <w:autoSpaceDN w:val="0"/>
        <w:adjustRightInd w:val="0"/>
        <w:spacing w:before="120" w:line="360" w:lineRule="auto"/>
        <w:ind w:left="425" w:hanging="425"/>
        <w:jc w:val="left"/>
        <w:rPr>
          <w:rFonts w:ascii="Calibri" w:hAnsi="Calibri"/>
          <w:color w:val="000000" w:themeColor="text1"/>
          <w:szCs w:val="24"/>
        </w:rPr>
      </w:pPr>
      <w:r w:rsidRPr="00BC5ABB">
        <w:rPr>
          <w:rFonts w:ascii="Calibri" w:hAnsi="Calibri"/>
          <w:color w:val="000000" w:themeColor="text1"/>
          <w:szCs w:val="24"/>
        </w:rPr>
        <w:t xml:space="preserve">„3. </w:t>
      </w:r>
      <w:r w:rsidR="003E155A" w:rsidRPr="00BC5ABB">
        <w:rPr>
          <w:rFonts w:ascii="Calibri" w:hAnsi="Calibri"/>
          <w:color w:val="000000" w:themeColor="text1"/>
          <w:szCs w:val="24"/>
        </w:rPr>
        <w:t>Legitymacja służbowa nauczyciela akademickiego</w:t>
      </w:r>
      <w:r w:rsidR="003D6BB8" w:rsidRPr="00BC5ABB">
        <w:rPr>
          <w:rFonts w:ascii="Calibri" w:hAnsi="Calibri"/>
          <w:color w:val="000000" w:themeColor="text1"/>
          <w:szCs w:val="24"/>
        </w:rPr>
        <w:t xml:space="preserve"> (ELN)</w:t>
      </w:r>
      <w:r w:rsidR="003E155A" w:rsidRPr="00BC5ABB">
        <w:rPr>
          <w:rFonts w:ascii="Calibri" w:hAnsi="Calibri"/>
          <w:color w:val="000000" w:themeColor="text1"/>
          <w:szCs w:val="24"/>
        </w:rPr>
        <w:t xml:space="preserve"> jest dokumentem </w:t>
      </w:r>
      <w:r w:rsidR="00962276" w:rsidRPr="00BC5ABB">
        <w:rPr>
          <w:rFonts w:ascii="Calibri" w:hAnsi="Calibri"/>
          <w:color w:val="000000" w:themeColor="text1"/>
          <w:szCs w:val="24"/>
        </w:rPr>
        <w:t xml:space="preserve">uprawniającym </w:t>
      </w:r>
      <w:r w:rsidR="00962276" w:rsidRPr="00BC5ABB">
        <w:rPr>
          <w:rFonts w:ascii="Calibri" w:hAnsi="Calibri"/>
          <w:color w:val="000000" w:themeColor="text1"/>
          <w:szCs w:val="24"/>
          <w:lang w:eastAsia="pl-PL"/>
        </w:rPr>
        <w:t>do</w:t>
      </w:r>
      <w:r w:rsidR="000D39A6" w:rsidRPr="00BC5ABB">
        <w:rPr>
          <w:rFonts w:ascii="Calibri" w:hAnsi="Calibri"/>
          <w:color w:val="000000" w:themeColor="text1"/>
          <w:szCs w:val="24"/>
          <w:lang w:eastAsia="pl-PL"/>
        </w:rPr>
        <w:t> </w:t>
      </w:r>
      <w:r w:rsidR="00962276" w:rsidRPr="00BC5ABB">
        <w:rPr>
          <w:rFonts w:ascii="Calibri" w:hAnsi="Calibri"/>
          <w:color w:val="000000" w:themeColor="text1"/>
          <w:szCs w:val="24"/>
          <w:lang w:eastAsia="pl-PL"/>
        </w:rPr>
        <w:t>korzystania ze zbiorów Wypożyczalni Biblioteki Głównej ZUT, zgodnie z przepisami zawartymi w</w:t>
      </w:r>
      <w:r w:rsidR="003D6BB8" w:rsidRPr="00BC5ABB">
        <w:rPr>
          <w:rFonts w:ascii="Calibri" w:hAnsi="Calibri"/>
          <w:color w:val="000000" w:themeColor="text1"/>
          <w:szCs w:val="24"/>
          <w:lang w:eastAsia="pl-PL"/>
        </w:rPr>
        <w:t xml:space="preserve"> § 3 ust. 1 i 2 pkt 1 oraz §</w:t>
      </w:r>
      <w:r w:rsidR="00CE3D88" w:rsidRPr="00BC5ABB">
        <w:rPr>
          <w:rFonts w:ascii="Calibri" w:hAnsi="Calibri"/>
          <w:color w:val="000000" w:themeColor="text1"/>
          <w:szCs w:val="24"/>
          <w:lang w:eastAsia="pl-PL"/>
        </w:rPr>
        <w:t xml:space="preserve"> </w:t>
      </w:r>
      <w:r w:rsidR="003D6BB8" w:rsidRPr="00BC5ABB">
        <w:rPr>
          <w:rFonts w:ascii="Calibri" w:hAnsi="Calibri"/>
          <w:color w:val="000000" w:themeColor="text1"/>
          <w:szCs w:val="24"/>
          <w:lang w:eastAsia="pl-PL"/>
        </w:rPr>
        <w:t>4</w:t>
      </w:r>
      <w:r w:rsidR="00962276" w:rsidRPr="00BC5ABB">
        <w:rPr>
          <w:rFonts w:ascii="Calibri" w:hAnsi="Calibri"/>
          <w:color w:val="000000" w:themeColor="text1"/>
          <w:szCs w:val="24"/>
          <w:lang w:eastAsia="pl-PL"/>
        </w:rPr>
        <w:t xml:space="preserve"> </w:t>
      </w:r>
      <w:r w:rsidR="003D6BB8" w:rsidRPr="00BC5ABB">
        <w:rPr>
          <w:rFonts w:ascii="Calibri" w:hAnsi="Calibri"/>
          <w:color w:val="000000" w:themeColor="text1"/>
          <w:szCs w:val="24"/>
          <w:lang w:eastAsia="pl-PL"/>
        </w:rPr>
        <w:t xml:space="preserve">ust. 2 i 5 </w:t>
      </w:r>
      <w:r w:rsidR="00962276" w:rsidRPr="00BC5ABB">
        <w:rPr>
          <w:rFonts w:ascii="Calibri" w:hAnsi="Calibri"/>
          <w:color w:val="000000" w:themeColor="text1"/>
          <w:szCs w:val="24"/>
        </w:rPr>
        <w:t>Regulamin</w:t>
      </w:r>
      <w:r w:rsidR="003D6BB8" w:rsidRPr="00BC5ABB">
        <w:rPr>
          <w:rFonts w:ascii="Calibri" w:hAnsi="Calibri"/>
          <w:color w:val="000000" w:themeColor="text1"/>
          <w:szCs w:val="24"/>
        </w:rPr>
        <w:t>u</w:t>
      </w:r>
      <w:r w:rsidR="00962276" w:rsidRPr="00BC5ABB">
        <w:rPr>
          <w:rFonts w:ascii="Calibri" w:hAnsi="Calibri"/>
          <w:color w:val="000000" w:themeColor="text1"/>
          <w:szCs w:val="24"/>
        </w:rPr>
        <w:t xml:space="preserve"> korzystania ze zbiorów i usług Biblioteki Głównej ZUT</w:t>
      </w:r>
      <w:r w:rsidR="004940AB" w:rsidRPr="00BC5ABB">
        <w:rPr>
          <w:rFonts w:ascii="Calibri" w:hAnsi="Calibri"/>
          <w:color w:val="000000" w:themeColor="text1"/>
          <w:szCs w:val="24"/>
        </w:rPr>
        <w:t xml:space="preserve"> (zarządzenie nr 16</w:t>
      </w:r>
      <w:r w:rsidR="009F5E36" w:rsidRPr="00BC5ABB">
        <w:rPr>
          <w:rFonts w:ascii="Calibri" w:hAnsi="Calibri"/>
          <w:color w:val="000000" w:themeColor="text1"/>
          <w:szCs w:val="24"/>
        </w:rPr>
        <w:t>7</w:t>
      </w:r>
      <w:r w:rsidR="004940AB" w:rsidRPr="00BC5ABB">
        <w:rPr>
          <w:rFonts w:ascii="Calibri" w:hAnsi="Calibri"/>
          <w:color w:val="000000" w:themeColor="text1"/>
          <w:szCs w:val="24"/>
        </w:rPr>
        <w:t xml:space="preserve"> Rektora ZUT z dnia </w:t>
      </w:r>
      <w:r w:rsidR="003A6D15" w:rsidRPr="00BC5ABB">
        <w:rPr>
          <w:rFonts w:ascii="Calibri" w:hAnsi="Calibri"/>
          <w:color w:val="000000" w:themeColor="text1"/>
          <w:szCs w:val="24"/>
        </w:rPr>
        <w:t>20</w:t>
      </w:r>
      <w:r w:rsidR="004940AB" w:rsidRPr="00BC5ABB">
        <w:rPr>
          <w:rFonts w:ascii="Calibri" w:hAnsi="Calibri"/>
          <w:color w:val="000000" w:themeColor="text1"/>
          <w:szCs w:val="24"/>
        </w:rPr>
        <w:t xml:space="preserve"> października 2020 r.).</w:t>
      </w:r>
      <w:r w:rsidR="000D39A6" w:rsidRPr="00BC5ABB">
        <w:rPr>
          <w:rFonts w:ascii="Calibri" w:hAnsi="Calibri"/>
          <w:color w:val="000000" w:themeColor="text1"/>
          <w:szCs w:val="24"/>
        </w:rPr>
        <w:t>”.</w:t>
      </w:r>
    </w:p>
    <w:p w14:paraId="4E73EB7F" w14:textId="66ACB184" w:rsidR="004E6951" w:rsidRPr="00BC5ABB" w:rsidRDefault="004E6951" w:rsidP="00B866D0">
      <w:pPr>
        <w:pStyle w:val="paragraf"/>
        <w:rPr>
          <w:color w:val="000000" w:themeColor="text1"/>
          <w:szCs w:val="24"/>
        </w:rPr>
      </w:pPr>
    </w:p>
    <w:p w14:paraId="31FD4DA4" w14:textId="44DDDE74" w:rsidR="005B1C47" w:rsidRPr="000D39A6" w:rsidRDefault="00251EDD" w:rsidP="000D39A6">
      <w:pPr>
        <w:pStyle w:val="akapit"/>
        <w:jc w:val="left"/>
        <w:rPr>
          <w:rFonts w:ascii="Calibri" w:hAnsi="Calibri"/>
        </w:rPr>
      </w:pPr>
      <w:r w:rsidRPr="000D39A6">
        <w:rPr>
          <w:rFonts w:ascii="Calibri" w:hAnsi="Calibri"/>
        </w:rPr>
        <w:t>Zarządzenie wchodzi w życie z dniem podpisania</w:t>
      </w:r>
      <w:r w:rsidR="007A0E88" w:rsidRPr="000D39A6">
        <w:rPr>
          <w:rFonts w:ascii="Calibri" w:hAnsi="Calibri"/>
        </w:rPr>
        <w:t>.</w:t>
      </w:r>
    </w:p>
    <w:p w14:paraId="3AC346DD" w14:textId="75486B2F" w:rsidR="0053010C" w:rsidRDefault="00807FA8" w:rsidP="000D39A6">
      <w:pPr>
        <w:pStyle w:val="rektorpodpis"/>
        <w:spacing w:line="720" w:lineRule="auto"/>
      </w:pPr>
      <w:r w:rsidRPr="00CF4542">
        <w:rPr>
          <w:b w:val="0"/>
          <w:bCs w:val="0"/>
        </w:rPr>
        <w:t>Rektor</w:t>
      </w:r>
      <w:r w:rsidR="000D39A6">
        <w:rPr>
          <w:b w:val="0"/>
          <w:bCs w:val="0"/>
        </w:rPr>
        <w:br/>
      </w:r>
      <w:r w:rsidRPr="00CF4542">
        <w:rPr>
          <w:b w:val="0"/>
          <w:bCs w:val="0"/>
        </w:rPr>
        <w:t>dr hab. inż. Jacek Wróbel, prof. ZUT</w:t>
      </w:r>
    </w:p>
    <w:sectPr w:rsidR="0053010C" w:rsidSect="004D7CB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67"/>
    <w:multiLevelType w:val="hybridMultilevel"/>
    <w:tmpl w:val="5A18E35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5A4"/>
    <w:multiLevelType w:val="hybridMultilevel"/>
    <w:tmpl w:val="971A47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39" w:hanging="360"/>
      </w:pPr>
    </w:lvl>
    <w:lvl w:ilvl="1" w:tplc="04150019">
      <w:start w:val="1"/>
      <w:numFmt w:val="lowerLetter"/>
      <w:lvlText w:val="%2."/>
      <w:lvlJc w:val="left"/>
      <w:pPr>
        <w:ind w:left="4159" w:hanging="360"/>
      </w:pPr>
    </w:lvl>
    <w:lvl w:ilvl="2" w:tplc="0415001B" w:tentative="1">
      <w:start w:val="1"/>
      <w:numFmt w:val="lowerRoman"/>
      <w:lvlText w:val="%3."/>
      <w:lvlJc w:val="right"/>
      <w:pPr>
        <w:ind w:left="4879" w:hanging="180"/>
      </w:pPr>
    </w:lvl>
    <w:lvl w:ilvl="3" w:tplc="0415000F" w:tentative="1">
      <w:start w:val="1"/>
      <w:numFmt w:val="decimal"/>
      <w:lvlText w:val="%4."/>
      <w:lvlJc w:val="left"/>
      <w:pPr>
        <w:ind w:left="5599" w:hanging="360"/>
      </w:pPr>
    </w:lvl>
    <w:lvl w:ilvl="4" w:tplc="04150019" w:tentative="1">
      <w:start w:val="1"/>
      <w:numFmt w:val="lowerLetter"/>
      <w:lvlText w:val="%5."/>
      <w:lvlJc w:val="left"/>
      <w:pPr>
        <w:ind w:left="6319" w:hanging="360"/>
      </w:pPr>
    </w:lvl>
    <w:lvl w:ilvl="5" w:tplc="0415001B" w:tentative="1">
      <w:start w:val="1"/>
      <w:numFmt w:val="lowerRoman"/>
      <w:lvlText w:val="%6."/>
      <w:lvlJc w:val="right"/>
      <w:pPr>
        <w:ind w:left="7039" w:hanging="180"/>
      </w:pPr>
    </w:lvl>
    <w:lvl w:ilvl="6" w:tplc="0415000F" w:tentative="1">
      <w:start w:val="1"/>
      <w:numFmt w:val="decimal"/>
      <w:lvlText w:val="%7."/>
      <w:lvlJc w:val="left"/>
      <w:pPr>
        <w:ind w:left="7759" w:hanging="360"/>
      </w:pPr>
    </w:lvl>
    <w:lvl w:ilvl="7" w:tplc="04150019" w:tentative="1">
      <w:start w:val="1"/>
      <w:numFmt w:val="lowerLetter"/>
      <w:lvlText w:val="%8."/>
      <w:lvlJc w:val="left"/>
      <w:pPr>
        <w:ind w:left="8479" w:hanging="360"/>
      </w:pPr>
    </w:lvl>
    <w:lvl w:ilvl="8" w:tplc="0415001B" w:tentative="1">
      <w:start w:val="1"/>
      <w:numFmt w:val="lowerRoman"/>
      <w:lvlText w:val="%9."/>
      <w:lvlJc w:val="right"/>
      <w:pPr>
        <w:ind w:left="9199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0F810603"/>
    <w:multiLevelType w:val="hybridMultilevel"/>
    <w:tmpl w:val="8C120F6A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80B1492"/>
    <w:multiLevelType w:val="hybridMultilevel"/>
    <w:tmpl w:val="9FF052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F9C495A"/>
    <w:multiLevelType w:val="hybridMultilevel"/>
    <w:tmpl w:val="83F4B464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6B7C"/>
    <w:multiLevelType w:val="hybridMultilevel"/>
    <w:tmpl w:val="6ED6A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19B4"/>
    <w:multiLevelType w:val="hybridMultilevel"/>
    <w:tmpl w:val="D5827C2E"/>
    <w:lvl w:ilvl="0" w:tplc="536CA716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9BE0C17"/>
    <w:multiLevelType w:val="hybridMultilevel"/>
    <w:tmpl w:val="1F3C93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BAB7E45"/>
    <w:multiLevelType w:val="hybridMultilevel"/>
    <w:tmpl w:val="E9C83044"/>
    <w:lvl w:ilvl="0" w:tplc="B6DE01BE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D732C"/>
    <w:multiLevelType w:val="hybridMultilevel"/>
    <w:tmpl w:val="51BE5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5CE6"/>
    <w:multiLevelType w:val="hybridMultilevel"/>
    <w:tmpl w:val="668A25A0"/>
    <w:lvl w:ilvl="0" w:tplc="EB304174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 w15:restartNumberingAfterBreak="0">
    <w:nsid w:val="37BB4C0A"/>
    <w:multiLevelType w:val="hybridMultilevel"/>
    <w:tmpl w:val="B436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" w15:restartNumberingAfterBreak="0">
    <w:nsid w:val="3EC25488"/>
    <w:multiLevelType w:val="hybridMultilevel"/>
    <w:tmpl w:val="655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4" w15:restartNumberingAfterBreak="0">
    <w:nsid w:val="488B50C4"/>
    <w:multiLevelType w:val="hybridMultilevel"/>
    <w:tmpl w:val="6372894C"/>
    <w:lvl w:ilvl="0" w:tplc="DEDC2D2C">
      <w:start w:val="1"/>
      <w:numFmt w:val="decimal"/>
      <w:lvlText w:val="§ %1."/>
      <w:lvlJc w:val="center"/>
      <w:pPr>
        <w:ind w:left="588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4317F"/>
    <w:multiLevelType w:val="hybridMultilevel"/>
    <w:tmpl w:val="A336D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D7B09"/>
    <w:multiLevelType w:val="hybridMultilevel"/>
    <w:tmpl w:val="B8D425D2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906AD"/>
    <w:multiLevelType w:val="hybridMultilevel"/>
    <w:tmpl w:val="0288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1" w15:restartNumberingAfterBreak="0">
    <w:nsid w:val="64E4465C"/>
    <w:multiLevelType w:val="hybridMultilevel"/>
    <w:tmpl w:val="1D3E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E231C"/>
    <w:multiLevelType w:val="hybridMultilevel"/>
    <w:tmpl w:val="4B4C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45BF4"/>
    <w:multiLevelType w:val="multilevel"/>
    <w:tmpl w:val="ED5EC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13D3"/>
    <w:multiLevelType w:val="hybridMultilevel"/>
    <w:tmpl w:val="5F3A9588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16487C"/>
    <w:multiLevelType w:val="hybridMultilevel"/>
    <w:tmpl w:val="121AB736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4B75"/>
    <w:multiLevelType w:val="hybridMultilevel"/>
    <w:tmpl w:val="A6EC2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25"/>
  </w:num>
  <w:num w:numId="5">
    <w:abstractNumId w:val="8"/>
  </w:num>
  <w:num w:numId="6">
    <w:abstractNumId w:val="3"/>
  </w:num>
  <w:num w:numId="7">
    <w:abstractNumId w:val="30"/>
  </w:num>
  <w:num w:numId="8">
    <w:abstractNumId w:val="29"/>
  </w:num>
  <w:num w:numId="9">
    <w:abstractNumId w:val="15"/>
  </w:num>
  <w:num w:numId="10">
    <w:abstractNumId w:val="22"/>
  </w:num>
  <w:num w:numId="11">
    <w:abstractNumId w:val="19"/>
  </w:num>
  <w:num w:numId="12">
    <w:abstractNumId w:val="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6"/>
  </w:num>
  <w:num w:numId="18">
    <w:abstractNumId w:val="30"/>
  </w:num>
  <w:num w:numId="19">
    <w:abstractNumId w:val="30"/>
  </w:num>
  <w:num w:numId="20">
    <w:abstractNumId w:val="2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"/>
  </w:num>
  <w:num w:numId="24">
    <w:abstractNumId w:val="33"/>
  </w:num>
  <w:num w:numId="25">
    <w:abstractNumId w:val="39"/>
  </w:num>
  <w:num w:numId="26">
    <w:abstractNumId w:val="31"/>
  </w:num>
  <w:num w:numId="27">
    <w:abstractNumId w:val="7"/>
  </w:num>
  <w:num w:numId="28">
    <w:abstractNumId w:val="16"/>
  </w:num>
  <w:num w:numId="29">
    <w:abstractNumId w:val="17"/>
  </w:num>
  <w:num w:numId="30">
    <w:abstractNumId w:val="2"/>
  </w:num>
  <w:num w:numId="31">
    <w:abstractNumId w:val="28"/>
  </w:num>
  <w:num w:numId="32">
    <w:abstractNumId w:val="38"/>
  </w:num>
  <w:num w:numId="33">
    <w:abstractNumId w:val="12"/>
  </w:num>
  <w:num w:numId="34">
    <w:abstractNumId w:val="36"/>
  </w:num>
  <w:num w:numId="35">
    <w:abstractNumId w:val="11"/>
  </w:num>
  <w:num w:numId="36">
    <w:abstractNumId w:val="32"/>
  </w:num>
  <w:num w:numId="37">
    <w:abstractNumId w:val="13"/>
  </w:num>
  <w:num w:numId="38">
    <w:abstractNumId w:val="26"/>
  </w:num>
  <w:num w:numId="39">
    <w:abstractNumId w:val="20"/>
  </w:num>
  <w:num w:numId="40">
    <w:abstractNumId w:val="1"/>
  </w:num>
  <w:num w:numId="41">
    <w:abstractNumId w:val="5"/>
  </w:num>
  <w:num w:numId="42">
    <w:abstractNumId w:val="18"/>
  </w:num>
  <w:num w:numId="43">
    <w:abstractNumId w:val="0"/>
  </w:num>
  <w:num w:numId="44">
    <w:abstractNumId w:val="10"/>
  </w:num>
  <w:num w:numId="45">
    <w:abstractNumId w:val="27"/>
  </w:num>
  <w:num w:numId="46">
    <w:abstractNumId w:val="14"/>
  </w:num>
  <w:num w:numId="47">
    <w:abstractNumId w:val="34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34"/>
    <w:rsid w:val="00027C8D"/>
    <w:rsid w:val="000309A0"/>
    <w:rsid w:val="00050532"/>
    <w:rsid w:val="000A68DC"/>
    <w:rsid w:val="000D39A6"/>
    <w:rsid w:val="000E4004"/>
    <w:rsid w:val="00103F62"/>
    <w:rsid w:val="001362CD"/>
    <w:rsid w:val="00136BEC"/>
    <w:rsid w:val="00142F4B"/>
    <w:rsid w:val="001442AE"/>
    <w:rsid w:val="001A571F"/>
    <w:rsid w:val="001D049C"/>
    <w:rsid w:val="001D4290"/>
    <w:rsid w:val="00211DD2"/>
    <w:rsid w:val="00251EDD"/>
    <w:rsid w:val="002571BB"/>
    <w:rsid w:val="00283540"/>
    <w:rsid w:val="00290970"/>
    <w:rsid w:val="0029440C"/>
    <w:rsid w:val="002F1774"/>
    <w:rsid w:val="002F7170"/>
    <w:rsid w:val="0031176A"/>
    <w:rsid w:val="00325249"/>
    <w:rsid w:val="00330757"/>
    <w:rsid w:val="0034270A"/>
    <w:rsid w:val="00347E51"/>
    <w:rsid w:val="00391503"/>
    <w:rsid w:val="003A6D15"/>
    <w:rsid w:val="003C0BD5"/>
    <w:rsid w:val="003C6809"/>
    <w:rsid w:val="003D688C"/>
    <w:rsid w:val="003D6BB8"/>
    <w:rsid w:val="003E155A"/>
    <w:rsid w:val="00404DFA"/>
    <w:rsid w:val="0041255F"/>
    <w:rsid w:val="004210E6"/>
    <w:rsid w:val="00426736"/>
    <w:rsid w:val="00427F0E"/>
    <w:rsid w:val="00464D1D"/>
    <w:rsid w:val="004940AB"/>
    <w:rsid w:val="004B374B"/>
    <w:rsid w:val="004B3B12"/>
    <w:rsid w:val="004C2C95"/>
    <w:rsid w:val="004D7CBB"/>
    <w:rsid w:val="004E6951"/>
    <w:rsid w:val="00507D49"/>
    <w:rsid w:val="0053010C"/>
    <w:rsid w:val="0053358C"/>
    <w:rsid w:val="00571E63"/>
    <w:rsid w:val="005B0F6A"/>
    <w:rsid w:val="005B149F"/>
    <w:rsid w:val="005B1C47"/>
    <w:rsid w:val="005C0585"/>
    <w:rsid w:val="005E23D1"/>
    <w:rsid w:val="00605389"/>
    <w:rsid w:val="006053F8"/>
    <w:rsid w:val="006073AF"/>
    <w:rsid w:val="006079A3"/>
    <w:rsid w:val="00611C34"/>
    <w:rsid w:val="00611EAD"/>
    <w:rsid w:val="006124B1"/>
    <w:rsid w:val="00614202"/>
    <w:rsid w:val="0061662A"/>
    <w:rsid w:val="00632D07"/>
    <w:rsid w:val="00637659"/>
    <w:rsid w:val="00690540"/>
    <w:rsid w:val="006B4EC5"/>
    <w:rsid w:val="006C5BED"/>
    <w:rsid w:val="006F4A12"/>
    <w:rsid w:val="006F516B"/>
    <w:rsid w:val="007257DE"/>
    <w:rsid w:val="00764ECC"/>
    <w:rsid w:val="00766293"/>
    <w:rsid w:val="00773CA3"/>
    <w:rsid w:val="00787289"/>
    <w:rsid w:val="007A0E88"/>
    <w:rsid w:val="007D0B48"/>
    <w:rsid w:val="007E0268"/>
    <w:rsid w:val="007F6EEE"/>
    <w:rsid w:val="00807FA8"/>
    <w:rsid w:val="008440EB"/>
    <w:rsid w:val="00844BDB"/>
    <w:rsid w:val="00873AC7"/>
    <w:rsid w:val="00881A49"/>
    <w:rsid w:val="008A679A"/>
    <w:rsid w:val="008B02BD"/>
    <w:rsid w:val="008C47EB"/>
    <w:rsid w:val="008C75BA"/>
    <w:rsid w:val="008D3161"/>
    <w:rsid w:val="008F0845"/>
    <w:rsid w:val="008F1F7C"/>
    <w:rsid w:val="008F2ED3"/>
    <w:rsid w:val="008F5CA7"/>
    <w:rsid w:val="009051EA"/>
    <w:rsid w:val="00905D4A"/>
    <w:rsid w:val="00934CB1"/>
    <w:rsid w:val="00961652"/>
    <w:rsid w:val="00962276"/>
    <w:rsid w:val="009643C0"/>
    <w:rsid w:val="009917B6"/>
    <w:rsid w:val="009B5E76"/>
    <w:rsid w:val="009C3683"/>
    <w:rsid w:val="009E39C8"/>
    <w:rsid w:val="009E689D"/>
    <w:rsid w:val="009F5390"/>
    <w:rsid w:val="009F5E36"/>
    <w:rsid w:val="009F635E"/>
    <w:rsid w:val="00A00273"/>
    <w:rsid w:val="00A049FF"/>
    <w:rsid w:val="00A27EC4"/>
    <w:rsid w:val="00A325E4"/>
    <w:rsid w:val="00A51207"/>
    <w:rsid w:val="00A620F9"/>
    <w:rsid w:val="00A819D8"/>
    <w:rsid w:val="00A924C5"/>
    <w:rsid w:val="00AA6883"/>
    <w:rsid w:val="00AC5A7D"/>
    <w:rsid w:val="00AE4768"/>
    <w:rsid w:val="00B02A98"/>
    <w:rsid w:val="00B048CD"/>
    <w:rsid w:val="00B46149"/>
    <w:rsid w:val="00B866D0"/>
    <w:rsid w:val="00B8747E"/>
    <w:rsid w:val="00B917AF"/>
    <w:rsid w:val="00BC5ABB"/>
    <w:rsid w:val="00BF284E"/>
    <w:rsid w:val="00BF5FA4"/>
    <w:rsid w:val="00C221FC"/>
    <w:rsid w:val="00C367B3"/>
    <w:rsid w:val="00C567BF"/>
    <w:rsid w:val="00C82C7F"/>
    <w:rsid w:val="00CA4CD8"/>
    <w:rsid w:val="00CC4A14"/>
    <w:rsid w:val="00CD1400"/>
    <w:rsid w:val="00CE3D88"/>
    <w:rsid w:val="00CF4542"/>
    <w:rsid w:val="00D0080F"/>
    <w:rsid w:val="00D22010"/>
    <w:rsid w:val="00D24A5B"/>
    <w:rsid w:val="00D30B6A"/>
    <w:rsid w:val="00D53290"/>
    <w:rsid w:val="00D66695"/>
    <w:rsid w:val="00D82FE7"/>
    <w:rsid w:val="00D85605"/>
    <w:rsid w:val="00D860BF"/>
    <w:rsid w:val="00DC1226"/>
    <w:rsid w:val="00DC41EE"/>
    <w:rsid w:val="00DD0087"/>
    <w:rsid w:val="00DE2009"/>
    <w:rsid w:val="00DE6785"/>
    <w:rsid w:val="00E123B1"/>
    <w:rsid w:val="00E15AC3"/>
    <w:rsid w:val="00E22670"/>
    <w:rsid w:val="00E36218"/>
    <w:rsid w:val="00E36557"/>
    <w:rsid w:val="00E437A8"/>
    <w:rsid w:val="00E45C8A"/>
    <w:rsid w:val="00E665DC"/>
    <w:rsid w:val="00EA2F0A"/>
    <w:rsid w:val="00EA334B"/>
    <w:rsid w:val="00EE0E88"/>
    <w:rsid w:val="00EF5166"/>
    <w:rsid w:val="00F27E85"/>
    <w:rsid w:val="00F36A77"/>
    <w:rsid w:val="00F41A34"/>
    <w:rsid w:val="00F50658"/>
    <w:rsid w:val="00F56C58"/>
    <w:rsid w:val="00F81091"/>
    <w:rsid w:val="00FA370F"/>
    <w:rsid w:val="00FA6BEA"/>
    <w:rsid w:val="00FE03BD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D3B"/>
  <w15:chartTrackingRefBased/>
  <w15:docId w15:val="{17C9C983-7830-45D9-B746-B323AEDB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0D39A6"/>
    <w:pPr>
      <w:spacing w:line="360" w:lineRule="auto"/>
      <w:jc w:val="center"/>
      <w:outlineLvl w:val="0"/>
    </w:pPr>
    <w:rPr>
      <w:rFonts w:ascii="Calibri" w:eastAsiaTheme="majorEastAsia" w:hAnsi="Calibri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D39A6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0D39A6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D39A6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0D39A6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0D39A6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D39A6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Akapitzlist"/>
    <w:next w:val="akapit"/>
    <w:link w:val="paragrafZnak"/>
    <w:qFormat/>
    <w:rsid w:val="000D39A6"/>
    <w:pPr>
      <w:numPr>
        <w:numId w:val="33"/>
      </w:numPr>
      <w:autoSpaceDE w:val="0"/>
      <w:autoSpaceDN w:val="0"/>
      <w:adjustRightInd w:val="0"/>
      <w:spacing w:before="120" w:line="360" w:lineRule="auto"/>
      <w:ind w:left="0" w:firstLine="0"/>
      <w:jc w:val="center"/>
      <w:outlineLvl w:val="1"/>
    </w:pPr>
    <w:rPr>
      <w:rFonts w:ascii="Calibri" w:hAnsi="Calibri"/>
    </w:rPr>
  </w:style>
  <w:style w:type="character" w:customStyle="1" w:styleId="podstawaprawnaZnak">
    <w:name w:val="podstawa prawna Znak"/>
    <w:basedOn w:val="dataZnak"/>
    <w:link w:val="podstawaprawna"/>
    <w:rsid w:val="000D39A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D39A6"/>
    <w:rPr>
      <w:rFonts w:ascii="Calibri" w:hAnsi="Calibri"/>
      <w:b w:val="0"/>
      <w:bCs/>
      <w:sz w:val="24"/>
      <w:szCs w:val="20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/>
      <w:bCs/>
      <w:sz w:val="24"/>
      <w:szCs w:val="20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/>
      <w:bCs/>
      <w:sz w:val="24"/>
      <w:szCs w:val="20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/>
      <w:bCs/>
      <w:sz w:val="24"/>
      <w:szCs w:val="20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0D39A6"/>
    <w:pPr>
      <w:numPr>
        <w:numId w:val="0"/>
      </w:numPr>
      <w:spacing w:before="240" w:after="0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/>
      <w:bCs/>
      <w:sz w:val="24"/>
      <w:szCs w:val="20"/>
    </w:rPr>
  </w:style>
  <w:style w:type="character" w:customStyle="1" w:styleId="rektorpodpisZnak">
    <w:name w:val="rektor podpis Znak"/>
    <w:basedOn w:val="1wyliczankaZnak"/>
    <w:link w:val="rektorpodpis"/>
    <w:rsid w:val="000D39A6"/>
    <w:rPr>
      <w:rFonts w:ascii="Calibri" w:hAnsi="Calibri"/>
      <w:b/>
      <w:bCs/>
      <w:sz w:val="24"/>
      <w:szCs w:val="20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F0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F0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F0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0E"/>
    <w:rPr>
      <w:rFonts w:ascii="Segoe UI" w:hAnsi="Segoe UI" w:cs="Segoe UI"/>
      <w:bCs/>
      <w:sz w:val="18"/>
      <w:szCs w:val="18"/>
    </w:rPr>
  </w:style>
  <w:style w:type="paragraph" w:styleId="Poprawka">
    <w:name w:val="Revision"/>
    <w:hidden/>
    <w:uiPriority w:val="99"/>
    <w:semiHidden/>
    <w:rsid w:val="00290970"/>
    <w:rPr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A4C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4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551B1E33-901A-4461-A8BD-5E32DDC1A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168 Rektora ZUT z dnia 19 października 2020 r. zmieniające zarządzenie nr 140 Rektora ZUT z dnia 30 września 2020 r. w sprawie legitymacji służbowej nauczyciela akademickiego Zachodniopomorskiego Uniwersytetu Technologicznego w Szczecinie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 Rektora ZUT z dnia 19 października 2020 r. zmieniające zarządzenie nr 140 Rektora ZUT z dnia 30 września 2020 r. w sprawie legitymacji służbowej nauczyciela akademickiego Zachodniopomorskiego Uniwersytetu Technologicznego w Szczecinie</dc:title>
  <dc:subject/>
  <dc:creator>Anita Wiśniewska</dc:creator>
  <cp:keywords/>
  <dc:description/>
  <cp:lastModifiedBy>Marta Buśko</cp:lastModifiedBy>
  <cp:revision>4</cp:revision>
  <cp:lastPrinted>2020-10-19T11:50:00Z</cp:lastPrinted>
  <dcterms:created xsi:type="dcterms:W3CDTF">2020-10-20T08:10:00Z</dcterms:created>
  <dcterms:modified xsi:type="dcterms:W3CDTF">2022-01-17T13:21:00Z</dcterms:modified>
</cp:coreProperties>
</file>