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B89A" w14:textId="77777777" w:rsidR="00A91734" w:rsidRPr="00CE3722" w:rsidRDefault="00CE3722" w:rsidP="00391A78">
      <w:pPr>
        <w:pStyle w:val="Tytu"/>
        <w:spacing w:line="360" w:lineRule="auto"/>
        <w:rPr>
          <w:rFonts w:asciiTheme="minorHAnsi" w:hAnsiTheme="minorHAnsi" w:cstheme="minorHAnsi"/>
          <w:kern w:val="0"/>
        </w:rPr>
      </w:pPr>
      <w:r w:rsidRPr="00CE3722">
        <w:rPr>
          <w:rFonts w:asciiTheme="minorHAnsi" w:hAnsiTheme="minorHAnsi" w:cstheme="minorHAnsi"/>
          <w:caps w:val="0"/>
          <w:kern w:val="0"/>
        </w:rPr>
        <w:t>Zarządzenie nr 11</w:t>
      </w:r>
    </w:p>
    <w:p w14:paraId="474CC6AF" w14:textId="77777777" w:rsidR="00507D49" w:rsidRPr="00CE3722" w:rsidRDefault="00507D49" w:rsidP="00391A78">
      <w:pPr>
        <w:pStyle w:val="Podtytu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E3722">
        <w:rPr>
          <w:rFonts w:asciiTheme="minorHAnsi" w:hAnsiTheme="minorHAnsi" w:cstheme="minorHAnsi"/>
          <w:sz w:val="28"/>
          <w:szCs w:val="28"/>
        </w:rPr>
        <w:t>Rektora Zachodniopomorskiego Uniwersytetu Technologicznego w Szczecinie</w:t>
      </w:r>
      <w:r w:rsidR="009E689D" w:rsidRPr="00CE3722">
        <w:rPr>
          <w:rFonts w:asciiTheme="minorHAnsi" w:hAnsiTheme="minorHAnsi" w:cstheme="minorHAnsi"/>
          <w:sz w:val="28"/>
          <w:szCs w:val="28"/>
        </w:rPr>
        <w:br/>
        <w:t xml:space="preserve">z dnia </w:t>
      </w:r>
      <w:r w:rsidR="00CB0F82" w:rsidRPr="00CE3722">
        <w:rPr>
          <w:rFonts w:asciiTheme="minorHAnsi" w:hAnsiTheme="minorHAnsi" w:cstheme="minorHAnsi"/>
          <w:sz w:val="28"/>
          <w:szCs w:val="28"/>
        </w:rPr>
        <w:t>16</w:t>
      </w:r>
      <w:r w:rsidR="008B02BD" w:rsidRPr="00CE3722">
        <w:rPr>
          <w:rFonts w:asciiTheme="minorHAnsi" w:hAnsiTheme="minorHAnsi" w:cstheme="minorHAnsi"/>
          <w:sz w:val="28"/>
          <w:szCs w:val="28"/>
        </w:rPr>
        <w:t xml:space="preserve"> </w:t>
      </w:r>
      <w:r w:rsidR="00F33E69" w:rsidRPr="00CE3722">
        <w:rPr>
          <w:rFonts w:asciiTheme="minorHAnsi" w:hAnsiTheme="minorHAnsi" w:cstheme="minorHAnsi"/>
          <w:sz w:val="28"/>
          <w:szCs w:val="28"/>
        </w:rPr>
        <w:t xml:space="preserve">stycznia 2020 </w:t>
      </w:r>
      <w:r w:rsidRPr="00CE3722">
        <w:rPr>
          <w:rFonts w:asciiTheme="minorHAnsi" w:hAnsiTheme="minorHAnsi" w:cstheme="minorHAnsi"/>
          <w:sz w:val="28"/>
          <w:szCs w:val="28"/>
        </w:rPr>
        <w:t>r.</w:t>
      </w:r>
    </w:p>
    <w:p w14:paraId="676F0023" w14:textId="77777777" w:rsidR="00507D49" w:rsidRPr="00CE3722" w:rsidRDefault="00C221FC" w:rsidP="00391A78">
      <w:pPr>
        <w:pStyle w:val="Nagwek1"/>
        <w:spacing w:line="360" w:lineRule="auto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 xml:space="preserve">w sprawie </w:t>
      </w:r>
      <w:r w:rsidR="00F33E69" w:rsidRPr="00CE3722">
        <w:rPr>
          <w:rFonts w:asciiTheme="minorHAnsi" w:hAnsiTheme="minorHAnsi" w:cstheme="minorHAnsi"/>
        </w:rPr>
        <w:t>powołania Rady Szkoły Doktorskiej</w:t>
      </w:r>
      <w:r w:rsidR="00A37AFD" w:rsidRPr="00CE3722">
        <w:rPr>
          <w:rFonts w:asciiTheme="minorHAnsi" w:hAnsiTheme="minorHAnsi" w:cstheme="minorHAnsi"/>
        </w:rPr>
        <w:t xml:space="preserve"> w ZUT</w:t>
      </w:r>
    </w:p>
    <w:p w14:paraId="28653361" w14:textId="305EA0CF" w:rsidR="00507D49" w:rsidRPr="00203D6A" w:rsidRDefault="00507D49" w:rsidP="00673D57">
      <w:pPr>
        <w:pStyle w:val="podstawaprawna"/>
        <w:spacing w:line="360" w:lineRule="auto"/>
        <w:jc w:val="left"/>
        <w:outlineLvl w:val="9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 xml:space="preserve">Na podstawie art. </w:t>
      </w:r>
      <w:r w:rsidR="00C221FC" w:rsidRPr="00203D6A">
        <w:rPr>
          <w:rFonts w:asciiTheme="minorHAnsi" w:hAnsiTheme="minorHAnsi" w:cstheme="minorHAnsi"/>
          <w:color w:val="000000" w:themeColor="text1"/>
          <w:szCs w:val="24"/>
        </w:rPr>
        <w:t xml:space="preserve">23 </w:t>
      </w:r>
      <w:r w:rsidRPr="00203D6A">
        <w:rPr>
          <w:rFonts w:asciiTheme="minorHAnsi" w:hAnsiTheme="minorHAnsi" w:cstheme="minorHAnsi"/>
          <w:color w:val="000000" w:themeColor="text1"/>
          <w:szCs w:val="24"/>
        </w:rPr>
        <w:t xml:space="preserve">ustawy z dnia 20 lipca 2018 r. Prawo o szkolnictwie wyższym i nauce </w:t>
      </w:r>
      <w:r w:rsidR="00CE3722" w:rsidRPr="00203D6A">
        <w:rPr>
          <w:rFonts w:asciiTheme="minorHAnsi" w:hAnsiTheme="minorHAnsi" w:cstheme="minorHAnsi"/>
          <w:color w:val="000000" w:themeColor="text1"/>
          <w:szCs w:val="24"/>
        </w:rPr>
        <w:br/>
      </w:r>
      <w:r w:rsidRPr="00203D6A">
        <w:rPr>
          <w:rFonts w:asciiTheme="minorHAnsi" w:hAnsiTheme="minorHAnsi" w:cstheme="minorHAnsi"/>
          <w:color w:val="000000" w:themeColor="text1"/>
          <w:szCs w:val="24"/>
        </w:rPr>
        <w:t xml:space="preserve">(Dz. U. poz. 1668, </w:t>
      </w:r>
      <w:proofErr w:type="spellStart"/>
      <w:r w:rsidRPr="00203D6A">
        <w:rPr>
          <w:rFonts w:asciiTheme="minorHAnsi" w:hAnsiTheme="minorHAnsi" w:cstheme="minorHAnsi"/>
          <w:color w:val="000000" w:themeColor="text1"/>
          <w:szCs w:val="24"/>
        </w:rPr>
        <w:t>późn</w:t>
      </w:r>
      <w:proofErr w:type="spellEnd"/>
      <w:r w:rsidRPr="00203D6A">
        <w:rPr>
          <w:rFonts w:asciiTheme="minorHAnsi" w:hAnsiTheme="minorHAnsi" w:cstheme="minorHAnsi"/>
          <w:color w:val="000000" w:themeColor="text1"/>
          <w:szCs w:val="24"/>
        </w:rPr>
        <w:t>. zm.)</w:t>
      </w:r>
      <w:r w:rsidR="00605389" w:rsidRPr="00203D6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6A5D55" w:rsidRPr="00203D6A">
        <w:rPr>
          <w:rFonts w:asciiTheme="minorHAnsi" w:hAnsiTheme="minorHAnsi" w:cstheme="minorHAnsi"/>
          <w:color w:val="000000" w:themeColor="text1"/>
          <w:szCs w:val="24"/>
        </w:rPr>
        <w:t xml:space="preserve">w związku z </w:t>
      </w:r>
      <w:r w:rsidR="006A5D55" w:rsidRPr="00203D6A">
        <w:rPr>
          <w:rFonts w:asciiTheme="minorHAnsi" w:hAnsiTheme="minorHAnsi" w:cstheme="minorHAnsi"/>
          <w:bCs/>
          <w:color w:val="000000" w:themeColor="text1"/>
          <w:szCs w:val="24"/>
        </w:rPr>
        <w:t>§</w:t>
      </w:r>
      <w:r w:rsidR="00391A78" w:rsidRPr="00203D6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6A5D55" w:rsidRPr="00203D6A">
        <w:rPr>
          <w:rFonts w:asciiTheme="minorHAnsi" w:hAnsiTheme="minorHAnsi" w:cstheme="minorHAnsi"/>
          <w:bCs/>
          <w:color w:val="000000" w:themeColor="text1"/>
          <w:szCs w:val="24"/>
        </w:rPr>
        <w:t>1 ust. 16</w:t>
      </w:r>
      <w:r w:rsidR="006A5D55" w:rsidRPr="00203D6A">
        <w:rPr>
          <w:rFonts w:asciiTheme="minorHAnsi" w:hAnsiTheme="minorHAnsi" w:cstheme="minorHAnsi"/>
          <w:color w:val="000000" w:themeColor="text1"/>
          <w:szCs w:val="24"/>
        </w:rPr>
        <w:t xml:space="preserve"> Regulaminu Szkoły Doktorskiej w ZUT</w:t>
      </w:r>
      <w:r w:rsidR="008C4E43" w:rsidRPr="00203D6A">
        <w:rPr>
          <w:rFonts w:asciiTheme="minorHAnsi" w:hAnsiTheme="minorHAnsi" w:cstheme="minorHAnsi"/>
          <w:color w:val="000000" w:themeColor="text1"/>
          <w:szCs w:val="24"/>
        </w:rPr>
        <w:t xml:space="preserve"> (uchwała nr 32 Senatu ZUT z dnia 26 kwietnia 2019 r., z </w:t>
      </w:r>
      <w:proofErr w:type="spellStart"/>
      <w:r w:rsidR="008C4E43" w:rsidRPr="00203D6A">
        <w:rPr>
          <w:rFonts w:asciiTheme="minorHAnsi" w:hAnsiTheme="minorHAnsi" w:cstheme="minorHAnsi"/>
          <w:color w:val="000000" w:themeColor="text1"/>
          <w:szCs w:val="24"/>
        </w:rPr>
        <w:t>późn</w:t>
      </w:r>
      <w:proofErr w:type="spellEnd"/>
      <w:r w:rsidR="008C4E43" w:rsidRPr="00203D6A">
        <w:rPr>
          <w:rFonts w:asciiTheme="minorHAnsi" w:hAnsiTheme="minorHAnsi" w:cstheme="minorHAnsi"/>
          <w:color w:val="000000" w:themeColor="text1"/>
          <w:szCs w:val="24"/>
        </w:rPr>
        <w:t>. zm.)</w:t>
      </w:r>
      <w:r w:rsidR="006A5D55" w:rsidRPr="00203D6A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605389" w:rsidRPr="00203D6A">
        <w:rPr>
          <w:rFonts w:asciiTheme="minorHAnsi" w:hAnsiTheme="minorHAnsi" w:cstheme="minorHAnsi"/>
          <w:color w:val="000000" w:themeColor="text1"/>
          <w:szCs w:val="24"/>
        </w:rPr>
        <w:t>zarządza się</w:t>
      </w:r>
      <w:r w:rsidR="00F33E69" w:rsidRPr="00203D6A">
        <w:rPr>
          <w:rFonts w:asciiTheme="minorHAnsi" w:hAnsiTheme="minorHAnsi" w:cstheme="minorHAnsi"/>
          <w:color w:val="000000" w:themeColor="text1"/>
          <w:szCs w:val="24"/>
        </w:rPr>
        <w:t>,</w:t>
      </w:r>
      <w:r w:rsidR="00605389" w:rsidRPr="00203D6A">
        <w:rPr>
          <w:rFonts w:asciiTheme="minorHAnsi" w:hAnsiTheme="minorHAnsi" w:cstheme="minorHAnsi"/>
          <w:color w:val="000000" w:themeColor="text1"/>
          <w:szCs w:val="24"/>
        </w:rPr>
        <w:t xml:space="preserve"> co następuje:</w:t>
      </w:r>
    </w:p>
    <w:p w14:paraId="4D70E2F5" w14:textId="0E058368" w:rsidR="00C221FC" w:rsidRPr="00203D6A" w:rsidRDefault="00C221FC" w:rsidP="00391A78">
      <w:pPr>
        <w:pStyle w:val="paragraf"/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7EBFBF38" w14:textId="77777777" w:rsidR="00A37AFD" w:rsidRPr="00203D6A" w:rsidRDefault="006A5D55" w:rsidP="00B224EE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>Powołuje się Radę Szkoły Doktorskiej</w:t>
      </w:r>
      <w:r w:rsidR="007D4C1C" w:rsidRPr="00203D6A">
        <w:rPr>
          <w:rFonts w:asciiTheme="minorHAnsi" w:hAnsiTheme="minorHAnsi" w:cstheme="minorHAnsi"/>
          <w:color w:val="000000" w:themeColor="text1"/>
          <w:szCs w:val="24"/>
        </w:rPr>
        <w:t>,</w:t>
      </w:r>
      <w:r w:rsidRPr="00203D6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930A76" w:rsidRPr="00203D6A">
        <w:rPr>
          <w:rFonts w:asciiTheme="minorHAnsi" w:hAnsiTheme="minorHAnsi" w:cstheme="minorHAnsi"/>
          <w:color w:val="000000" w:themeColor="text1"/>
          <w:szCs w:val="24"/>
        </w:rPr>
        <w:t>w skład której wchodzą:</w:t>
      </w:r>
      <w:r w:rsidR="00AA20E0" w:rsidRPr="00203D6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1D17CEF7" w14:textId="77777777" w:rsidR="00A37AFD" w:rsidRPr="00203D6A" w:rsidRDefault="00A37AFD" w:rsidP="00B224EE">
      <w:pPr>
        <w:pStyle w:val="Akapitzlist"/>
        <w:numPr>
          <w:ilvl w:val="0"/>
          <w:numId w:val="40"/>
        </w:numPr>
        <w:spacing w:line="360" w:lineRule="auto"/>
        <w:ind w:left="284" w:hanging="284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>dyrektor Szkoły prof. dr hab. inż. Rafał Rakoczy – przewodniczący</w:t>
      </w:r>
      <w:r w:rsidR="00930A76" w:rsidRPr="00203D6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356BAAE1" w14:textId="77777777" w:rsidR="00C221FC" w:rsidRPr="00203D6A" w:rsidRDefault="006A5D55" w:rsidP="00B224EE">
      <w:pPr>
        <w:pStyle w:val="Akapitzlist"/>
        <w:numPr>
          <w:ilvl w:val="0"/>
          <w:numId w:val="40"/>
        </w:numPr>
        <w:spacing w:line="360" w:lineRule="auto"/>
        <w:ind w:left="284" w:hanging="284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 xml:space="preserve">przedstawiciele </w:t>
      </w:r>
      <w:r w:rsidR="003D0FC2" w:rsidRPr="00203D6A">
        <w:rPr>
          <w:rFonts w:asciiTheme="minorHAnsi" w:hAnsiTheme="minorHAnsi" w:cstheme="minorHAnsi"/>
          <w:color w:val="000000" w:themeColor="text1"/>
          <w:szCs w:val="24"/>
        </w:rPr>
        <w:t xml:space="preserve">rad </w:t>
      </w:r>
      <w:r w:rsidRPr="00203D6A">
        <w:rPr>
          <w:rFonts w:asciiTheme="minorHAnsi" w:hAnsiTheme="minorHAnsi" w:cstheme="minorHAnsi"/>
          <w:color w:val="000000" w:themeColor="text1"/>
          <w:szCs w:val="24"/>
        </w:rPr>
        <w:t>dyscyplin naukowych:</w:t>
      </w:r>
    </w:p>
    <w:p w14:paraId="7E8748B6" w14:textId="77777777" w:rsidR="006A5D55" w:rsidRPr="00203D6A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 xml:space="preserve">dr hab. inż. arch. Krzysztof </w:t>
      </w:r>
      <w:proofErr w:type="spellStart"/>
      <w:r w:rsidRPr="00203D6A">
        <w:rPr>
          <w:rFonts w:asciiTheme="minorHAnsi" w:hAnsiTheme="minorHAnsi" w:cstheme="minorHAnsi"/>
          <w:color w:val="000000" w:themeColor="text1"/>
          <w:szCs w:val="24"/>
        </w:rPr>
        <w:t>Bizio</w:t>
      </w:r>
      <w:proofErr w:type="spellEnd"/>
      <w:r w:rsidRPr="00203D6A">
        <w:rPr>
          <w:rFonts w:asciiTheme="minorHAnsi" w:hAnsiTheme="minorHAnsi" w:cstheme="minorHAnsi"/>
          <w:color w:val="000000" w:themeColor="text1"/>
          <w:szCs w:val="24"/>
        </w:rPr>
        <w:t>, prof. ZUT – architektura i urbanistyka</w:t>
      </w:r>
    </w:p>
    <w:p w14:paraId="26FD5931" w14:textId="77777777" w:rsidR="006A5D55" w:rsidRPr="00203D6A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>dr hab. inż. Przemysław Łopato, prof. ZUT– automatyka, elektronika i elektrotechnika</w:t>
      </w:r>
    </w:p>
    <w:p w14:paraId="60537601" w14:textId="77777777" w:rsidR="006A5D55" w:rsidRPr="00203D6A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>dr hab. inż. Przemysław Korytkowski, prof. ZUT – informatyka techniczna i telekomunikacja</w:t>
      </w:r>
    </w:p>
    <w:p w14:paraId="7CE2EFF5" w14:textId="77777777" w:rsidR="006A5D55" w:rsidRPr="00203D6A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>dr hab. inż. Agnieszka Kowalczyk, prof. ZUT – inżynie</w:t>
      </w:r>
      <w:r w:rsidR="001770EE" w:rsidRPr="00203D6A">
        <w:rPr>
          <w:rFonts w:asciiTheme="minorHAnsi" w:hAnsiTheme="minorHAnsi" w:cstheme="minorHAnsi"/>
          <w:color w:val="000000" w:themeColor="text1"/>
          <w:szCs w:val="24"/>
        </w:rPr>
        <w:t>ria chemiczna</w:t>
      </w:r>
    </w:p>
    <w:p w14:paraId="291C83EA" w14:textId="77777777" w:rsidR="006A5D55" w:rsidRPr="00203D6A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>dr hab. inż. Anna Głowacka, prof. ZUT – inżynieria lądowa i transport</w:t>
      </w:r>
    </w:p>
    <w:p w14:paraId="45FD6FDD" w14:textId="77777777" w:rsidR="006A5D55" w:rsidRPr="00203D6A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 xml:space="preserve">prof. dr hab. Ewa </w:t>
      </w:r>
      <w:proofErr w:type="spellStart"/>
      <w:r w:rsidRPr="00203D6A">
        <w:rPr>
          <w:rFonts w:asciiTheme="minorHAnsi" w:hAnsiTheme="minorHAnsi" w:cstheme="minorHAnsi"/>
          <w:color w:val="000000" w:themeColor="text1"/>
          <w:szCs w:val="24"/>
        </w:rPr>
        <w:t>Mijowska</w:t>
      </w:r>
      <w:proofErr w:type="spellEnd"/>
      <w:r w:rsidRPr="00203D6A">
        <w:rPr>
          <w:rFonts w:asciiTheme="minorHAnsi" w:hAnsiTheme="minorHAnsi" w:cstheme="minorHAnsi"/>
          <w:color w:val="000000" w:themeColor="text1"/>
          <w:szCs w:val="24"/>
        </w:rPr>
        <w:t xml:space="preserve"> – inżynieria materiałowa</w:t>
      </w:r>
    </w:p>
    <w:p w14:paraId="26B9528B" w14:textId="77777777" w:rsidR="006A5D55" w:rsidRPr="00203D6A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 xml:space="preserve">dr hab. inż. Krzysztof </w:t>
      </w:r>
      <w:proofErr w:type="spellStart"/>
      <w:r w:rsidRPr="00203D6A">
        <w:rPr>
          <w:rFonts w:asciiTheme="minorHAnsi" w:hAnsiTheme="minorHAnsi" w:cstheme="minorHAnsi"/>
          <w:color w:val="000000" w:themeColor="text1"/>
          <w:szCs w:val="24"/>
        </w:rPr>
        <w:t>Danilecki</w:t>
      </w:r>
      <w:proofErr w:type="spellEnd"/>
      <w:r w:rsidRPr="00203D6A">
        <w:rPr>
          <w:rFonts w:asciiTheme="minorHAnsi" w:hAnsiTheme="minorHAnsi" w:cstheme="minorHAnsi"/>
          <w:color w:val="000000" w:themeColor="text1"/>
          <w:szCs w:val="24"/>
        </w:rPr>
        <w:t>, prof. ZUT – inżynieria mechaniczna</w:t>
      </w:r>
    </w:p>
    <w:p w14:paraId="2EA06F7F" w14:textId="77777777" w:rsidR="006A5D55" w:rsidRPr="00203D6A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>prof. dr hab. inż. Arkadiusz Telesiński – inżynieria środowiska, górnictwo i energetyka</w:t>
      </w:r>
    </w:p>
    <w:p w14:paraId="5BE21C2C" w14:textId="77777777" w:rsidR="006A5D55" w:rsidRPr="00203D6A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>prof. dr hab. inż. Cezary Podsiadło – rolnictwo i ogrodnictwo</w:t>
      </w:r>
    </w:p>
    <w:p w14:paraId="0C5FB74D" w14:textId="77777777" w:rsidR="006A5D55" w:rsidRPr="00203D6A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 xml:space="preserve">dr hab. inż. Edyta </w:t>
      </w:r>
      <w:proofErr w:type="spellStart"/>
      <w:r w:rsidRPr="00203D6A">
        <w:rPr>
          <w:rFonts w:asciiTheme="minorHAnsi" w:hAnsiTheme="minorHAnsi" w:cstheme="minorHAnsi"/>
          <w:color w:val="000000" w:themeColor="text1"/>
          <w:szCs w:val="24"/>
        </w:rPr>
        <w:t>Balejko</w:t>
      </w:r>
      <w:proofErr w:type="spellEnd"/>
      <w:r w:rsidRPr="00203D6A">
        <w:rPr>
          <w:rFonts w:asciiTheme="minorHAnsi" w:hAnsiTheme="minorHAnsi" w:cstheme="minorHAnsi"/>
          <w:color w:val="000000" w:themeColor="text1"/>
          <w:szCs w:val="24"/>
        </w:rPr>
        <w:t xml:space="preserve"> – technologia żywności i żywienia</w:t>
      </w:r>
    </w:p>
    <w:p w14:paraId="4F07CD5A" w14:textId="77777777" w:rsidR="006A5D55" w:rsidRPr="00203D6A" w:rsidRDefault="006A5D55" w:rsidP="00B224EE">
      <w:pPr>
        <w:pStyle w:val="Akapitzlist"/>
        <w:numPr>
          <w:ilvl w:val="1"/>
          <w:numId w:val="39"/>
        </w:numPr>
        <w:spacing w:line="360" w:lineRule="auto"/>
        <w:ind w:left="567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>prof. dr hab. inż. Wiesław Skrzypczak – zootechnika i rybactwo</w:t>
      </w:r>
    </w:p>
    <w:p w14:paraId="795DE15D" w14:textId="77777777" w:rsidR="001770EE" w:rsidRPr="00203D6A" w:rsidRDefault="001770EE" w:rsidP="00B224EE">
      <w:pPr>
        <w:pStyle w:val="Akapitzlist"/>
        <w:numPr>
          <w:ilvl w:val="0"/>
          <w:numId w:val="40"/>
        </w:numPr>
        <w:spacing w:line="360" w:lineRule="auto"/>
        <w:ind w:left="284" w:hanging="284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>przedstawiciel doktorantów – przewodniczący Samorządu Doktorantów mgr inż. Łukasz Marchewka.</w:t>
      </w:r>
    </w:p>
    <w:p w14:paraId="219BADAA" w14:textId="1369F810" w:rsidR="00C221FC" w:rsidRPr="00203D6A" w:rsidRDefault="00C221FC" w:rsidP="00391A78">
      <w:pPr>
        <w:pStyle w:val="paragraf"/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6C62166A" w14:textId="372F406E" w:rsidR="00F33E69" w:rsidRPr="00203D6A" w:rsidRDefault="00F33E69" w:rsidP="00B224EE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>Kompetencje Rady Szkoły Doktorskiej</w:t>
      </w:r>
      <w:r w:rsidR="003D0FC2" w:rsidRPr="00203D6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203D6A">
        <w:rPr>
          <w:rFonts w:asciiTheme="minorHAnsi" w:hAnsiTheme="minorHAnsi" w:cstheme="minorHAnsi"/>
          <w:color w:val="000000" w:themeColor="text1"/>
          <w:szCs w:val="24"/>
        </w:rPr>
        <w:t>określone są w §</w:t>
      </w:r>
      <w:r w:rsidR="00B224EE" w:rsidRPr="00203D6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203D6A">
        <w:rPr>
          <w:rFonts w:asciiTheme="minorHAnsi" w:hAnsiTheme="minorHAnsi" w:cstheme="minorHAnsi"/>
          <w:color w:val="000000" w:themeColor="text1"/>
          <w:szCs w:val="24"/>
        </w:rPr>
        <w:t>6 Regulaminu Szkoły Doktorskiej w </w:t>
      </w:r>
      <w:r w:rsidR="00930A76" w:rsidRPr="00203D6A">
        <w:rPr>
          <w:rFonts w:asciiTheme="minorHAnsi" w:hAnsiTheme="minorHAnsi" w:cstheme="minorHAnsi"/>
          <w:color w:val="000000" w:themeColor="text1"/>
          <w:szCs w:val="24"/>
        </w:rPr>
        <w:t>ZUT</w:t>
      </w:r>
      <w:r w:rsidR="003D0FC2" w:rsidRPr="00203D6A">
        <w:rPr>
          <w:rFonts w:asciiTheme="minorHAnsi" w:hAnsiTheme="minorHAnsi" w:cstheme="minorHAnsi"/>
          <w:color w:val="000000" w:themeColor="text1"/>
          <w:szCs w:val="24"/>
        </w:rPr>
        <w:t>.</w:t>
      </w:r>
      <w:r w:rsidRPr="00203D6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0A02E18A" w14:textId="2D6A1CD5" w:rsidR="00F33E69" w:rsidRPr="00203D6A" w:rsidRDefault="00F33E69" w:rsidP="00391A78">
      <w:pPr>
        <w:pStyle w:val="paragraf"/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2B931685" w14:textId="77777777" w:rsidR="00AC5A7D" w:rsidRPr="00203D6A" w:rsidRDefault="00C221FC" w:rsidP="00B224EE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203D6A">
        <w:rPr>
          <w:rFonts w:asciiTheme="minorHAnsi" w:hAnsiTheme="minorHAnsi" w:cstheme="minorHAnsi"/>
          <w:color w:val="000000" w:themeColor="text1"/>
          <w:szCs w:val="24"/>
        </w:rPr>
        <w:t>Zarządzenie wchodzi w życie z dniem podpisania</w:t>
      </w:r>
      <w:r w:rsidR="00AA20E0" w:rsidRPr="00203D6A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44D3A650" w14:textId="77777777" w:rsidR="00807FA8" w:rsidRPr="00CE3722" w:rsidRDefault="00807FA8" w:rsidP="00673D57">
      <w:pPr>
        <w:pStyle w:val="rektorpodpis"/>
        <w:outlineLvl w:val="9"/>
        <w:rPr>
          <w:rFonts w:asciiTheme="minorHAnsi" w:hAnsiTheme="minorHAnsi" w:cstheme="minorHAnsi"/>
        </w:rPr>
      </w:pPr>
      <w:r w:rsidRPr="00CE3722">
        <w:rPr>
          <w:rFonts w:asciiTheme="minorHAnsi" w:hAnsiTheme="minorHAnsi" w:cstheme="minorHAnsi"/>
        </w:rPr>
        <w:t>Rektor</w:t>
      </w:r>
      <w:r w:rsidR="00AC5A7D" w:rsidRPr="00CE3722">
        <w:rPr>
          <w:rFonts w:asciiTheme="minorHAnsi" w:hAnsiTheme="minorHAnsi" w:cstheme="minorHAnsi"/>
        </w:rPr>
        <w:br/>
      </w:r>
      <w:r w:rsidRPr="00CE3722">
        <w:rPr>
          <w:rFonts w:asciiTheme="minorHAnsi" w:hAnsiTheme="minorHAnsi" w:cstheme="minorHAnsi"/>
        </w:rPr>
        <w:t xml:space="preserve">dr hab. inż. Jacek Wróbel, prof. ZUT </w:t>
      </w:r>
    </w:p>
    <w:sectPr w:rsidR="00807FA8" w:rsidRPr="00CE3722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110"/>
    <w:multiLevelType w:val="hybridMultilevel"/>
    <w:tmpl w:val="7D664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C3E"/>
    <w:multiLevelType w:val="hybridMultilevel"/>
    <w:tmpl w:val="FFD06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42AD"/>
    <w:multiLevelType w:val="hybridMultilevel"/>
    <w:tmpl w:val="36F81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BBA5615"/>
    <w:multiLevelType w:val="hybridMultilevel"/>
    <w:tmpl w:val="7C008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117F8"/>
    <w:multiLevelType w:val="hybridMultilevel"/>
    <w:tmpl w:val="9AC61192"/>
    <w:lvl w:ilvl="0" w:tplc="ABD21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E08A4"/>
    <w:multiLevelType w:val="hybridMultilevel"/>
    <w:tmpl w:val="66C4F3F2"/>
    <w:lvl w:ilvl="0" w:tplc="C3205478">
      <w:start w:val="1"/>
      <w:numFmt w:val="bullet"/>
      <w:lvlText w:val=""/>
      <w:lvlJc w:val="left"/>
      <w:pPr>
        <w:ind w:left="-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13" w15:restartNumberingAfterBreak="0">
    <w:nsid w:val="31814D01"/>
    <w:multiLevelType w:val="hybridMultilevel"/>
    <w:tmpl w:val="E7E8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D6D"/>
    <w:multiLevelType w:val="multilevel"/>
    <w:tmpl w:val="F27A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6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8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 w15:restartNumberingAfterBreak="0">
    <w:nsid w:val="48290B4E"/>
    <w:multiLevelType w:val="multilevel"/>
    <w:tmpl w:val="D4A41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488B50C4"/>
    <w:multiLevelType w:val="hybridMultilevel"/>
    <w:tmpl w:val="1F462994"/>
    <w:lvl w:ilvl="0" w:tplc="756AE30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4E6A077B"/>
    <w:multiLevelType w:val="multilevel"/>
    <w:tmpl w:val="5E86B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1A28"/>
    <w:multiLevelType w:val="multilevel"/>
    <w:tmpl w:val="C602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9271F"/>
    <w:multiLevelType w:val="multilevel"/>
    <w:tmpl w:val="311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0D1A14"/>
    <w:multiLevelType w:val="hybridMultilevel"/>
    <w:tmpl w:val="44ACE9F2"/>
    <w:lvl w:ilvl="0" w:tplc="107CB7BC">
      <w:start w:val="1"/>
      <w:numFmt w:val="decimal"/>
      <w:pStyle w:val="1akwyliczanka"/>
      <w:lvlText w:val="%1)"/>
      <w:lvlJc w:val="left"/>
      <w:pPr>
        <w:ind w:left="138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8"/>
  </w:num>
  <w:num w:numId="2">
    <w:abstractNumId w:val="16"/>
  </w:num>
  <w:num w:numId="3">
    <w:abstractNumId w:val="26"/>
  </w:num>
  <w:num w:numId="4">
    <w:abstractNumId w:val="22"/>
  </w:num>
  <w:num w:numId="5">
    <w:abstractNumId w:val="7"/>
  </w:num>
  <w:num w:numId="6">
    <w:abstractNumId w:val="4"/>
  </w:num>
  <w:num w:numId="7">
    <w:abstractNumId w:val="24"/>
  </w:num>
  <w:num w:numId="8">
    <w:abstractNumId w:val="23"/>
  </w:num>
  <w:num w:numId="9">
    <w:abstractNumId w:val="11"/>
  </w:num>
  <w:num w:numId="10">
    <w:abstractNumId w:val="17"/>
  </w:num>
  <w:num w:numId="11">
    <w:abstractNumId w:val="15"/>
  </w:num>
  <w:num w:numId="12">
    <w:abstractNumId w:val="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6"/>
  </w:num>
  <w:num w:numId="18">
    <w:abstractNumId w:val="24"/>
  </w:num>
  <w:num w:numId="19">
    <w:abstractNumId w:val="24"/>
  </w:num>
  <w:num w:numId="20">
    <w:abstractNumId w:val="2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"/>
  </w:num>
  <w:num w:numId="24">
    <w:abstractNumId w:val="25"/>
  </w:num>
  <w:num w:numId="25">
    <w:abstractNumId w:val="10"/>
  </w:num>
  <w:num w:numId="26">
    <w:abstractNumId w:val="29"/>
  </w:num>
  <w:num w:numId="27">
    <w:abstractNumId w:val="29"/>
  </w:num>
  <w:num w:numId="28">
    <w:abstractNumId w:val="12"/>
  </w:num>
  <w:num w:numId="29">
    <w:abstractNumId w:val="17"/>
  </w:num>
  <w:num w:numId="30">
    <w:abstractNumId w:val="27"/>
  </w:num>
  <w:num w:numId="31">
    <w:abstractNumId w:val="19"/>
  </w:num>
  <w:num w:numId="32">
    <w:abstractNumId w:val="21"/>
  </w:num>
  <w:num w:numId="33">
    <w:abstractNumId w:val="14"/>
  </w:num>
  <w:num w:numId="34">
    <w:abstractNumId w:val="17"/>
  </w:num>
  <w:num w:numId="35">
    <w:abstractNumId w:val="17"/>
  </w:num>
  <w:num w:numId="36">
    <w:abstractNumId w:val="13"/>
  </w:num>
  <w:num w:numId="37">
    <w:abstractNumId w:val="2"/>
  </w:num>
  <w:num w:numId="38">
    <w:abstractNumId w:val="0"/>
  </w:num>
  <w:num w:numId="39">
    <w:abstractNumId w:val="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BC"/>
    <w:rsid w:val="000815BC"/>
    <w:rsid w:val="001770EE"/>
    <w:rsid w:val="001842BA"/>
    <w:rsid w:val="001D049C"/>
    <w:rsid w:val="00203D6A"/>
    <w:rsid w:val="002F1774"/>
    <w:rsid w:val="00347E51"/>
    <w:rsid w:val="00391A78"/>
    <w:rsid w:val="003C0BD5"/>
    <w:rsid w:val="003D0FC2"/>
    <w:rsid w:val="00507D49"/>
    <w:rsid w:val="0053358C"/>
    <w:rsid w:val="005B0F6A"/>
    <w:rsid w:val="005C1D15"/>
    <w:rsid w:val="00605389"/>
    <w:rsid w:val="006079A3"/>
    <w:rsid w:val="0061662A"/>
    <w:rsid w:val="00673D57"/>
    <w:rsid w:val="006A5D55"/>
    <w:rsid w:val="006B52AB"/>
    <w:rsid w:val="00787289"/>
    <w:rsid w:val="007D4C1C"/>
    <w:rsid w:val="00807FA8"/>
    <w:rsid w:val="00827735"/>
    <w:rsid w:val="00873AC7"/>
    <w:rsid w:val="00881A49"/>
    <w:rsid w:val="008B02BD"/>
    <w:rsid w:val="008C47EB"/>
    <w:rsid w:val="008C4E43"/>
    <w:rsid w:val="008D3161"/>
    <w:rsid w:val="008F0845"/>
    <w:rsid w:val="008F1F7C"/>
    <w:rsid w:val="00930A76"/>
    <w:rsid w:val="00961652"/>
    <w:rsid w:val="009E689D"/>
    <w:rsid w:val="00A12991"/>
    <w:rsid w:val="00A37AFD"/>
    <w:rsid w:val="00A924C5"/>
    <w:rsid w:val="00AA20E0"/>
    <w:rsid w:val="00AA6883"/>
    <w:rsid w:val="00AC5A7D"/>
    <w:rsid w:val="00AF383F"/>
    <w:rsid w:val="00B224EE"/>
    <w:rsid w:val="00B46149"/>
    <w:rsid w:val="00C221FC"/>
    <w:rsid w:val="00C23968"/>
    <w:rsid w:val="00C42552"/>
    <w:rsid w:val="00CB0F82"/>
    <w:rsid w:val="00CC4A14"/>
    <w:rsid w:val="00CE3722"/>
    <w:rsid w:val="00D0080F"/>
    <w:rsid w:val="00D85605"/>
    <w:rsid w:val="00DC41EE"/>
    <w:rsid w:val="00E123B1"/>
    <w:rsid w:val="00E36557"/>
    <w:rsid w:val="00E437A8"/>
    <w:rsid w:val="00EE0E88"/>
    <w:rsid w:val="00EE2CEB"/>
    <w:rsid w:val="00F33E69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27F8"/>
  <w15:chartTrackingRefBased/>
  <w15:docId w15:val="{E6170DF7-7B0F-4B0D-916A-07B1CD6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73D57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73D57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6A5D55"/>
    <w:pPr>
      <w:numPr>
        <w:ilvl w:val="0"/>
        <w:numId w:val="26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6A5D55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6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szablon_zarz&#261;dzenie_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90183F5E-AF1B-4B5F-A498-E968925D7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szablon_zarządzenie_Rektora</Template>
  <TotalTime>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 z dnia 16 stycznia 2020 roku w sprawie powołania Rady Szkoły Doktorskiej w ZUT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 z dnia 16 stycznia 2020 roku w sprawie powołania Rady Szkoły Doktorskiej w ZUT</dc:title>
  <dc:subject/>
  <dc:creator>Pasturczak</dc:creator>
  <cp:keywords/>
  <dc:description/>
  <cp:lastModifiedBy>Marta Buśko</cp:lastModifiedBy>
  <cp:revision>7</cp:revision>
  <cp:lastPrinted>2020-08-04T07:53:00Z</cp:lastPrinted>
  <dcterms:created xsi:type="dcterms:W3CDTF">2020-03-12T14:32:00Z</dcterms:created>
  <dcterms:modified xsi:type="dcterms:W3CDTF">2021-11-04T10:11:00Z</dcterms:modified>
</cp:coreProperties>
</file>