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3999" w14:textId="77777777" w:rsidR="000D747D" w:rsidRPr="00E41913" w:rsidRDefault="00E41913" w:rsidP="00C95F97">
      <w:pPr>
        <w:spacing w:before="0" w:after="0"/>
        <w:ind w:firstLine="0"/>
        <w:jc w:val="center"/>
        <w:outlineLvl w:val="0"/>
        <w:rPr>
          <w:rFonts w:ascii="Calibri" w:hAnsi="Calibri"/>
          <w:b/>
          <w:sz w:val="32"/>
          <w:szCs w:val="32"/>
        </w:rPr>
      </w:pPr>
      <w:r w:rsidRPr="00E41913">
        <w:rPr>
          <w:rFonts w:ascii="Calibri" w:hAnsi="Calibri"/>
          <w:b/>
          <w:sz w:val="32"/>
          <w:szCs w:val="32"/>
        </w:rPr>
        <w:t xml:space="preserve">Zarządzenie nr </w:t>
      </w:r>
      <w:r w:rsidR="00D624E3" w:rsidRPr="00E41913">
        <w:rPr>
          <w:rFonts w:ascii="Calibri" w:hAnsi="Calibri"/>
          <w:b/>
          <w:sz w:val="32"/>
          <w:szCs w:val="32"/>
        </w:rPr>
        <w:t>1</w:t>
      </w:r>
      <w:r w:rsidR="00D66CD4" w:rsidRPr="00E41913">
        <w:rPr>
          <w:rFonts w:ascii="Calibri" w:hAnsi="Calibri"/>
          <w:b/>
          <w:sz w:val="32"/>
          <w:szCs w:val="32"/>
        </w:rPr>
        <w:t>10</w:t>
      </w:r>
    </w:p>
    <w:p w14:paraId="37204EB7" w14:textId="77777777" w:rsidR="000D747D" w:rsidRPr="00E41913" w:rsidRDefault="000D747D" w:rsidP="00C95F97">
      <w:pPr>
        <w:spacing w:before="0" w:after="0"/>
        <w:ind w:firstLine="0"/>
        <w:jc w:val="center"/>
        <w:outlineLvl w:val="1"/>
        <w:rPr>
          <w:rFonts w:ascii="Calibri" w:hAnsi="Calibri"/>
          <w:b/>
          <w:sz w:val="28"/>
          <w:szCs w:val="28"/>
        </w:rPr>
      </w:pPr>
      <w:r w:rsidRPr="00E4191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C95F97">
        <w:rPr>
          <w:rFonts w:ascii="Calibri" w:hAnsi="Calibri"/>
          <w:b/>
          <w:sz w:val="28"/>
          <w:szCs w:val="28"/>
        </w:rPr>
        <w:br/>
      </w:r>
      <w:r w:rsidR="00434D2F" w:rsidRPr="00E41913">
        <w:rPr>
          <w:rFonts w:ascii="Calibri" w:hAnsi="Calibri"/>
          <w:b/>
          <w:sz w:val="28"/>
          <w:szCs w:val="28"/>
        </w:rPr>
        <w:t>z dnia</w:t>
      </w:r>
      <w:r w:rsidR="00D624E3" w:rsidRPr="00E41913">
        <w:rPr>
          <w:rFonts w:ascii="Calibri" w:hAnsi="Calibri"/>
          <w:b/>
          <w:sz w:val="28"/>
          <w:szCs w:val="28"/>
        </w:rPr>
        <w:t xml:space="preserve"> 2</w:t>
      </w:r>
      <w:r w:rsidR="005C41C7" w:rsidRPr="00E41913">
        <w:rPr>
          <w:rFonts w:ascii="Calibri" w:hAnsi="Calibri"/>
          <w:b/>
          <w:sz w:val="28"/>
          <w:szCs w:val="28"/>
        </w:rPr>
        <w:t>7</w:t>
      </w:r>
      <w:r w:rsidR="00FE0A28" w:rsidRPr="00E41913">
        <w:rPr>
          <w:rFonts w:ascii="Calibri" w:hAnsi="Calibri"/>
          <w:b/>
          <w:sz w:val="28"/>
          <w:szCs w:val="28"/>
        </w:rPr>
        <w:t xml:space="preserve"> sierpnia</w:t>
      </w:r>
      <w:r w:rsidR="009F72EC" w:rsidRPr="00E41913">
        <w:rPr>
          <w:rFonts w:ascii="Calibri" w:hAnsi="Calibri"/>
          <w:b/>
          <w:sz w:val="28"/>
          <w:szCs w:val="28"/>
        </w:rPr>
        <w:t xml:space="preserve"> </w:t>
      </w:r>
      <w:r w:rsidRPr="00E41913">
        <w:rPr>
          <w:rFonts w:ascii="Calibri" w:hAnsi="Calibri"/>
          <w:b/>
          <w:sz w:val="28"/>
          <w:szCs w:val="28"/>
        </w:rPr>
        <w:t>20</w:t>
      </w:r>
      <w:r w:rsidR="00FE13CE" w:rsidRPr="00E41913">
        <w:rPr>
          <w:rFonts w:ascii="Calibri" w:hAnsi="Calibri"/>
          <w:b/>
          <w:sz w:val="28"/>
          <w:szCs w:val="28"/>
        </w:rPr>
        <w:t>20</w:t>
      </w:r>
      <w:r w:rsidRPr="00E41913">
        <w:rPr>
          <w:rFonts w:ascii="Calibri" w:hAnsi="Calibri"/>
          <w:b/>
          <w:sz w:val="28"/>
          <w:szCs w:val="28"/>
        </w:rPr>
        <w:t xml:space="preserve"> r.</w:t>
      </w:r>
    </w:p>
    <w:p w14:paraId="6D789BCB" w14:textId="77777777" w:rsidR="000D747D" w:rsidRPr="00E41913" w:rsidRDefault="001906F2" w:rsidP="00C95F97">
      <w:pPr>
        <w:spacing w:before="240" w:after="0"/>
        <w:ind w:firstLine="0"/>
        <w:jc w:val="center"/>
        <w:outlineLvl w:val="0"/>
        <w:rPr>
          <w:rFonts w:ascii="Calibri" w:hAnsi="Calibri"/>
          <w:b/>
          <w:sz w:val="24"/>
        </w:rPr>
      </w:pPr>
      <w:r w:rsidRPr="00E41913">
        <w:rPr>
          <w:rFonts w:ascii="Calibri" w:hAnsi="Calibri"/>
          <w:b/>
          <w:sz w:val="24"/>
        </w:rPr>
        <w:t>zmi</w:t>
      </w:r>
      <w:r w:rsidR="003846A9" w:rsidRPr="00E41913">
        <w:rPr>
          <w:rFonts w:ascii="Calibri" w:hAnsi="Calibri"/>
          <w:b/>
          <w:sz w:val="24"/>
        </w:rPr>
        <w:t>eniające</w:t>
      </w:r>
      <w:r w:rsidRPr="00E41913">
        <w:rPr>
          <w:rFonts w:ascii="Calibri" w:hAnsi="Calibri"/>
          <w:b/>
          <w:sz w:val="24"/>
        </w:rPr>
        <w:t xml:space="preserve"> zarządzeni</w:t>
      </w:r>
      <w:r w:rsidR="003846A9" w:rsidRPr="00E41913">
        <w:rPr>
          <w:rFonts w:ascii="Calibri" w:hAnsi="Calibri"/>
          <w:b/>
          <w:sz w:val="24"/>
        </w:rPr>
        <w:t>e</w:t>
      </w:r>
      <w:r w:rsidRPr="00E41913">
        <w:rPr>
          <w:rFonts w:ascii="Calibri" w:hAnsi="Calibri"/>
          <w:b/>
          <w:sz w:val="24"/>
        </w:rPr>
        <w:t xml:space="preserve"> nr 71 Rektora ZUT z dnia 9 października 2019 r. </w:t>
      </w:r>
      <w:r w:rsidR="003846A9" w:rsidRPr="00E41913">
        <w:rPr>
          <w:rFonts w:ascii="Calibri" w:hAnsi="Calibri"/>
          <w:b/>
          <w:sz w:val="24"/>
        </w:rPr>
        <w:br/>
        <w:t xml:space="preserve">w sprawie </w:t>
      </w:r>
      <w:r w:rsidR="000D747D" w:rsidRPr="00E41913">
        <w:rPr>
          <w:rFonts w:ascii="Calibri" w:hAnsi="Calibri"/>
          <w:b/>
          <w:sz w:val="24"/>
        </w:rPr>
        <w:t xml:space="preserve">wprowadzenia Regulaminu prowadzenia zajęć dydaktycznych </w:t>
      </w:r>
      <w:r w:rsidR="003846A9" w:rsidRPr="00E41913">
        <w:rPr>
          <w:rFonts w:ascii="Calibri" w:hAnsi="Calibri"/>
          <w:b/>
          <w:sz w:val="24"/>
        </w:rPr>
        <w:br/>
      </w:r>
      <w:r w:rsidR="000D747D" w:rsidRPr="00E41913">
        <w:rPr>
          <w:rFonts w:ascii="Calibri" w:hAnsi="Calibri"/>
          <w:b/>
          <w:sz w:val="24"/>
        </w:rPr>
        <w:t>z wykorzystaniem metod i technik kształcenia na odległość</w:t>
      </w:r>
      <w:r w:rsidR="003846A9" w:rsidRPr="00E41913">
        <w:rPr>
          <w:rFonts w:ascii="Calibri" w:hAnsi="Calibri"/>
          <w:b/>
          <w:sz w:val="24"/>
        </w:rPr>
        <w:br/>
      </w:r>
      <w:r w:rsidR="000D747D" w:rsidRPr="00E41913">
        <w:rPr>
          <w:rFonts w:ascii="Calibri" w:hAnsi="Calibri"/>
          <w:b/>
          <w:sz w:val="24"/>
        </w:rPr>
        <w:t>w Zachodniopomorskim Uniwersytecie Technologicznym w Szczecinie</w:t>
      </w:r>
    </w:p>
    <w:p w14:paraId="46FDA85E" w14:textId="24F4C24C" w:rsidR="000D747D" w:rsidRPr="001E6F05" w:rsidRDefault="000D747D" w:rsidP="00E41913">
      <w:pPr>
        <w:spacing w:before="240" w:after="0"/>
        <w:ind w:firstLine="0"/>
        <w:rPr>
          <w:rFonts w:ascii="Calibri" w:hAnsi="Calibri"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 xml:space="preserve">Na podstawie </w:t>
      </w:r>
      <w:r w:rsidR="009F76D0" w:rsidRPr="001E6F05">
        <w:rPr>
          <w:rFonts w:ascii="Calibri" w:hAnsi="Calibri"/>
          <w:color w:val="000000" w:themeColor="text1"/>
          <w:sz w:val="24"/>
        </w:rPr>
        <w:t xml:space="preserve">art. 23 w związku z </w:t>
      </w:r>
      <w:r w:rsidRPr="001E6F05">
        <w:rPr>
          <w:rFonts w:ascii="Calibri" w:hAnsi="Calibri"/>
          <w:color w:val="000000" w:themeColor="text1"/>
          <w:sz w:val="24"/>
        </w:rPr>
        <w:t xml:space="preserve">art. </w:t>
      </w:r>
      <w:r w:rsidR="009668BE" w:rsidRPr="001E6F05">
        <w:rPr>
          <w:rFonts w:ascii="Calibri" w:hAnsi="Calibri"/>
          <w:color w:val="000000" w:themeColor="text1"/>
          <w:sz w:val="24"/>
        </w:rPr>
        <w:t>67 ust. 4 ustawy z dnia 20 lipca 2018 r. Prawo o</w:t>
      </w:r>
      <w:r w:rsidR="009F72EC" w:rsidRPr="001E6F05">
        <w:rPr>
          <w:rFonts w:ascii="Calibri" w:hAnsi="Calibri"/>
          <w:color w:val="000000" w:themeColor="text1"/>
          <w:sz w:val="24"/>
        </w:rPr>
        <w:t xml:space="preserve"> </w:t>
      </w:r>
      <w:r w:rsidR="009668BE" w:rsidRPr="001E6F05">
        <w:rPr>
          <w:rFonts w:ascii="Calibri" w:hAnsi="Calibri"/>
          <w:color w:val="000000" w:themeColor="text1"/>
          <w:sz w:val="24"/>
        </w:rPr>
        <w:t>szkolnictwie wyższym i nauce (</w:t>
      </w:r>
      <w:r w:rsidR="00BF3816" w:rsidRPr="001E6F05">
        <w:rPr>
          <w:rFonts w:ascii="Calibri" w:hAnsi="Calibri"/>
          <w:color w:val="000000" w:themeColor="text1"/>
          <w:sz w:val="24"/>
        </w:rPr>
        <w:t>tekst jedn. Dz. U. z 2020 r. poz. 85, z późn. zm.</w:t>
      </w:r>
      <w:r w:rsidR="009668BE" w:rsidRPr="001E6F05">
        <w:rPr>
          <w:rFonts w:ascii="Calibri" w:hAnsi="Calibri"/>
          <w:color w:val="000000" w:themeColor="text1"/>
          <w:sz w:val="24"/>
        </w:rPr>
        <w:t>)</w:t>
      </w:r>
      <w:r w:rsidR="00AA284C" w:rsidRPr="001E6F05">
        <w:rPr>
          <w:rFonts w:ascii="Calibri" w:hAnsi="Calibri"/>
          <w:color w:val="000000" w:themeColor="text1"/>
          <w:sz w:val="24"/>
        </w:rPr>
        <w:t xml:space="preserve"> oraz §</w:t>
      </w:r>
      <w:r w:rsidR="004F6425" w:rsidRPr="001E6F05">
        <w:rPr>
          <w:rFonts w:ascii="Calibri" w:hAnsi="Calibri"/>
          <w:color w:val="000000" w:themeColor="text1"/>
          <w:sz w:val="24"/>
        </w:rPr>
        <w:t xml:space="preserve"> </w:t>
      </w:r>
      <w:r w:rsidR="00AA284C" w:rsidRPr="001E6F05">
        <w:rPr>
          <w:rFonts w:ascii="Calibri" w:hAnsi="Calibri"/>
          <w:color w:val="000000" w:themeColor="text1"/>
          <w:sz w:val="24"/>
        </w:rPr>
        <w:t xml:space="preserve">13 </w:t>
      </w:r>
      <w:r w:rsidR="009668BE" w:rsidRPr="001E6F05">
        <w:rPr>
          <w:rFonts w:ascii="Calibri" w:hAnsi="Calibri"/>
          <w:color w:val="000000" w:themeColor="text1"/>
          <w:sz w:val="24"/>
        </w:rPr>
        <w:t>rozporządzenia</w:t>
      </w:r>
      <w:r w:rsidRPr="001E6F05">
        <w:rPr>
          <w:rFonts w:ascii="Calibri" w:hAnsi="Calibri"/>
          <w:color w:val="000000" w:themeColor="text1"/>
          <w:sz w:val="24"/>
        </w:rPr>
        <w:t xml:space="preserve"> Ministra Nauki </w:t>
      </w:r>
      <w:r w:rsidR="009668BE" w:rsidRPr="001E6F05">
        <w:rPr>
          <w:rFonts w:ascii="Calibri" w:hAnsi="Calibri"/>
          <w:color w:val="000000" w:themeColor="text1"/>
          <w:sz w:val="24"/>
        </w:rPr>
        <w:t>i</w:t>
      </w:r>
      <w:r w:rsidR="009F72EC" w:rsidRPr="001E6F05">
        <w:rPr>
          <w:rFonts w:ascii="Calibri" w:hAnsi="Calibri"/>
          <w:color w:val="000000" w:themeColor="text1"/>
          <w:sz w:val="24"/>
        </w:rPr>
        <w:t xml:space="preserve"> </w:t>
      </w:r>
      <w:r w:rsidR="009668BE" w:rsidRPr="001E6F05">
        <w:rPr>
          <w:rFonts w:ascii="Calibri" w:hAnsi="Calibri"/>
          <w:color w:val="000000" w:themeColor="text1"/>
          <w:sz w:val="24"/>
        </w:rPr>
        <w:t>Szkolnictwa Wyższego z</w:t>
      </w:r>
      <w:r w:rsidR="009F72EC" w:rsidRPr="001E6F05">
        <w:rPr>
          <w:rFonts w:ascii="Calibri" w:hAnsi="Calibri"/>
          <w:color w:val="000000" w:themeColor="text1"/>
          <w:sz w:val="24"/>
        </w:rPr>
        <w:t> </w:t>
      </w:r>
      <w:r w:rsidR="009668BE" w:rsidRPr="001E6F05">
        <w:rPr>
          <w:rFonts w:ascii="Calibri" w:hAnsi="Calibri"/>
          <w:color w:val="000000" w:themeColor="text1"/>
          <w:sz w:val="24"/>
        </w:rPr>
        <w:t>dnia 27 września 2018</w:t>
      </w:r>
      <w:r w:rsidRPr="001E6F05">
        <w:rPr>
          <w:rFonts w:ascii="Calibri" w:hAnsi="Calibri"/>
          <w:color w:val="000000" w:themeColor="text1"/>
          <w:sz w:val="24"/>
        </w:rPr>
        <w:t xml:space="preserve"> r. w</w:t>
      </w:r>
      <w:r w:rsidR="009F72EC" w:rsidRPr="001E6F05">
        <w:rPr>
          <w:rFonts w:ascii="Calibri" w:hAnsi="Calibri"/>
          <w:color w:val="000000" w:themeColor="text1"/>
          <w:sz w:val="24"/>
        </w:rPr>
        <w:t xml:space="preserve"> </w:t>
      </w:r>
      <w:r w:rsidRPr="001E6F05">
        <w:rPr>
          <w:rFonts w:ascii="Calibri" w:hAnsi="Calibri"/>
          <w:color w:val="000000" w:themeColor="text1"/>
          <w:sz w:val="24"/>
        </w:rPr>
        <w:t xml:space="preserve">sprawie </w:t>
      </w:r>
      <w:r w:rsidR="009668BE" w:rsidRPr="001E6F05">
        <w:rPr>
          <w:rFonts w:ascii="Calibri" w:hAnsi="Calibri"/>
          <w:color w:val="000000" w:themeColor="text1"/>
          <w:sz w:val="24"/>
        </w:rPr>
        <w:t>studiów</w:t>
      </w:r>
      <w:r w:rsidR="009F72EC" w:rsidRPr="001E6F05">
        <w:rPr>
          <w:rFonts w:ascii="Calibri" w:hAnsi="Calibri"/>
          <w:color w:val="000000" w:themeColor="text1"/>
          <w:sz w:val="24"/>
        </w:rPr>
        <w:t xml:space="preserve"> </w:t>
      </w:r>
      <w:r w:rsidR="00E41913" w:rsidRPr="001E6F05">
        <w:rPr>
          <w:rFonts w:ascii="Calibri" w:hAnsi="Calibri"/>
          <w:color w:val="000000" w:themeColor="text1"/>
          <w:sz w:val="24"/>
        </w:rPr>
        <w:br/>
      </w:r>
      <w:r w:rsidR="009F72EC" w:rsidRPr="001E6F05">
        <w:rPr>
          <w:rFonts w:ascii="Calibri" w:hAnsi="Calibri"/>
          <w:color w:val="000000" w:themeColor="text1"/>
          <w:sz w:val="24"/>
        </w:rPr>
        <w:t>(Dz. U. poz. 1861, z</w:t>
      </w:r>
      <w:r w:rsidR="004F6425" w:rsidRPr="001E6F05">
        <w:rPr>
          <w:rFonts w:ascii="Calibri" w:hAnsi="Calibri"/>
          <w:color w:val="000000" w:themeColor="text1"/>
          <w:sz w:val="24"/>
        </w:rPr>
        <w:t> </w:t>
      </w:r>
      <w:r w:rsidR="009F72EC" w:rsidRPr="001E6F05">
        <w:rPr>
          <w:rFonts w:ascii="Calibri" w:hAnsi="Calibri"/>
          <w:color w:val="000000" w:themeColor="text1"/>
          <w:sz w:val="24"/>
        </w:rPr>
        <w:t>późn. zm.)</w:t>
      </w:r>
      <w:r w:rsidR="009668BE" w:rsidRPr="001E6F05">
        <w:rPr>
          <w:rFonts w:ascii="Calibri" w:hAnsi="Calibri"/>
          <w:color w:val="000000" w:themeColor="text1"/>
          <w:sz w:val="24"/>
        </w:rPr>
        <w:t xml:space="preserve">, </w:t>
      </w:r>
      <w:r w:rsidRPr="001E6F05">
        <w:rPr>
          <w:rFonts w:ascii="Calibri" w:hAnsi="Calibri"/>
          <w:color w:val="000000" w:themeColor="text1"/>
          <w:sz w:val="24"/>
        </w:rPr>
        <w:t>zarządza się, co następuje:</w:t>
      </w:r>
    </w:p>
    <w:p w14:paraId="0C30EE1A" w14:textId="461887A6" w:rsidR="000D747D" w:rsidRPr="001E6F05" w:rsidRDefault="000D747D" w:rsidP="00C95F97">
      <w:pPr>
        <w:spacing w:before="120" w:after="0"/>
        <w:ind w:firstLine="0"/>
        <w:jc w:val="center"/>
        <w:outlineLvl w:val="1"/>
        <w:rPr>
          <w:rFonts w:ascii="Calibri" w:hAnsi="Calibri"/>
          <w:b/>
          <w:color w:val="000000" w:themeColor="text1"/>
          <w:sz w:val="24"/>
        </w:rPr>
      </w:pPr>
      <w:r w:rsidRPr="001E6F05">
        <w:rPr>
          <w:rFonts w:ascii="Calibri" w:hAnsi="Calibri"/>
          <w:b/>
          <w:color w:val="000000" w:themeColor="text1"/>
          <w:sz w:val="24"/>
        </w:rPr>
        <w:t>§ 1.</w:t>
      </w:r>
    </w:p>
    <w:p w14:paraId="4C2B07A7" w14:textId="77777777" w:rsidR="004A37C5" w:rsidRPr="001E6F05" w:rsidRDefault="004A37C5" w:rsidP="00E41913">
      <w:pPr>
        <w:spacing w:before="0" w:after="0"/>
        <w:ind w:firstLine="0"/>
        <w:rPr>
          <w:rFonts w:ascii="Calibri" w:hAnsi="Calibri"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 xml:space="preserve">W zarządzeniu nr 71 Rektora ZUT z dnia 9 października </w:t>
      </w:r>
      <w:r w:rsidR="00B65F48" w:rsidRPr="001E6F05">
        <w:rPr>
          <w:rFonts w:ascii="Calibri" w:hAnsi="Calibri"/>
          <w:color w:val="000000" w:themeColor="text1"/>
          <w:sz w:val="24"/>
        </w:rPr>
        <w:t xml:space="preserve">2019 r. </w:t>
      </w:r>
      <w:r w:rsidRPr="001E6F05">
        <w:rPr>
          <w:rFonts w:ascii="Calibri" w:hAnsi="Calibri"/>
          <w:color w:val="000000" w:themeColor="text1"/>
          <w:sz w:val="24"/>
        </w:rPr>
        <w:t>w sprawie wprowadzenia</w:t>
      </w:r>
      <w:r w:rsidR="00BF3816" w:rsidRPr="001E6F05">
        <w:rPr>
          <w:rFonts w:ascii="Calibri" w:hAnsi="Calibri"/>
          <w:color w:val="000000" w:themeColor="text1"/>
          <w:sz w:val="24"/>
        </w:rPr>
        <w:t xml:space="preserve"> </w:t>
      </w:r>
      <w:r w:rsidRPr="001E6F05">
        <w:rPr>
          <w:rFonts w:ascii="Calibri" w:hAnsi="Calibri"/>
          <w:color w:val="000000" w:themeColor="text1"/>
          <w:sz w:val="24"/>
        </w:rPr>
        <w:t>Regulaminu prowadzenia zajęć dydaktycznych z wykorzystaniem metod i technik kształcenia na odległość w</w:t>
      </w:r>
      <w:r w:rsidR="003846A9" w:rsidRPr="001E6F05">
        <w:rPr>
          <w:rFonts w:ascii="Calibri" w:hAnsi="Calibri"/>
          <w:color w:val="000000" w:themeColor="text1"/>
          <w:sz w:val="24"/>
        </w:rPr>
        <w:t> </w:t>
      </w:r>
      <w:r w:rsidRPr="001E6F05">
        <w:rPr>
          <w:rFonts w:ascii="Calibri" w:hAnsi="Calibri"/>
          <w:color w:val="000000" w:themeColor="text1"/>
          <w:sz w:val="24"/>
        </w:rPr>
        <w:t>Zachodniopomorskim Uniwersytecie Technologicznym w Szczecinie</w:t>
      </w:r>
      <w:r w:rsidR="003846A9" w:rsidRPr="001E6F05">
        <w:rPr>
          <w:rFonts w:ascii="Calibri" w:hAnsi="Calibri"/>
          <w:color w:val="000000" w:themeColor="text1"/>
          <w:sz w:val="24"/>
        </w:rPr>
        <w:t xml:space="preserve"> </w:t>
      </w:r>
      <w:r w:rsidRPr="001E6F05">
        <w:rPr>
          <w:rFonts w:ascii="Calibri" w:hAnsi="Calibri"/>
          <w:color w:val="000000" w:themeColor="text1"/>
          <w:sz w:val="24"/>
        </w:rPr>
        <w:t>wprowadza się następujące zmiany:</w:t>
      </w:r>
    </w:p>
    <w:p w14:paraId="29D171F4" w14:textId="63F55384" w:rsidR="003846A9" w:rsidRPr="001E6F05" w:rsidRDefault="004A37C5" w:rsidP="00E41913">
      <w:pPr>
        <w:numPr>
          <w:ilvl w:val="0"/>
          <w:numId w:val="44"/>
        </w:numPr>
        <w:tabs>
          <w:tab w:val="clear" w:pos="720"/>
        </w:tabs>
        <w:spacing w:after="0"/>
        <w:ind w:left="284" w:hanging="284"/>
        <w:rPr>
          <w:rFonts w:ascii="Calibri" w:hAnsi="Calibri"/>
          <w:b/>
          <w:smallCaps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 xml:space="preserve">w </w:t>
      </w:r>
      <w:r w:rsidR="00BF3816" w:rsidRPr="001E6F05">
        <w:rPr>
          <w:rFonts w:ascii="Calibri" w:hAnsi="Calibri"/>
          <w:color w:val="000000" w:themeColor="text1"/>
          <w:sz w:val="24"/>
        </w:rPr>
        <w:t>§</w:t>
      </w:r>
      <w:r w:rsidR="008378BC" w:rsidRPr="001E6F05">
        <w:rPr>
          <w:rFonts w:ascii="Calibri" w:hAnsi="Calibri"/>
          <w:color w:val="000000" w:themeColor="text1"/>
          <w:sz w:val="24"/>
        </w:rPr>
        <w:t xml:space="preserve"> </w:t>
      </w:r>
      <w:r w:rsidR="00BF3816" w:rsidRPr="001E6F05">
        <w:rPr>
          <w:rFonts w:ascii="Calibri" w:hAnsi="Calibri"/>
          <w:color w:val="000000" w:themeColor="text1"/>
          <w:sz w:val="24"/>
        </w:rPr>
        <w:t>1</w:t>
      </w:r>
      <w:r w:rsidR="003846A9" w:rsidRPr="001E6F05">
        <w:rPr>
          <w:rFonts w:ascii="Calibri" w:hAnsi="Calibri"/>
          <w:color w:val="000000" w:themeColor="text1"/>
          <w:sz w:val="24"/>
        </w:rPr>
        <w:t>:</w:t>
      </w:r>
      <w:r w:rsidR="00BF3816" w:rsidRPr="001E6F05">
        <w:rPr>
          <w:rFonts w:ascii="Calibri" w:hAnsi="Calibri"/>
          <w:color w:val="000000" w:themeColor="text1"/>
          <w:sz w:val="24"/>
        </w:rPr>
        <w:t xml:space="preserve"> </w:t>
      </w:r>
    </w:p>
    <w:p w14:paraId="630D60C6" w14:textId="77777777" w:rsidR="003846A9" w:rsidRPr="001E6F05" w:rsidRDefault="00900A7B" w:rsidP="00E41913">
      <w:pPr>
        <w:pStyle w:val="Akapitzlist"/>
        <w:numPr>
          <w:ilvl w:val="1"/>
          <w:numId w:val="46"/>
        </w:numPr>
        <w:spacing w:before="0" w:after="0"/>
        <w:ind w:left="567" w:hanging="283"/>
        <w:rPr>
          <w:rFonts w:ascii="Calibri" w:hAnsi="Calibri"/>
          <w:smallCaps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 xml:space="preserve">dodaje się </w:t>
      </w:r>
      <w:r w:rsidR="00BF3816" w:rsidRPr="001E6F05">
        <w:rPr>
          <w:rFonts w:ascii="Calibri" w:hAnsi="Calibri"/>
          <w:color w:val="000000" w:themeColor="text1"/>
          <w:sz w:val="24"/>
        </w:rPr>
        <w:t>ust. 5</w:t>
      </w:r>
      <w:r w:rsidRPr="001E6F05">
        <w:rPr>
          <w:rFonts w:ascii="Calibri" w:hAnsi="Calibri"/>
          <w:color w:val="000000" w:themeColor="text1"/>
          <w:sz w:val="24"/>
        </w:rPr>
        <w:t>a</w:t>
      </w:r>
      <w:r w:rsidR="00BF3816" w:rsidRPr="001E6F05">
        <w:rPr>
          <w:rFonts w:ascii="Calibri" w:hAnsi="Calibri"/>
          <w:color w:val="000000" w:themeColor="text1"/>
          <w:sz w:val="24"/>
        </w:rPr>
        <w:t xml:space="preserve"> </w:t>
      </w:r>
      <w:r w:rsidRPr="001E6F05">
        <w:rPr>
          <w:rFonts w:ascii="Calibri" w:hAnsi="Calibri"/>
          <w:color w:val="000000" w:themeColor="text1"/>
          <w:sz w:val="24"/>
        </w:rPr>
        <w:t xml:space="preserve">w </w:t>
      </w:r>
      <w:r w:rsidR="004A37C5" w:rsidRPr="001E6F05">
        <w:rPr>
          <w:rFonts w:ascii="Calibri" w:hAnsi="Calibri"/>
          <w:color w:val="000000" w:themeColor="text1"/>
          <w:sz w:val="24"/>
        </w:rPr>
        <w:t>brzmieni</w:t>
      </w:r>
      <w:r w:rsidRPr="001E6F05">
        <w:rPr>
          <w:rFonts w:ascii="Calibri" w:hAnsi="Calibri"/>
          <w:color w:val="000000" w:themeColor="text1"/>
          <w:sz w:val="24"/>
        </w:rPr>
        <w:t>u</w:t>
      </w:r>
      <w:r w:rsidR="004A37C5" w:rsidRPr="001E6F05">
        <w:rPr>
          <w:rFonts w:ascii="Calibri" w:hAnsi="Calibri"/>
          <w:color w:val="000000" w:themeColor="text1"/>
          <w:sz w:val="24"/>
        </w:rPr>
        <w:t xml:space="preserve">: </w:t>
      </w:r>
    </w:p>
    <w:p w14:paraId="1346828B" w14:textId="77777777" w:rsidR="003846A9" w:rsidRPr="001E6F05" w:rsidRDefault="003846A9" w:rsidP="006C2C9F">
      <w:pPr>
        <w:pStyle w:val="Akapitzlist"/>
        <w:numPr>
          <w:ilvl w:val="2"/>
          <w:numId w:val="46"/>
        </w:numPr>
        <w:spacing w:before="0" w:after="0"/>
        <w:ind w:left="851" w:hanging="297"/>
        <w:rPr>
          <w:rFonts w:ascii="Calibri" w:hAnsi="Calibri"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>„L</w:t>
      </w:r>
      <w:r w:rsidR="004A37C5" w:rsidRPr="001E6F05">
        <w:rPr>
          <w:rFonts w:ascii="Calibri" w:hAnsi="Calibri"/>
          <w:color w:val="000000" w:themeColor="text1"/>
          <w:sz w:val="24"/>
        </w:rPr>
        <w:t xml:space="preserve">iczba punktów ECTS, jaka może być uzyskana w ramach kształcenia z wykorzystaniem metod i technik kształcenia na odległość, w przypadku </w:t>
      </w:r>
      <w:r w:rsidR="00B65F48" w:rsidRPr="001E6F05">
        <w:rPr>
          <w:rFonts w:ascii="Calibri" w:hAnsi="Calibri"/>
          <w:color w:val="000000" w:themeColor="text1"/>
          <w:sz w:val="24"/>
        </w:rPr>
        <w:t>studiów</w:t>
      </w:r>
      <w:r w:rsidR="00900A7B" w:rsidRPr="001E6F05">
        <w:rPr>
          <w:rFonts w:ascii="Calibri" w:hAnsi="Calibri"/>
          <w:color w:val="000000" w:themeColor="text1"/>
          <w:sz w:val="24"/>
        </w:rPr>
        <w:t xml:space="preserve"> pierwszego i drugiego stopnia począwszy od cyklu kształcenia rozpoczynającego się w roku akademickim 2020/2021</w:t>
      </w:r>
      <w:r w:rsidR="00B65F48" w:rsidRPr="001E6F05">
        <w:rPr>
          <w:rFonts w:ascii="Calibri" w:hAnsi="Calibri"/>
          <w:color w:val="000000" w:themeColor="text1"/>
          <w:sz w:val="24"/>
        </w:rPr>
        <w:t>:</w:t>
      </w:r>
    </w:p>
    <w:p w14:paraId="130AD695" w14:textId="77777777" w:rsidR="008C429D" w:rsidRPr="001E6F05" w:rsidRDefault="004A37C5" w:rsidP="00E6106F">
      <w:pPr>
        <w:pStyle w:val="Akapitzlist"/>
        <w:numPr>
          <w:ilvl w:val="3"/>
          <w:numId w:val="49"/>
        </w:numPr>
        <w:spacing w:before="0" w:after="0"/>
        <w:ind w:left="1134" w:hanging="283"/>
        <w:rPr>
          <w:rFonts w:ascii="Calibri" w:hAnsi="Calibri"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 xml:space="preserve">o profilu praktycznym nie może być większa niż 50%, </w:t>
      </w:r>
    </w:p>
    <w:p w14:paraId="21D6BB91" w14:textId="77777777" w:rsidR="008C429D" w:rsidRPr="001E6F05" w:rsidRDefault="004A37C5" w:rsidP="00E6106F">
      <w:pPr>
        <w:pStyle w:val="Akapitzlist"/>
        <w:numPr>
          <w:ilvl w:val="3"/>
          <w:numId w:val="49"/>
        </w:numPr>
        <w:spacing w:before="0" w:after="0"/>
        <w:ind w:left="1134" w:hanging="283"/>
        <w:rPr>
          <w:rFonts w:ascii="Calibri" w:hAnsi="Calibri"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 xml:space="preserve">o profilu </w:t>
      </w:r>
      <w:proofErr w:type="spellStart"/>
      <w:r w:rsidRPr="001E6F05">
        <w:rPr>
          <w:rFonts w:ascii="Calibri" w:hAnsi="Calibri"/>
          <w:color w:val="000000" w:themeColor="text1"/>
          <w:sz w:val="24"/>
        </w:rPr>
        <w:t>ogólnoakademickim</w:t>
      </w:r>
      <w:proofErr w:type="spellEnd"/>
      <w:r w:rsidRPr="001E6F05">
        <w:rPr>
          <w:rFonts w:ascii="Calibri" w:hAnsi="Calibri"/>
          <w:color w:val="000000" w:themeColor="text1"/>
          <w:sz w:val="24"/>
        </w:rPr>
        <w:t xml:space="preserve"> nie może być większa niż 75%,</w:t>
      </w:r>
    </w:p>
    <w:p w14:paraId="45E66E4F" w14:textId="77777777" w:rsidR="00344CC7" w:rsidRPr="001E6F05" w:rsidRDefault="004A37C5" w:rsidP="006C2C9F">
      <w:pPr>
        <w:spacing w:before="0" w:after="0"/>
        <w:ind w:left="851" w:firstLine="0"/>
        <w:rPr>
          <w:rFonts w:ascii="Calibri" w:hAnsi="Calibri"/>
          <w:b/>
          <w:smallCaps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>łącznej liczby punktów ECTS koniecznej do ukończenia studiów na danym poziomie</w:t>
      </w:r>
      <w:r w:rsidR="008C429D" w:rsidRPr="001E6F05">
        <w:rPr>
          <w:rFonts w:ascii="Calibri" w:hAnsi="Calibri"/>
          <w:color w:val="000000" w:themeColor="text1"/>
          <w:sz w:val="24"/>
        </w:rPr>
        <w:t>.”,</w:t>
      </w:r>
    </w:p>
    <w:p w14:paraId="3422B53A" w14:textId="77777777" w:rsidR="003846A9" w:rsidRPr="001E6F05" w:rsidRDefault="004A37C5" w:rsidP="00E41913">
      <w:pPr>
        <w:pStyle w:val="Akapitzlist"/>
        <w:numPr>
          <w:ilvl w:val="1"/>
          <w:numId w:val="46"/>
        </w:numPr>
        <w:spacing w:before="0" w:after="0"/>
        <w:ind w:left="567" w:hanging="283"/>
        <w:rPr>
          <w:rFonts w:ascii="Calibri" w:hAnsi="Calibri"/>
          <w:smallCaps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 xml:space="preserve">ust. </w:t>
      </w:r>
      <w:r w:rsidR="00344CC7" w:rsidRPr="001E6F05">
        <w:rPr>
          <w:rFonts w:ascii="Calibri" w:hAnsi="Calibri"/>
          <w:color w:val="000000" w:themeColor="text1"/>
          <w:sz w:val="24"/>
        </w:rPr>
        <w:t>6</w:t>
      </w:r>
      <w:r w:rsidRPr="001E6F05">
        <w:rPr>
          <w:rFonts w:ascii="Calibri" w:hAnsi="Calibri"/>
          <w:color w:val="000000" w:themeColor="text1"/>
          <w:sz w:val="24"/>
        </w:rPr>
        <w:t xml:space="preserve"> </w:t>
      </w:r>
      <w:r w:rsidR="00344CC7" w:rsidRPr="001E6F05">
        <w:rPr>
          <w:rFonts w:ascii="Calibri" w:hAnsi="Calibri"/>
          <w:color w:val="000000" w:themeColor="text1"/>
          <w:sz w:val="24"/>
        </w:rPr>
        <w:t xml:space="preserve">otrzymuje brzmienie: </w:t>
      </w:r>
    </w:p>
    <w:p w14:paraId="328F3475" w14:textId="77777777" w:rsidR="00344CC7" w:rsidRPr="001E6F05" w:rsidRDefault="008C429D" w:rsidP="00E6106F">
      <w:pPr>
        <w:pStyle w:val="Akapitzlist"/>
        <w:numPr>
          <w:ilvl w:val="0"/>
          <w:numId w:val="50"/>
        </w:numPr>
        <w:spacing w:before="0" w:after="0"/>
        <w:ind w:left="851" w:hanging="284"/>
        <w:rPr>
          <w:rFonts w:ascii="Calibri" w:hAnsi="Calibri"/>
          <w:b/>
          <w:smallCaps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>„</w:t>
      </w:r>
      <w:r w:rsidR="00344CC7" w:rsidRPr="001E6F05">
        <w:rPr>
          <w:rFonts w:ascii="Calibri" w:hAnsi="Calibri"/>
          <w:color w:val="000000" w:themeColor="text1"/>
          <w:sz w:val="24"/>
        </w:rPr>
        <w:t xml:space="preserve">Zajęcia dydaktyczne z wykorzystaniem metod i technik kształcenia na odległość są przygotowywane przez pracowników ZUT z wykorzystaniem platformy </w:t>
      </w:r>
      <w:r w:rsidR="00344CC7" w:rsidRPr="001E6F05">
        <w:rPr>
          <w:rFonts w:ascii="Calibri" w:hAnsi="Calibri"/>
          <w:color w:val="000000" w:themeColor="text1"/>
          <w:sz w:val="24"/>
          <w:lang w:val="en-US"/>
        </w:rPr>
        <w:t>Microsoft Teams</w:t>
      </w:r>
      <w:r w:rsidR="00344CC7" w:rsidRPr="001E6F05">
        <w:rPr>
          <w:rFonts w:ascii="Calibri" w:hAnsi="Calibri"/>
          <w:color w:val="000000" w:themeColor="text1"/>
          <w:sz w:val="24"/>
        </w:rPr>
        <w:t xml:space="preserve"> </w:t>
      </w:r>
      <w:r w:rsidR="00133FAD" w:rsidRPr="001E6F05">
        <w:rPr>
          <w:rFonts w:ascii="Calibri" w:hAnsi="Calibri"/>
          <w:color w:val="000000" w:themeColor="text1"/>
          <w:sz w:val="24"/>
        </w:rPr>
        <w:t>lub</w:t>
      </w:r>
      <w:r w:rsidR="00E41913" w:rsidRPr="001E6F05">
        <w:rPr>
          <w:rFonts w:ascii="Calibri" w:hAnsi="Calibri"/>
          <w:color w:val="000000" w:themeColor="text1"/>
          <w:sz w:val="24"/>
        </w:rPr>
        <w:t> </w:t>
      </w:r>
      <w:r w:rsidR="00133FAD" w:rsidRPr="001E6F05">
        <w:rPr>
          <w:rFonts w:ascii="Calibri" w:hAnsi="Calibri"/>
          <w:color w:val="000000" w:themeColor="text1"/>
          <w:sz w:val="24"/>
          <w:lang w:val="en-US"/>
        </w:rPr>
        <w:t>Moodle</w:t>
      </w:r>
      <w:r w:rsidR="00D624E3" w:rsidRPr="001E6F05">
        <w:rPr>
          <w:rFonts w:ascii="Calibri" w:hAnsi="Calibri"/>
          <w:color w:val="000000" w:themeColor="text1"/>
          <w:sz w:val="24"/>
        </w:rPr>
        <w:t>,</w:t>
      </w:r>
      <w:r w:rsidR="00133FAD" w:rsidRPr="001E6F05">
        <w:rPr>
          <w:rFonts w:ascii="Calibri" w:hAnsi="Calibri"/>
          <w:color w:val="000000" w:themeColor="text1"/>
          <w:sz w:val="24"/>
        </w:rPr>
        <w:t xml:space="preserve"> </w:t>
      </w:r>
      <w:r w:rsidR="00344CC7" w:rsidRPr="001E6F05">
        <w:rPr>
          <w:rFonts w:ascii="Calibri" w:hAnsi="Calibri"/>
          <w:color w:val="000000" w:themeColor="text1"/>
          <w:sz w:val="24"/>
        </w:rPr>
        <w:t>umożliwiającej synchroniczną i</w:t>
      </w:r>
      <w:r w:rsidRPr="001E6F05">
        <w:rPr>
          <w:rFonts w:ascii="Calibri" w:hAnsi="Calibri"/>
          <w:color w:val="000000" w:themeColor="text1"/>
          <w:sz w:val="24"/>
        </w:rPr>
        <w:t xml:space="preserve"> </w:t>
      </w:r>
      <w:r w:rsidR="00344CC7" w:rsidRPr="001E6F05">
        <w:rPr>
          <w:rFonts w:ascii="Calibri" w:hAnsi="Calibri"/>
          <w:color w:val="000000" w:themeColor="text1"/>
          <w:sz w:val="24"/>
        </w:rPr>
        <w:t>asynchroniczną interakcję między studentem a</w:t>
      </w:r>
      <w:r w:rsidR="00FE0A28" w:rsidRPr="001E6F05">
        <w:rPr>
          <w:rFonts w:ascii="Calibri" w:hAnsi="Calibri"/>
          <w:color w:val="000000" w:themeColor="text1"/>
          <w:sz w:val="24"/>
        </w:rPr>
        <w:t> </w:t>
      </w:r>
      <w:r w:rsidR="00344CC7" w:rsidRPr="001E6F05">
        <w:rPr>
          <w:rFonts w:ascii="Calibri" w:hAnsi="Calibri"/>
          <w:color w:val="000000" w:themeColor="text1"/>
          <w:sz w:val="24"/>
        </w:rPr>
        <w:t>nauczycielami akademickimi i innymi osobami prowadzącymi zajęcia. W ramach platformy udostępniany jest studentom katalog zajęć dydaktycznych stanowiących aktualną ofertę ZUT w zakresie kształcenia na odległość.</w:t>
      </w:r>
      <w:r w:rsidRPr="001E6F05">
        <w:rPr>
          <w:rFonts w:ascii="Calibri" w:hAnsi="Calibri"/>
          <w:color w:val="000000" w:themeColor="text1"/>
          <w:sz w:val="24"/>
        </w:rPr>
        <w:t>”;</w:t>
      </w:r>
      <w:r w:rsidR="00344CC7" w:rsidRPr="001E6F05">
        <w:rPr>
          <w:rFonts w:ascii="Calibri" w:hAnsi="Calibri"/>
          <w:color w:val="000000" w:themeColor="text1"/>
          <w:sz w:val="24"/>
        </w:rPr>
        <w:t xml:space="preserve"> </w:t>
      </w:r>
    </w:p>
    <w:p w14:paraId="3ADC43CC" w14:textId="569CE946" w:rsidR="008C429D" w:rsidRPr="001E6F05" w:rsidRDefault="00344CC7" w:rsidP="00E41913">
      <w:pPr>
        <w:keepNext/>
        <w:numPr>
          <w:ilvl w:val="0"/>
          <w:numId w:val="44"/>
        </w:numPr>
        <w:tabs>
          <w:tab w:val="clear" w:pos="720"/>
        </w:tabs>
        <w:spacing w:after="0"/>
        <w:ind w:left="284" w:hanging="284"/>
        <w:rPr>
          <w:rFonts w:ascii="Calibri" w:hAnsi="Calibri"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lastRenderedPageBreak/>
        <w:t>w §</w:t>
      </w:r>
      <w:r w:rsidR="00FE0A28" w:rsidRPr="001E6F05">
        <w:rPr>
          <w:rFonts w:ascii="Calibri" w:hAnsi="Calibri"/>
          <w:color w:val="000000" w:themeColor="text1"/>
          <w:sz w:val="24"/>
        </w:rPr>
        <w:t xml:space="preserve"> </w:t>
      </w:r>
      <w:r w:rsidRPr="001E6F05">
        <w:rPr>
          <w:rFonts w:ascii="Calibri" w:hAnsi="Calibri"/>
          <w:color w:val="000000" w:themeColor="text1"/>
          <w:sz w:val="24"/>
        </w:rPr>
        <w:t xml:space="preserve">2 ust 7 otrzymuje brzmienie: </w:t>
      </w:r>
    </w:p>
    <w:p w14:paraId="2F21B40A" w14:textId="77777777" w:rsidR="00344CC7" w:rsidRPr="001E6F05" w:rsidRDefault="008C429D" w:rsidP="00111B55">
      <w:pPr>
        <w:pStyle w:val="Akapitzlist"/>
        <w:numPr>
          <w:ilvl w:val="1"/>
          <w:numId w:val="44"/>
        </w:numPr>
        <w:tabs>
          <w:tab w:val="clear" w:pos="1440"/>
        </w:tabs>
        <w:spacing w:before="0" w:after="0"/>
        <w:ind w:left="567" w:hanging="283"/>
        <w:rPr>
          <w:rFonts w:ascii="Calibri" w:hAnsi="Calibri"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>„</w:t>
      </w:r>
      <w:r w:rsidR="00344CC7" w:rsidRPr="001E6F05">
        <w:rPr>
          <w:rFonts w:ascii="Calibri" w:hAnsi="Calibri"/>
          <w:color w:val="000000" w:themeColor="text1"/>
          <w:sz w:val="24"/>
        </w:rPr>
        <w:t xml:space="preserve">Za prawidłowe działanie i okresową aktualizację platform </w:t>
      </w:r>
      <w:r w:rsidR="00344CC7" w:rsidRPr="001E6F05">
        <w:rPr>
          <w:rFonts w:ascii="Calibri" w:hAnsi="Calibri"/>
          <w:color w:val="000000" w:themeColor="text1"/>
          <w:sz w:val="24"/>
          <w:lang w:val="en-US"/>
        </w:rPr>
        <w:t>Microsoft Teams</w:t>
      </w:r>
      <w:r w:rsidR="00344CC7" w:rsidRPr="001E6F05">
        <w:rPr>
          <w:rFonts w:ascii="Calibri" w:hAnsi="Calibri"/>
          <w:color w:val="000000" w:themeColor="text1"/>
          <w:sz w:val="24"/>
        </w:rPr>
        <w:t xml:space="preserve"> </w:t>
      </w:r>
      <w:r w:rsidR="00133FAD" w:rsidRPr="001E6F05">
        <w:rPr>
          <w:rFonts w:ascii="Calibri" w:hAnsi="Calibri"/>
          <w:color w:val="000000" w:themeColor="text1"/>
          <w:sz w:val="24"/>
        </w:rPr>
        <w:t xml:space="preserve">oraz </w:t>
      </w:r>
      <w:r w:rsidR="00133FAD" w:rsidRPr="001E6F05">
        <w:rPr>
          <w:rFonts w:ascii="Calibri" w:hAnsi="Calibri"/>
          <w:color w:val="000000" w:themeColor="text1"/>
          <w:sz w:val="24"/>
          <w:lang w:val="en-US"/>
        </w:rPr>
        <w:t>Moodle</w:t>
      </w:r>
      <w:r w:rsidR="00133FAD" w:rsidRPr="001E6F05">
        <w:rPr>
          <w:rFonts w:ascii="Calibri" w:hAnsi="Calibri"/>
          <w:strike/>
          <w:color w:val="000000" w:themeColor="text1"/>
          <w:sz w:val="24"/>
        </w:rPr>
        <w:t xml:space="preserve"> </w:t>
      </w:r>
      <w:r w:rsidR="00344CC7" w:rsidRPr="001E6F05">
        <w:rPr>
          <w:rFonts w:ascii="Calibri" w:hAnsi="Calibri"/>
          <w:color w:val="000000" w:themeColor="text1"/>
          <w:sz w:val="24"/>
        </w:rPr>
        <w:t>odpowiada Uczelniane Centrum Informatyki.</w:t>
      </w:r>
      <w:r w:rsidRPr="001E6F05">
        <w:rPr>
          <w:rFonts w:ascii="Calibri" w:hAnsi="Calibri"/>
          <w:color w:val="000000" w:themeColor="text1"/>
          <w:sz w:val="24"/>
        </w:rPr>
        <w:t>”.</w:t>
      </w:r>
    </w:p>
    <w:p w14:paraId="3B04AFB0" w14:textId="43264903" w:rsidR="000D747D" w:rsidRPr="001E6F05" w:rsidRDefault="000D747D" w:rsidP="00C95F97">
      <w:pPr>
        <w:spacing w:before="120" w:after="0"/>
        <w:ind w:firstLine="0"/>
        <w:jc w:val="center"/>
        <w:outlineLvl w:val="1"/>
        <w:rPr>
          <w:rFonts w:ascii="Calibri" w:hAnsi="Calibri"/>
          <w:b/>
          <w:color w:val="000000" w:themeColor="text1"/>
          <w:sz w:val="24"/>
        </w:rPr>
      </w:pPr>
      <w:r w:rsidRPr="001E6F05">
        <w:rPr>
          <w:rFonts w:ascii="Calibri" w:hAnsi="Calibri"/>
          <w:b/>
          <w:color w:val="000000" w:themeColor="text1"/>
          <w:sz w:val="24"/>
        </w:rPr>
        <w:t>§ 2.</w:t>
      </w:r>
    </w:p>
    <w:p w14:paraId="3DD4B46D" w14:textId="77777777" w:rsidR="000D747D" w:rsidRPr="001E6F05" w:rsidRDefault="000D747D" w:rsidP="00E41913">
      <w:pPr>
        <w:spacing w:before="0" w:after="0"/>
        <w:ind w:firstLine="0"/>
        <w:rPr>
          <w:rFonts w:ascii="Calibri" w:hAnsi="Calibri"/>
          <w:color w:val="000000" w:themeColor="text1"/>
          <w:sz w:val="24"/>
        </w:rPr>
      </w:pPr>
      <w:r w:rsidRPr="001E6F05">
        <w:rPr>
          <w:rFonts w:ascii="Calibri" w:hAnsi="Calibri"/>
          <w:color w:val="000000" w:themeColor="text1"/>
          <w:sz w:val="24"/>
        </w:rPr>
        <w:t>Zarządzenie wchodzi w życie z dniem podpisania</w:t>
      </w:r>
      <w:r w:rsidR="002F3D21" w:rsidRPr="001E6F05">
        <w:rPr>
          <w:rFonts w:ascii="Calibri" w:hAnsi="Calibri"/>
          <w:color w:val="000000" w:themeColor="text1"/>
          <w:sz w:val="24"/>
        </w:rPr>
        <w:t>.</w:t>
      </w:r>
      <w:r w:rsidR="00C33325" w:rsidRPr="001E6F05">
        <w:rPr>
          <w:rFonts w:ascii="Calibri" w:hAnsi="Calibri"/>
          <w:color w:val="000000" w:themeColor="text1"/>
          <w:sz w:val="24"/>
        </w:rPr>
        <w:t xml:space="preserve"> </w:t>
      </w:r>
    </w:p>
    <w:p w14:paraId="241A89FF" w14:textId="77777777" w:rsidR="000D747D" w:rsidRPr="00E41913" w:rsidRDefault="009668BE" w:rsidP="00E41913">
      <w:pPr>
        <w:spacing w:before="360" w:after="0" w:line="720" w:lineRule="auto"/>
        <w:ind w:left="3969" w:firstLine="0"/>
        <w:jc w:val="center"/>
        <w:rPr>
          <w:rFonts w:ascii="Calibri" w:hAnsi="Calibri"/>
        </w:rPr>
      </w:pPr>
      <w:r w:rsidRPr="00E41913">
        <w:rPr>
          <w:rFonts w:ascii="Calibri" w:hAnsi="Calibri"/>
          <w:sz w:val="24"/>
        </w:rPr>
        <w:t>Rektor</w:t>
      </w:r>
      <w:r w:rsidR="00E41913" w:rsidRPr="00E41913">
        <w:rPr>
          <w:rFonts w:ascii="Calibri" w:hAnsi="Calibri"/>
          <w:sz w:val="24"/>
        </w:rPr>
        <w:br/>
      </w:r>
      <w:r w:rsidRPr="00E41913">
        <w:rPr>
          <w:rFonts w:ascii="Calibri" w:hAnsi="Calibri"/>
          <w:sz w:val="24"/>
        </w:rPr>
        <w:t>dr hab. inż. Jacek Wróbel, prof. ZUT</w:t>
      </w:r>
    </w:p>
    <w:sectPr w:rsidR="000D747D" w:rsidRPr="00E41913" w:rsidSect="000A4D3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0C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340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62B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4214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D5ED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2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12B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C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20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A66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680B"/>
    <w:multiLevelType w:val="hybridMultilevel"/>
    <w:tmpl w:val="D08E5E3A"/>
    <w:lvl w:ilvl="0" w:tplc="C01CABC6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3F7CC374">
      <w:start w:val="5"/>
      <w:numFmt w:val="decimal"/>
      <w:lvlText w:val="%3."/>
      <w:lvlJc w:val="left"/>
      <w:pPr>
        <w:ind w:left="2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39111E5"/>
    <w:multiLevelType w:val="hybridMultilevel"/>
    <w:tmpl w:val="4A22727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06312FB8"/>
    <w:multiLevelType w:val="hybridMultilevel"/>
    <w:tmpl w:val="9862556E"/>
    <w:lvl w:ilvl="0" w:tplc="940890A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0B311A39"/>
    <w:multiLevelType w:val="multilevel"/>
    <w:tmpl w:val="8E4A3B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14FB1B66"/>
    <w:multiLevelType w:val="multilevel"/>
    <w:tmpl w:val="BB3200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6167A2F"/>
    <w:multiLevelType w:val="hybridMultilevel"/>
    <w:tmpl w:val="5AFE4DC4"/>
    <w:lvl w:ilvl="0" w:tplc="8924CE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A502AFD"/>
    <w:multiLevelType w:val="hybridMultilevel"/>
    <w:tmpl w:val="F3C8C9BE"/>
    <w:lvl w:ilvl="0" w:tplc="940890A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156097"/>
    <w:multiLevelType w:val="multilevel"/>
    <w:tmpl w:val="1A8CD29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26C35085"/>
    <w:multiLevelType w:val="multilevel"/>
    <w:tmpl w:val="CA92D9C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CAF73B0"/>
    <w:multiLevelType w:val="multilevel"/>
    <w:tmpl w:val="F02A0C90"/>
    <w:lvl w:ilvl="0">
      <w:start w:val="1"/>
      <w:numFmt w:val="decimal"/>
      <w:lvlText w:val="%1)"/>
      <w:lvlJc w:val="left"/>
      <w:pPr>
        <w:tabs>
          <w:tab w:val="num" w:pos="340"/>
        </w:tabs>
        <w:ind w:left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2E0952F8"/>
    <w:multiLevelType w:val="hybridMultilevel"/>
    <w:tmpl w:val="51FECF90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2F992DC6"/>
    <w:multiLevelType w:val="multilevel"/>
    <w:tmpl w:val="AA1EAE3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539115C"/>
    <w:multiLevelType w:val="hybridMultilevel"/>
    <w:tmpl w:val="6EB22116"/>
    <w:lvl w:ilvl="0" w:tplc="C01CABC6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4F5219"/>
    <w:multiLevelType w:val="hybridMultilevel"/>
    <w:tmpl w:val="B158EC5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6AFCDD84">
      <w:start w:val="1"/>
      <w:numFmt w:val="bullet"/>
      <w:lvlText w:val="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3FC80BA2"/>
    <w:multiLevelType w:val="hybridMultilevel"/>
    <w:tmpl w:val="8974A8FC"/>
    <w:lvl w:ilvl="0" w:tplc="7450A48C">
      <w:start w:val="6"/>
      <w:numFmt w:val="decimal"/>
      <w:lvlText w:val="%1."/>
      <w:lvlJc w:val="left"/>
      <w:pPr>
        <w:ind w:left="2140" w:hanging="1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728F8"/>
    <w:multiLevelType w:val="hybridMultilevel"/>
    <w:tmpl w:val="D5D858C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4BF1C72"/>
    <w:multiLevelType w:val="hybridMultilevel"/>
    <w:tmpl w:val="D6B692FE"/>
    <w:lvl w:ilvl="0" w:tplc="9D9E3A72">
      <w:start w:val="1"/>
      <w:numFmt w:val="decimal"/>
      <w:pStyle w:val="ustp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4CB6CAD"/>
    <w:multiLevelType w:val="multilevel"/>
    <w:tmpl w:val="160661F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00B07AD"/>
    <w:multiLevelType w:val="hybridMultilevel"/>
    <w:tmpl w:val="CD500A2E"/>
    <w:lvl w:ilvl="0" w:tplc="ED8827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37B6B77"/>
    <w:multiLevelType w:val="multilevel"/>
    <w:tmpl w:val="B7CA5A2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A344F6D"/>
    <w:multiLevelType w:val="multilevel"/>
    <w:tmpl w:val="F02A0C90"/>
    <w:lvl w:ilvl="0">
      <w:start w:val="1"/>
      <w:numFmt w:val="decimal"/>
      <w:lvlText w:val="%1)"/>
      <w:lvlJc w:val="left"/>
      <w:pPr>
        <w:tabs>
          <w:tab w:val="num" w:pos="340"/>
        </w:tabs>
        <w:ind w:left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F77298B"/>
    <w:multiLevelType w:val="multilevel"/>
    <w:tmpl w:val="F02A0A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2325D7A"/>
    <w:multiLevelType w:val="multilevel"/>
    <w:tmpl w:val="029EB39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5070607"/>
    <w:multiLevelType w:val="hybridMultilevel"/>
    <w:tmpl w:val="E990DB6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75E35D56"/>
    <w:multiLevelType w:val="hybridMultilevel"/>
    <w:tmpl w:val="FCAAB016"/>
    <w:lvl w:ilvl="0" w:tplc="DA10179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6697D40"/>
    <w:multiLevelType w:val="hybridMultilevel"/>
    <w:tmpl w:val="96CA3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2D6184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F155AD"/>
    <w:multiLevelType w:val="multilevel"/>
    <w:tmpl w:val="810AF42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4"/>
  </w:num>
  <w:num w:numId="3">
    <w:abstractNumId w:val="20"/>
  </w:num>
  <w:num w:numId="4">
    <w:abstractNumId w:val="12"/>
  </w:num>
  <w:num w:numId="5">
    <w:abstractNumId w:val="3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26"/>
    <w:lvlOverride w:ilvl="0">
      <w:startOverride w:val="1"/>
    </w:lvlOverride>
  </w:num>
  <w:num w:numId="18">
    <w:abstractNumId w:val="36"/>
  </w:num>
  <w:num w:numId="19">
    <w:abstractNumId w:val="27"/>
  </w:num>
  <w:num w:numId="20">
    <w:abstractNumId w:val="26"/>
    <w:lvlOverride w:ilvl="0">
      <w:startOverride w:val="1"/>
    </w:lvlOverride>
  </w:num>
  <w:num w:numId="21">
    <w:abstractNumId w:val="31"/>
  </w:num>
  <w:num w:numId="22">
    <w:abstractNumId w:val="13"/>
  </w:num>
  <w:num w:numId="23">
    <w:abstractNumId w:val="17"/>
  </w:num>
  <w:num w:numId="24">
    <w:abstractNumId w:val="26"/>
  </w:num>
  <w:num w:numId="25">
    <w:abstractNumId w:val="32"/>
  </w:num>
  <w:num w:numId="26">
    <w:abstractNumId w:val="19"/>
  </w:num>
  <w:num w:numId="27">
    <w:abstractNumId w:val="30"/>
  </w:num>
  <w:num w:numId="28">
    <w:abstractNumId w:val="14"/>
  </w:num>
  <w:num w:numId="29">
    <w:abstractNumId w:val="37"/>
  </w:num>
  <w:num w:numId="30">
    <w:abstractNumId w:val="29"/>
  </w:num>
  <w:num w:numId="31">
    <w:abstractNumId w:val="26"/>
  </w:num>
  <w:num w:numId="32">
    <w:abstractNumId w:val="37"/>
  </w:num>
  <w:num w:numId="33">
    <w:abstractNumId w:val="37"/>
  </w:num>
  <w:num w:numId="34">
    <w:abstractNumId w:val="37"/>
  </w:num>
  <w:num w:numId="35">
    <w:abstractNumId w:val="21"/>
  </w:num>
  <w:num w:numId="36">
    <w:abstractNumId w:val="37"/>
  </w:num>
  <w:num w:numId="37">
    <w:abstractNumId w:val="16"/>
  </w:num>
  <w:num w:numId="38">
    <w:abstractNumId w:val="26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28"/>
  </w:num>
  <w:num w:numId="43">
    <w:abstractNumId w:val="15"/>
  </w:num>
  <w:num w:numId="44">
    <w:abstractNumId w:val="35"/>
  </w:num>
  <w:num w:numId="45">
    <w:abstractNumId w:val="22"/>
  </w:num>
  <w:num w:numId="46">
    <w:abstractNumId w:val="10"/>
  </w:num>
  <w:num w:numId="47">
    <w:abstractNumId w:val="11"/>
  </w:num>
  <w:num w:numId="48">
    <w:abstractNumId w:val="25"/>
  </w:num>
  <w:num w:numId="49">
    <w:abstractNumId w:val="2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3"/>
    <w:rsid w:val="00052D27"/>
    <w:rsid w:val="00092AF4"/>
    <w:rsid w:val="000A4D3B"/>
    <w:rsid w:val="000B21E9"/>
    <w:rsid w:val="000B579A"/>
    <w:rsid w:val="000C22C0"/>
    <w:rsid w:val="000D747D"/>
    <w:rsid w:val="000D7B23"/>
    <w:rsid w:val="00111B55"/>
    <w:rsid w:val="00133FAD"/>
    <w:rsid w:val="001614FE"/>
    <w:rsid w:val="001906F2"/>
    <w:rsid w:val="001952FF"/>
    <w:rsid w:val="001B6193"/>
    <w:rsid w:val="001C4307"/>
    <w:rsid w:val="001E4E88"/>
    <w:rsid w:val="001E524F"/>
    <w:rsid w:val="001E6F05"/>
    <w:rsid w:val="0020014C"/>
    <w:rsid w:val="002172AC"/>
    <w:rsid w:val="0024240C"/>
    <w:rsid w:val="00243820"/>
    <w:rsid w:val="002637A6"/>
    <w:rsid w:val="002E4D41"/>
    <w:rsid w:val="002F3D21"/>
    <w:rsid w:val="003005E7"/>
    <w:rsid w:val="00344CC7"/>
    <w:rsid w:val="003846A9"/>
    <w:rsid w:val="00387F2A"/>
    <w:rsid w:val="003A2F5C"/>
    <w:rsid w:val="003E7B73"/>
    <w:rsid w:val="003F14C6"/>
    <w:rsid w:val="00401C83"/>
    <w:rsid w:val="00434D2F"/>
    <w:rsid w:val="0044052A"/>
    <w:rsid w:val="00475D7F"/>
    <w:rsid w:val="004A37C5"/>
    <w:rsid w:val="004F20CB"/>
    <w:rsid w:val="004F6425"/>
    <w:rsid w:val="00501491"/>
    <w:rsid w:val="0053037A"/>
    <w:rsid w:val="00531887"/>
    <w:rsid w:val="00566E69"/>
    <w:rsid w:val="00576D4E"/>
    <w:rsid w:val="005C41C7"/>
    <w:rsid w:val="005D7170"/>
    <w:rsid w:val="005D7317"/>
    <w:rsid w:val="005D77FE"/>
    <w:rsid w:val="005E53B0"/>
    <w:rsid w:val="005F5FF3"/>
    <w:rsid w:val="00630259"/>
    <w:rsid w:val="0066195B"/>
    <w:rsid w:val="006621DA"/>
    <w:rsid w:val="00684BE8"/>
    <w:rsid w:val="006A4131"/>
    <w:rsid w:val="006A5CB8"/>
    <w:rsid w:val="006C2C9F"/>
    <w:rsid w:val="006C733C"/>
    <w:rsid w:val="00710AB5"/>
    <w:rsid w:val="00757AC3"/>
    <w:rsid w:val="00792EEE"/>
    <w:rsid w:val="007A454F"/>
    <w:rsid w:val="007D03DC"/>
    <w:rsid w:val="007E4BE2"/>
    <w:rsid w:val="007E512B"/>
    <w:rsid w:val="00833183"/>
    <w:rsid w:val="008378BC"/>
    <w:rsid w:val="00845091"/>
    <w:rsid w:val="008772AD"/>
    <w:rsid w:val="00887709"/>
    <w:rsid w:val="00891D21"/>
    <w:rsid w:val="008C429D"/>
    <w:rsid w:val="008D0227"/>
    <w:rsid w:val="008D351F"/>
    <w:rsid w:val="008E2E75"/>
    <w:rsid w:val="00900A7B"/>
    <w:rsid w:val="009011A2"/>
    <w:rsid w:val="00923E17"/>
    <w:rsid w:val="00926B89"/>
    <w:rsid w:val="0093391C"/>
    <w:rsid w:val="009668BE"/>
    <w:rsid w:val="00974984"/>
    <w:rsid w:val="009A311C"/>
    <w:rsid w:val="009A766B"/>
    <w:rsid w:val="009E74C9"/>
    <w:rsid w:val="009F6AEA"/>
    <w:rsid w:val="009F72EC"/>
    <w:rsid w:val="009F76D0"/>
    <w:rsid w:val="00A14DB6"/>
    <w:rsid w:val="00A31FF3"/>
    <w:rsid w:val="00A628DE"/>
    <w:rsid w:val="00A70BC5"/>
    <w:rsid w:val="00AA284C"/>
    <w:rsid w:val="00AB4A59"/>
    <w:rsid w:val="00AD1DDB"/>
    <w:rsid w:val="00AF0B91"/>
    <w:rsid w:val="00AF3D66"/>
    <w:rsid w:val="00B12DAE"/>
    <w:rsid w:val="00B16377"/>
    <w:rsid w:val="00B42168"/>
    <w:rsid w:val="00B4533C"/>
    <w:rsid w:val="00B65F48"/>
    <w:rsid w:val="00B71773"/>
    <w:rsid w:val="00B75C99"/>
    <w:rsid w:val="00BA1498"/>
    <w:rsid w:val="00BD17AA"/>
    <w:rsid w:val="00BE3F2E"/>
    <w:rsid w:val="00BF27D4"/>
    <w:rsid w:val="00BF3816"/>
    <w:rsid w:val="00C068CD"/>
    <w:rsid w:val="00C33325"/>
    <w:rsid w:val="00C74A32"/>
    <w:rsid w:val="00C76993"/>
    <w:rsid w:val="00C76BD6"/>
    <w:rsid w:val="00C95F97"/>
    <w:rsid w:val="00CB4C73"/>
    <w:rsid w:val="00CC0ECC"/>
    <w:rsid w:val="00CE6EEA"/>
    <w:rsid w:val="00CF35FB"/>
    <w:rsid w:val="00D341FE"/>
    <w:rsid w:val="00D409EC"/>
    <w:rsid w:val="00D60E54"/>
    <w:rsid w:val="00D624E3"/>
    <w:rsid w:val="00D66CD4"/>
    <w:rsid w:val="00D82AA0"/>
    <w:rsid w:val="00D946A3"/>
    <w:rsid w:val="00DA2C8E"/>
    <w:rsid w:val="00DB1AC3"/>
    <w:rsid w:val="00DC3352"/>
    <w:rsid w:val="00DC4640"/>
    <w:rsid w:val="00E06838"/>
    <w:rsid w:val="00E31BB4"/>
    <w:rsid w:val="00E41913"/>
    <w:rsid w:val="00E51FF2"/>
    <w:rsid w:val="00E6106F"/>
    <w:rsid w:val="00E867B7"/>
    <w:rsid w:val="00EC72B7"/>
    <w:rsid w:val="00ED03E7"/>
    <w:rsid w:val="00EE7394"/>
    <w:rsid w:val="00F41E22"/>
    <w:rsid w:val="00FA3932"/>
    <w:rsid w:val="00FD12A1"/>
    <w:rsid w:val="00FE0A28"/>
    <w:rsid w:val="00FE13CE"/>
    <w:rsid w:val="00FF0BDF"/>
    <w:rsid w:val="00FF0C5C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3E197"/>
  <w15:docId w15:val="{805C6908-C836-4AB8-9474-1578B08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F3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E75"/>
    <w:pPr>
      <w:keepNext/>
      <w:autoSpaceDE w:val="0"/>
      <w:autoSpaceDN w:val="0"/>
      <w:adjustRightInd w:val="0"/>
      <w:jc w:val="center"/>
      <w:outlineLvl w:val="2"/>
    </w:pPr>
    <w:rPr>
      <w:color w:val="FFFFF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8E2E75"/>
    <w:rPr>
      <w:rFonts w:ascii="Arial" w:hAnsi="Arial" w:cs="Times New Roman"/>
      <w:color w:val="FFFFFF"/>
      <w:sz w:val="28"/>
      <w:szCs w:val="28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ListParagraph1">
    <w:name w:val="List Paragraph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numPr>
        <w:numId w:val="24"/>
      </w:num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29"/>
      </w:numPr>
      <w:spacing w:before="60"/>
    </w:pPr>
  </w:style>
  <w:style w:type="paragraph" w:styleId="Tekstdymka">
    <w:name w:val="Balloon Text"/>
    <w:basedOn w:val="Normalny"/>
    <w:link w:val="TekstdymkaZnak"/>
    <w:rsid w:val="00CF35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35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 Rektora ZUT z dnia 27 sierpnia 2020 r. zmieniające zarządzenie nr 71 Rektora ZUT z dnia 9 października 2019 r. w sprawie wprowadzenia Regulaminu prowadzenia zajęć dydaktycznych z wykorzystaniem metod i technik kształcenia na odległość w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Rektora ZUT z dnia 27 sierpnia 2020 r. zmieniające zarządzenie nr 71 Rektora ZUT z dnia 9 października 2019 r. w sprawie wprowadzenia Regulaminu prowadzenia zajęć dydaktycznych z wykorzystaniem metod i technik kształcenia na odległość w Zachodniopomorskim Uniwersytecie Technologicznym w Szczecinie</dc:title>
  <dc:creator>biedunkiewicz</dc:creator>
  <cp:lastModifiedBy>Marta Buśko</cp:lastModifiedBy>
  <cp:revision>6</cp:revision>
  <cp:lastPrinted>2020-08-27T07:11:00Z</cp:lastPrinted>
  <dcterms:created xsi:type="dcterms:W3CDTF">2020-09-02T06:21:00Z</dcterms:created>
  <dcterms:modified xsi:type="dcterms:W3CDTF">2021-11-05T08:00:00Z</dcterms:modified>
</cp:coreProperties>
</file>