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34013" w14:textId="4A8FE8E1" w:rsidR="00CA3B50" w:rsidRPr="00A33A80" w:rsidRDefault="00A33A80" w:rsidP="00B52A6E">
      <w:pPr>
        <w:spacing w:line="360" w:lineRule="auto"/>
        <w:jc w:val="center"/>
        <w:outlineLvl w:val="0"/>
        <w:rPr>
          <w:rFonts w:ascii="Calibri" w:hAnsi="Calibri"/>
          <w:b/>
          <w:sz w:val="32"/>
        </w:rPr>
      </w:pPr>
      <w:r w:rsidRPr="00A33A80">
        <w:rPr>
          <w:rFonts w:ascii="Calibri" w:hAnsi="Calibri"/>
          <w:b/>
          <w:sz w:val="32"/>
        </w:rPr>
        <w:t>Zarządzenie nr 6</w:t>
      </w:r>
    </w:p>
    <w:p w14:paraId="0E6D6554" w14:textId="4440A6CD" w:rsidR="00CA3B50" w:rsidRPr="00A33A80" w:rsidRDefault="00CA3B50" w:rsidP="00B52A6E">
      <w:pPr>
        <w:spacing w:line="360" w:lineRule="auto"/>
        <w:jc w:val="center"/>
        <w:outlineLvl w:val="1"/>
        <w:rPr>
          <w:rFonts w:ascii="Calibri" w:hAnsi="Calibri"/>
          <w:b/>
          <w:sz w:val="28"/>
        </w:rPr>
      </w:pPr>
      <w:r w:rsidRPr="00A33A80">
        <w:rPr>
          <w:rFonts w:ascii="Calibri" w:hAnsi="Calibri"/>
          <w:b/>
          <w:sz w:val="28"/>
        </w:rPr>
        <w:t>Rektora Zachodniopomorskiego Uniwersytetu Technologicznego w Szczecinie</w:t>
      </w:r>
      <w:r w:rsidR="00A33A80">
        <w:rPr>
          <w:rFonts w:ascii="Calibri" w:hAnsi="Calibri"/>
          <w:b/>
          <w:sz w:val="28"/>
        </w:rPr>
        <w:br/>
      </w:r>
      <w:r w:rsidRPr="00A33A80">
        <w:rPr>
          <w:rFonts w:ascii="Calibri" w:hAnsi="Calibri"/>
          <w:b/>
          <w:sz w:val="28"/>
        </w:rPr>
        <w:t xml:space="preserve">z dnia </w:t>
      </w:r>
      <w:r w:rsidR="0066020A" w:rsidRPr="00A33A80">
        <w:rPr>
          <w:rFonts w:ascii="Calibri" w:hAnsi="Calibri"/>
          <w:b/>
          <w:sz w:val="28"/>
        </w:rPr>
        <w:t>19</w:t>
      </w:r>
      <w:r w:rsidRPr="00A33A80">
        <w:rPr>
          <w:rFonts w:ascii="Calibri" w:hAnsi="Calibri"/>
          <w:b/>
          <w:sz w:val="28"/>
        </w:rPr>
        <w:t xml:space="preserve"> stycznia 2015 r.</w:t>
      </w:r>
    </w:p>
    <w:p w14:paraId="24D36949" w14:textId="1E4D9EB3" w:rsidR="00950EB9" w:rsidRPr="00A33A80" w:rsidRDefault="008D3B09" w:rsidP="00B52A6E">
      <w:pPr>
        <w:spacing w:line="360" w:lineRule="auto"/>
        <w:jc w:val="center"/>
        <w:outlineLvl w:val="0"/>
        <w:rPr>
          <w:rFonts w:ascii="Calibri" w:hAnsi="Calibri"/>
          <w:b/>
          <w:sz w:val="24"/>
        </w:rPr>
      </w:pPr>
      <w:r w:rsidRPr="00A33A80">
        <w:rPr>
          <w:rFonts w:ascii="Calibri" w:hAnsi="Calibri"/>
          <w:b/>
          <w:sz w:val="24"/>
        </w:rPr>
        <w:t xml:space="preserve">w sprawie </w:t>
      </w:r>
      <w:r w:rsidR="00CA3B50" w:rsidRPr="00A33A80">
        <w:rPr>
          <w:rFonts w:ascii="Calibri" w:hAnsi="Calibri"/>
          <w:b/>
          <w:sz w:val="24"/>
        </w:rPr>
        <w:t xml:space="preserve">zasad zawierania </w:t>
      </w:r>
      <w:r w:rsidR="00602915" w:rsidRPr="00A33A80">
        <w:rPr>
          <w:rFonts w:ascii="Calibri" w:hAnsi="Calibri"/>
          <w:b/>
          <w:sz w:val="24"/>
        </w:rPr>
        <w:t>umowy</w:t>
      </w:r>
      <w:r w:rsidR="00CA3B50" w:rsidRPr="00A33A80">
        <w:rPr>
          <w:rFonts w:ascii="Calibri" w:hAnsi="Calibri"/>
          <w:b/>
          <w:sz w:val="24"/>
        </w:rPr>
        <w:t xml:space="preserve"> o współpracy z </w:t>
      </w:r>
      <w:r w:rsidR="00602915" w:rsidRPr="00A33A80">
        <w:rPr>
          <w:rFonts w:ascii="Calibri" w:hAnsi="Calibri"/>
          <w:b/>
          <w:sz w:val="24"/>
        </w:rPr>
        <w:t>podmiotem</w:t>
      </w:r>
      <w:r w:rsidR="006B49DE" w:rsidRPr="00A33A80">
        <w:rPr>
          <w:rFonts w:ascii="Calibri" w:hAnsi="Calibri"/>
          <w:b/>
          <w:sz w:val="24"/>
        </w:rPr>
        <w:t xml:space="preserve"> </w:t>
      </w:r>
      <w:r w:rsidR="00602915" w:rsidRPr="00A33A80">
        <w:rPr>
          <w:rFonts w:ascii="Calibri" w:hAnsi="Calibri"/>
          <w:b/>
          <w:sz w:val="24"/>
        </w:rPr>
        <w:t>zagranicznym</w:t>
      </w:r>
      <w:r w:rsidR="00A33A80">
        <w:rPr>
          <w:rFonts w:ascii="Calibri" w:hAnsi="Calibri"/>
          <w:b/>
          <w:sz w:val="24"/>
        </w:rPr>
        <w:br/>
      </w:r>
      <w:r w:rsidR="00CA3B50" w:rsidRPr="00A33A80">
        <w:rPr>
          <w:rFonts w:ascii="Calibri" w:hAnsi="Calibri"/>
          <w:b/>
          <w:sz w:val="24"/>
        </w:rPr>
        <w:t xml:space="preserve">oraz </w:t>
      </w:r>
      <w:r w:rsidR="00950EB9" w:rsidRPr="00A33A80">
        <w:rPr>
          <w:rFonts w:ascii="Calibri" w:hAnsi="Calibri"/>
          <w:b/>
          <w:sz w:val="24"/>
        </w:rPr>
        <w:t>wpro</w:t>
      </w:r>
      <w:r w:rsidR="004C714F" w:rsidRPr="00A33A80">
        <w:rPr>
          <w:rFonts w:ascii="Calibri" w:hAnsi="Calibri"/>
          <w:b/>
          <w:sz w:val="24"/>
        </w:rPr>
        <w:t xml:space="preserve">wadzenia wzoru </w:t>
      </w:r>
      <w:r w:rsidR="00602915" w:rsidRPr="00A33A80">
        <w:rPr>
          <w:rFonts w:ascii="Calibri" w:hAnsi="Calibri"/>
          <w:b/>
          <w:sz w:val="24"/>
        </w:rPr>
        <w:t>tej umowy</w:t>
      </w:r>
      <w:r w:rsidR="00950EB9" w:rsidRPr="00A33A80">
        <w:rPr>
          <w:rFonts w:ascii="Calibri" w:hAnsi="Calibri"/>
          <w:b/>
          <w:sz w:val="24"/>
        </w:rPr>
        <w:t xml:space="preserve"> </w:t>
      </w:r>
    </w:p>
    <w:p w14:paraId="4E96E11B" w14:textId="5D4249F0" w:rsidR="00CA3B50" w:rsidRPr="00A33A80" w:rsidRDefault="000E70C5" w:rsidP="00A33A80">
      <w:pPr>
        <w:pStyle w:val="Tekstpodstawowy"/>
        <w:spacing w:before="240" w:line="360" w:lineRule="auto"/>
        <w:jc w:val="left"/>
        <w:rPr>
          <w:rFonts w:ascii="Calibri" w:hAnsi="Calibri"/>
          <w:sz w:val="24"/>
          <w:szCs w:val="24"/>
        </w:rPr>
      </w:pPr>
      <w:r w:rsidRPr="00A33A80">
        <w:rPr>
          <w:rFonts w:ascii="Calibri" w:hAnsi="Calibri"/>
          <w:sz w:val="24"/>
          <w:szCs w:val="24"/>
        </w:rPr>
        <w:t xml:space="preserve">Na podstawie art. 66 </w:t>
      </w:r>
      <w:r w:rsidR="00A02AD5" w:rsidRPr="00A33A80">
        <w:rPr>
          <w:rFonts w:ascii="Calibri" w:hAnsi="Calibri"/>
          <w:sz w:val="24"/>
          <w:szCs w:val="24"/>
        </w:rPr>
        <w:t xml:space="preserve">ust. 2 </w:t>
      </w:r>
      <w:r w:rsidR="009F3CE0" w:rsidRPr="00A33A80">
        <w:rPr>
          <w:rFonts w:ascii="Calibri" w:hAnsi="Calibri"/>
          <w:sz w:val="24"/>
          <w:szCs w:val="24"/>
        </w:rPr>
        <w:t xml:space="preserve">w związku z art. 6 ust. 1 pkt 2 </w:t>
      </w:r>
      <w:r w:rsidR="00CA3B50" w:rsidRPr="00A33A80">
        <w:rPr>
          <w:rFonts w:ascii="Calibri" w:hAnsi="Calibri"/>
          <w:sz w:val="24"/>
        </w:rPr>
        <w:t>ustawy z dnia 27 lipca 2005 r. Prawo</w:t>
      </w:r>
      <w:r w:rsidR="00A33A80">
        <w:rPr>
          <w:rFonts w:ascii="Calibri" w:hAnsi="Calibri"/>
          <w:sz w:val="24"/>
        </w:rPr>
        <w:t> </w:t>
      </w:r>
      <w:r w:rsidR="00CA3B50" w:rsidRPr="00A33A80">
        <w:rPr>
          <w:rFonts w:ascii="Calibri" w:hAnsi="Calibri"/>
          <w:sz w:val="24"/>
        </w:rPr>
        <w:t>o</w:t>
      </w:r>
      <w:r w:rsidR="00A33A80">
        <w:rPr>
          <w:rFonts w:ascii="Calibri" w:hAnsi="Calibri"/>
          <w:sz w:val="24"/>
        </w:rPr>
        <w:t> </w:t>
      </w:r>
      <w:r w:rsidR="00CA3B50" w:rsidRPr="00A33A80">
        <w:rPr>
          <w:rFonts w:ascii="Calibri" w:hAnsi="Calibri"/>
          <w:sz w:val="24"/>
        </w:rPr>
        <w:t xml:space="preserve">szkolnictwie wyższym (tekst jedn. Dz. U. z 2012 r. poz. 572, z późn. zm.) </w:t>
      </w:r>
      <w:r w:rsidRPr="00A33A80">
        <w:rPr>
          <w:rFonts w:ascii="Calibri" w:hAnsi="Calibri"/>
          <w:sz w:val="24"/>
          <w:szCs w:val="24"/>
        </w:rPr>
        <w:t xml:space="preserve">oraz </w:t>
      </w:r>
      <w:r w:rsidR="003329ED" w:rsidRPr="00A33A80">
        <w:rPr>
          <w:rFonts w:ascii="Calibri" w:hAnsi="Calibri"/>
          <w:sz w:val="24"/>
          <w:szCs w:val="24"/>
        </w:rPr>
        <w:t>§</w:t>
      </w:r>
      <w:r w:rsidR="00784322" w:rsidRPr="00784322">
        <w:rPr>
          <w:rFonts w:ascii="Calibri" w:hAnsi="Calibri"/>
          <w:b/>
          <w:color w:val="FFFFFF" w:themeColor="background1"/>
          <w:sz w:val="2"/>
          <w:szCs w:val="2"/>
        </w:rPr>
        <w:t xml:space="preserve"> par. </w:t>
      </w:r>
      <w:r w:rsidR="003329ED" w:rsidRPr="00A33A80">
        <w:rPr>
          <w:rFonts w:ascii="Calibri" w:hAnsi="Calibri"/>
          <w:sz w:val="24"/>
          <w:szCs w:val="24"/>
        </w:rPr>
        <w:t xml:space="preserve">20 </w:t>
      </w:r>
      <w:r w:rsidR="002A0841" w:rsidRPr="00A33A80">
        <w:rPr>
          <w:rFonts w:ascii="Calibri" w:hAnsi="Calibri"/>
          <w:sz w:val="24"/>
          <w:szCs w:val="24"/>
        </w:rPr>
        <w:t xml:space="preserve">ust. 2 pkt 8 </w:t>
      </w:r>
      <w:r w:rsidR="003329ED" w:rsidRPr="00A33A80">
        <w:rPr>
          <w:rFonts w:ascii="Calibri" w:hAnsi="Calibri"/>
          <w:sz w:val="24"/>
          <w:szCs w:val="24"/>
        </w:rPr>
        <w:t xml:space="preserve">statutu Zachodniopomorskiego </w:t>
      </w:r>
      <w:r w:rsidR="00CA3B50" w:rsidRPr="00A33A80">
        <w:rPr>
          <w:rFonts w:ascii="Calibri" w:hAnsi="Calibri"/>
          <w:sz w:val="24"/>
          <w:szCs w:val="24"/>
        </w:rPr>
        <w:t>Uniwersytetu Technologicznego w </w:t>
      </w:r>
      <w:r w:rsidR="003329ED" w:rsidRPr="00A33A80">
        <w:rPr>
          <w:rFonts w:ascii="Calibri" w:hAnsi="Calibri"/>
          <w:sz w:val="24"/>
          <w:szCs w:val="24"/>
        </w:rPr>
        <w:t xml:space="preserve">Szczecinie </w:t>
      </w:r>
      <w:r w:rsidR="00CA3B50" w:rsidRPr="00A33A80">
        <w:rPr>
          <w:rFonts w:ascii="Calibri" w:hAnsi="Calibri"/>
          <w:sz w:val="24"/>
          <w:szCs w:val="24"/>
        </w:rPr>
        <w:t>zarządza się, co</w:t>
      </w:r>
      <w:r w:rsidR="00A33A80">
        <w:rPr>
          <w:rFonts w:ascii="Calibri" w:hAnsi="Calibri"/>
          <w:sz w:val="24"/>
          <w:szCs w:val="24"/>
        </w:rPr>
        <w:t> </w:t>
      </w:r>
      <w:r w:rsidR="00CA3B50" w:rsidRPr="00A33A80">
        <w:rPr>
          <w:rFonts w:ascii="Calibri" w:hAnsi="Calibri"/>
          <w:sz w:val="24"/>
          <w:szCs w:val="24"/>
        </w:rPr>
        <w:t>następuje:</w:t>
      </w:r>
    </w:p>
    <w:p w14:paraId="6895BA97" w14:textId="75969670" w:rsidR="008D3B09" w:rsidRPr="00B52A6E" w:rsidRDefault="00066221" w:rsidP="00B52A6E">
      <w:pPr>
        <w:pStyle w:val="Nagwek2"/>
      </w:pPr>
      <w:r w:rsidRPr="00A33A80">
        <w:t>§</w:t>
      </w:r>
      <w:r w:rsidR="00B52A6E" w:rsidRPr="00B52A6E">
        <w:rPr>
          <w:color w:val="FFFFFF" w:themeColor="background1"/>
          <w:sz w:val="2"/>
          <w:szCs w:val="2"/>
        </w:rPr>
        <w:t xml:space="preserve"> par. </w:t>
      </w:r>
      <w:r w:rsidRPr="00A33A80">
        <w:t>1</w:t>
      </w:r>
      <w:r w:rsidR="00517C1F" w:rsidRPr="00A33A80">
        <w:t>.</w:t>
      </w:r>
    </w:p>
    <w:p w14:paraId="53241190" w14:textId="77777777" w:rsidR="00281DBF" w:rsidRPr="00A33A80" w:rsidRDefault="009F3CE0" w:rsidP="00A33A80">
      <w:pPr>
        <w:pStyle w:val="Tekstpodstawowy"/>
        <w:spacing w:line="360" w:lineRule="auto"/>
        <w:jc w:val="left"/>
        <w:rPr>
          <w:rFonts w:ascii="Calibri" w:hAnsi="Calibri"/>
          <w:sz w:val="24"/>
          <w:szCs w:val="24"/>
        </w:rPr>
      </w:pPr>
      <w:r w:rsidRPr="00A33A80">
        <w:rPr>
          <w:rFonts w:ascii="Calibri" w:hAnsi="Calibri"/>
          <w:sz w:val="24"/>
          <w:szCs w:val="24"/>
        </w:rPr>
        <w:t>Zarządzenie okreś</w:t>
      </w:r>
      <w:r w:rsidR="00D91C9E" w:rsidRPr="00A33A80">
        <w:rPr>
          <w:rFonts w:ascii="Calibri" w:hAnsi="Calibri"/>
          <w:sz w:val="24"/>
          <w:szCs w:val="24"/>
        </w:rPr>
        <w:t>la</w:t>
      </w:r>
      <w:r w:rsidR="00281DBF" w:rsidRPr="00A33A80">
        <w:rPr>
          <w:rFonts w:ascii="Calibri" w:hAnsi="Calibri"/>
          <w:sz w:val="24"/>
          <w:szCs w:val="24"/>
        </w:rPr>
        <w:t>:</w:t>
      </w:r>
      <w:r w:rsidR="00D91C9E" w:rsidRPr="00A33A80">
        <w:rPr>
          <w:rFonts w:ascii="Calibri" w:hAnsi="Calibri"/>
          <w:sz w:val="24"/>
          <w:szCs w:val="24"/>
        </w:rPr>
        <w:t xml:space="preserve"> </w:t>
      </w:r>
    </w:p>
    <w:p w14:paraId="29C2B1EE" w14:textId="77777777" w:rsidR="00D91C9E" w:rsidRPr="00A33A80" w:rsidRDefault="00D91C9E" w:rsidP="00A33A80">
      <w:pPr>
        <w:pStyle w:val="Tekstpodstawowy"/>
        <w:numPr>
          <w:ilvl w:val="0"/>
          <w:numId w:val="3"/>
        </w:numPr>
        <w:spacing w:line="360" w:lineRule="auto"/>
        <w:ind w:left="284" w:hanging="284"/>
        <w:jc w:val="left"/>
        <w:rPr>
          <w:rFonts w:ascii="Calibri" w:hAnsi="Calibri"/>
          <w:sz w:val="24"/>
          <w:szCs w:val="24"/>
        </w:rPr>
      </w:pPr>
      <w:r w:rsidRPr="00A33A80">
        <w:rPr>
          <w:rFonts w:ascii="Calibri" w:hAnsi="Calibri"/>
          <w:sz w:val="24"/>
          <w:szCs w:val="24"/>
        </w:rPr>
        <w:t>zasady (procedurę) zawierania</w:t>
      </w:r>
      <w:r w:rsidR="009F3CE0" w:rsidRPr="00A33A80">
        <w:rPr>
          <w:rFonts w:ascii="Calibri" w:hAnsi="Calibri"/>
          <w:sz w:val="24"/>
          <w:szCs w:val="24"/>
        </w:rPr>
        <w:t xml:space="preserve"> z zagranicznymi jednostkami akademickimi i naukowymi </w:t>
      </w:r>
      <w:r w:rsidR="00515936" w:rsidRPr="00A33A80">
        <w:rPr>
          <w:rFonts w:ascii="Calibri" w:hAnsi="Calibri"/>
          <w:sz w:val="24"/>
          <w:szCs w:val="24"/>
        </w:rPr>
        <w:t xml:space="preserve">(podmiotami zagranicznymi) </w:t>
      </w:r>
      <w:r w:rsidR="00C81EFE" w:rsidRPr="00A33A80">
        <w:rPr>
          <w:rFonts w:ascii="Calibri" w:hAnsi="Calibri"/>
          <w:sz w:val="24"/>
          <w:szCs w:val="24"/>
        </w:rPr>
        <w:t xml:space="preserve">umów </w:t>
      </w:r>
      <w:r w:rsidR="009F3CE0" w:rsidRPr="00A33A80">
        <w:rPr>
          <w:rFonts w:ascii="Calibri" w:hAnsi="Calibri"/>
          <w:sz w:val="24"/>
          <w:szCs w:val="24"/>
        </w:rPr>
        <w:t xml:space="preserve">o współpracy </w:t>
      </w:r>
      <w:r w:rsidR="00E213CB" w:rsidRPr="00A33A80">
        <w:rPr>
          <w:rFonts w:ascii="Calibri" w:hAnsi="Calibri"/>
          <w:sz w:val="24"/>
          <w:szCs w:val="24"/>
        </w:rPr>
        <w:t xml:space="preserve">w realizacji badań naukowych i prac rozwojowych, w tym wspierania mobilności naukowców, </w:t>
      </w:r>
      <w:r w:rsidRPr="00A33A80">
        <w:rPr>
          <w:rFonts w:ascii="Calibri" w:hAnsi="Calibri"/>
          <w:sz w:val="24"/>
          <w:szCs w:val="24"/>
        </w:rPr>
        <w:t>dotyczącej</w:t>
      </w:r>
      <w:r w:rsidR="00515936" w:rsidRPr="00A33A80">
        <w:rPr>
          <w:rFonts w:ascii="Calibri" w:hAnsi="Calibri"/>
          <w:sz w:val="24"/>
          <w:szCs w:val="24"/>
        </w:rPr>
        <w:t xml:space="preserve"> </w:t>
      </w:r>
      <w:r w:rsidR="00281DBF" w:rsidRPr="00A33A80">
        <w:rPr>
          <w:rFonts w:ascii="Calibri" w:hAnsi="Calibri"/>
          <w:sz w:val="24"/>
          <w:szCs w:val="24"/>
        </w:rPr>
        <w:t>w szczególności</w:t>
      </w:r>
      <w:r w:rsidR="006D4F73" w:rsidRPr="00A33A80">
        <w:rPr>
          <w:rFonts w:ascii="Calibri" w:hAnsi="Calibri"/>
          <w:sz w:val="24"/>
          <w:szCs w:val="24"/>
        </w:rPr>
        <w:t>:</w:t>
      </w:r>
    </w:p>
    <w:p w14:paraId="2D30D187" w14:textId="2DA1897D" w:rsidR="00D91C9E" w:rsidRPr="00A33A80" w:rsidRDefault="00D91C9E" w:rsidP="00A33A80">
      <w:pPr>
        <w:pStyle w:val="Tekstpodstawowy"/>
        <w:numPr>
          <w:ilvl w:val="1"/>
          <w:numId w:val="28"/>
        </w:numPr>
        <w:spacing w:line="360" w:lineRule="auto"/>
        <w:ind w:left="567" w:hanging="284"/>
        <w:jc w:val="left"/>
        <w:rPr>
          <w:rFonts w:ascii="Calibri" w:hAnsi="Calibri"/>
          <w:sz w:val="24"/>
          <w:szCs w:val="24"/>
        </w:rPr>
      </w:pPr>
      <w:r w:rsidRPr="00A33A80">
        <w:rPr>
          <w:rFonts w:ascii="Calibri" w:hAnsi="Calibri"/>
          <w:sz w:val="24"/>
          <w:szCs w:val="24"/>
        </w:rPr>
        <w:t>wymiany nauczycieli akademickich, pr</w:t>
      </w:r>
      <w:r w:rsidR="00EC61EB" w:rsidRPr="00A33A80">
        <w:rPr>
          <w:rFonts w:ascii="Calibri" w:hAnsi="Calibri"/>
          <w:sz w:val="24"/>
          <w:szCs w:val="24"/>
        </w:rPr>
        <w:t>acowników naukowych i studentów,</w:t>
      </w:r>
    </w:p>
    <w:p w14:paraId="44E2E842" w14:textId="703A6223" w:rsidR="00D91C9E" w:rsidRPr="00A33A80" w:rsidRDefault="00D91C9E" w:rsidP="00A33A80">
      <w:pPr>
        <w:pStyle w:val="Tekstpodstawowy"/>
        <w:numPr>
          <w:ilvl w:val="1"/>
          <w:numId w:val="28"/>
        </w:numPr>
        <w:spacing w:line="360" w:lineRule="auto"/>
        <w:ind w:left="567" w:hanging="284"/>
        <w:jc w:val="left"/>
        <w:rPr>
          <w:rFonts w:ascii="Calibri" w:hAnsi="Calibri"/>
          <w:sz w:val="24"/>
          <w:szCs w:val="24"/>
        </w:rPr>
      </w:pPr>
      <w:r w:rsidRPr="00A33A80">
        <w:rPr>
          <w:rFonts w:ascii="Calibri" w:hAnsi="Calibri"/>
          <w:sz w:val="24"/>
          <w:szCs w:val="24"/>
        </w:rPr>
        <w:t>realizacji wspólnych projektów badawczych i rozwojowych oraz wymianę informacji naukowych</w:t>
      </w:r>
      <w:r w:rsidR="00EC61EB" w:rsidRPr="00A33A80">
        <w:rPr>
          <w:rFonts w:ascii="Calibri" w:hAnsi="Calibri"/>
          <w:sz w:val="24"/>
          <w:szCs w:val="24"/>
        </w:rPr>
        <w:t xml:space="preserve"> i technologicznych,</w:t>
      </w:r>
      <w:r w:rsidRPr="00A33A80">
        <w:rPr>
          <w:rFonts w:ascii="Calibri" w:hAnsi="Calibri"/>
          <w:sz w:val="24"/>
          <w:szCs w:val="24"/>
        </w:rPr>
        <w:t xml:space="preserve"> </w:t>
      </w:r>
    </w:p>
    <w:p w14:paraId="4FF4F901" w14:textId="25F29011" w:rsidR="00D91C9E" w:rsidRPr="00A33A80" w:rsidRDefault="00D91C9E" w:rsidP="00A33A80">
      <w:pPr>
        <w:pStyle w:val="Tekstpodstawowy"/>
        <w:numPr>
          <w:ilvl w:val="1"/>
          <w:numId w:val="28"/>
        </w:numPr>
        <w:spacing w:line="360" w:lineRule="auto"/>
        <w:ind w:left="567" w:hanging="284"/>
        <w:jc w:val="left"/>
        <w:rPr>
          <w:rFonts w:ascii="Calibri" w:hAnsi="Calibri"/>
          <w:sz w:val="24"/>
          <w:szCs w:val="24"/>
        </w:rPr>
      </w:pPr>
      <w:r w:rsidRPr="00A33A80">
        <w:rPr>
          <w:rFonts w:ascii="Calibri" w:hAnsi="Calibri"/>
          <w:sz w:val="24"/>
          <w:szCs w:val="24"/>
        </w:rPr>
        <w:t>organizacji wspólnych spotkań naukowych (np. zja</w:t>
      </w:r>
      <w:r w:rsidR="00EC61EB" w:rsidRPr="00A33A80">
        <w:rPr>
          <w:rFonts w:ascii="Calibri" w:hAnsi="Calibri"/>
          <w:sz w:val="24"/>
          <w:szCs w:val="24"/>
        </w:rPr>
        <w:t>zdów, konferencji, seminariów),</w:t>
      </w:r>
    </w:p>
    <w:p w14:paraId="04016AB7" w14:textId="698BCBD1" w:rsidR="009F3CE0" w:rsidRPr="00A33A80" w:rsidRDefault="00D91C9E" w:rsidP="00A33A80">
      <w:pPr>
        <w:pStyle w:val="Tekstpodstawowy"/>
        <w:numPr>
          <w:ilvl w:val="1"/>
          <w:numId w:val="28"/>
        </w:numPr>
        <w:spacing w:line="360" w:lineRule="auto"/>
        <w:ind w:left="567" w:hanging="284"/>
        <w:jc w:val="left"/>
        <w:rPr>
          <w:rFonts w:ascii="Calibri" w:hAnsi="Calibri"/>
          <w:sz w:val="24"/>
          <w:szCs w:val="24"/>
        </w:rPr>
      </w:pPr>
      <w:r w:rsidRPr="00A33A80">
        <w:rPr>
          <w:rFonts w:ascii="Calibri" w:hAnsi="Calibri"/>
          <w:sz w:val="24"/>
          <w:szCs w:val="24"/>
        </w:rPr>
        <w:t>wymiany publikacji i opracowań naukowych oraz wyników badań uzyskanych</w:t>
      </w:r>
      <w:r w:rsidR="00281DBF" w:rsidRPr="00A33A80">
        <w:rPr>
          <w:rFonts w:ascii="Calibri" w:hAnsi="Calibri"/>
          <w:sz w:val="24"/>
          <w:szCs w:val="24"/>
        </w:rPr>
        <w:t xml:space="preserve"> w ramach niniejszej współpracy</w:t>
      </w:r>
      <w:r w:rsidR="00EC61EB" w:rsidRPr="00A33A80">
        <w:rPr>
          <w:rFonts w:ascii="Calibri" w:hAnsi="Calibri"/>
          <w:sz w:val="24"/>
          <w:szCs w:val="24"/>
        </w:rPr>
        <w:t>;</w:t>
      </w:r>
    </w:p>
    <w:p w14:paraId="4567AFAB" w14:textId="77777777" w:rsidR="00281DBF" w:rsidRPr="00A33A80" w:rsidRDefault="00281DBF" w:rsidP="00A33A80">
      <w:pPr>
        <w:pStyle w:val="Tekstpodstawowy"/>
        <w:numPr>
          <w:ilvl w:val="0"/>
          <w:numId w:val="3"/>
        </w:numPr>
        <w:spacing w:line="360" w:lineRule="auto"/>
        <w:ind w:left="284" w:hanging="284"/>
        <w:jc w:val="left"/>
        <w:rPr>
          <w:rFonts w:ascii="Calibri" w:hAnsi="Calibri"/>
          <w:sz w:val="24"/>
          <w:szCs w:val="24"/>
        </w:rPr>
      </w:pPr>
      <w:r w:rsidRPr="00A33A80">
        <w:rPr>
          <w:rFonts w:ascii="Calibri" w:hAnsi="Calibri"/>
          <w:sz w:val="24"/>
          <w:szCs w:val="24"/>
        </w:rPr>
        <w:t>wzór umowy o współpracy z partnerem zagranicznym, który ma charakter pomocniczy.</w:t>
      </w:r>
    </w:p>
    <w:p w14:paraId="49E5493A" w14:textId="5BE1794A" w:rsidR="00D91C9E" w:rsidRPr="00A33A80" w:rsidRDefault="00D91C9E" w:rsidP="00B52A6E">
      <w:pPr>
        <w:pStyle w:val="Nagwek2"/>
      </w:pPr>
      <w:r w:rsidRPr="00A33A80">
        <w:t>§</w:t>
      </w:r>
      <w:r w:rsidR="00B52A6E" w:rsidRPr="00B52A6E">
        <w:rPr>
          <w:color w:val="FFFFFF" w:themeColor="background1"/>
          <w:sz w:val="2"/>
          <w:szCs w:val="2"/>
        </w:rPr>
        <w:t xml:space="preserve"> par. </w:t>
      </w:r>
      <w:r w:rsidRPr="00A33A80">
        <w:t>2.</w:t>
      </w:r>
    </w:p>
    <w:p w14:paraId="7C37227D" w14:textId="77777777" w:rsidR="00FC3B94" w:rsidRPr="00A33A80" w:rsidRDefault="00066221" w:rsidP="00A33A80">
      <w:pPr>
        <w:pStyle w:val="Tekstpodstawowy"/>
        <w:numPr>
          <w:ilvl w:val="0"/>
          <w:numId w:val="2"/>
        </w:numPr>
        <w:spacing w:line="360" w:lineRule="auto"/>
        <w:ind w:left="284" w:hanging="284"/>
        <w:jc w:val="left"/>
        <w:rPr>
          <w:rFonts w:ascii="Calibri" w:hAnsi="Calibri"/>
          <w:sz w:val="24"/>
          <w:szCs w:val="24"/>
        </w:rPr>
      </w:pPr>
      <w:r w:rsidRPr="00A33A80">
        <w:rPr>
          <w:rFonts w:ascii="Calibri" w:hAnsi="Calibri"/>
          <w:sz w:val="24"/>
          <w:szCs w:val="24"/>
        </w:rPr>
        <w:t xml:space="preserve">Inicjator/koordynator </w:t>
      </w:r>
      <w:r w:rsidR="005743F6" w:rsidRPr="00A33A80">
        <w:rPr>
          <w:rFonts w:ascii="Calibri" w:hAnsi="Calibri"/>
          <w:sz w:val="24"/>
          <w:szCs w:val="24"/>
        </w:rPr>
        <w:t xml:space="preserve">zawarcia </w:t>
      </w:r>
      <w:r w:rsidR="003329ED" w:rsidRPr="00A33A80">
        <w:rPr>
          <w:rFonts w:ascii="Calibri" w:hAnsi="Calibri"/>
          <w:sz w:val="24"/>
          <w:szCs w:val="24"/>
        </w:rPr>
        <w:t>umowy</w:t>
      </w:r>
      <w:r w:rsidR="002A0841" w:rsidRPr="00A33A80">
        <w:rPr>
          <w:rFonts w:ascii="Calibri" w:hAnsi="Calibri"/>
          <w:sz w:val="24"/>
          <w:szCs w:val="24"/>
        </w:rPr>
        <w:t xml:space="preserve"> z podmiotem zagranicznym</w:t>
      </w:r>
      <w:r w:rsidR="003329ED" w:rsidRPr="00A33A80">
        <w:rPr>
          <w:rFonts w:ascii="Calibri" w:hAnsi="Calibri"/>
          <w:sz w:val="24"/>
          <w:szCs w:val="24"/>
        </w:rPr>
        <w:t xml:space="preserve"> </w:t>
      </w:r>
      <w:r w:rsidR="00A32BD2" w:rsidRPr="00A33A80">
        <w:rPr>
          <w:rFonts w:ascii="Calibri" w:hAnsi="Calibri"/>
          <w:sz w:val="24"/>
          <w:szCs w:val="24"/>
        </w:rPr>
        <w:t>przedstawia pisemny</w:t>
      </w:r>
      <w:r w:rsidR="00950EB9" w:rsidRPr="00A33A80">
        <w:rPr>
          <w:rFonts w:ascii="Calibri" w:hAnsi="Calibri"/>
          <w:sz w:val="24"/>
          <w:szCs w:val="24"/>
        </w:rPr>
        <w:t xml:space="preserve"> </w:t>
      </w:r>
      <w:r w:rsidR="00A32BD2" w:rsidRPr="00A33A80">
        <w:rPr>
          <w:rFonts w:ascii="Calibri" w:hAnsi="Calibri"/>
          <w:sz w:val="24"/>
          <w:szCs w:val="24"/>
        </w:rPr>
        <w:t>wniosek</w:t>
      </w:r>
      <w:r w:rsidR="000E70C5" w:rsidRPr="00A33A80">
        <w:rPr>
          <w:rFonts w:ascii="Calibri" w:hAnsi="Calibri"/>
          <w:sz w:val="24"/>
          <w:szCs w:val="24"/>
        </w:rPr>
        <w:t xml:space="preserve"> </w:t>
      </w:r>
      <w:r w:rsidR="00756F05" w:rsidRPr="00A33A80">
        <w:rPr>
          <w:rFonts w:ascii="Calibri" w:hAnsi="Calibri"/>
          <w:sz w:val="24"/>
          <w:szCs w:val="24"/>
        </w:rPr>
        <w:t>prorektorowi</w:t>
      </w:r>
      <w:r w:rsidR="003329ED" w:rsidRPr="00A33A80">
        <w:rPr>
          <w:rFonts w:ascii="Calibri" w:hAnsi="Calibri"/>
          <w:sz w:val="24"/>
          <w:szCs w:val="24"/>
        </w:rPr>
        <w:t xml:space="preserve"> ds. nauki, </w:t>
      </w:r>
      <w:r w:rsidR="00FD0F77" w:rsidRPr="00A33A80">
        <w:rPr>
          <w:rFonts w:ascii="Calibri" w:hAnsi="Calibri"/>
          <w:sz w:val="24"/>
          <w:szCs w:val="24"/>
          <w:u w:color="FF0000"/>
        </w:rPr>
        <w:t>zawierają</w:t>
      </w:r>
      <w:r w:rsidR="00A32BD2" w:rsidRPr="00A33A80">
        <w:rPr>
          <w:rFonts w:ascii="Calibri" w:hAnsi="Calibri"/>
          <w:sz w:val="24"/>
          <w:szCs w:val="24"/>
          <w:u w:color="FF0000"/>
        </w:rPr>
        <w:t>cy</w:t>
      </w:r>
      <w:r w:rsidR="00FC3B94" w:rsidRPr="00A33A80">
        <w:rPr>
          <w:rFonts w:ascii="Calibri" w:hAnsi="Calibri"/>
          <w:sz w:val="24"/>
          <w:szCs w:val="24"/>
          <w:u w:color="FF0000"/>
        </w:rPr>
        <w:t>:</w:t>
      </w:r>
      <w:r w:rsidR="00A32BD2" w:rsidRPr="00A33A80">
        <w:rPr>
          <w:rFonts w:ascii="Calibri" w:hAnsi="Calibri"/>
          <w:sz w:val="24"/>
          <w:szCs w:val="24"/>
          <w:u w:color="FF0000"/>
        </w:rPr>
        <w:t xml:space="preserve"> </w:t>
      </w:r>
    </w:p>
    <w:p w14:paraId="6A330F3E" w14:textId="6A9A5E4F" w:rsidR="00FC3B94" w:rsidRPr="00A33A80" w:rsidRDefault="005743F6" w:rsidP="00A33A80">
      <w:pPr>
        <w:pStyle w:val="Tekstpodstawowy"/>
        <w:numPr>
          <w:ilvl w:val="1"/>
          <w:numId w:val="2"/>
        </w:numPr>
        <w:spacing w:line="360" w:lineRule="auto"/>
        <w:ind w:left="567" w:hanging="283"/>
        <w:jc w:val="left"/>
        <w:rPr>
          <w:rFonts w:ascii="Calibri" w:hAnsi="Calibri"/>
          <w:sz w:val="24"/>
          <w:szCs w:val="24"/>
        </w:rPr>
      </w:pPr>
      <w:r w:rsidRPr="00A33A80">
        <w:rPr>
          <w:rFonts w:ascii="Calibri" w:hAnsi="Calibri"/>
          <w:sz w:val="24"/>
          <w:szCs w:val="24"/>
        </w:rPr>
        <w:t xml:space="preserve">informację o </w:t>
      </w:r>
      <w:r w:rsidR="00DB42BD" w:rsidRPr="00A33A80">
        <w:rPr>
          <w:rFonts w:ascii="Calibri" w:hAnsi="Calibri"/>
          <w:sz w:val="24"/>
          <w:szCs w:val="24"/>
        </w:rPr>
        <w:t>przebiegu dotychczasowych kontaktów z </w:t>
      </w:r>
      <w:r w:rsidRPr="00A33A80">
        <w:rPr>
          <w:rFonts w:ascii="Calibri" w:hAnsi="Calibri"/>
          <w:sz w:val="24"/>
          <w:szCs w:val="24"/>
        </w:rPr>
        <w:t>partnerem zagranicznym</w:t>
      </w:r>
      <w:r w:rsidR="00FD0F77" w:rsidRPr="00A33A80">
        <w:rPr>
          <w:rFonts w:ascii="Calibri" w:hAnsi="Calibri"/>
          <w:sz w:val="24"/>
          <w:szCs w:val="24"/>
        </w:rPr>
        <w:t>;</w:t>
      </w:r>
      <w:r w:rsidRPr="00A33A80">
        <w:rPr>
          <w:rFonts w:ascii="Calibri" w:hAnsi="Calibri"/>
          <w:sz w:val="24"/>
          <w:szCs w:val="24"/>
        </w:rPr>
        <w:t xml:space="preserve"> </w:t>
      </w:r>
    </w:p>
    <w:p w14:paraId="43DCA4DA" w14:textId="2EE37A82" w:rsidR="009952A7" w:rsidRPr="00A33A80" w:rsidRDefault="005743F6" w:rsidP="00A33A80">
      <w:pPr>
        <w:pStyle w:val="Tekstpodstawowy"/>
        <w:numPr>
          <w:ilvl w:val="1"/>
          <w:numId w:val="2"/>
        </w:numPr>
        <w:spacing w:line="360" w:lineRule="auto"/>
        <w:ind w:left="567" w:hanging="283"/>
        <w:jc w:val="left"/>
        <w:rPr>
          <w:rFonts w:ascii="Calibri" w:hAnsi="Calibri"/>
          <w:sz w:val="24"/>
          <w:szCs w:val="24"/>
        </w:rPr>
      </w:pPr>
      <w:r w:rsidRPr="00A33A80">
        <w:rPr>
          <w:rFonts w:ascii="Calibri" w:hAnsi="Calibri"/>
          <w:sz w:val="24"/>
          <w:szCs w:val="24"/>
        </w:rPr>
        <w:t xml:space="preserve">projekt </w:t>
      </w:r>
      <w:r w:rsidR="00E71C94" w:rsidRPr="00A33A80">
        <w:rPr>
          <w:rFonts w:ascii="Calibri" w:hAnsi="Calibri"/>
          <w:sz w:val="24"/>
          <w:szCs w:val="24"/>
        </w:rPr>
        <w:t xml:space="preserve">umowy </w:t>
      </w:r>
      <w:r w:rsidR="009952A7" w:rsidRPr="00A33A80">
        <w:rPr>
          <w:rFonts w:ascii="Calibri" w:hAnsi="Calibri"/>
          <w:sz w:val="24"/>
          <w:szCs w:val="24"/>
        </w:rPr>
        <w:t xml:space="preserve">(również w  wersji elektronicznej) </w:t>
      </w:r>
      <w:r w:rsidR="00E71C94" w:rsidRPr="00A33A80">
        <w:rPr>
          <w:rFonts w:ascii="Calibri" w:hAnsi="Calibri"/>
          <w:sz w:val="24"/>
          <w:szCs w:val="24"/>
        </w:rPr>
        <w:t>wraz z</w:t>
      </w:r>
      <w:r w:rsidR="003329ED" w:rsidRPr="00A33A80">
        <w:rPr>
          <w:rFonts w:ascii="Calibri" w:hAnsi="Calibri"/>
          <w:sz w:val="24"/>
          <w:szCs w:val="24"/>
        </w:rPr>
        <w:t xml:space="preserve"> </w:t>
      </w:r>
      <w:r w:rsidR="00E71C94" w:rsidRPr="00A33A80">
        <w:rPr>
          <w:rFonts w:ascii="Calibri" w:hAnsi="Calibri"/>
          <w:sz w:val="24"/>
          <w:szCs w:val="24"/>
        </w:rPr>
        <w:t>tematyką</w:t>
      </w:r>
      <w:r w:rsidR="00DD5469" w:rsidRPr="00A33A80">
        <w:rPr>
          <w:rFonts w:ascii="Calibri" w:hAnsi="Calibri"/>
          <w:sz w:val="24"/>
          <w:szCs w:val="24"/>
        </w:rPr>
        <w:t>,</w:t>
      </w:r>
      <w:r w:rsidR="00E71C94" w:rsidRPr="00A33A80">
        <w:rPr>
          <w:rFonts w:ascii="Calibri" w:hAnsi="Calibri"/>
          <w:sz w:val="24"/>
          <w:szCs w:val="24"/>
        </w:rPr>
        <w:t xml:space="preserve"> której będzie </w:t>
      </w:r>
      <w:r w:rsidR="00DB42BD" w:rsidRPr="00A33A80">
        <w:rPr>
          <w:rFonts w:ascii="Calibri" w:hAnsi="Calibri"/>
          <w:sz w:val="24"/>
          <w:szCs w:val="24"/>
        </w:rPr>
        <w:t xml:space="preserve">ona </w:t>
      </w:r>
      <w:r w:rsidR="00E71C94" w:rsidRPr="00A33A80">
        <w:rPr>
          <w:rFonts w:ascii="Calibri" w:hAnsi="Calibri"/>
          <w:sz w:val="24"/>
          <w:szCs w:val="24"/>
        </w:rPr>
        <w:t>dotyczyła</w:t>
      </w:r>
      <w:r w:rsidR="005B77F9" w:rsidRPr="00A33A80">
        <w:rPr>
          <w:rFonts w:ascii="Calibri" w:hAnsi="Calibri"/>
          <w:sz w:val="24"/>
          <w:szCs w:val="24"/>
        </w:rPr>
        <w:t>.</w:t>
      </w:r>
    </w:p>
    <w:p w14:paraId="02AD052F" w14:textId="77777777" w:rsidR="00950EB9" w:rsidRPr="00A33A80" w:rsidRDefault="000E70C5" w:rsidP="00A33A80">
      <w:pPr>
        <w:pStyle w:val="Tekstpodstawowy"/>
        <w:numPr>
          <w:ilvl w:val="0"/>
          <w:numId w:val="2"/>
        </w:numPr>
        <w:spacing w:line="360" w:lineRule="auto"/>
        <w:ind w:left="284" w:hanging="284"/>
        <w:jc w:val="left"/>
        <w:rPr>
          <w:rFonts w:ascii="Calibri" w:hAnsi="Calibri"/>
          <w:sz w:val="24"/>
          <w:szCs w:val="24"/>
        </w:rPr>
      </w:pPr>
      <w:r w:rsidRPr="00A33A80">
        <w:rPr>
          <w:rFonts w:ascii="Calibri" w:hAnsi="Calibri"/>
          <w:sz w:val="24"/>
          <w:szCs w:val="24"/>
        </w:rPr>
        <w:t>Wniosek</w:t>
      </w:r>
      <w:r w:rsidR="00D91C9E" w:rsidRPr="00A33A80">
        <w:rPr>
          <w:rFonts w:ascii="Calibri" w:hAnsi="Calibri"/>
          <w:sz w:val="24"/>
          <w:szCs w:val="24"/>
        </w:rPr>
        <w:t xml:space="preserve"> </w:t>
      </w:r>
      <w:r w:rsidR="00721E74" w:rsidRPr="00A33A80">
        <w:rPr>
          <w:rFonts w:ascii="Calibri" w:hAnsi="Calibri"/>
          <w:sz w:val="24"/>
          <w:szCs w:val="24"/>
        </w:rPr>
        <w:t>o zawarcie</w:t>
      </w:r>
      <w:r w:rsidR="00D91C9E" w:rsidRPr="00A33A80">
        <w:rPr>
          <w:rFonts w:ascii="Calibri" w:hAnsi="Calibri"/>
          <w:sz w:val="24"/>
          <w:szCs w:val="24"/>
        </w:rPr>
        <w:t xml:space="preserve"> umowy</w:t>
      </w:r>
      <w:r w:rsidR="00721E74" w:rsidRPr="00A33A80">
        <w:rPr>
          <w:rFonts w:ascii="Calibri" w:hAnsi="Calibri"/>
          <w:sz w:val="24"/>
          <w:szCs w:val="24"/>
        </w:rPr>
        <w:t xml:space="preserve"> z podmiotem zagranicznym</w:t>
      </w:r>
      <w:r w:rsidRPr="00A33A80">
        <w:rPr>
          <w:rFonts w:ascii="Calibri" w:hAnsi="Calibri"/>
          <w:sz w:val="24"/>
          <w:szCs w:val="24"/>
        </w:rPr>
        <w:t xml:space="preserve"> wymaga </w:t>
      </w:r>
      <w:r w:rsidR="00950EB9" w:rsidRPr="00A33A80">
        <w:rPr>
          <w:rFonts w:ascii="Calibri" w:hAnsi="Calibri"/>
          <w:sz w:val="24"/>
          <w:szCs w:val="24"/>
        </w:rPr>
        <w:t>akceptacji</w:t>
      </w:r>
      <w:r w:rsidR="00FD0F77" w:rsidRPr="00A33A80">
        <w:rPr>
          <w:rFonts w:ascii="Calibri" w:hAnsi="Calibri"/>
          <w:sz w:val="24"/>
          <w:szCs w:val="24"/>
        </w:rPr>
        <w:t xml:space="preserve"> dziekana</w:t>
      </w:r>
      <w:r w:rsidR="00950EB9" w:rsidRPr="00A33A80">
        <w:rPr>
          <w:rFonts w:ascii="Calibri" w:hAnsi="Calibri"/>
          <w:sz w:val="24"/>
          <w:szCs w:val="24"/>
        </w:rPr>
        <w:t>/</w:t>
      </w:r>
      <w:r w:rsidRPr="00A33A80">
        <w:rPr>
          <w:rFonts w:ascii="Calibri" w:hAnsi="Calibri"/>
          <w:sz w:val="24"/>
          <w:szCs w:val="24"/>
        </w:rPr>
        <w:t>kierownika jednostki pozawydziałowej.</w:t>
      </w:r>
    </w:p>
    <w:p w14:paraId="42AC8236" w14:textId="4F46DDB3" w:rsidR="00530E11" w:rsidRPr="00A33A80" w:rsidRDefault="005F3112" w:rsidP="00A33A80">
      <w:pPr>
        <w:pStyle w:val="Tekstpodstawowy"/>
        <w:numPr>
          <w:ilvl w:val="0"/>
          <w:numId w:val="2"/>
        </w:numPr>
        <w:spacing w:line="360" w:lineRule="auto"/>
        <w:ind w:left="284" w:hanging="284"/>
        <w:jc w:val="left"/>
        <w:rPr>
          <w:rFonts w:ascii="Calibri" w:hAnsi="Calibri"/>
          <w:sz w:val="24"/>
          <w:szCs w:val="24"/>
        </w:rPr>
      </w:pPr>
      <w:r w:rsidRPr="00A33A80">
        <w:rPr>
          <w:rFonts w:ascii="Calibri" w:hAnsi="Calibri"/>
          <w:sz w:val="24"/>
          <w:szCs w:val="24"/>
        </w:rPr>
        <w:t xml:space="preserve">Projekt umowy </w:t>
      </w:r>
      <w:r w:rsidR="00C07642" w:rsidRPr="00A33A80">
        <w:rPr>
          <w:rFonts w:ascii="Calibri" w:hAnsi="Calibri"/>
          <w:sz w:val="24"/>
          <w:szCs w:val="24"/>
        </w:rPr>
        <w:t xml:space="preserve">sporządzony według </w:t>
      </w:r>
      <w:r w:rsidRPr="00A33A80">
        <w:rPr>
          <w:rFonts w:ascii="Calibri" w:hAnsi="Calibri"/>
          <w:sz w:val="24"/>
          <w:szCs w:val="24"/>
        </w:rPr>
        <w:t xml:space="preserve">wzoru umowy, o którym </w:t>
      </w:r>
      <w:r w:rsidR="00C07642" w:rsidRPr="00A33A80">
        <w:rPr>
          <w:rFonts w:ascii="Calibri" w:hAnsi="Calibri"/>
          <w:sz w:val="24"/>
          <w:szCs w:val="24"/>
        </w:rPr>
        <w:t>mowa w §</w:t>
      </w:r>
      <w:r w:rsidR="00784322" w:rsidRPr="00784322">
        <w:rPr>
          <w:rFonts w:ascii="Calibri" w:hAnsi="Calibri"/>
          <w:b/>
          <w:color w:val="FFFFFF" w:themeColor="background1"/>
          <w:sz w:val="2"/>
          <w:szCs w:val="2"/>
        </w:rPr>
        <w:t xml:space="preserve"> par. </w:t>
      </w:r>
      <w:r w:rsidR="00C07642" w:rsidRPr="00A33A80">
        <w:rPr>
          <w:rFonts w:ascii="Calibri" w:hAnsi="Calibri"/>
          <w:sz w:val="24"/>
          <w:szCs w:val="24"/>
        </w:rPr>
        <w:t>4</w:t>
      </w:r>
      <w:r w:rsidRPr="00A33A80">
        <w:rPr>
          <w:rFonts w:ascii="Calibri" w:hAnsi="Calibri"/>
          <w:sz w:val="24"/>
          <w:szCs w:val="24"/>
        </w:rPr>
        <w:t xml:space="preserve">, </w:t>
      </w:r>
      <w:r w:rsidR="00C07642" w:rsidRPr="00A33A80">
        <w:rPr>
          <w:rFonts w:ascii="Calibri" w:hAnsi="Calibri"/>
          <w:sz w:val="24"/>
          <w:szCs w:val="24"/>
        </w:rPr>
        <w:t xml:space="preserve">niezawierający dodatkowych elementów, </w:t>
      </w:r>
      <w:r w:rsidR="00530E11" w:rsidRPr="00A33A80">
        <w:rPr>
          <w:rFonts w:ascii="Calibri" w:hAnsi="Calibri"/>
          <w:sz w:val="24"/>
          <w:szCs w:val="24"/>
        </w:rPr>
        <w:t>nie wymaga akceptacji radcy prawnego ZUT</w:t>
      </w:r>
      <w:r w:rsidRPr="00A33A80">
        <w:rPr>
          <w:rFonts w:ascii="Calibri" w:hAnsi="Calibri"/>
          <w:sz w:val="24"/>
          <w:szCs w:val="24"/>
        </w:rPr>
        <w:t>.</w:t>
      </w:r>
    </w:p>
    <w:p w14:paraId="6F0C3CEA" w14:textId="35F0D25D" w:rsidR="00950EB9" w:rsidRPr="00A33A80" w:rsidRDefault="00950EB9" w:rsidP="00A33A80">
      <w:pPr>
        <w:pStyle w:val="Tekstpodstawowy"/>
        <w:numPr>
          <w:ilvl w:val="0"/>
          <w:numId w:val="2"/>
        </w:numPr>
        <w:spacing w:line="360" w:lineRule="auto"/>
        <w:ind w:left="284" w:hanging="284"/>
        <w:jc w:val="left"/>
        <w:rPr>
          <w:rFonts w:ascii="Calibri" w:hAnsi="Calibri"/>
          <w:sz w:val="24"/>
          <w:szCs w:val="24"/>
        </w:rPr>
      </w:pPr>
      <w:r w:rsidRPr="00A33A80">
        <w:rPr>
          <w:rFonts w:ascii="Calibri" w:hAnsi="Calibri"/>
          <w:sz w:val="24"/>
          <w:szCs w:val="24"/>
        </w:rPr>
        <w:lastRenderedPageBreak/>
        <w:t>Prorektor ds. nauki kieruje wniosek o zawarci</w:t>
      </w:r>
      <w:r w:rsidR="00721E74" w:rsidRPr="00A33A80">
        <w:rPr>
          <w:rFonts w:ascii="Calibri" w:hAnsi="Calibri"/>
          <w:sz w:val="24"/>
          <w:szCs w:val="24"/>
        </w:rPr>
        <w:t>e</w:t>
      </w:r>
      <w:r w:rsidRPr="00A33A80">
        <w:rPr>
          <w:rFonts w:ascii="Calibri" w:hAnsi="Calibri"/>
          <w:sz w:val="24"/>
          <w:szCs w:val="24"/>
        </w:rPr>
        <w:t xml:space="preserve"> umowy do Senackiej Komisji </w:t>
      </w:r>
      <w:r w:rsidR="00D91C9E" w:rsidRPr="00A33A80">
        <w:rPr>
          <w:rFonts w:ascii="Calibri" w:hAnsi="Calibri"/>
          <w:sz w:val="24"/>
          <w:szCs w:val="24"/>
        </w:rPr>
        <w:t xml:space="preserve">ds. </w:t>
      </w:r>
      <w:r w:rsidRPr="00A33A80">
        <w:rPr>
          <w:rFonts w:ascii="Calibri" w:hAnsi="Calibri"/>
          <w:sz w:val="24"/>
          <w:szCs w:val="24"/>
        </w:rPr>
        <w:t xml:space="preserve">Nauki </w:t>
      </w:r>
      <w:r w:rsidR="00756F05" w:rsidRPr="00A33A80">
        <w:rPr>
          <w:rFonts w:ascii="Calibri" w:hAnsi="Calibri"/>
          <w:sz w:val="24"/>
          <w:szCs w:val="24"/>
        </w:rPr>
        <w:t>do</w:t>
      </w:r>
      <w:r w:rsidR="00A33A80">
        <w:rPr>
          <w:rFonts w:ascii="Calibri" w:hAnsi="Calibri"/>
          <w:sz w:val="24"/>
          <w:szCs w:val="24"/>
        </w:rPr>
        <w:t> </w:t>
      </w:r>
      <w:r w:rsidR="005F3112" w:rsidRPr="00A33A80">
        <w:rPr>
          <w:rFonts w:ascii="Calibri" w:hAnsi="Calibri"/>
          <w:sz w:val="24"/>
          <w:szCs w:val="24"/>
        </w:rPr>
        <w:t xml:space="preserve">zaopiniowania </w:t>
      </w:r>
      <w:r w:rsidRPr="00A33A80">
        <w:rPr>
          <w:rFonts w:ascii="Calibri" w:hAnsi="Calibri"/>
          <w:sz w:val="24"/>
          <w:szCs w:val="24"/>
        </w:rPr>
        <w:t>o</w:t>
      </w:r>
      <w:r w:rsidR="00D91C9E" w:rsidRPr="00A33A80">
        <w:rPr>
          <w:rFonts w:ascii="Calibri" w:hAnsi="Calibri"/>
          <w:sz w:val="24"/>
          <w:szCs w:val="24"/>
        </w:rPr>
        <w:t xml:space="preserve">raz </w:t>
      </w:r>
      <w:r w:rsidR="005F3112" w:rsidRPr="00A33A80">
        <w:rPr>
          <w:rFonts w:ascii="Calibri" w:hAnsi="Calibri"/>
          <w:sz w:val="24"/>
          <w:szCs w:val="24"/>
        </w:rPr>
        <w:t>w przypadku gdy planowana współpraca ma charakter dydaktyczny – do</w:t>
      </w:r>
      <w:r w:rsidR="00A33A80">
        <w:rPr>
          <w:rFonts w:ascii="Calibri" w:hAnsi="Calibri"/>
          <w:sz w:val="24"/>
          <w:szCs w:val="24"/>
        </w:rPr>
        <w:t> </w:t>
      </w:r>
      <w:r w:rsidR="00D91C9E" w:rsidRPr="00A33A80">
        <w:rPr>
          <w:rFonts w:ascii="Calibri" w:hAnsi="Calibri"/>
          <w:sz w:val="24"/>
          <w:szCs w:val="24"/>
        </w:rPr>
        <w:t>prorektora ds. kształcenia</w:t>
      </w:r>
      <w:r w:rsidRPr="00A33A80">
        <w:rPr>
          <w:rFonts w:ascii="Calibri" w:hAnsi="Calibri"/>
          <w:sz w:val="24"/>
          <w:szCs w:val="24"/>
        </w:rPr>
        <w:t>.</w:t>
      </w:r>
    </w:p>
    <w:p w14:paraId="4389D20C" w14:textId="77777777" w:rsidR="004C714F" w:rsidRPr="00A33A80" w:rsidRDefault="00721E74" w:rsidP="00A33A80">
      <w:pPr>
        <w:pStyle w:val="Tekstpodstawowy"/>
        <w:numPr>
          <w:ilvl w:val="0"/>
          <w:numId w:val="2"/>
        </w:numPr>
        <w:spacing w:line="360" w:lineRule="auto"/>
        <w:ind w:left="284" w:hanging="284"/>
        <w:jc w:val="left"/>
        <w:rPr>
          <w:rFonts w:ascii="Calibri" w:hAnsi="Calibri"/>
          <w:sz w:val="24"/>
          <w:szCs w:val="24"/>
        </w:rPr>
      </w:pPr>
      <w:r w:rsidRPr="00A33A80">
        <w:rPr>
          <w:rFonts w:ascii="Calibri" w:hAnsi="Calibri"/>
          <w:sz w:val="24"/>
          <w:szCs w:val="24"/>
        </w:rPr>
        <w:t xml:space="preserve">Wniosek o zawarcie umowy </w:t>
      </w:r>
      <w:r w:rsidR="00FD0F77" w:rsidRPr="00A33A80">
        <w:rPr>
          <w:rFonts w:ascii="Calibri" w:hAnsi="Calibri"/>
          <w:sz w:val="24"/>
          <w:szCs w:val="24"/>
        </w:rPr>
        <w:t xml:space="preserve">o współpracy </w:t>
      </w:r>
      <w:r w:rsidR="004C714F" w:rsidRPr="00A33A80">
        <w:rPr>
          <w:rFonts w:ascii="Calibri" w:hAnsi="Calibri"/>
          <w:sz w:val="24"/>
          <w:szCs w:val="24"/>
        </w:rPr>
        <w:t xml:space="preserve">prorektor ds. nauki </w:t>
      </w:r>
      <w:r w:rsidR="006642BA" w:rsidRPr="00A33A80">
        <w:rPr>
          <w:rFonts w:ascii="Calibri" w:hAnsi="Calibri"/>
          <w:sz w:val="24"/>
          <w:szCs w:val="24"/>
        </w:rPr>
        <w:t xml:space="preserve">przedkłada </w:t>
      </w:r>
      <w:r w:rsidR="004C714F" w:rsidRPr="00A33A80">
        <w:rPr>
          <w:rFonts w:ascii="Calibri" w:hAnsi="Calibri"/>
          <w:sz w:val="24"/>
          <w:szCs w:val="24"/>
        </w:rPr>
        <w:t>rektorowi.</w:t>
      </w:r>
    </w:p>
    <w:p w14:paraId="194BE5B6" w14:textId="77777777" w:rsidR="00642B87" w:rsidRPr="00A33A80" w:rsidRDefault="0033012E" w:rsidP="00A33A80">
      <w:pPr>
        <w:pStyle w:val="Tekstpodstawowy"/>
        <w:numPr>
          <w:ilvl w:val="0"/>
          <w:numId w:val="2"/>
        </w:numPr>
        <w:spacing w:line="360" w:lineRule="auto"/>
        <w:ind w:left="284" w:hanging="284"/>
        <w:jc w:val="left"/>
        <w:rPr>
          <w:rFonts w:ascii="Calibri" w:hAnsi="Calibri"/>
          <w:sz w:val="24"/>
          <w:szCs w:val="24"/>
        </w:rPr>
      </w:pPr>
      <w:r w:rsidRPr="00A33A80">
        <w:rPr>
          <w:rStyle w:val="Odwoanieprzypisudolnego"/>
          <w:rFonts w:ascii="Calibri" w:hAnsi="Calibri"/>
          <w:b/>
          <w:color w:val="FF0000"/>
          <w:sz w:val="24"/>
          <w:szCs w:val="24"/>
        </w:rPr>
        <w:footnoteReference w:id="1"/>
      </w:r>
      <w:r w:rsidR="00642B87" w:rsidRPr="00A33A80">
        <w:rPr>
          <w:rFonts w:ascii="Calibri" w:hAnsi="Calibri"/>
          <w:sz w:val="24"/>
          <w:szCs w:val="24"/>
        </w:rPr>
        <w:t>U</w:t>
      </w:r>
      <w:r w:rsidR="005B77F9" w:rsidRPr="00A33A80">
        <w:rPr>
          <w:rFonts w:ascii="Calibri" w:hAnsi="Calibri"/>
          <w:sz w:val="24"/>
          <w:szCs w:val="24"/>
        </w:rPr>
        <w:t xml:space="preserve">mowę podpisuje rektor, po </w:t>
      </w:r>
      <w:r w:rsidRPr="00A33A80">
        <w:rPr>
          <w:rFonts w:ascii="Calibri" w:hAnsi="Calibri"/>
          <w:sz w:val="24"/>
          <w:szCs w:val="24"/>
        </w:rPr>
        <w:t>jej zaopiniowan</w:t>
      </w:r>
      <w:r w:rsidR="00642B87" w:rsidRPr="00A33A80">
        <w:rPr>
          <w:rFonts w:ascii="Calibri" w:hAnsi="Calibri"/>
          <w:sz w:val="24"/>
          <w:szCs w:val="24"/>
        </w:rPr>
        <w:t>iu przez Sena</w:t>
      </w:r>
      <w:r w:rsidRPr="00A33A80">
        <w:rPr>
          <w:rFonts w:ascii="Calibri" w:hAnsi="Calibri"/>
          <w:sz w:val="24"/>
          <w:szCs w:val="24"/>
        </w:rPr>
        <w:t>cką Komisję ds. Nauki</w:t>
      </w:r>
      <w:r w:rsidR="00642B87" w:rsidRPr="00A33A80">
        <w:rPr>
          <w:rFonts w:ascii="Calibri" w:hAnsi="Calibri"/>
          <w:sz w:val="24"/>
          <w:szCs w:val="24"/>
        </w:rPr>
        <w:t>.</w:t>
      </w:r>
    </w:p>
    <w:p w14:paraId="0FB8384F" w14:textId="1EDF475A" w:rsidR="003E77A9" w:rsidRPr="00A33A80" w:rsidRDefault="003E77A9" w:rsidP="00B52A6E">
      <w:pPr>
        <w:pStyle w:val="Nagwek2"/>
      </w:pPr>
      <w:r w:rsidRPr="00A33A80">
        <w:t>§</w:t>
      </w:r>
      <w:r w:rsidR="00B52A6E" w:rsidRPr="00B52A6E">
        <w:rPr>
          <w:color w:val="FFFFFF" w:themeColor="background1"/>
          <w:sz w:val="2"/>
          <w:szCs w:val="2"/>
        </w:rPr>
        <w:t xml:space="preserve"> par. </w:t>
      </w:r>
      <w:r w:rsidR="00FD0F77" w:rsidRPr="00A33A80">
        <w:t>3</w:t>
      </w:r>
      <w:r w:rsidRPr="00A33A80">
        <w:t>.</w:t>
      </w:r>
    </w:p>
    <w:p w14:paraId="2954E33A" w14:textId="77777777" w:rsidR="00066221" w:rsidRPr="00A33A80" w:rsidRDefault="00950EB9" w:rsidP="00A33A80">
      <w:pPr>
        <w:pStyle w:val="Tekstpodstawowy"/>
        <w:numPr>
          <w:ilvl w:val="0"/>
          <w:numId w:val="5"/>
        </w:numPr>
        <w:spacing w:before="120" w:line="360" w:lineRule="auto"/>
        <w:ind w:left="284" w:hanging="284"/>
        <w:jc w:val="left"/>
        <w:rPr>
          <w:rFonts w:ascii="Calibri" w:hAnsi="Calibri"/>
          <w:sz w:val="24"/>
          <w:szCs w:val="24"/>
        </w:rPr>
      </w:pPr>
      <w:r w:rsidRPr="00A33A80">
        <w:rPr>
          <w:rFonts w:ascii="Calibri" w:hAnsi="Calibri"/>
          <w:sz w:val="24"/>
          <w:szCs w:val="24"/>
        </w:rPr>
        <w:t>Inicjator/</w:t>
      </w:r>
      <w:r w:rsidR="000E70C5" w:rsidRPr="00A33A80">
        <w:rPr>
          <w:rFonts w:ascii="Calibri" w:hAnsi="Calibri"/>
          <w:sz w:val="24"/>
          <w:szCs w:val="24"/>
        </w:rPr>
        <w:t xml:space="preserve">koordynator jest </w:t>
      </w:r>
      <w:r w:rsidR="005F3112" w:rsidRPr="00A33A80">
        <w:rPr>
          <w:rFonts w:ascii="Calibri" w:hAnsi="Calibri"/>
          <w:sz w:val="24"/>
          <w:szCs w:val="24"/>
        </w:rPr>
        <w:t>odpowiedzialny</w:t>
      </w:r>
      <w:r w:rsidR="000E70C5" w:rsidRPr="00A33A80">
        <w:rPr>
          <w:rFonts w:ascii="Calibri" w:hAnsi="Calibri"/>
          <w:sz w:val="24"/>
          <w:szCs w:val="24"/>
        </w:rPr>
        <w:t xml:space="preserve"> za redakcję</w:t>
      </w:r>
      <w:r w:rsidR="00066221" w:rsidRPr="00A33A80">
        <w:rPr>
          <w:rFonts w:ascii="Calibri" w:hAnsi="Calibri"/>
          <w:sz w:val="24"/>
          <w:szCs w:val="24"/>
        </w:rPr>
        <w:t xml:space="preserve"> języko</w:t>
      </w:r>
      <w:r w:rsidR="000E70C5" w:rsidRPr="00A33A80">
        <w:rPr>
          <w:rFonts w:ascii="Calibri" w:hAnsi="Calibri"/>
          <w:sz w:val="24"/>
          <w:szCs w:val="24"/>
        </w:rPr>
        <w:t xml:space="preserve">wą </w:t>
      </w:r>
      <w:r w:rsidRPr="00A33A80">
        <w:rPr>
          <w:rFonts w:ascii="Calibri" w:hAnsi="Calibri"/>
          <w:sz w:val="24"/>
          <w:szCs w:val="24"/>
        </w:rPr>
        <w:t xml:space="preserve">oraz tłumaczenie tekstu </w:t>
      </w:r>
      <w:r w:rsidR="00721B38" w:rsidRPr="00A33A80">
        <w:rPr>
          <w:rFonts w:ascii="Calibri" w:hAnsi="Calibri"/>
          <w:sz w:val="24"/>
          <w:szCs w:val="24"/>
        </w:rPr>
        <w:t>porozumień</w:t>
      </w:r>
      <w:r w:rsidRPr="00A33A80">
        <w:rPr>
          <w:rFonts w:ascii="Calibri" w:hAnsi="Calibri"/>
          <w:sz w:val="24"/>
          <w:szCs w:val="24"/>
        </w:rPr>
        <w:t xml:space="preserve">, </w:t>
      </w:r>
      <w:r w:rsidR="00281DBF" w:rsidRPr="00A33A80">
        <w:rPr>
          <w:rFonts w:ascii="Calibri" w:hAnsi="Calibri"/>
          <w:sz w:val="24"/>
          <w:szCs w:val="24"/>
        </w:rPr>
        <w:t xml:space="preserve">zawierających szczegółowe warunki </w:t>
      </w:r>
      <w:r w:rsidR="00585A2A" w:rsidRPr="00A33A80">
        <w:rPr>
          <w:rFonts w:ascii="Calibri" w:hAnsi="Calibri"/>
          <w:sz w:val="24"/>
          <w:szCs w:val="24"/>
        </w:rPr>
        <w:t>współpracy z podmiotem zagranicznym w </w:t>
      </w:r>
      <w:r w:rsidR="006642BA" w:rsidRPr="00A33A80">
        <w:rPr>
          <w:rFonts w:ascii="Calibri" w:hAnsi="Calibri"/>
          <w:sz w:val="24"/>
          <w:szCs w:val="24"/>
        </w:rPr>
        <w:t>ramach podpisanej umowy</w:t>
      </w:r>
      <w:r w:rsidR="00642B87" w:rsidRPr="00A33A80">
        <w:rPr>
          <w:rFonts w:ascii="Calibri" w:hAnsi="Calibri"/>
          <w:sz w:val="24"/>
          <w:szCs w:val="24"/>
        </w:rPr>
        <w:t>.</w:t>
      </w:r>
    </w:p>
    <w:p w14:paraId="1CE225AD" w14:textId="058683EF" w:rsidR="00932E26" w:rsidRPr="00A33A80" w:rsidRDefault="00950EB9" w:rsidP="00A33A80">
      <w:pPr>
        <w:pStyle w:val="Tekstpodstawowy"/>
        <w:numPr>
          <w:ilvl w:val="0"/>
          <w:numId w:val="5"/>
        </w:numPr>
        <w:spacing w:before="120" w:line="360" w:lineRule="auto"/>
        <w:ind w:left="284" w:hanging="284"/>
        <w:jc w:val="left"/>
        <w:rPr>
          <w:rFonts w:ascii="Calibri" w:hAnsi="Calibri"/>
          <w:sz w:val="24"/>
          <w:szCs w:val="24"/>
        </w:rPr>
      </w:pPr>
      <w:r w:rsidRPr="00A33A80">
        <w:rPr>
          <w:rFonts w:ascii="Calibri" w:hAnsi="Calibri"/>
          <w:sz w:val="24"/>
          <w:szCs w:val="24"/>
        </w:rPr>
        <w:t>Porozumienia</w:t>
      </w:r>
      <w:r w:rsidR="00721E74" w:rsidRPr="00A33A80">
        <w:rPr>
          <w:rFonts w:ascii="Calibri" w:hAnsi="Calibri"/>
          <w:sz w:val="24"/>
          <w:szCs w:val="24"/>
        </w:rPr>
        <w:t>, o których mowa</w:t>
      </w:r>
      <w:r w:rsidRPr="00A33A80">
        <w:rPr>
          <w:rFonts w:ascii="Calibri" w:hAnsi="Calibri"/>
          <w:sz w:val="24"/>
          <w:szCs w:val="24"/>
        </w:rPr>
        <w:t xml:space="preserve"> </w:t>
      </w:r>
      <w:r w:rsidR="00721E74" w:rsidRPr="00A33A80">
        <w:rPr>
          <w:rFonts w:ascii="Calibri" w:hAnsi="Calibri"/>
          <w:sz w:val="24"/>
          <w:szCs w:val="24"/>
        </w:rPr>
        <w:t xml:space="preserve">w ust. 1, </w:t>
      </w:r>
      <w:r w:rsidRPr="00A33A80">
        <w:rPr>
          <w:rFonts w:ascii="Calibri" w:hAnsi="Calibri"/>
          <w:sz w:val="24"/>
          <w:szCs w:val="24"/>
        </w:rPr>
        <w:t xml:space="preserve">wymagają </w:t>
      </w:r>
      <w:r w:rsidR="00721E74" w:rsidRPr="00A33A80">
        <w:rPr>
          <w:rFonts w:ascii="Calibri" w:hAnsi="Calibri"/>
          <w:sz w:val="24"/>
          <w:szCs w:val="24"/>
        </w:rPr>
        <w:t xml:space="preserve">każdorazowo </w:t>
      </w:r>
      <w:r w:rsidRPr="00A33A80">
        <w:rPr>
          <w:rFonts w:ascii="Calibri" w:hAnsi="Calibri"/>
          <w:sz w:val="24"/>
          <w:szCs w:val="24"/>
        </w:rPr>
        <w:t>zaopiniowania przez radcę prawnego</w:t>
      </w:r>
      <w:r w:rsidR="00EE09FC" w:rsidRPr="00A33A80">
        <w:rPr>
          <w:rFonts w:ascii="Calibri" w:hAnsi="Calibri"/>
          <w:sz w:val="24"/>
          <w:szCs w:val="24"/>
        </w:rPr>
        <w:t>, które</w:t>
      </w:r>
      <w:r w:rsidR="00E213CB" w:rsidRPr="00A33A80">
        <w:rPr>
          <w:rFonts w:ascii="Calibri" w:hAnsi="Calibri"/>
          <w:sz w:val="24"/>
          <w:szCs w:val="24"/>
        </w:rPr>
        <w:t xml:space="preserve"> </w:t>
      </w:r>
      <w:r w:rsidR="005B77F9" w:rsidRPr="00A33A80">
        <w:rPr>
          <w:rFonts w:ascii="Calibri" w:hAnsi="Calibri"/>
          <w:sz w:val="24"/>
          <w:szCs w:val="24"/>
        </w:rPr>
        <w:t>następnie prorektor ds. nauki</w:t>
      </w:r>
      <w:r w:rsidRPr="00A33A80">
        <w:rPr>
          <w:rFonts w:ascii="Calibri" w:hAnsi="Calibri"/>
          <w:sz w:val="24"/>
          <w:szCs w:val="24"/>
        </w:rPr>
        <w:t xml:space="preserve"> </w:t>
      </w:r>
      <w:r w:rsidR="00EE09FC" w:rsidRPr="00A33A80">
        <w:rPr>
          <w:rFonts w:ascii="Calibri" w:hAnsi="Calibri"/>
          <w:sz w:val="24"/>
          <w:szCs w:val="24"/>
        </w:rPr>
        <w:t xml:space="preserve">kieruje </w:t>
      </w:r>
      <w:r w:rsidRPr="00A33A80">
        <w:rPr>
          <w:rFonts w:ascii="Calibri" w:hAnsi="Calibri"/>
          <w:sz w:val="24"/>
          <w:szCs w:val="24"/>
        </w:rPr>
        <w:t>do wiad</w:t>
      </w:r>
      <w:r w:rsidR="00782C17" w:rsidRPr="00A33A80">
        <w:rPr>
          <w:rFonts w:ascii="Calibri" w:hAnsi="Calibri"/>
          <w:sz w:val="24"/>
          <w:szCs w:val="24"/>
        </w:rPr>
        <w:t>omości Senackiej Komisji</w:t>
      </w:r>
      <w:r w:rsidR="00C07642" w:rsidRPr="00A33A80">
        <w:rPr>
          <w:rFonts w:ascii="Calibri" w:hAnsi="Calibri"/>
          <w:sz w:val="24"/>
          <w:szCs w:val="24"/>
        </w:rPr>
        <w:t xml:space="preserve"> ds.</w:t>
      </w:r>
      <w:r w:rsidR="00A33A80">
        <w:rPr>
          <w:rFonts w:ascii="Calibri" w:hAnsi="Calibri"/>
          <w:sz w:val="24"/>
          <w:szCs w:val="24"/>
        </w:rPr>
        <w:t> </w:t>
      </w:r>
      <w:r w:rsidR="00782C17" w:rsidRPr="00A33A80">
        <w:rPr>
          <w:rFonts w:ascii="Calibri" w:hAnsi="Calibri"/>
          <w:sz w:val="24"/>
          <w:szCs w:val="24"/>
        </w:rPr>
        <w:t>Nauki oraz</w:t>
      </w:r>
      <w:r w:rsidRPr="00A33A80">
        <w:rPr>
          <w:rFonts w:ascii="Calibri" w:hAnsi="Calibri"/>
          <w:sz w:val="24"/>
          <w:szCs w:val="24"/>
        </w:rPr>
        <w:t xml:space="preserve"> prorektora ds. kształcenia</w:t>
      </w:r>
      <w:r w:rsidR="00EE09FC" w:rsidRPr="00A33A80">
        <w:rPr>
          <w:rFonts w:ascii="Calibri" w:hAnsi="Calibri"/>
          <w:sz w:val="24"/>
          <w:szCs w:val="24"/>
        </w:rPr>
        <w:t xml:space="preserve"> – </w:t>
      </w:r>
      <w:r w:rsidR="00D96C31" w:rsidRPr="00A33A80">
        <w:rPr>
          <w:rFonts w:ascii="Calibri" w:hAnsi="Calibri"/>
          <w:sz w:val="24"/>
          <w:szCs w:val="24"/>
        </w:rPr>
        <w:t>w przypadku, o którym mowa w §</w:t>
      </w:r>
      <w:r w:rsidR="00784322" w:rsidRPr="00784322">
        <w:rPr>
          <w:rFonts w:ascii="Calibri" w:hAnsi="Calibri"/>
          <w:b/>
          <w:color w:val="FFFFFF" w:themeColor="background1"/>
          <w:sz w:val="2"/>
          <w:szCs w:val="2"/>
        </w:rPr>
        <w:t xml:space="preserve"> par. </w:t>
      </w:r>
      <w:r w:rsidR="00EC61EB" w:rsidRPr="00A33A80">
        <w:rPr>
          <w:rFonts w:ascii="Calibri" w:hAnsi="Calibri"/>
          <w:sz w:val="24"/>
          <w:szCs w:val="24"/>
        </w:rPr>
        <w:t>2</w:t>
      </w:r>
      <w:r w:rsidR="00EE09FC" w:rsidRPr="00A33A80">
        <w:rPr>
          <w:rFonts w:ascii="Calibri" w:hAnsi="Calibri"/>
          <w:sz w:val="24"/>
          <w:szCs w:val="24"/>
        </w:rPr>
        <w:t xml:space="preserve"> ust. 4</w:t>
      </w:r>
      <w:r w:rsidRPr="00A33A80">
        <w:rPr>
          <w:rFonts w:ascii="Calibri" w:hAnsi="Calibri"/>
          <w:sz w:val="24"/>
          <w:szCs w:val="24"/>
        </w:rPr>
        <w:t>.</w:t>
      </w:r>
      <w:r w:rsidR="00E213CB" w:rsidRPr="00A33A80">
        <w:rPr>
          <w:rFonts w:ascii="Calibri" w:hAnsi="Calibri"/>
          <w:sz w:val="24"/>
          <w:szCs w:val="24"/>
        </w:rPr>
        <w:t xml:space="preserve"> </w:t>
      </w:r>
    </w:p>
    <w:p w14:paraId="2ACC3152" w14:textId="77777777" w:rsidR="00950EB9" w:rsidRPr="00A33A80" w:rsidRDefault="00585A2A" w:rsidP="00A33A80">
      <w:pPr>
        <w:pStyle w:val="Tekstpodstawowy"/>
        <w:numPr>
          <w:ilvl w:val="0"/>
          <w:numId w:val="5"/>
        </w:numPr>
        <w:spacing w:before="120" w:line="360" w:lineRule="auto"/>
        <w:ind w:left="284" w:hanging="284"/>
        <w:jc w:val="left"/>
        <w:rPr>
          <w:rFonts w:ascii="Calibri" w:hAnsi="Calibri"/>
          <w:sz w:val="24"/>
          <w:szCs w:val="24"/>
        </w:rPr>
      </w:pPr>
      <w:r w:rsidRPr="00A33A80">
        <w:rPr>
          <w:rFonts w:ascii="Calibri" w:hAnsi="Calibri"/>
          <w:sz w:val="24"/>
          <w:szCs w:val="24"/>
        </w:rPr>
        <w:t>P</w:t>
      </w:r>
      <w:r w:rsidR="004C714F" w:rsidRPr="00A33A80">
        <w:rPr>
          <w:rFonts w:ascii="Calibri" w:hAnsi="Calibri"/>
          <w:sz w:val="24"/>
          <w:szCs w:val="24"/>
        </w:rPr>
        <w:t xml:space="preserve">orozumienia, o których  mowa w ust. </w:t>
      </w:r>
      <w:r w:rsidR="00721B38" w:rsidRPr="00A33A80">
        <w:rPr>
          <w:rFonts w:ascii="Calibri" w:hAnsi="Calibri"/>
          <w:sz w:val="24"/>
          <w:szCs w:val="24"/>
        </w:rPr>
        <w:t>2</w:t>
      </w:r>
      <w:r w:rsidR="004C714F" w:rsidRPr="00A33A80">
        <w:rPr>
          <w:rFonts w:ascii="Calibri" w:hAnsi="Calibri"/>
          <w:sz w:val="24"/>
          <w:szCs w:val="24"/>
        </w:rPr>
        <w:t>, podpisuje rektor/prorektor ds. nauki.</w:t>
      </w:r>
    </w:p>
    <w:p w14:paraId="14380D5C" w14:textId="3F89D173" w:rsidR="00066221" w:rsidRPr="00A33A80" w:rsidRDefault="00066221" w:rsidP="00B52A6E">
      <w:pPr>
        <w:pStyle w:val="Nagwek2"/>
      </w:pPr>
      <w:r w:rsidRPr="00A33A80">
        <w:t>§</w:t>
      </w:r>
      <w:r w:rsidR="00B52A6E" w:rsidRPr="00B52A6E">
        <w:rPr>
          <w:color w:val="FFFFFF" w:themeColor="background1"/>
          <w:sz w:val="2"/>
          <w:szCs w:val="2"/>
        </w:rPr>
        <w:t xml:space="preserve"> par. </w:t>
      </w:r>
      <w:r w:rsidR="00FD0F77" w:rsidRPr="00A33A80">
        <w:t>4</w:t>
      </w:r>
      <w:r w:rsidR="005F3112" w:rsidRPr="00A33A80">
        <w:t>.</w:t>
      </w:r>
    </w:p>
    <w:p w14:paraId="456530CD" w14:textId="77777777" w:rsidR="00517C1F" w:rsidRPr="00A33A80" w:rsidRDefault="00B11F1E" w:rsidP="00A33A80">
      <w:pPr>
        <w:pStyle w:val="Tekstpodstawowy"/>
        <w:spacing w:line="360" w:lineRule="auto"/>
        <w:jc w:val="left"/>
        <w:rPr>
          <w:rFonts w:ascii="Calibri" w:hAnsi="Calibri"/>
          <w:sz w:val="24"/>
          <w:szCs w:val="24"/>
        </w:rPr>
      </w:pPr>
      <w:r w:rsidRPr="00A33A80">
        <w:rPr>
          <w:rFonts w:ascii="Calibri" w:hAnsi="Calibri"/>
          <w:sz w:val="24"/>
          <w:szCs w:val="24"/>
        </w:rPr>
        <w:t xml:space="preserve">Wprowadza się wzór umowy o współpracy z partnerem zagranicznym, </w:t>
      </w:r>
      <w:r w:rsidR="00EE09FC" w:rsidRPr="00A33A80">
        <w:rPr>
          <w:rFonts w:ascii="Calibri" w:hAnsi="Calibri"/>
          <w:sz w:val="24"/>
          <w:szCs w:val="24"/>
        </w:rPr>
        <w:t xml:space="preserve">stanowiący załącznik nr 1, który </w:t>
      </w:r>
      <w:r w:rsidRPr="00A33A80">
        <w:rPr>
          <w:rFonts w:ascii="Calibri" w:hAnsi="Calibri"/>
          <w:sz w:val="24"/>
          <w:szCs w:val="24"/>
        </w:rPr>
        <w:t>w tłumaczeniu na języki angielski, niemiecki</w:t>
      </w:r>
      <w:r w:rsidR="00517C1F" w:rsidRPr="00A33A80">
        <w:rPr>
          <w:rFonts w:ascii="Calibri" w:hAnsi="Calibri"/>
          <w:sz w:val="24"/>
          <w:szCs w:val="24"/>
        </w:rPr>
        <w:t xml:space="preserve"> </w:t>
      </w:r>
      <w:r w:rsidR="00057245" w:rsidRPr="00A33A80">
        <w:rPr>
          <w:rFonts w:ascii="Calibri" w:hAnsi="Calibri"/>
          <w:sz w:val="24"/>
          <w:szCs w:val="24"/>
        </w:rPr>
        <w:t>i rosyjski</w:t>
      </w:r>
      <w:r w:rsidRPr="00A33A80">
        <w:rPr>
          <w:rFonts w:ascii="Calibri" w:hAnsi="Calibri"/>
          <w:sz w:val="24"/>
          <w:szCs w:val="24"/>
        </w:rPr>
        <w:t xml:space="preserve"> </w:t>
      </w:r>
      <w:r w:rsidR="00EE09FC" w:rsidRPr="00A33A80">
        <w:rPr>
          <w:rFonts w:ascii="Calibri" w:hAnsi="Calibri"/>
          <w:sz w:val="24"/>
          <w:szCs w:val="24"/>
        </w:rPr>
        <w:t>stanowi</w:t>
      </w:r>
      <w:r w:rsidRPr="00A33A80">
        <w:rPr>
          <w:rFonts w:ascii="Calibri" w:hAnsi="Calibri"/>
          <w:sz w:val="24"/>
          <w:szCs w:val="24"/>
        </w:rPr>
        <w:t xml:space="preserve"> odpowiednio załączniki nr 2–4</w:t>
      </w:r>
      <w:r w:rsidR="00E213CB" w:rsidRPr="00A33A80">
        <w:rPr>
          <w:rFonts w:ascii="Calibri" w:hAnsi="Calibri"/>
          <w:sz w:val="24"/>
          <w:szCs w:val="24"/>
        </w:rPr>
        <w:t xml:space="preserve"> do niniejszego zarządzenia</w:t>
      </w:r>
      <w:r w:rsidRPr="00A33A80">
        <w:rPr>
          <w:rFonts w:ascii="Calibri" w:hAnsi="Calibri"/>
          <w:sz w:val="24"/>
          <w:szCs w:val="24"/>
        </w:rPr>
        <w:t>.</w:t>
      </w:r>
    </w:p>
    <w:p w14:paraId="74FC8BE4" w14:textId="1361B69A" w:rsidR="00066221" w:rsidRPr="00A33A80" w:rsidRDefault="00FD0F77" w:rsidP="00B52A6E">
      <w:pPr>
        <w:pStyle w:val="Nagwek2"/>
      </w:pPr>
      <w:r w:rsidRPr="00A33A80">
        <w:t>§</w:t>
      </w:r>
      <w:r w:rsidR="00784322" w:rsidRPr="00B52A6E">
        <w:rPr>
          <w:color w:val="FFFFFF" w:themeColor="background1"/>
          <w:sz w:val="2"/>
          <w:szCs w:val="2"/>
        </w:rPr>
        <w:t xml:space="preserve"> par. </w:t>
      </w:r>
      <w:r w:rsidRPr="00A33A80">
        <w:t>5</w:t>
      </w:r>
      <w:r w:rsidR="00EE09FC" w:rsidRPr="00A33A80">
        <w:t>.</w:t>
      </w:r>
    </w:p>
    <w:p w14:paraId="178FAB4F" w14:textId="77777777" w:rsidR="00066221" w:rsidRPr="00A33A80" w:rsidRDefault="00066221" w:rsidP="00A33A80">
      <w:pPr>
        <w:spacing w:line="360" w:lineRule="auto"/>
        <w:rPr>
          <w:rFonts w:ascii="Calibri" w:hAnsi="Calibri"/>
          <w:sz w:val="24"/>
          <w:szCs w:val="24"/>
        </w:rPr>
      </w:pPr>
      <w:r w:rsidRPr="00A33A80">
        <w:rPr>
          <w:rFonts w:ascii="Calibri" w:hAnsi="Calibri"/>
          <w:sz w:val="24"/>
          <w:szCs w:val="24"/>
        </w:rPr>
        <w:t>Zarządzenie wchodzi w życie z dniem podpisania</w:t>
      </w:r>
      <w:r w:rsidR="00851294" w:rsidRPr="00A33A80">
        <w:rPr>
          <w:rFonts w:ascii="Calibri" w:hAnsi="Calibri"/>
          <w:sz w:val="24"/>
          <w:szCs w:val="24"/>
        </w:rPr>
        <w:t>.</w:t>
      </w:r>
    </w:p>
    <w:p w14:paraId="1C228610" w14:textId="6A65C3EE" w:rsidR="00CA3B50" w:rsidRPr="00A33A80" w:rsidRDefault="00CA3B50" w:rsidP="00A33A80">
      <w:pPr>
        <w:tabs>
          <w:tab w:val="left" w:pos="6379"/>
        </w:tabs>
        <w:autoSpaceDE w:val="0"/>
        <w:autoSpaceDN w:val="0"/>
        <w:adjustRightInd w:val="0"/>
        <w:spacing w:line="720" w:lineRule="auto"/>
        <w:ind w:left="4536"/>
        <w:jc w:val="center"/>
        <w:rPr>
          <w:rFonts w:ascii="Calibri" w:hAnsi="Calibri"/>
          <w:sz w:val="24"/>
        </w:rPr>
      </w:pPr>
      <w:r w:rsidRPr="00A33A80">
        <w:rPr>
          <w:rFonts w:ascii="Calibri" w:hAnsi="Calibri"/>
          <w:sz w:val="24"/>
        </w:rPr>
        <w:t>Rektor</w:t>
      </w:r>
      <w:r w:rsidR="00A33A80">
        <w:rPr>
          <w:rFonts w:ascii="Calibri" w:hAnsi="Calibri"/>
          <w:sz w:val="24"/>
        </w:rPr>
        <w:br/>
      </w:r>
      <w:r w:rsidRPr="00A33A80">
        <w:rPr>
          <w:rFonts w:ascii="Calibri" w:hAnsi="Calibri"/>
          <w:sz w:val="24"/>
        </w:rPr>
        <w:t>prof. dr hab. inż. Włodzimierz Kiernożycki</w:t>
      </w:r>
    </w:p>
    <w:p w14:paraId="737DC27D" w14:textId="77777777" w:rsidR="00585A2A" w:rsidRDefault="00585A2A">
      <w:pPr>
        <w:spacing w:after="160"/>
        <w:rPr>
          <w:sz w:val="24"/>
          <w:szCs w:val="24"/>
        </w:rPr>
      </w:pPr>
      <w:r>
        <w:rPr>
          <w:sz w:val="24"/>
          <w:szCs w:val="24"/>
        </w:rPr>
        <w:br w:type="page"/>
      </w:r>
    </w:p>
    <w:p w14:paraId="3A9B3BD5" w14:textId="77777777" w:rsidR="00046C36" w:rsidRDefault="00046C36" w:rsidP="00046C36">
      <w:pPr>
        <w:jc w:val="right"/>
        <w:rPr>
          <w:rFonts w:eastAsia="Calibri"/>
          <w:sz w:val="18"/>
          <w:szCs w:val="18"/>
          <w:lang w:eastAsia="en-US"/>
        </w:rPr>
      </w:pPr>
      <w:r w:rsidRPr="00046C36">
        <w:rPr>
          <w:rFonts w:eastAsia="Calibri"/>
          <w:sz w:val="18"/>
          <w:szCs w:val="18"/>
          <w:lang w:eastAsia="en-US"/>
        </w:rPr>
        <w:lastRenderedPageBreak/>
        <w:t xml:space="preserve">Załącznik </w:t>
      </w:r>
      <w:r>
        <w:rPr>
          <w:rFonts w:eastAsia="Calibri"/>
          <w:sz w:val="18"/>
          <w:szCs w:val="18"/>
          <w:lang w:eastAsia="en-US"/>
        </w:rPr>
        <w:t>nr 1</w:t>
      </w:r>
    </w:p>
    <w:p w14:paraId="70532F1F" w14:textId="77777777" w:rsidR="00046C36" w:rsidRDefault="00046C36" w:rsidP="00046C36">
      <w:pPr>
        <w:jc w:val="right"/>
        <w:rPr>
          <w:rFonts w:eastAsia="Calibri"/>
          <w:sz w:val="18"/>
          <w:szCs w:val="18"/>
          <w:lang w:eastAsia="en-US"/>
        </w:rPr>
      </w:pPr>
      <w:r w:rsidRPr="00046C36">
        <w:rPr>
          <w:rFonts w:eastAsia="Calibri"/>
          <w:sz w:val="18"/>
          <w:szCs w:val="18"/>
          <w:lang w:eastAsia="en-US"/>
        </w:rPr>
        <w:t xml:space="preserve">do zarządzenia nr </w:t>
      </w:r>
      <w:r w:rsidR="005F2553">
        <w:rPr>
          <w:rFonts w:eastAsia="Calibri"/>
          <w:sz w:val="18"/>
          <w:szCs w:val="18"/>
          <w:lang w:eastAsia="en-US"/>
        </w:rPr>
        <w:t xml:space="preserve">6 </w:t>
      </w:r>
      <w:r w:rsidRPr="00046C36">
        <w:rPr>
          <w:rFonts w:eastAsia="Calibri"/>
          <w:sz w:val="18"/>
          <w:szCs w:val="18"/>
          <w:lang w:eastAsia="en-US"/>
        </w:rPr>
        <w:t xml:space="preserve">Rektora ZUT z dnia </w:t>
      </w:r>
      <w:r w:rsidR="005F2553">
        <w:rPr>
          <w:rFonts w:eastAsia="Calibri"/>
          <w:sz w:val="18"/>
          <w:szCs w:val="18"/>
          <w:lang w:eastAsia="en-US"/>
        </w:rPr>
        <w:t>19</w:t>
      </w:r>
      <w:r w:rsidRPr="00046C36">
        <w:rPr>
          <w:rFonts w:eastAsia="Calibri"/>
          <w:sz w:val="18"/>
          <w:szCs w:val="18"/>
          <w:lang w:eastAsia="en-US"/>
        </w:rPr>
        <w:t xml:space="preserve"> styczni</w:t>
      </w:r>
      <w:r w:rsidR="00920874">
        <w:rPr>
          <w:rFonts w:eastAsia="Calibri"/>
          <w:sz w:val="18"/>
          <w:szCs w:val="18"/>
          <w:lang w:eastAsia="en-US"/>
        </w:rPr>
        <w:t>a</w:t>
      </w:r>
      <w:r w:rsidRPr="00046C36">
        <w:rPr>
          <w:rFonts w:eastAsia="Calibri"/>
          <w:sz w:val="18"/>
          <w:szCs w:val="18"/>
          <w:lang w:eastAsia="en-US"/>
        </w:rPr>
        <w:t xml:space="preserve"> 201</w:t>
      </w:r>
      <w:r w:rsidR="00834F86">
        <w:rPr>
          <w:rFonts w:eastAsia="Calibri"/>
          <w:sz w:val="18"/>
          <w:szCs w:val="18"/>
          <w:lang w:eastAsia="en-US"/>
        </w:rPr>
        <w:t>5</w:t>
      </w:r>
      <w:r w:rsidRPr="00046C36">
        <w:rPr>
          <w:rFonts w:eastAsia="Calibri"/>
          <w:sz w:val="18"/>
          <w:szCs w:val="18"/>
          <w:lang w:eastAsia="en-US"/>
        </w:rPr>
        <w:t xml:space="preserve"> r.</w:t>
      </w:r>
    </w:p>
    <w:p w14:paraId="4243A2CF" w14:textId="77777777" w:rsidR="00046C36" w:rsidRPr="00046C36" w:rsidRDefault="00046C36" w:rsidP="00046C36">
      <w:pPr>
        <w:jc w:val="right"/>
        <w:rPr>
          <w:rFonts w:eastAsia="Calibri"/>
          <w:sz w:val="18"/>
          <w:szCs w:val="18"/>
          <w:lang w:eastAsia="en-US"/>
        </w:rPr>
      </w:pPr>
    </w:p>
    <w:p w14:paraId="37C9C46E" w14:textId="77777777" w:rsidR="00AA306D" w:rsidRDefault="00AA306D" w:rsidP="00585A2A">
      <w:pPr>
        <w:spacing w:after="200"/>
        <w:jc w:val="center"/>
        <w:rPr>
          <w:rFonts w:ascii="Arial" w:eastAsia="Calibri" w:hAnsi="Arial" w:cs="Arial"/>
          <w:b/>
          <w:caps/>
          <w:sz w:val="24"/>
          <w:szCs w:val="24"/>
          <w:lang w:eastAsia="en-US"/>
        </w:rPr>
      </w:pPr>
    </w:p>
    <w:p w14:paraId="528172A5" w14:textId="77777777" w:rsidR="00585A2A" w:rsidRPr="00585A2A" w:rsidRDefault="00585A2A" w:rsidP="00585A2A">
      <w:pPr>
        <w:spacing w:after="200"/>
        <w:jc w:val="center"/>
        <w:rPr>
          <w:rFonts w:ascii="Arial" w:eastAsia="Calibri" w:hAnsi="Arial" w:cs="Arial"/>
          <w:b/>
          <w:caps/>
          <w:sz w:val="24"/>
          <w:szCs w:val="24"/>
          <w:lang w:eastAsia="en-US"/>
        </w:rPr>
      </w:pPr>
      <w:r w:rsidRPr="00585A2A">
        <w:rPr>
          <w:rFonts w:ascii="Arial" w:eastAsia="Calibri" w:hAnsi="Arial" w:cs="Arial"/>
          <w:b/>
          <w:caps/>
          <w:sz w:val="24"/>
          <w:szCs w:val="24"/>
          <w:lang w:eastAsia="en-US"/>
        </w:rPr>
        <w:t xml:space="preserve">Umowa o współpracy </w:t>
      </w:r>
    </w:p>
    <w:p w14:paraId="4B18171B" w14:textId="77777777" w:rsidR="00585A2A" w:rsidRPr="00585A2A" w:rsidRDefault="00585A2A" w:rsidP="00585A2A">
      <w:pPr>
        <w:spacing w:after="200"/>
        <w:jc w:val="center"/>
        <w:rPr>
          <w:rFonts w:ascii="Arial" w:eastAsia="Calibri" w:hAnsi="Arial" w:cs="Arial"/>
          <w:b/>
          <w:sz w:val="22"/>
          <w:szCs w:val="22"/>
          <w:lang w:eastAsia="en-US"/>
        </w:rPr>
      </w:pPr>
      <w:r w:rsidRPr="00585A2A">
        <w:rPr>
          <w:rFonts w:ascii="Arial" w:eastAsia="Calibri" w:hAnsi="Arial" w:cs="Arial"/>
          <w:b/>
          <w:sz w:val="22"/>
          <w:szCs w:val="22"/>
          <w:lang w:eastAsia="en-US"/>
        </w:rPr>
        <w:t>pomiędzy</w:t>
      </w:r>
    </w:p>
    <w:p w14:paraId="763B479D" w14:textId="77777777" w:rsidR="00585A2A" w:rsidRPr="00585A2A" w:rsidRDefault="00585A2A" w:rsidP="00AB3510">
      <w:pPr>
        <w:spacing w:line="276" w:lineRule="auto"/>
        <w:jc w:val="both"/>
        <w:rPr>
          <w:rFonts w:ascii="Arial" w:eastAsia="Calibri" w:hAnsi="Arial" w:cs="Arial"/>
          <w:bCs/>
          <w:sz w:val="22"/>
          <w:szCs w:val="22"/>
          <w:lang w:eastAsia="en-US"/>
        </w:rPr>
      </w:pPr>
      <w:r w:rsidRPr="00585A2A">
        <w:rPr>
          <w:rFonts w:ascii="Arial" w:eastAsia="Calibri" w:hAnsi="Arial" w:cs="Arial"/>
          <w:bCs/>
          <w:sz w:val="22"/>
          <w:szCs w:val="22"/>
          <w:lang w:eastAsia="en-US"/>
        </w:rPr>
        <w:t xml:space="preserve">Zachodniopomorskim Uniwersytetem Technologicznym w Szczecinie, al. Piastów 17, </w:t>
      </w:r>
    </w:p>
    <w:p w14:paraId="5B3745F3" w14:textId="77777777" w:rsidR="00585A2A" w:rsidRPr="00585A2A" w:rsidRDefault="00585A2A" w:rsidP="00C110DC">
      <w:pPr>
        <w:jc w:val="both"/>
        <w:rPr>
          <w:rFonts w:ascii="Arial" w:eastAsia="Calibri" w:hAnsi="Arial" w:cs="Arial"/>
          <w:bCs/>
          <w:sz w:val="22"/>
          <w:szCs w:val="22"/>
          <w:lang w:eastAsia="en-US"/>
        </w:rPr>
      </w:pPr>
      <w:r w:rsidRPr="00585A2A">
        <w:rPr>
          <w:rFonts w:ascii="Arial" w:eastAsia="Calibri" w:hAnsi="Arial" w:cs="Arial"/>
          <w:bCs/>
          <w:sz w:val="22"/>
          <w:szCs w:val="22"/>
          <w:lang w:eastAsia="en-US"/>
        </w:rPr>
        <w:t>70-310 Szczecin,</w:t>
      </w:r>
    </w:p>
    <w:p w14:paraId="7283551D" w14:textId="77777777" w:rsidR="00585A2A" w:rsidRPr="00585A2A" w:rsidRDefault="00585A2A" w:rsidP="00C110DC">
      <w:pPr>
        <w:spacing w:before="120"/>
        <w:jc w:val="both"/>
        <w:rPr>
          <w:rFonts w:ascii="Arial" w:eastAsia="Calibri" w:hAnsi="Arial" w:cs="Arial"/>
          <w:bCs/>
          <w:sz w:val="22"/>
          <w:szCs w:val="22"/>
          <w:lang w:eastAsia="en-US"/>
        </w:rPr>
      </w:pPr>
      <w:r w:rsidRPr="00585A2A">
        <w:rPr>
          <w:rFonts w:ascii="Arial" w:eastAsia="Calibri" w:hAnsi="Arial" w:cs="Arial"/>
          <w:bCs/>
          <w:sz w:val="22"/>
          <w:szCs w:val="22"/>
          <w:lang w:eastAsia="en-US"/>
        </w:rPr>
        <w:t>reprezentowanym przez Rektora:</w:t>
      </w:r>
    </w:p>
    <w:p w14:paraId="33653192" w14:textId="77777777" w:rsidR="00585A2A" w:rsidRPr="00585A2A" w:rsidRDefault="00C110DC" w:rsidP="00C110DC">
      <w:pPr>
        <w:tabs>
          <w:tab w:val="left" w:leader="dot" w:pos="8505"/>
        </w:tabs>
        <w:spacing w:before="120" w:after="120"/>
        <w:jc w:val="both"/>
        <w:rPr>
          <w:rFonts w:ascii="Arial" w:eastAsia="Calibri" w:hAnsi="Arial" w:cs="Arial"/>
          <w:bCs/>
          <w:sz w:val="22"/>
          <w:szCs w:val="22"/>
          <w:lang w:eastAsia="en-US"/>
        </w:rPr>
      </w:pPr>
      <w:r>
        <w:rPr>
          <w:rFonts w:ascii="Arial" w:eastAsia="Calibri" w:hAnsi="Arial" w:cs="Arial"/>
          <w:bCs/>
          <w:sz w:val="22"/>
          <w:szCs w:val="22"/>
          <w:lang w:eastAsia="en-US"/>
        </w:rPr>
        <w:tab/>
      </w:r>
    </w:p>
    <w:p w14:paraId="4C2B8794" w14:textId="77777777" w:rsidR="00585A2A" w:rsidRDefault="00585A2A" w:rsidP="00C110DC">
      <w:pPr>
        <w:tabs>
          <w:tab w:val="left" w:leader="dot" w:pos="8505"/>
        </w:tabs>
        <w:spacing w:before="240" w:after="120"/>
        <w:jc w:val="both"/>
        <w:rPr>
          <w:rFonts w:ascii="Arial" w:eastAsia="Calibri" w:hAnsi="Arial" w:cs="Arial"/>
          <w:bCs/>
          <w:sz w:val="22"/>
          <w:szCs w:val="22"/>
          <w:lang w:eastAsia="en-US"/>
        </w:rPr>
      </w:pPr>
      <w:r w:rsidRPr="00585A2A">
        <w:rPr>
          <w:rFonts w:ascii="Arial" w:eastAsia="Calibri" w:hAnsi="Arial" w:cs="Arial"/>
          <w:bCs/>
          <w:sz w:val="22"/>
          <w:szCs w:val="22"/>
          <w:lang w:eastAsia="en-US"/>
        </w:rPr>
        <w:t>oraz</w:t>
      </w:r>
    </w:p>
    <w:p w14:paraId="3CFD14EE" w14:textId="77777777" w:rsidR="00C110DC" w:rsidRPr="00585A2A" w:rsidRDefault="00D96C31" w:rsidP="00D96C31">
      <w:pPr>
        <w:tabs>
          <w:tab w:val="left" w:leader="dot" w:pos="9637"/>
        </w:tabs>
        <w:spacing w:before="120" w:after="240"/>
        <w:jc w:val="both"/>
        <w:rPr>
          <w:rFonts w:ascii="Arial" w:eastAsia="Calibri" w:hAnsi="Arial" w:cs="Arial"/>
          <w:bCs/>
          <w:sz w:val="22"/>
          <w:szCs w:val="22"/>
          <w:lang w:eastAsia="en-US"/>
        </w:rPr>
      </w:pPr>
      <w:r>
        <w:rPr>
          <w:rFonts w:ascii="Arial" w:eastAsia="Calibri" w:hAnsi="Arial" w:cs="Arial"/>
          <w:bCs/>
          <w:sz w:val="22"/>
          <w:szCs w:val="22"/>
          <w:lang w:eastAsia="en-US"/>
        </w:rPr>
        <w:tab/>
      </w:r>
    </w:p>
    <w:p w14:paraId="5418B1F8" w14:textId="77777777" w:rsidR="00585A2A" w:rsidRPr="00585A2A" w:rsidRDefault="00585A2A" w:rsidP="00585A2A">
      <w:pPr>
        <w:spacing w:after="120"/>
        <w:jc w:val="both"/>
        <w:rPr>
          <w:rFonts w:ascii="Arial" w:eastAsia="Calibri" w:hAnsi="Arial" w:cs="Arial"/>
          <w:bCs/>
          <w:sz w:val="22"/>
          <w:szCs w:val="22"/>
          <w:lang w:eastAsia="en-US"/>
        </w:rPr>
      </w:pPr>
      <w:r w:rsidRPr="00585A2A">
        <w:rPr>
          <w:rFonts w:ascii="Arial" w:eastAsia="Calibri" w:hAnsi="Arial" w:cs="Arial"/>
          <w:bCs/>
          <w:sz w:val="22"/>
          <w:szCs w:val="22"/>
          <w:lang w:eastAsia="en-US"/>
        </w:rPr>
        <w:t xml:space="preserve">reprezentowanym przez </w:t>
      </w:r>
      <w:r w:rsidR="00C110DC">
        <w:rPr>
          <w:rFonts w:ascii="Arial" w:eastAsia="Calibri" w:hAnsi="Arial" w:cs="Arial"/>
          <w:bCs/>
          <w:sz w:val="22"/>
          <w:szCs w:val="22"/>
          <w:lang w:eastAsia="en-US"/>
        </w:rPr>
        <w:t>Rektora</w:t>
      </w:r>
      <w:r w:rsidRPr="00585A2A">
        <w:rPr>
          <w:rFonts w:ascii="Arial" w:eastAsia="Calibri" w:hAnsi="Arial" w:cs="Arial"/>
          <w:bCs/>
          <w:sz w:val="22"/>
          <w:szCs w:val="22"/>
          <w:lang w:eastAsia="en-US"/>
        </w:rPr>
        <w:t>/Dyrektora:</w:t>
      </w:r>
    </w:p>
    <w:p w14:paraId="52706A2F" w14:textId="77777777" w:rsidR="00585A2A" w:rsidRPr="00585A2A" w:rsidRDefault="00756F05" w:rsidP="00756F05">
      <w:pPr>
        <w:tabs>
          <w:tab w:val="left" w:leader="dot" w:pos="8505"/>
        </w:tabs>
        <w:spacing w:before="120" w:after="120"/>
        <w:jc w:val="both"/>
        <w:rPr>
          <w:rFonts w:ascii="Arial" w:eastAsia="Calibri" w:hAnsi="Arial" w:cs="Arial"/>
          <w:bCs/>
          <w:sz w:val="22"/>
          <w:szCs w:val="22"/>
          <w:lang w:val="sk-SK" w:eastAsia="en-US"/>
        </w:rPr>
      </w:pPr>
      <w:r>
        <w:rPr>
          <w:rFonts w:ascii="Arial" w:eastAsia="Calibri" w:hAnsi="Arial" w:cs="Arial"/>
          <w:bCs/>
          <w:sz w:val="22"/>
          <w:szCs w:val="22"/>
          <w:lang w:val="sk-SK" w:eastAsia="en-US"/>
        </w:rPr>
        <w:tab/>
      </w:r>
    </w:p>
    <w:p w14:paraId="3DA666EA" w14:textId="77777777" w:rsidR="00585A2A" w:rsidRPr="00585A2A" w:rsidRDefault="00585A2A" w:rsidP="00C110DC">
      <w:pPr>
        <w:spacing w:before="240" w:after="120"/>
        <w:jc w:val="both"/>
        <w:rPr>
          <w:rFonts w:ascii="Arial" w:eastAsia="Calibri" w:hAnsi="Arial" w:cs="Arial"/>
          <w:bCs/>
          <w:sz w:val="22"/>
          <w:szCs w:val="22"/>
          <w:lang w:eastAsia="en-US"/>
        </w:rPr>
      </w:pPr>
      <w:r w:rsidRPr="00585A2A">
        <w:rPr>
          <w:rFonts w:ascii="Arial" w:eastAsia="Calibri" w:hAnsi="Arial" w:cs="Arial"/>
          <w:bCs/>
          <w:sz w:val="22"/>
          <w:szCs w:val="22"/>
          <w:lang w:eastAsia="en-US"/>
        </w:rPr>
        <w:t>zwanymi dalej Stronami. Niniejszym Strony postanawiają, co następuje:</w:t>
      </w:r>
    </w:p>
    <w:p w14:paraId="33C6F0AE" w14:textId="77777777" w:rsidR="00585A2A" w:rsidRPr="00585A2A" w:rsidRDefault="00585A2A" w:rsidP="00585A2A">
      <w:pPr>
        <w:spacing w:after="120"/>
        <w:jc w:val="both"/>
        <w:rPr>
          <w:rFonts w:ascii="Arial" w:eastAsia="Calibri" w:hAnsi="Arial" w:cs="Arial"/>
          <w:bCs/>
          <w:sz w:val="22"/>
          <w:szCs w:val="22"/>
          <w:lang w:eastAsia="en-US"/>
        </w:rPr>
      </w:pPr>
    </w:p>
    <w:p w14:paraId="720C1C99" w14:textId="77777777" w:rsidR="00585A2A" w:rsidRPr="00585A2A" w:rsidRDefault="00585A2A" w:rsidP="00585A2A">
      <w:pPr>
        <w:spacing w:after="120"/>
        <w:jc w:val="center"/>
        <w:rPr>
          <w:rFonts w:ascii="Arial" w:eastAsia="Calibri" w:hAnsi="Arial" w:cs="Arial"/>
          <w:b/>
          <w:bCs/>
          <w:sz w:val="22"/>
          <w:szCs w:val="22"/>
          <w:lang w:eastAsia="en-US"/>
        </w:rPr>
      </w:pPr>
      <w:r w:rsidRPr="00585A2A">
        <w:rPr>
          <w:rFonts w:ascii="Arial" w:eastAsia="Calibri" w:hAnsi="Arial" w:cs="Arial"/>
          <w:b/>
          <w:bCs/>
          <w:sz w:val="22"/>
          <w:szCs w:val="22"/>
          <w:lang w:eastAsia="en-US"/>
        </w:rPr>
        <w:t>Artykuł 1</w:t>
      </w:r>
      <w:r w:rsidR="00AA306D">
        <w:rPr>
          <w:rFonts w:ascii="Arial" w:eastAsia="Calibri" w:hAnsi="Arial" w:cs="Arial"/>
          <w:b/>
          <w:bCs/>
          <w:sz w:val="22"/>
          <w:szCs w:val="22"/>
          <w:lang w:eastAsia="en-US"/>
        </w:rPr>
        <w:t>.</w:t>
      </w:r>
    </w:p>
    <w:p w14:paraId="55B20E2B" w14:textId="77777777" w:rsidR="00585A2A" w:rsidRPr="00585A2A" w:rsidRDefault="00585A2A" w:rsidP="00C110DC">
      <w:pPr>
        <w:spacing w:after="120" w:line="276" w:lineRule="auto"/>
        <w:jc w:val="both"/>
        <w:rPr>
          <w:rFonts w:ascii="Arial" w:eastAsia="Calibri" w:hAnsi="Arial" w:cs="Arial"/>
          <w:sz w:val="22"/>
          <w:szCs w:val="22"/>
          <w:lang w:eastAsia="en-US"/>
        </w:rPr>
      </w:pPr>
      <w:r w:rsidRPr="00585A2A">
        <w:rPr>
          <w:rFonts w:ascii="Arial" w:eastAsia="Calibri" w:hAnsi="Arial" w:cs="Arial"/>
          <w:bCs/>
          <w:sz w:val="22"/>
          <w:szCs w:val="22"/>
          <w:lang w:eastAsia="en-US"/>
        </w:rPr>
        <w:t>Strony deklarują wolę współpracy</w:t>
      </w:r>
      <w:r w:rsidRPr="00585A2A">
        <w:rPr>
          <w:rFonts w:ascii="Arial" w:eastAsia="Calibri" w:hAnsi="Arial" w:cs="Arial"/>
          <w:color w:val="000000"/>
          <w:spacing w:val="-6"/>
          <w:sz w:val="22"/>
          <w:szCs w:val="22"/>
          <w:lang w:eastAsia="en-US"/>
        </w:rPr>
        <w:t xml:space="preserve">, która </w:t>
      </w:r>
      <w:r w:rsidRPr="00585A2A">
        <w:rPr>
          <w:rFonts w:ascii="Arial" w:eastAsia="Calibri" w:hAnsi="Arial" w:cs="Arial"/>
          <w:color w:val="000000"/>
          <w:spacing w:val="-5"/>
          <w:sz w:val="22"/>
          <w:szCs w:val="22"/>
          <w:lang w:eastAsia="en-US"/>
        </w:rPr>
        <w:t xml:space="preserve">umożliwi zwiększenie ich aktywności w zakresie wymiany międzyuczelnianej, </w:t>
      </w:r>
      <w:r w:rsidRPr="00585A2A">
        <w:rPr>
          <w:rFonts w:ascii="Arial" w:eastAsia="Calibri" w:hAnsi="Arial" w:cs="Arial"/>
          <w:color w:val="000000"/>
          <w:spacing w:val="-6"/>
          <w:sz w:val="22"/>
          <w:szCs w:val="22"/>
          <w:lang w:eastAsia="en-US"/>
        </w:rPr>
        <w:t xml:space="preserve">prac badawczych oraz działalności dydaktycznej. </w:t>
      </w:r>
    </w:p>
    <w:p w14:paraId="2AD679BD" w14:textId="77777777" w:rsidR="00585A2A" w:rsidRPr="00585A2A" w:rsidRDefault="00585A2A" w:rsidP="00C110DC">
      <w:pPr>
        <w:shd w:val="clear" w:color="auto" w:fill="FFFFFF"/>
        <w:spacing w:before="240" w:after="120"/>
        <w:jc w:val="center"/>
        <w:rPr>
          <w:rFonts w:ascii="Arial" w:eastAsia="Calibri" w:hAnsi="Arial" w:cs="Arial"/>
          <w:b/>
          <w:sz w:val="22"/>
          <w:szCs w:val="22"/>
          <w:lang w:eastAsia="en-US"/>
        </w:rPr>
      </w:pPr>
      <w:r w:rsidRPr="00585A2A">
        <w:rPr>
          <w:rFonts w:ascii="Arial" w:eastAsia="Calibri" w:hAnsi="Arial" w:cs="Arial"/>
          <w:b/>
          <w:bCs/>
          <w:color w:val="000000"/>
          <w:spacing w:val="2"/>
          <w:sz w:val="22"/>
          <w:szCs w:val="22"/>
          <w:lang w:eastAsia="en-US"/>
        </w:rPr>
        <w:t>Artykuł 2</w:t>
      </w:r>
      <w:r w:rsidR="00AA306D">
        <w:rPr>
          <w:rFonts w:ascii="Arial" w:eastAsia="Calibri" w:hAnsi="Arial" w:cs="Arial"/>
          <w:b/>
          <w:bCs/>
          <w:color w:val="000000"/>
          <w:spacing w:val="2"/>
          <w:sz w:val="22"/>
          <w:szCs w:val="22"/>
          <w:lang w:eastAsia="en-US"/>
        </w:rPr>
        <w:t>.</w:t>
      </w:r>
    </w:p>
    <w:p w14:paraId="010913A4" w14:textId="77777777" w:rsidR="00585A2A" w:rsidRPr="00585A2A" w:rsidRDefault="00585A2A" w:rsidP="00D96C31">
      <w:pPr>
        <w:widowControl w:val="0"/>
        <w:numPr>
          <w:ilvl w:val="0"/>
          <w:numId w:val="12"/>
        </w:numPr>
        <w:shd w:val="clear" w:color="auto" w:fill="FFFFFF"/>
        <w:tabs>
          <w:tab w:val="left" w:pos="293"/>
        </w:tabs>
        <w:autoSpaceDE w:val="0"/>
        <w:autoSpaceDN w:val="0"/>
        <w:adjustRightInd w:val="0"/>
        <w:spacing w:before="110" w:line="276" w:lineRule="auto"/>
        <w:ind w:left="357" w:hanging="357"/>
        <w:jc w:val="both"/>
        <w:rPr>
          <w:rFonts w:ascii="Arial" w:eastAsia="Calibri" w:hAnsi="Arial" w:cs="Arial"/>
          <w:color w:val="000000"/>
          <w:spacing w:val="-27"/>
          <w:sz w:val="22"/>
          <w:szCs w:val="22"/>
          <w:lang w:eastAsia="en-US"/>
        </w:rPr>
      </w:pPr>
      <w:r w:rsidRPr="00585A2A">
        <w:rPr>
          <w:rFonts w:ascii="Arial" w:eastAsia="Calibri" w:hAnsi="Arial" w:cs="Arial"/>
          <w:color w:val="000000"/>
          <w:spacing w:val="-4"/>
          <w:sz w:val="22"/>
          <w:szCs w:val="22"/>
          <w:lang w:eastAsia="en-US"/>
        </w:rPr>
        <w:t xml:space="preserve">Współpraca będzie obejmowała: </w:t>
      </w:r>
    </w:p>
    <w:p w14:paraId="54433519" w14:textId="77777777" w:rsidR="00585A2A" w:rsidRPr="00585A2A" w:rsidRDefault="00585A2A" w:rsidP="00D96C31">
      <w:pPr>
        <w:widowControl w:val="0"/>
        <w:numPr>
          <w:ilvl w:val="0"/>
          <w:numId w:val="13"/>
        </w:numPr>
        <w:shd w:val="clear" w:color="auto" w:fill="FFFFFF"/>
        <w:tabs>
          <w:tab w:val="left" w:pos="293"/>
        </w:tabs>
        <w:autoSpaceDE w:val="0"/>
        <w:autoSpaceDN w:val="0"/>
        <w:adjustRightInd w:val="0"/>
        <w:spacing w:before="60" w:line="276" w:lineRule="auto"/>
        <w:ind w:left="624" w:hanging="284"/>
        <w:jc w:val="both"/>
        <w:rPr>
          <w:rFonts w:ascii="Arial" w:eastAsia="Calibri" w:hAnsi="Arial" w:cs="Arial"/>
          <w:color w:val="000000"/>
          <w:spacing w:val="-27"/>
          <w:sz w:val="22"/>
          <w:szCs w:val="22"/>
          <w:lang w:eastAsia="en-US"/>
        </w:rPr>
      </w:pPr>
      <w:r w:rsidRPr="00585A2A">
        <w:rPr>
          <w:rFonts w:ascii="Arial" w:eastAsia="Calibri" w:hAnsi="Arial" w:cs="Arial"/>
          <w:color w:val="000000"/>
          <w:spacing w:val="-4"/>
          <w:sz w:val="22"/>
          <w:szCs w:val="22"/>
          <w:lang w:eastAsia="en-US"/>
        </w:rPr>
        <w:t>wymianę nauczycieli</w:t>
      </w:r>
      <w:r w:rsidRPr="00585A2A">
        <w:rPr>
          <w:rFonts w:ascii="Arial" w:eastAsia="Calibri" w:hAnsi="Arial" w:cs="Arial"/>
          <w:color w:val="000000"/>
          <w:spacing w:val="-5"/>
          <w:sz w:val="22"/>
          <w:szCs w:val="22"/>
          <w:lang w:eastAsia="en-US"/>
        </w:rPr>
        <w:t xml:space="preserve"> akademickich, pracowników naukowych i studentów;</w:t>
      </w:r>
    </w:p>
    <w:p w14:paraId="3158D49B" w14:textId="77777777" w:rsidR="00585A2A" w:rsidRPr="00585A2A" w:rsidRDefault="00585A2A" w:rsidP="00D96C31">
      <w:pPr>
        <w:widowControl w:val="0"/>
        <w:numPr>
          <w:ilvl w:val="0"/>
          <w:numId w:val="13"/>
        </w:numPr>
        <w:shd w:val="clear" w:color="auto" w:fill="FFFFFF"/>
        <w:tabs>
          <w:tab w:val="left" w:pos="293"/>
        </w:tabs>
        <w:autoSpaceDE w:val="0"/>
        <w:autoSpaceDN w:val="0"/>
        <w:adjustRightInd w:val="0"/>
        <w:spacing w:before="60" w:line="276" w:lineRule="auto"/>
        <w:ind w:left="624" w:hanging="284"/>
        <w:jc w:val="both"/>
        <w:rPr>
          <w:rFonts w:ascii="Arial" w:eastAsia="Calibri" w:hAnsi="Arial" w:cs="Arial"/>
          <w:color w:val="000000"/>
          <w:spacing w:val="-27"/>
          <w:sz w:val="22"/>
          <w:szCs w:val="22"/>
          <w:lang w:eastAsia="en-US"/>
        </w:rPr>
      </w:pPr>
      <w:r w:rsidRPr="00585A2A">
        <w:rPr>
          <w:rFonts w:ascii="Arial" w:eastAsia="Calibri" w:hAnsi="Arial" w:cs="Arial"/>
          <w:color w:val="000000"/>
          <w:spacing w:val="-5"/>
          <w:sz w:val="22"/>
          <w:szCs w:val="22"/>
          <w:lang w:eastAsia="en-US"/>
        </w:rPr>
        <w:t xml:space="preserve">realizację wspólnych projektów badawczych i rozwojowych oraz wymianę </w:t>
      </w:r>
      <w:r w:rsidR="00D96C31">
        <w:rPr>
          <w:rFonts w:ascii="Arial" w:eastAsia="Calibri" w:hAnsi="Arial" w:cs="Arial"/>
          <w:color w:val="000000"/>
          <w:spacing w:val="-5"/>
          <w:sz w:val="22"/>
          <w:szCs w:val="22"/>
          <w:lang w:eastAsia="en-US"/>
        </w:rPr>
        <w:t>informacji naukowych i </w:t>
      </w:r>
      <w:r w:rsidRPr="00585A2A">
        <w:rPr>
          <w:rFonts w:ascii="Arial" w:eastAsia="Calibri" w:hAnsi="Arial" w:cs="Arial"/>
          <w:color w:val="000000"/>
          <w:spacing w:val="-5"/>
          <w:sz w:val="22"/>
          <w:szCs w:val="22"/>
          <w:lang w:eastAsia="en-US"/>
        </w:rPr>
        <w:t>technologicznych;</w:t>
      </w:r>
    </w:p>
    <w:p w14:paraId="37E0F90E" w14:textId="77777777" w:rsidR="00585A2A" w:rsidRPr="00585A2A" w:rsidRDefault="00585A2A" w:rsidP="00D96C31">
      <w:pPr>
        <w:widowControl w:val="0"/>
        <w:numPr>
          <w:ilvl w:val="0"/>
          <w:numId w:val="13"/>
        </w:numPr>
        <w:shd w:val="clear" w:color="auto" w:fill="FFFFFF"/>
        <w:tabs>
          <w:tab w:val="left" w:pos="293"/>
        </w:tabs>
        <w:autoSpaceDE w:val="0"/>
        <w:autoSpaceDN w:val="0"/>
        <w:adjustRightInd w:val="0"/>
        <w:spacing w:before="60" w:line="276" w:lineRule="auto"/>
        <w:ind w:left="624" w:hanging="284"/>
        <w:jc w:val="both"/>
        <w:rPr>
          <w:rFonts w:ascii="Arial" w:eastAsia="Calibri" w:hAnsi="Arial" w:cs="Arial"/>
          <w:color w:val="000000"/>
          <w:spacing w:val="-4"/>
          <w:sz w:val="22"/>
          <w:szCs w:val="22"/>
          <w:lang w:eastAsia="en-US"/>
        </w:rPr>
      </w:pPr>
      <w:r w:rsidRPr="00585A2A">
        <w:rPr>
          <w:rFonts w:ascii="Arial" w:eastAsia="Calibri" w:hAnsi="Arial" w:cs="Arial"/>
          <w:color w:val="000000"/>
          <w:spacing w:val="-4"/>
          <w:sz w:val="22"/>
          <w:szCs w:val="22"/>
          <w:lang w:eastAsia="en-US"/>
        </w:rPr>
        <w:t>organizację wspólnych spotkań naukowych (zjazdów, konferencji, seminariów etc.);</w:t>
      </w:r>
    </w:p>
    <w:p w14:paraId="4CBF5125" w14:textId="77777777" w:rsidR="00585A2A" w:rsidRPr="00585A2A" w:rsidRDefault="00585A2A" w:rsidP="00D96C31">
      <w:pPr>
        <w:widowControl w:val="0"/>
        <w:numPr>
          <w:ilvl w:val="0"/>
          <w:numId w:val="13"/>
        </w:numPr>
        <w:shd w:val="clear" w:color="auto" w:fill="FFFFFF"/>
        <w:tabs>
          <w:tab w:val="left" w:pos="293"/>
        </w:tabs>
        <w:autoSpaceDE w:val="0"/>
        <w:autoSpaceDN w:val="0"/>
        <w:adjustRightInd w:val="0"/>
        <w:spacing w:before="60" w:line="276" w:lineRule="auto"/>
        <w:ind w:left="624" w:hanging="284"/>
        <w:jc w:val="both"/>
        <w:rPr>
          <w:rFonts w:ascii="Arial" w:eastAsia="Calibri" w:hAnsi="Arial" w:cs="Arial"/>
          <w:color w:val="000000"/>
          <w:spacing w:val="-27"/>
          <w:sz w:val="22"/>
          <w:szCs w:val="22"/>
          <w:lang w:eastAsia="en-US"/>
        </w:rPr>
      </w:pPr>
      <w:r w:rsidRPr="00585A2A">
        <w:rPr>
          <w:rFonts w:ascii="Arial" w:eastAsia="Calibri" w:hAnsi="Arial" w:cs="Arial"/>
          <w:color w:val="000000"/>
          <w:spacing w:val="-4"/>
          <w:sz w:val="22"/>
          <w:szCs w:val="22"/>
          <w:lang w:eastAsia="en-US"/>
        </w:rPr>
        <w:t>wymianę publikacji i opracowań naukowych oraz wyników badań uzyskanych w ramach niniejszej współpracy, za zgodą obu Stron.</w:t>
      </w:r>
    </w:p>
    <w:p w14:paraId="6298E815" w14:textId="77777777" w:rsidR="00585A2A" w:rsidRPr="00585A2A" w:rsidRDefault="00585A2A" w:rsidP="00D96C31">
      <w:pPr>
        <w:widowControl w:val="0"/>
        <w:numPr>
          <w:ilvl w:val="0"/>
          <w:numId w:val="12"/>
        </w:numPr>
        <w:shd w:val="clear" w:color="auto" w:fill="FFFFFF"/>
        <w:tabs>
          <w:tab w:val="left" w:pos="293"/>
        </w:tabs>
        <w:autoSpaceDE w:val="0"/>
        <w:autoSpaceDN w:val="0"/>
        <w:adjustRightInd w:val="0"/>
        <w:spacing w:before="110" w:line="276" w:lineRule="auto"/>
        <w:ind w:left="357" w:hanging="357"/>
        <w:jc w:val="both"/>
        <w:rPr>
          <w:rFonts w:ascii="Arial" w:eastAsia="Calibri" w:hAnsi="Arial" w:cs="Arial"/>
          <w:spacing w:val="-5"/>
          <w:sz w:val="22"/>
          <w:szCs w:val="22"/>
          <w:lang w:eastAsia="en-US"/>
        </w:rPr>
      </w:pPr>
      <w:r w:rsidRPr="00585A2A">
        <w:rPr>
          <w:rFonts w:ascii="Arial" w:eastAsia="Calibri" w:hAnsi="Arial" w:cs="Arial"/>
          <w:color w:val="000000"/>
          <w:spacing w:val="-4"/>
          <w:sz w:val="22"/>
          <w:szCs w:val="22"/>
          <w:lang w:eastAsia="en-US"/>
        </w:rPr>
        <w:t>Szczegółowe</w:t>
      </w:r>
      <w:r w:rsidRPr="00585A2A">
        <w:rPr>
          <w:rFonts w:ascii="Arial" w:eastAsia="Calibri" w:hAnsi="Arial" w:cs="Arial"/>
          <w:spacing w:val="-5"/>
          <w:sz w:val="22"/>
          <w:szCs w:val="22"/>
          <w:lang w:eastAsia="en-US"/>
        </w:rPr>
        <w:t xml:space="preserve"> warunki współpracy</w:t>
      </w:r>
      <w:r w:rsidR="00C110DC">
        <w:rPr>
          <w:rFonts w:ascii="Arial" w:eastAsia="Calibri" w:hAnsi="Arial" w:cs="Arial"/>
          <w:spacing w:val="-5"/>
          <w:sz w:val="22"/>
          <w:szCs w:val="22"/>
          <w:lang w:eastAsia="en-US"/>
        </w:rPr>
        <w:t>,</w:t>
      </w:r>
      <w:r w:rsidRPr="00585A2A">
        <w:rPr>
          <w:rFonts w:ascii="Arial" w:eastAsia="Calibri" w:hAnsi="Arial" w:cs="Arial"/>
          <w:spacing w:val="-5"/>
          <w:sz w:val="22"/>
          <w:szCs w:val="22"/>
          <w:lang w:eastAsia="en-US"/>
        </w:rPr>
        <w:t xml:space="preserve"> o której mowa w pkt 1</w:t>
      </w:r>
      <w:r w:rsidR="00C110DC">
        <w:rPr>
          <w:rFonts w:ascii="Arial" w:eastAsia="Calibri" w:hAnsi="Arial" w:cs="Arial"/>
          <w:spacing w:val="-5"/>
          <w:sz w:val="22"/>
          <w:szCs w:val="22"/>
          <w:lang w:eastAsia="en-US"/>
        </w:rPr>
        <w:t>,</w:t>
      </w:r>
      <w:r w:rsidRPr="00585A2A">
        <w:rPr>
          <w:rFonts w:ascii="Arial" w:eastAsia="Calibri" w:hAnsi="Arial" w:cs="Arial"/>
          <w:spacing w:val="-5"/>
          <w:sz w:val="22"/>
          <w:szCs w:val="22"/>
          <w:lang w:eastAsia="en-US"/>
        </w:rPr>
        <w:t xml:space="preserve"> regulować będą porozumienia zawierane każdorazowo w formie pisemnej, pod rygorem nieważności umowy.</w:t>
      </w:r>
    </w:p>
    <w:p w14:paraId="1F0C6032" w14:textId="77777777" w:rsidR="00585A2A" w:rsidRPr="00585A2A" w:rsidRDefault="00585A2A" w:rsidP="00C110DC">
      <w:pPr>
        <w:shd w:val="clear" w:color="auto" w:fill="FFFFFF"/>
        <w:spacing w:before="240" w:after="120"/>
        <w:jc w:val="center"/>
        <w:rPr>
          <w:rFonts w:ascii="Arial" w:eastAsia="Calibri" w:hAnsi="Arial" w:cs="Arial"/>
          <w:b/>
          <w:sz w:val="22"/>
          <w:szCs w:val="22"/>
          <w:lang w:eastAsia="en-US"/>
        </w:rPr>
      </w:pPr>
      <w:r w:rsidRPr="00585A2A">
        <w:rPr>
          <w:rFonts w:ascii="Arial" w:eastAsia="Calibri" w:hAnsi="Arial" w:cs="Arial"/>
          <w:b/>
          <w:bCs/>
          <w:color w:val="000000"/>
          <w:spacing w:val="2"/>
          <w:sz w:val="22"/>
          <w:szCs w:val="22"/>
          <w:lang w:eastAsia="en-US"/>
        </w:rPr>
        <w:t>Artykuł</w:t>
      </w:r>
      <w:r w:rsidRPr="00585A2A">
        <w:rPr>
          <w:rFonts w:ascii="Arial" w:eastAsia="Calibri" w:hAnsi="Arial" w:cs="Arial"/>
          <w:b/>
          <w:sz w:val="22"/>
          <w:szCs w:val="22"/>
          <w:lang w:eastAsia="en-US"/>
        </w:rPr>
        <w:t xml:space="preserve"> 3</w:t>
      </w:r>
      <w:r w:rsidR="00AA306D">
        <w:rPr>
          <w:rFonts w:ascii="Arial" w:eastAsia="Calibri" w:hAnsi="Arial" w:cs="Arial"/>
          <w:b/>
          <w:sz w:val="22"/>
          <w:szCs w:val="22"/>
          <w:lang w:eastAsia="en-US"/>
        </w:rPr>
        <w:t>.</w:t>
      </w:r>
    </w:p>
    <w:p w14:paraId="38D32D97" w14:textId="77777777" w:rsidR="00585A2A" w:rsidRPr="00585A2A" w:rsidRDefault="00585A2A" w:rsidP="00D96C31">
      <w:pPr>
        <w:numPr>
          <w:ilvl w:val="0"/>
          <w:numId w:val="11"/>
        </w:numPr>
        <w:spacing w:after="120" w:line="276" w:lineRule="auto"/>
        <w:ind w:left="340" w:hanging="340"/>
        <w:jc w:val="both"/>
        <w:rPr>
          <w:rFonts w:ascii="Arial" w:eastAsia="Calibri" w:hAnsi="Arial" w:cs="Arial"/>
          <w:sz w:val="22"/>
          <w:szCs w:val="22"/>
          <w:lang w:eastAsia="en-US"/>
        </w:rPr>
      </w:pPr>
      <w:r w:rsidRPr="00585A2A">
        <w:rPr>
          <w:rFonts w:ascii="Arial" w:eastAsia="Calibri" w:hAnsi="Arial" w:cs="Arial"/>
          <w:sz w:val="22"/>
          <w:szCs w:val="22"/>
          <w:lang w:eastAsia="en-US"/>
        </w:rPr>
        <w:t>Jeśli w wyniku wspólnie podjętych prac badawczych powstaną dobra intelektualne, to prawo do ich publikacji i dysponowania nimi posiadają w równym stopniu obie Strony</w:t>
      </w:r>
      <w:r w:rsidR="00D96C31">
        <w:rPr>
          <w:rFonts w:ascii="Arial" w:eastAsia="Calibri" w:hAnsi="Arial" w:cs="Arial"/>
          <w:sz w:val="22"/>
          <w:szCs w:val="22"/>
          <w:lang w:eastAsia="en-US"/>
        </w:rPr>
        <w:t xml:space="preserve">, chyba że zastrzegą </w:t>
      </w:r>
      <w:r w:rsidRPr="00585A2A">
        <w:rPr>
          <w:rFonts w:ascii="Arial" w:eastAsia="Calibri" w:hAnsi="Arial" w:cs="Arial"/>
          <w:sz w:val="22"/>
          <w:szCs w:val="22"/>
          <w:lang w:eastAsia="en-US"/>
        </w:rPr>
        <w:t xml:space="preserve">sobie inny podział praw w odrębnym porozumieniu. </w:t>
      </w:r>
    </w:p>
    <w:p w14:paraId="1888C204" w14:textId="77777777" w:rsidR="00585A2A" w:rsidRPr="00585A2A" w:rsidRDefault="00585A2A" w:rsidP="00D96C31">
      <w:pPr>
        <w:numPr>
          <w:ilvl w:val="0"/>
          <w:numId w:val="11"/>
        </w:numPr>
        <w:spacing w:after="120" w:line="276" w:lineRule="auto"/>
        <w:ind w:left="340" w:hanging="340"/>
        <w:jc w:val="both"/>
        <w:rPr>
          <w:rFonts w:ascii="Arial" w:eastAsia="Calibri" w:hAnsi="Arial" w:cs="Arial"/>
          <w:sz w:val="22"/>
          <w:szCs w:val="22"/>
          <w:lang w:eastAsia="en-US"/>
        </w:rPr>
      </w:pPr>
      <w:r w:rsidRPr="00585A2A">
        <w:rPr>
          <w:rFonts w:ascii="Arial" w:eastAsia="Calibri" w:hAnsi="Arial" w:cs="Arial"/>
          <w:sz w:val="22"/>
          <w:szCs w:val="22"/>
          <w:lang w:eastAsia="en-US"/>
        </w:rPr>
        <w:t xml:space="preserve">Strony zobowiązują się do zachowania tajemnicy istoty dóbr </w:t>
      </w:r>
      <w:r w:rsidR="00D96C31">
        <w:rPr>
          <w:rFonts w:ascii="Arial" w:eastAsia="Calibri" w:hAnsi="Arial" w:cs="Arial"/>
          <w:sz w:val="22"/>
          <w:szCs w:val="22"/>
          <w:lang w:eastAsia="en-US"/>
        </w:rPr>
        <w:t>intelektualnych wypracowanych w </w:t>
      </w:r>
      <w:r w:rsidRPr="00585A2A">
        <w:rPr>
          <w:rFonts w:ascii="Arial" w:eastAsia="Calibri" w:hAnsi="Arial" w:cs="Arial"/>
          <w:sz w:val="22"/>
          <w:szCs w:val="22"/>
          <w:lang w:eastAsia="en-US"/>
        </w:rPr>
        <w:t>ramach wspólnych prac badawczych, gdyby jej ujawnienie u</w:t>
      </w:r>
      <w:r w:rsidR="00D96C31">
        <w:rPr>
          <w:rFonts w:ascii="Arial" w:eastAsia="Calibri" w:hAnsi="Arial" w:cs="Arial"/>
          <w:sz w:val="22"/>
          <w:szCs w:val="22"/>
          <w:lang w:eastAsia="en-US"/>
        </w:rPr>
        <w:t>trudniało komercjalizację lub w </w:t>
      </w:r>
      <w:r w:rsidRPr="00585A2A">
        <w:rPr>
          <w:rFonts w:ascii="Arial" w:eastAsia="Calibri" w:hAnsi="Arial" w:cs="Arial"/>
          <w:sz w:val="22"/>
          <w:szCs w:val="22"/>
          <w:lang w:eastAsia="en-US"/>
        </w:rPr>
        <w:t xml:space="preserve">inny sposób naruszało interesy Stron. </w:t>
      </w:r>
    </w:p>
    <w:p w14:paraId="5187C3DB" w14:textId="77777777" w:rsidR="00585A2A" w:rsidRPr="00585A2A" w:rsidRDefault="00585A2A" w:rsidP="00D96C31">
      <w:pPr>
        <w:shd w:val="clear" w:color="auto" w:fill="FFFFFF"/>
        <w:spacing w:before="240" w:after="120"/>
        <w:jc w:val="center"/>
        <w:rPr>
          <w:rFonts w:ascii="Arial" w:eastAsia="Calibri" w:hAnsi="Arial" w:cs="Arial"/>
          <w:b/>
          <w:sz w:val="22"/>
          <w:szCs w:val="22"/>
          <w:lang w:eastAsia="en-US"/>
        </w:rPr>
      </w:pPr>
      <w:r w:rsidRPr="00585A2A">
        <w:rPr>
          <w:rFonts w:ascii="Arial" w:eastAsia="Calibri" w:hAnsi="Arial" w:cs="Arial"/>
          <w:b/>
          <w:sz w:val="22"/>
          <w:szCs w:val="22"/>
          <w:lang w:eastAsia="en-US"/>
        </w:rPr>
        <w:t>Artykuł 4</w:t>
      </w:r>
      <w:r w:rsidR="00AA306D">
        <w:rPr>
          <w:rFonts w:ascii="Arial" w:eastAsia="Calibri" w:hAnsi="Arial" w:cs="Arial"/>
          <w:b/>
          <w:sz w:val="22"/>
          <w:szCs w:val="22"/>
          <w:lang w:eastAsia="en-US"/>
        </w:rPr>
        <w:t>.</w:t>
      </w:r>
    </w:p>
    <w:p w14:paraId="60718F6F" w14:textId="77777777" w:rsidR="00585A2A" w:rsidRPr="00585A2A" w:rsidRDefault="00585A2A" w:rsidP="00D96C31">
      <w:pPr>
        <w:spacing w:after="120" w:line="276" w:lineRule="auto"/>
        <w:contextualSpacing/>
        <w:jc w:val="both"/>
        <w:rPr>
          <w:rFonts w:ascii="Arial" w:eastAsia="Calibri" w:hAnsi="Arial" w:cs="Arial"/>
          <w:sz w:val="22"/>
          <w:szCs w:val="22"/>
          <w:lang w:eastAsia="en-US"/>
        </w:rPr>
      </w:pPr>
      <w:r w:rsidRPr="00585A2A">
        <w:rPr>
          <w:rFonts w:ascii="Arial" w:eastAsia="Calibri" w:hAnsi="Arial" w:cs="Arial"/>
          <w:sz w:val="22"/>
          <w:szCs w:val="22"/>
          <w:lang w:eastAsia="en-US"/>
        </w:rPr>
        <w:t xml:space="preserve">Każda ze Stron będzie odpowiedzialna za sfinansowanie własnej działalności oraz podjęcie wysiłków w celu uzyskania wsparcia finansowego z instytucji wspierających badania i edukację. </w:t>
      </w:r>
    </w:p>
    <w:p w14:paraId="7F987E38" w14:textId="77777777" w:rsidR="00AA306D" w:rsidRDefault="00AA306D" w:rsidP="00D96C31">
      <w:pPr>
        <w:shd w:val="clear" w:color="auto" w:fill="FFFFFF"/>
        <w:spacing w:before="240" w:after="120"/>
        <w:jc w:val="center"/>
        <w:rPr>
          <w:rFonts w:ascii="Arial" w:eastAsia="Calibri" w:hAnsi="Arial" w:cs="Arial"/>
          <w:b/>
          <w:sz w:val="22"/>
          <w:szCs w:val="22"/>
          <w:lang w:eastAsia="en-US"/>
        </w:rPr>
      </w:pPr>
    </w:p>
    <w:p w14:paraId="182F35F0" w14:textId="77777777" w:rsidR="00585A2A" w:rsidRPr="00585A2A" w:rsidRDefault="00585A2A" w:rsidP="00D96C31">
      <w:pPr>
        <w:shd w:val="clear" w:color="auto" w:fill="FFFFFF"/>
        <w:spacing w:before="240" w:after="120"/>
        <w:jc w:val="center"/>
        <w:rPr>
          <w:rFonts w:ascii="Arial" w:eastAsia="Calibri" w:hAnsi="Arial" w:cs="Arial"/>
          <w:b/>
          <w:sz w:val="22"/>
          <w:szCs w:val="22"/>
          <w:lang w:eastAsia="en-US"/>
        </w:rPr>
      </w:pPr>
      <w:r w:rsidRPr="00585A2A">
        <w:rPr>
          <w:rFonts w:ascii="Arial" w:eastAsia="Calibri" w:hAnsi="Arial" w:cs="Arial"/>
          <w:b/>
          <w:sz w:val="22"/>
          <w:szCs w:val="22"/>
          <w:lang w:eastAsia="en-US"/>
        </w:rPr>
        <w:lastRenderedPageBreak/>
        <w:t>Artykuł 5</w:t>
      </w:r>
      <w:r w:rsidR="00AA306D">
        <w:rPr>
          <w:rFonts w:ascii="Arial" w:eastAsia="Calibri" w:hAnsi="Arial" w:cs="Arial"/>
          <w:b/>
          <w:sz w:val="22"/>
          <w:szCs w:val="22"/>
          <w:lang w:eastAsia="en-US"/>
        </w:rPr>
        <w:t>.</w:t>
      </w:r>
    </w:p>
    <w:p w14:paraId="6634FAF2" w14:textId="77777777" w:rsidR="00585A2A" w:rsidRPr="00585A2A" w:rsidRDefault="00585A2A" w:rsidP="00D96C31">
      <w:pPr>
        <w:numPr>
          <w:ilvl w:val="0"/>
          <w:numId w:val="9"/>
        </w:numPr>
        <w:suppressAutoHyphens/>
        <w:spacing w:after="120" w:line="276" w:lineRule="auto"/>
        <w:ind w:left="340" w:hanging="340"/>
        <w:jc w:val="both"/>
        <w:rPr>
          <w:rFonts w:ascii="Arial" w:eastAsia="Calibri" w:hAnsi="Arial" w:cs="Arial"/>
          <w:sz w:val="22"/>
          <w:szCs w:val="22"/>
          <w:lang w:eastAsia="en-US"/>
        </w:rPr>
      </w:pPr>
      <w:r w:rsidRPr="00585A2A">
        <w:rPr>
          <w:rFonts w:ascii="Arial" w:eastAsia="Calibri" w:hAnsi="Arial" w:cs="Arial"/>
          <w:sz w:val="22"/>
          <w:szCs w:val="22"/>
          <w:lang w:eastAsia="en-US"/>
        </w:rPr>
        <w:t>Każda ze Stron wyznaczy koordynatora, którego zadaniem będzie realizacja zapisów niniejszej umowy i przygotowanie wymiany naukowców i nauczycieli akademickich.</w:t>
      </w:r>
    </w:p>
    <w:p w14:paraId="198C100D" w14:textId="77777777" w:rsidR="00585A2A" w:rsidRPr="00585A2A" w:rsidRDefault="00585A2A" w:rsidP="00D96C31">
      <w:pPr>
        <w:numPr>
          <w:ilvl w:val="0"/>
          <w:numId w:val="9"/>
        </w:numPr>
        <w:suppressAutoHyphens/>
        <w:spacing w:after="120" w:line="276" w:lineRule="auto"/>
        <w:ind w:left="340" w:hanging="340"/>
        <w:jc w:val="both"/>
        <w:rPr>
          <w:rFonts w:ascii="Arial" w:eastAsia="Calibri" w:hAnsi="Arial" w:cs="Arial"/>
          <w:sz w:val="22"/>
          <w:szCs w:val="22"/>
          <w:lang w:eastAsia="en-US"/>
        </w:rPr>
      </w:pPr>
      <w:r w:rsidRPr="00585A2A">
        <w:rPr>
          <w:rFonts w:ascii="Arial" w:eastAsia="Calibri" w:hAnsi="Arial" w:cs="Arial"/>
          <w:sz w:val="22"/>
          <w:szCs w:val="22"/>
          <w:lang w:eastAsia="en-US"/>
        </w:rPr>
        <w:t>Osobą odpowiedzialną za bieżącą realizację umowy z ramienia ZUT w Szczecinie będzie:</w:t>
      </w:r>
    </w:p>
    <w:p w14:paraId="2D50790C" w14:textId="77777777" w:rsidR="00585A2A" w:rsidRPr="00585A2A" w:rsidRDefault="00D96C31" w:rsidP="00D96C31">
      <w:pPr>
        <w:tabs>
          <w:tab w:val="left" w:leader="dot" w:pos="9639"/>
        </w:tabs>
        <w:suppressAutoHyphens/>
        <w:spacing w:after="120"/>
        <w:ind w:left="340"/>
        <w:jc w:val="both"/>
        <w:rPr>
          <w:rFonts w:ascii="Arial" w:eastAsia="Calibri" w:hAnsi="Arial" w:cs="Arial"/>
          <w:sz w:val="22"/>
          <w:szCs w:val="22"/>
          <w:lang w:eastAsia="en-US"/>
        </w:rPr>
      </w:pPr>
      <w:r>
        <w:rPr>
          <w:rFonts w:ascii="Arial" w:eastAsia="Calibri" w:hAnsi="Arial" w:cs="Arial"/>
          <w:sz w:val="22"/>
          <w:szCs w:val="22"/>
          <w:lang w:eastAsia="en-US"/>
        </w:rPr>
        <w:tab/>
      </w:r>
    </w:p>
    <w:p w14:paraId="03408F4A" w14:textId="77777777" w:rsidR="00585A2A" w:rsidRPr="00585A2A" w:rsidRDefault="00585A2A" w:rsidP="00CA71E8">
      <w:pPr>
        <w:numPr>
          <w:ilvl w:val="0"/>
          <w:numId w:val="9"/>
        </w:numPr>
        <w:tabs>
          <w:tab w:val="right" w:pos="340"/>
          <w:tab w:val="right" w:leader="dot" w:pos="9639"/>
        </w:tabs>
        <w:suppressAutoHyphens/>
        <w:spacing w:after="120" w:line="276" w:lineRule="auto"/>
        <w:ind w:left="340" w:hanging="340"/>
        <w:jc w:val="both"/>
        <w:rPr>
          <w:rFonts w:ascii="Arial" w:eastAsia="Calibri" w:hAnsi="Arial" w:cs="Arial"/>
          <w:sz w:val="22"/>
          <w:szCs w:val="22"/>
          <w:lang w:eastAsia="en-US"/>
        </w:rPr>
      </w:pPr>
      <w:r w:rsidRPr="00585A2A">
        <w:rPr>
          <w:rFonts w:ascii="Arial" w:eastAsia="Calibri" w:hAnsi="Arial" w:cs="Arial"/>
          <w:sz w:val="22"/>
          <w:szCs w:val="22"/>
          <w:lang w:eastAsia="en-US"/>
        </w:rPr>
        <w:t xml:space="preserve">Osobą odpowiedzialną za bieżącą realizację umowy z ramienia </w:t>
      </w:r>
      <w:r w:rsidR="00D96C31">
        <w:rPr>
          <w:rFonts w:ascii="Arial" w:eastAsia="Calibri" w:hAnsi="Arial" w:cs="Arial"/>
          <w:sz w:val="22"/>
          <w:szCs w:val="22"/>
          <w:lang w:eastAsia="en-US"/>
        </w:rPr>
        <w:tab/>
      </w:r>
    </w:p>
    <w:p w14:paraId="5EC5B9C3" w14:textId="77777777" w:rsidR="00585A2A" w:rsidRPr="00585A2A" w:rsidRDefault="00CA71E8" w:rsidP="00CA71E8">
      <w:pPr>
        <w:tabs>
          <w:tab w:val="right" w:leader="dot" w:pos="9639"/>
        </w:tabs>
        <w:suppressAutoHyphens/>
        <w:spacing w:before="120" w:after="120"/>
        <w:ind w:left="340"/>
        <w:jc w:val="both"/>
        <w:rPr>
          <w:rFonts w:ascii="Arial" w:eastAsia="Calibri" w:hAnsi="Arial" w:cs="Arial"/>
          <w:sz w:val="22"/>
          <w:szCs w:val="22"/>
          <w:lang w:eastAsia="en-US"/>
        </w:rPr>
      </w:pPr>
      <w:r>
        <w:rPr>
          <w:rFonts w:ascii="Arial" w:eastAsia="Calibri" w:hAnsi="Arial" w:cs="Arial"/>
          <w:sz w:val="22"/>
          <w:szCs w:val="22"/>
          <w:lang w:eastAsia="en-US"/>
        </w:rPr>
        <w:t>będzie</w:t>
      </w:r>
      <w:r w:rsidR="00D96C31">
        <w:rPr>
          <w:rFonts w:ascii="Arial" w:eastAsia="Calibri" w:hAnsi="Arial" w:cs="Arial"/>
          <w:sz w:val="22"/>
          <w:szCs w:val="22"/>
          <w:lang w:eastAsia="en-US"/>
        </w:rPr>
        <w:tab/>
      </w:r>
    </w:p>
    <w:p w14:paraId="62744A4D" w14:textId="77777777" w:rsidR="00585A2A" w:rsidRPr="00585A2A" w:rsidRDefault="00585A2A" w:rsidP="00CA71E8">
      <w:pPr>
        <w:shd w:val="clear" w:color="auto" w:fill="FFFFFF"/>
        <w:spacing w:before="240" w:after="120"/>
        <w:jc w:val="center"/>
        <w:rPr>
          <w:rFonts w:ascii="Arial" w:eastAsia="Calibri" w:hAnsi="Arial" w:cs="Arial"/>
          <w:b/>
          <w:sz w:val="22"/>
          <w:szCs w:val="22"/>
          <w:lang w:eastAsia="en-US"/>
        </w:rPr>
      </w:pPr>
      <w:r w:rsidRPr="00585A2A">
        <w:rPr>
          <w:rFonts w:ascii="Arial" w:eastAsia="Calibri" w:hAnsi="Arial" w:cs="Arial"/>
          <w:b/>
          <w:sz w:val="22"/>
          <w:szCs w:val="22"/>
          <w:lang w:eastAsia="en-US"/>
        </w:rPr>
        <w:t>Artykuł 6</w:t>
      </w:r>
      <w:r w:rsidR="00AA306D">
        <w:rPr>
          <w:rFonts w:ascii="Arial" w:eastAsia="Calibri" w:hAnsi="Arial" w:cs="Arial"/>
          <w:b/>
          <w:sz w:val="22"/>
          <w:szCs w:val="22"/>
          <w:lang w:eastAsia="en-US"/>
        </w:rPr>
        <w:t>.</w:t>
      </w:r>
    </w:p>
    <w:p w14:paraId="2253625D" w14:textId="77777777" w:rsidR="00585A2A" w:rsidRPr="00585A2A" w:rsidRDefault="00585A2A" w:rsidP="00514EF6">
      <w:pPr>
        <w:numPr>
          <w:ilvl w:val="0"/>
          <w:numId w:val="8"/>
        </w:numPr>
        <w:tabs>
          <w:tab w:val="right" w:leader="dot" w:pos="3969"/>
        </w:tabs>
        <w:spacing w:after="120" w:line="276" w:lineRule="auto"/>
        <w:ind w:left="340" w:hanging="340"/>
        <w:jc w:val="both"/>
        <w:rPr>
          <w:rFonts w:ascii="Arial" w:eastAsia="Calibri" w:hAnsi="Arial" w:cs="Arial"/>
          <w:sz w:val="22"/>
          <w:szCs w:val="22"/>
          <w:lang w:eastAsia="en-US"/>
        </w:rPr>
      </w:pPr>
      <w:r w:rsidRPr="00585A2A">
        <w:rPr>
          <w:rFonts w:ascii="Arial" w:eastAsia="Calibri" w:hAnsi="Arial" w:cs="Arial"/>
          <w:sz w:val="22"/>
          <w:szCs w:val="22"/>
          <w:lang w:eastAsia="en-US"/>
        </w:rPr>
        <w:t xml:space="preserve">Niniejsza umowa została sporządzona w dwóch, równoprawnych egzemplarzach, w języku polskim i </w:t>
      </w:r>
      <w:r w:rsidR="00514EF6">
        <w:rPr>
          <w:rFonts w:ascii="Arial" w:eastAsia="Calibri" w:hAnsi="Arial" w:cs="Arial"/>
          <w:sz w:val="22"/>
          <w:szCs w:val="22"/>
          <w:lang w:eastAsia="en-US"/>
        </w:rPr>
        <w:tab/>
      </w:r>
      <w:r w:rsidRPr="00585A2A">
        <w:rPr>
          <w:rFonts w:ascii="Arial" w:eastAsia="Calibri" w:hAnsi="Arial" w:cs="Arial"/>
          <w:sz w:val="22"/>
          <w:szCs w:val="22"/>
          <w:lang w:eastAsia="en-US"/>
        </w:rPr>
        <w:t>.</w:t>
      </w:r>
    </w:p>
    <w:p w14:paraId="73F13CF5" w14:textId="77777777" w:rsidR="00585A2A" w:rsidRPr="00585A2A" w:rsidRDefault="00585A2A" w:rsidP="00CA71E8">
      <w:pPr>
        <w:numPr>
          <w:ilvl w:val="0"/>
          <w:numId w:val="8"/>
        </w:numPr>
        <w:spacing w:after="120" w:line="276" w:lineRule="auto"/>
        <w:ind w:left="340" w:hanging="340"/>
        <w:jc w:val="both"/>
        <w:rPr>
          <w:rFonts w:ascii="Arial" w:eastAsia="Calibri" w:hAnsi="Arial" w:cs="Arial"/>
          <w:sz w:val="22"/>
          <w:szCs w:val="22"/>
          <w:lang w:eastAsia="en-US"/>
        </w:rPr>
      </w:pPr>
      <w:r w:rsidRPr="00585A2A">
        <w:rPr>
          <w:rFonts w:ascii="Arial" w:eastAsia="Calibri" w:hAnsi="Arial" w:cs="Arial"/>
          <w:sz w:val="22"/>
          <w:szCs w:val="22"/>
          <w:lang w:eastAsia="en-US"/>
        </w:rPr>
        <w:t>Umowa będzie w mocy przez okres …….. lat od daty jej podpisania.</w:t>
      </w:r>
      <w:r w:rsidRPr="00585A2A">
        <w:rPr>
          <w:rFonts w:ascii="Arial" w:eastAsia="Calibri" w:hAnsi="Arial" w:cs="Arial"/>
          <w:color w:val="FF0000"/>
          <w:sz w:val="22"/>
          <w:szCs w:val="22"/>
          <w:lang w:eastAsia="en-US"/>
        </w:rPr>
        <w:t xml:space="preserve"> </w:t>
      </w:r>
    </w:p>
    <w:p w14:paraId="08BC8588" w14:textId="77777777" w:rsidR="00585A2A" w:rsidRPr="00585A2A" w:rsidRDefault="00585A2A" w:rsidP="00CA71E8">
      <w:pPr>
        <w:numPr>
          <w:ilvl w:val="0"/>
          <w:numId w:val="8"/>
        </w:numPr>
        <w:spacing w:after="120" w:line="276" w:lineRule="auto"/>
        <w:ind w:left="340" w:hanging="340"/>
        <w:jc w:val="both"/>
        <w:rPr>
          <w:rFonts w:ascii="Arial" w:eastAsia="Calibri" w:hAnsi="Arial" w:cs="Arial"/>
          <w:sz w:val="22"/>
          <w:szCs w:val="22"/>
          <w:lang w:eastAsia="en-US"/>
        </w:rPr>
      </w:pPr>
      <w:r w:rsidRPr="00585A2A">
        <w:rPr>
          <w:rFonts w:ascii="Arial" w:eastAsia="Calibri" w:hAnsi="Arial" w:cs="Arial"/>
          <w:color w:val="000000"/>
          <w:sz w:val="22"/>
          <w:szCs w:val="22"/>
          <w:lang w:eastAsia="en-US"/>
        </w:rPr>
        <w:t xml:space="preserve">Umowa będzie </w:t>
      </w:r>
      <w:r w:rsidRPr="00585A2A">
        <w:rPr>
          <w:rFonts w:ascii="Arial" w:eastAsia="Calibri" w:hAnsi="Arial" w:cs="Arial"/>
          <w:sz w:val="22"/>
          <w:szCs w:val="22"/>
          <w:lang w:eastAsia="en-US"/>
        </w:rPr>
        <w:t>przedłużona każdorazowo o rok, o ile jedna ze Stron nie wypowie umowy najpóźniej trzy miesiące przed upływem okresu ważności.</w:t>
      </w:r>
    </w:p>
    <w:p w14:paraId="435B7611" w14:textId="77777777" w:rsidR="00585A2A" w:rsidRPr="00585A2A" w:rsidRDefault="00585A2A" w:rsidP="00CA71E8">
      <w:pPr>
        <w:numPr>
          <w:ilvl w:val="0"/>
          <w:numId w:val="8"/>
        </w:numPr>
        <w:spacing w:after="120" w:line="276" w:lineRule="auto"/>
        <w:ind w:left="340" w:hanging="340"/>
        <w:jc w:val="both"/>
        <w:rPr>
          <w:rFonts w:ascii="Arial" w:eastAsia="Calibri" w:hAnsi="Arial" w:cs="Arial"/>
          <w:sz w:val="22"/>
          <w:szCs w:val="22"/>
          <w:lang w:eastAsia="en-US"/>
        </w:rPr>
      </w:pPr>
      <w:r w:rsidRPr="00585A2A">
        <w:rPr>
          <w:rFonts w:ascii="Arial" w:eastAsia="Calibri" w:hAnsi="Arial" w:cs="Arial"/>
          <w:sz w:val="22"/>
          <w:szCs w:val="22"/>
          <w:lang w:eastAsia="en-US"/>
        </w:rPr>
        <w:t>Ewentualnie powstałe spory wynikające z niniejszej umowy rozstrzygane będą według przyjętych procedur prawa narodowego każdej ze stron.</w:t>
      </w:r>
    </w:p>
    <w:p w14:paraId="26CD44D7" w14:textId="77777777" w:rsidR="00585A2A" w:rsidRPr="00585A2A" w:rsidRDefault="00585A2A" w:rsidP="00585A2A">
      <w:pPr>
        <w:ind w:left="720"/>
        <w:jc w:val="both"/>
        <w:rPr>
          <w:rFonts w:ascii="Arial" w:eastAsia="Calibri" w:hAnsi="Arial" w:cs="Arial"/>
          <w:sz w:val="22"/>
          <w:szCs w:val="22"/>
          <w:lang w:eastAsia="en-US"/>
        </w:rPr>
      </w:pPr>
    </w:p>
    <w:p w14:paraId="2BD6BDB4" w14:textId="77777777" w:rsidR="00585A2A" w:rsidRPr="00585A2A" w:rsidRDefault="00585A2A" w:rsidP="00585A2A">
      <w:pPr>
        <w:ind w:left="720"/>
        <w:jc w:val="both"/>
        <w:rPr>
          <w:rFonts w:ascii="Arial" w:eastAsia="Calibri" w:hAnsi="Arial" w:cs="Arial"/>
          <w:sz w:val="22"/>
          <w:szCs w:val="22"/>
          <w:lang w:eastAsia="en-US"/>
        </w:rPr>
      </w:pPr>
    </w:p>
    <w:p w14:paraId="683874CF" w14:textId="77777777" w:rsidR="00585A2A" w:rsidRPr="00585A2A" w:rsidRDefault="00585A2A" w:rsidP="00585A2A">
      <w:pPr>
        <w:ind w:left="720"/>
        <w:jc w:val="both"/>
        <w:rPr>
          <w:rFonts w:ascii="Arial" w:eastAsia="Calibri" w:hAnsi="Arial" w:cs="Arial"/>
          <w:sz w:val="22"/>
          <w:szCs w:val="22"/>
          <w:lang w:eastAsia="en-US"/>
        </w:rPr>
      </w:pPr>
    </w:p>
    <w:p w14:paraId="58E621E8" w14:textId="77777777" w:rsidR="00585A2A" w:rsidRPr="00585A2A" w:rsidRDefault="00585A2A" w:rsidP="00DD102C">
      <w:pPr>
        <w:jc w:val="both"/>
        <w:rPr>
          <w:rFonts w:ascii="Arial" w:eastAsia="Calibri" w:hAnsi="Arial" w:cs="Arial"/>
          <w:sz w:val="22"/>
          <w:szCs w:val="22"/>
          <w:lang w:eastAsia="en-US"/>
        </w:rPr>
      </w:pPr>
      <w:r w:rsidRPr="00585A2A">
        <w:rPr>
          <w:rFonts w:ascii="Arial" w:eastAsia="Calibri" w:hAnsi="Arial" w:cs="Arial"/>
          <w:sz w:val="22"/>
          <w:szCs w:val="22"/>
          <w:lang w:eastAsia="en-US"/>
        </w:rPr>
        <w:t>…………………………………..</w:t>
      </w:r>
      <w:r w:rsidRPr="00585A2A">
        <w:rPr>
          <w:rFonts w:ascii="Arial" w:eastAsia="Calibri" w:hAnsi="Arial" w:cs="Arial"/>
          <w:sz w:val="22"/>
          <w:szCs w:val="22"/>
          <w:lang w:eastAsia="en-US"/>
        </w:rPr>
        <w:tab/>
      </w:r>
      <w:r w:rsidRPr="00585A2A">
        <w:rPr>
          <w:rFonts w:ascii="Arial" w:eastAsia="Calibri" w:hAnsi="Arial" w:cs="Arial"/>
          <w:sz w:val="22"/>
          <w:szCs w:val="22"/>
          <w:lang w:eastAsia="en-US"/>
        </w:rPr>
        <w:tab/>
      </w:r>
      <w:r w:rsidR="00DD102C">
        <w:rPr>
          <w:rFonts w:ascii="Arial" w:eastAsia="Calibri" w:hAnsi="Arial" w:cs="Arial"/>
          <w:sz w:val="22"/>
          <w:szCs w:val="22"/>
          <w:lang w:eastAsia="en-US"/>
        </w:rPr>
        <w:tab/>
      </w:r>
      <w:r w:rsidR="00DD102C">
        <w:rPr>
          <w:rFonts w:ascii="Arial" w:eastAsia="Calibri" w:hAnsi="Arial" w:cs="Arial"/>
          <w:sz w:val="22"/>
          <w:szCs w:val="22"/>
          <w:lang w:eastAsia="en-US"/>
        </w:rPr>
        <w:tab/>
      </w:r>
      <w:r w:rsidRPr="00585A2A">
        <w:rPr>
          <w:rFonts w:ascii="Arial" w:eastAsia="Calibri" w:hAnsi="Arial" w:cs="Arial"/>
          <w:sz w:val="22"/>
          <w:szCs w:val="22"/>
          <w:lang w:eastAsia="en-US"/>
        </w:rPr>
        <w:tab/>
        <w:t>……………………………</w:t>
      </w:r>
      <w:r w:rsidR="00E57DF2">
        <w:rPr>
          <w:rFonts w:ascii="Arial" w:eastAsia="Calibri" w:hAnsi="Arial" w:cs="Arial"/>
          <w:sz w:val="22"/>
          <w:szCs w:val="22"/>
          <w:lang w:eastAsia="en-US"/>
        </w:rPr>
        <w:t>………..</w:t>
      </w:r>
    </w:p>
    <w:p w14:paraId="0FAFB307" w14:textId="77777777" w:rsidR="00585A2A" w:rsidRPr="00585A2A" w:rsidRDefault="00585A2A" w:rsidP="00DD102C">
      <w:pPr>
        <w:spacing w:before="120"/>
        <w:jc w:val="both"/>
        <w:rPr>
          <w:rFonts w:ascii="Arial" w:eastAsia="Calibri" w:hAnsi="Arial" w:cs="Arial"/>
          <w:sz w:val="18"/>
          <w:szCs w:val="18"/>
          <w:lang w:val="de-DE" w:eastAsia="en-US"/>
        </w:rPr>
      </w:pPr>
      <w:r w:rsidRPr="00585A2A">
        <w:rPr>
          <w:rFonts w:ascii="Arial" w:eastAsia="Calibri" w:hAnsi="Arial" w:cs="Arial"/>
          <w:sz w:val="18"/>
          <w:szCs w:val="18"/>
          <w:lang w:val="de-DE" w:eastAsia="en-US"/>
        </w:rPr>
        <w:t>Rektor</w:t>
      </w:r>
    </w:p>
    <w:p w14:paraId="6273BCAD" w14:textId="77777777" w:rsidR="00585A2A" w:rsidRPr="00585A2A" w:rsidRDefault="00585A2A" w:rsidP="00585A2A">
      <w:pPr>
        <w:jc w:val="both"/>
        <w:rPr>
          <w:rFonts w:ascii="Arial" w:eastAsia="Calibri" w:hAnsi="Arial" w:cs="Arial"/>
          <w:sz w:val="22"/>
          <w:szCs w:val="22"/>
          <w:lang w:val="de-DE" w:eastAsia="en-US"/>
        </w:rPr>
      </w:pPr>
    </w:p>
    <w:p w14:paraId="0D1A2E57" w14:textId="77777777" w:rsidR="00585A2A" w:rsidRPr="00585A2A" w:rsidRDefault="00585A2A" w:rsidP="00585A2A">
      <w:pPr>
        <w:jc w:val="both"/>
        <w:rPr>
          <w:rFonts w:ascii="Arial" w:eastAsia="Calibri" w:hAnsi="Arial" w:cs="Arial"/>
          <w:sz w:val="22"/>
          <w:szCs w:val="22"/>
          <w:lang w:val="de-DE" w:eastAsia="en-US"/>
        </w:rPr>
      </w:pPr>
    </w:p>
    <w:p w14:paraId="40706BE3" w14:textId="77777777" w:rsidR="00585A2A" w:rsidRPr="00585A2A" w:rsidRDefault="00585A2A" w:rsidP="00585A2A">
      <w:pPr>
        <w:jc w:val="both"/>
        <w:rPr>
          <w:rFonts w:ascii="Arial" w:eastAsia="Calibri" w:hAnsi="Arial" w:cs="Arial"/>
          <w:sz w:val="22"/>
          <w:szCs w:val="22"/>
          <w:lang w:val="de-DE" w:eastAsia="en-US"/>
        </w:rPr>
      </w:pPr>
    </w:p>
    <w:p w14:paraId="33E7CAB8" w14:textId="77777777" w:rsidR="00514EF6" w:rsidRDefault="00514EF6" w:rsidP="00585A2A">
      <w:pPr>
        <w:jc w:val="both"/>
        <w:rPr>
          <w:rFonts w:ascii="Arial" w:eastAsia="Calibri" w:hAnsi="Arial" w:cs="Arial"/>
          <w:sz w:val="22"/>
          <w:szCs w:val="22"/>
          <w:lang w:val="de-DE" w:eastAsia="en-US"/>
        </w:rPr>
      </w:pPr>
    </w:p>
    <w:p w14:paraId="5E58B3DB" w14:textId="77777777" w:rsidR="00585A2A" w:rsidRPr="00585A2A" w:rsidRDefault="00585A2A" w:rsidP="00585A2A">
      <w:pPr>
        <w:jc w:val="both"/>
        <w:rPr>
          <w:rFonts w:ascii="Arial" w:eastAsia="Calibri" w:hAnsi="Arial" w:cs="Arial"/>
          <w:sz w:val="22"/>
          <w:szCs w:val="22"/>
          <w:lang w:val="de-DE" w:eastAsia="en-US"/>
        </w:rPr>
      </w:pPr>
      <w:r w:rsidRPr="00585A2A">
        <w:rPr>
          <w:rFonts w:ascii="Arial" w:eastAsia="Calibri" w:hAnsi="Arial" w:cs="Arial"/>
          <w:sz w:val="22"/>
          <w:szCs w:val="22"/>
          <w:lang w:val="de-DE" w:eastAsia="en-US"/>
        </w:rPr>
        <w:t>Szczecin, dn</w:t>
      </w:r>
      <w:r w:rsidR="00514EF6">
        <w:rPr>
          <w:rFonts w:ascii="Arial" w:eastAsia="Calibri" w:hAnsi="Arial" w:cs="Arial"/>
          <w:sz w:val="22"/>
          <w:szCs w:val="22"/>
          <w:lang w:val="de-DE" w:eastAsia="en-US"/>
        </w:rPr>
        <w:t xml:space="preserve">ia </w:t>
      </w:r>
      <w:r w:rsidRPr="00585A2A">
        <w:rPr>
          <w:rFonts w:ascii="Arial" w:eastAsia="Calibri" w:hAnsi="Arial" w:cs="Arial"/>
          <w:sz w:val="22"/>
          <w:szCs w:val="22"/>
          <w:lang w:val="de-DE" w:eastAsia="en-US"/>
        </w:rPr>
        <w:t>……………………………….</w:t>
      </w:r>
      <w:r w:rsidRPr="00585A2A">
        <w:rPr>
          <w:rFonts w:ascii="Arial" w:eastAsia="Calibri" w:hAnsi="Arial" w:cs="Arial"/>
          <w:sz w:val="22"/>
          <w:szCs w:val="22"/>
          <w:lang w:val="de-DE" w:eastAsia="en-US"/>
        </w:rPr>
        <w:tab/>
      </w:r>
      <w:r w:rsidRPr="00585A2A">
        <w:rPr>
          <w:rFonts w:ascii="Arial" w:eastAsia="Calibri" w:hAnsi="Arial" w:cs="Arial"/>
          <w:sz w:val="22"/>
          <w:szCs w:val="22"/>
          <w:lang w:val="de-DE" w:eastAsia="en-US"/>
        </w:rPr>
        <w:tab/>
      </w:r>
      <w:r w:rsidR="00DD102C">
        <w:rPr>
          <w:rFonts w:ascii="Arial" w:eastAsia="Calibri" w:hAnsi="Arial" w:cs="Arial"/>
          <w:sz w:val="22"/>
          <w:szCs w:val="22"/>
          <w:lang w:val="de-DE" w:eastAsia="en-US"/>
        </w:rPr>
        <w:tab/>
      </w:r>
      <w:r w:rsidR="00514EF6">
        <w:rPr>
          <w:rFonts w:ascii="Arial" w:eastAsia="Calibri" w:hAnsi="Arial" w:cs="Arial"/>
          <w:sz w:val="22"/>
          <w:szCs w:val="22"/>
          <w:lang w:val="de-DE" w:eastAsia="en-US"/>
        </w:rPr>
        <w:tab/>
      </w:r>
      <w:r w:rsidRPr="00585A2A">
        <w:rPr>
          <w:rFonts w:ascii="Arial" w:eastAsia="Calibri" w:hAnsi="Arial" w:cs="Arial"/>
          <w:sz w:val="22"/>
          <w:szCs w:val="22"/>
          <w:lang w:val="de-DE" w:eastAsia="en-US"/>
        </w:rPr>
        <w:t>……………………………</w:t>
      </w:r>
      <w:r w:rsidR="00E57DF2">
        <w:rPr>
          <w:rFonts w:ascii="Arial" w:eastAsia="Calibri" w:hAnsi="Arial" w:cs="Arial"/>
          <w:sz w:val="22"/>
          <w:szCs w:val="22"/>
          <w:lang w:val="de-DE" w:eastAsia="en-US"/>
        </w:rPr>
        <w:t>………..</w:t>
      </w:r>
    </w:p>
    <w:p w14:paraId="0BF8CF8C" w14:textId="77777777" w:rsidR="00585A2A" w:rsidRDefault="00585A2A" w:rsidP="00AA306D">
      <w:pPr>
        <w:spacing w:after="160"/>
        <w:rPr>
          <w:sz w:val="24"/>
          <w:szCs w:val="24"/>
        </w:rPr>
      </w:pPr>
      <w:r>
        <w:rPr>
          <w:sz w:val="24"/>
          <w:szCs w:val="24"/>
        </w:rPr>
        <w:br w:type="page"/>
      </w:r>
    </w:p>
    <w:p w14:paraId="633EF26B" w14:textId="77777777" w:rsidR="00046C36" w:rsidRDefault="00046C36" w:rsidP="00046C36">
      <w:pPr>
        <w:jc w:val="right"/>
        <w:rPr>
          <w:rFonts w:eastAsia="Calibri"/>
          <w:sz w:val="18"/>
          <w:szCs w:val="18"/>
          <w:lang w:eastAsia="en-US"/>
        </w:rPr>
      </w:pPr>
      <w:r w:rsidRPr="00046C36">
        <w:rPr>
          <w:rFonts w:eastAsia="Calibri"/>
          <w:sz w:val="18"/>
          <w:szCs w:val="18"/>
          <w:lang w:eastAsia="en-US"/>
        </w:rPr>
        <w:lastRenderedPageBreak/>
        <w:t xml:space="preserve">Załącznik </w:t>
      </w:r>
      <w:r>
        <w:rPr>
          <w:rFonts w:eastAsia="Calibri"/>
          <w:sz w:val="18"/>
          <w:szCs w:val="18"/>
          <w:lang w:eastAsia="en-US"/>
        </w:rPr>
        <w:t>nr 2</w:t>
      </w:r>
    </w:p>
    <w:p w14:paraId="00E6D46F" w14:textId="77777777" w:rsidR="00046C36" w:rsidRDefault="00046C36" w:rsidP="00046C36">
      <w:pPr>
        <w:jc w:val="right"/>
        <w:rPr>
          <w:rFonts w:eastAsia="Calibri"/>
          <w:sz w:val="18"/>
          <w:szCs w:val="18"/>
          <w:lang w:eastAsia="en-US"/>
        </w:rPr>
      </w:pPr>
      <w:r w:rsidRPr="00046C36">
        <w:rPr>
          <w:rFonts w:eastAsia="Calibri"/>
          <w:sz w:val="18"/>
          <w:szCs w:val="18"/>
          <w:lang w:eastAsia="en-US"/>
        </w:rPr>
        <w:t xml:space="preserve">do zarządzenia nr </w:t>
      </w:r>
      <w:r w:rsidR="005F2553">
        <w:rPr>
          <w:rFonts w:eastAsia="Calibri"/>
          <w:sz w:val="18"/>
          <w:szCs w:val="18"/>
          <w:lang w:eastAsia="en-US"/>
        </w:rPr>
        <w:t xml:space="preserve">6 </w:t>
      </w:r>
      <w:r w:rsidRPr="00046C36">
        <w:rPr>
          <w:rFonts w:eastAsia="Calibri"/>
          <w:sz w:val="18"/>
          <w:szCs w:val="18"/>
          <w:lang w:eastAsia="en-US"/>
        </w:rPr>
        <w:t xml:space="preserve">Rektora ZUT z dnia </w:t>
      </w:r>
      <w:r w:rsidR="005F2553">
        <w:rPr>
          <w:rFonts w:eastAsia="Calibri"/>
          <w:sz w:val="18"/>
          <w:szCs w:val="18"/>
          <w:lang w:eastAsia="en-US"/>
        </w:rPr>
        <w:t>19</w:t>
      </w:r>
      <w:r w:rsidRPr="00046C36">
        <w:rPr>
          <w:rFonts w:eastAsia="Calibri"/>
          <w:sz w:val="18"/>
          <w:szCs w:val="18"/>
          <w:lang w:eastAsia="en-US"/>
        </w:rPr>
        <w:t xml:space="preserve"> styczni</w:t>
      </w:r>
      <w:r w:rsidR="005F2553">
        <w:rPr>
          <w:rFonts w:eastAsia="Calibri"/>
          <w:sz w:val="18"/>
          <w:szCs w:val="18"/>
          <w:lang w:eastAsia="en-US"/>
        </w:rPr>
        <w:t>a</w:t>
      </w:r>
      <w:r w:rsidRPr="00046C36">
        <w:rPr>
          <w:rFonts w:eastAsia="Calibri"/>
          <w:sz w:val="18"/>
          <w:szCs w:val="18"/>
          <w:lang w:eastAsia="en-US"/>
        </w:rPr>
        <w:t xml:space="preserve"> 201</w:t>
      </w:r>
      <w:r w:rsidR="00834F86">
        <w:rPr>
          <w:rFonts w:eastAsia="Calibri"/>
          <w:sz w:val="18"/>
          <w:szCs w:val="18"/>
          <w:lang w:eastAsia="en-US"/>
        </w:rPr>
        <w:t>5</w:t>
      </w:r>
      <w:r w:rsidRPr="00046C36">
        <w:rPr>
          <w:rFonts w:eastAsia="Calibri"/>
          <w:sz w:val="18"/>
          <w:szCs w:val="18"/>
          <w:lang w:eastAsia="en-US"/>
        </w:rPr>
        <w:t xml:space="preserve"> r.</w:t>
      </w:r>
    </w:p>
    <w:p w14:paraId="32704678" w14:textId="77777777" w:rsidR="00046C36" w:rsidRDefault="00046C36" w:rsidP="00585A2A">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rFonts w:ascii="Bookman Old Style" w:hAnsi="Bookman Old Style"/>
          <w:b/>
          <w:caps/>
          <w:lang w:val="en-GB"/>
        </w:rPr>
      </w:pPr>
    </w:p>
    <w:p w14:paraId="184C4084" w14:textId="77777777" w:rsidR="00585A2A" w:rsidRPr="00CA7BD1" w:rsidRDefault="00585A2A" w:rsidP="00756F05">
      <w:pPr>
        <w:spacing w:after="200"/>
        <w:jc w:val="center"/>
        <w:rPr>
          <w:rFonts w:ascii="Arial" w:eastAsia="Calibri" w:hAnsi="Arial" w:cs="Arial"/>
          <w:b/>
          <w:caps/>
          <w:sz w:val="24"/>
          <w:szCs w:val="24"/>
          <w:lang w:val="en-GB" w:eastAsia="en-US"/>
        </w:rPr>
      </w:pPr>
      <w:r w:rsidRPr="00756F05">
        <w:rPr>
          <w:rFonts w:ascii="Arial" w:eastAsia="Calibri" w:hAnsi="Arial" w:cs="Arial"/>
          <w:b/>
          <w:caps/>
          <w:sz w:val="24"/>
          <w:szCs w:val="24"/>
          <w:lang w:eastAsia="en-US"/>
        </w:rPr>
        <w:t>Co-operation Agreement</w:t>
      </w:r>
    </w:p>
    <w:p w14:paraId="4053BB8B" w14:textId="77777777" w:rsidR="00585A2A" w:rsidRPr="00756F05" w:rsidRDefault="00585A2A" w:rsidP="00756F05">
      <w:pPr>
        <w:spacing w:after="200"/>
        <w:jc w:val="center"/>
        <w:rPr>
          <w:rFonts w:ascii="Arial" w:eastAsia="Calibri" w:hAnsi="Arial" w:cs="Arial"/>
          <w:b/>
          <w:sz w:val="22"/>
          <w:szCs w:val="22"/>
          <w:lang w:eastAsia="en-US"/>
        </w:rPr>
      </w:pPr>
      <w:r w:rsidRPr="00CA7BD1">
        <w:rPr>
          <w:rFonts w:ascii="Arial" w:eastAsia="Calibri" w:hAnsi="Arial" w:cs="Arial"/>
          <w:b/>
          <w:sz w:val="22"/>
          <w:szCs w:val="22"/>
          <w:lang w:val="en-GB" w:eastAsia="en-US"/>
        </w:rPr>
        <w:t>between</w:t>
      </w:r>
    </w:p>
    <w:p w14:paraId="674E8C70" w14:textId="77777777" w:rsidR="00585A2A" w:rsidRPr="00756F05" w:rsidRDefault="00585A2A" w:rsidP="00756F05">
      <w:pPr>
        <w:spacing w:after="200"/>
        <w:rPr>
          <w:rFonts w:ascii="Arial" w:eastAsia="Calibri" w:hAnsi="Arial" w:cs="Arial"/>
          <w:b/>
          <w:sz w:val="22"/>
          <w:szCs w:val="22"/>
          <w:lang w:eastAsia="en-US"/>
        </w:rPr>
      </w:pPr>
      <w:r w:rsidRPr="00756F05">
        <w:rPr>
          <w:rFonts w:ascii="Arial" w:eastAsia="Calibri" w:hAnsi="Arial" w:cs="Arial"/>
          <w:b/>
          <w:sz w:val="22"/>
          <w:szCs w:val="22"/>
          <w:lang w:eastAsia="en-US"/>
        </w:rPr>
        <w:t xml:space="preserve">West Pomeranian University of Technology, Szczecin, al. Piastów </w:t>
      </w:r>
      <w:r w:rsidR="00756F05" w:rsidRPr="00756F05">
        <w:rPr>
          <w:rFonts w:ascii="Arial" w:eastAsia="Calibri" w:hAnsi="Arial" w:cs="Arial"/>
          <w:b/>
          <w:sz w:val="22"/>
          <w:szCs w:val="22"/>
          <w:lang w:eastAsia="en-US"/>
        </w:rPr>
        <w:t xml:space="preserve">17, </w:t>
      </w:r>
      <w:r w:rsidRPr="00756F05">
        <w:rPr>
          <w:rFonts w:ascii="Arial" w:eastAsia="Calibri" w:hAnsi="Arial" w:cs="Arial"/>
          <w:b/>
          <w:sz w:val="22"/>
          <w:szCs w:val="22"/>
          <w:lang w:eastAsia="en-US"/>
        </w:rPr>
        <w:t>70-310 Szczecin,</w:t>
      </w:r>
    </w:p>
    <w:p w14:paraId="4B6E8B0A" w14:textId="77777777" w:rsidR="00585A2A" w:rsidRPr="00756F05" w:rsidRDefault="00585A2A" w:rsidP="00756F05">
      <w:pPr>
        <w:spacing w:before="120"/>
        <w:jc w:val="both"/>
        <w:rPr>
          <w:rFonts w:ascii="Arial" w:eastAsia="Calibri" w:hAnsi="Arial" w:cs="Arial"/>
          <w:bCs/>
          <w:sz w:val="22"/>
          <w:szCs w:val="22"/>
          <w:lang w:eastAsia="en-US"/>
        </w:rPr>
      </w:pPr>
      <w:r w:rsidRPr="00756F05">
        <w:rPr>
          <w:rFonts w:ascii="Arial" w:eastAsia="Calibri" w:hAnsi="Arial" w:cs="Arial"/>
          <w:bCs/>
          <w:sz w:val="22"/>
          <w:szCs w:val="22"/>
          <w:lang w:eastAsia="en-US"/>
        </w:rPr>
        <w:t>represented by Rector:</w:t>
      </w:r>
    </w:p>
    <w:p w14:paraId="6AD8DD1D" w14:textId="77777777" w:rsidR="00585A2A" w:rsidRPr="00756F05" w:rsidRDefault="00756F05" w:rsidP="00756F05">
      <w:pPr>
        <w:tabs>
          <w:tab w:val="left" w:leader="dot" w:pos="8505"/>
        </w:tabs>
        <w:spacing w:before="120" w:after="120"/>
        <w:jc w:val="both"/>
        <w:rPr>
          <w:rFonts w:ascii="Arial" w:hAnsi="Arial" w:cs="Arial"/>
          <w:sz w:val="22"/>
          <w:szCs w:val="22"/>
          <w:lang w:val="en-GB"/>
        </w:rPr>
      </w:pPr>
      <w:r>
        <w:rPr>
          <w:rFonts w:ascii="Bookman Old Style" w:hAnsi="Bookman Old Style"/>
          <w:lang w:val="en-GB"/>
        </w:rPr>
        <w:tab/>
      </w:r>
    </w:p>
    <w:p w14:paraId="1CA7A39D" w14:textId="77777777" w:rsidR="00756F05" w:rsidRPr="00756F05" w:rsidRDefault="00585A2A" w:rsidP="00756F05">
      <w:pPr>
        <w:tabs>
          <w:tab w:val="left" w:leader="dot" w:pos="8505"/>
        </w:tabs>
        <w:spacing w:before="240" w:after="120"/>
        <w:jc w:val="both"/>
        <w:rPr>
          <w:rFonts w:ascii="Arial" w:eastAsia="Calibri" w:hAnsi="Arial" w:cs="Arial"/>
          <w:bCs/>
          <w:sz w:val="22"/>
          <w:szCs w:val="22"/>
          <w:lang w:eastAsia="en-US"/>
        </w:rPr>
      </w:pPr>
      <w:r w:rsidRPr="00756F05">
        <w:rPr>
          <w:rFonts w:ascii="Arial" w:eastAsia="Calibri" w:hAnsi="Arial" w:cs="Arial"/>
          <w:bCs/>
          <w:sz w:val="22"/>
          <w:szCs w:val="22"/>
          <w:lang w:eastAsia="en-US"/>
        </w:rPr>
        <w:t xml:space="preserve">and </w:t>
      </w:r>
    </w:p>
    <w:p w14:paraId="663C7E19" w14:textId="77777777" w:rsidR="00585A2A" w:rsidRPr="00CA7BD1" w:rsidRDefault="00756F05" w:rsidP="00756F05">
      <w:pPr>
        <w:tabs>
          <w:tab w:val="left" w:leader="dot" w:pos="9637"/>
        </w:tabs>
        <w:spacing w:before="120" w:after="240"/>
        <w:jc w:val="both"/>
        <w:rPr>
          <w:rFonts w:ascii="Arial" w:hAnsi="Arial" w:cs="Arial"/>
          <w:sz w:val="22"/>
          <w:szCs w:val="22"/>
          <w:lang w:val="en-GB"/>
        </w:rPr>
      </w:pPr>
      <w:r w:rsidRPr="00756F05">
        <w:rPr>
          <w:rFonts w:ascii="Arial" w:hAnsi="Arial" w:cs="Arial"/>
          <w:sz w:val="22"/>
          <w:szCs w:val="22"/>
          <w:lang w:val="en-GB"/>
        </w:rPr>
        <w:tab/>
      </w:r>
    </w:p>
    <w:p w14:paraId="39BE6A89" w14:textId="77777777" w:rsidR="00585A2A" w:rsidRPr="00756F05" w:rsidRDefault="00585A2A" w:rsidP="00756F05">
      <w:pPr>
        <w:spacing w:after="120"/>
        <w:jc w:val="both"/>
        <w:rPr>
          <w:rFonts w:ascii="Arial" w:eastAsia="Calibri" w:hAnsi="Arial" w:cs="Arial"/>
          <w:bCs/>
          <w:sz w:val="22"/>
          <w:szCs w:val="22"/>
          <w:lang w:eastAsia="en-US"/>
        </w:rPr>
      </w:pPr>
      <w:r w:rsidRPr="00CA7BD1">
        <w:rPr>
          <w:rFonts w:ascii="Arial" w:eastAsia="Calibri" w:hAnsi="Arial" w:cs="Arial"/>
          <w:bCs/>
          <w:sz w:val="22"/>
          <w:szCs w:val="22"/>
          <w:lang w:val="en-GB" w:eastAsia="en-US"/>
        </w:rPr>
        <w:t>represented</w:t>
      </w:r>
      <w:r w:rsidR="00CA7BD1">
        <w:rPr>
          <w:rFonts w:ascii="Arial" w:eastAsia="Calibri" w:hAnsi="Arial" w:cs="Arial"/>
          <w:bCs/>
          <w:sz w:val="22"/>
          <w:szCs w:val="22"/>
          <w:lang w:eastAsia="en-US"/>
        </w:rPr>
        <w:t xml:space="preserve"> by Rector</w:t>
      </w:r>
      <w:r w:rsidR="00CA7BD1" w:rsidRPr="00CA7BD1">
        <w:rPr>
          <w:rFonts w:ascii="Arial" w:eastAsia="Calibri" w:hAnsi="Arial" w:cs="Arial"/>
          <w:bCs/>
          <w:sz w:val="22"/>
          <w:szCs w:val="22"/>
          <w:lang w:val="en-GB" w:eastAsia="en-US"/>
        </w:rPr>
        <w:t>/</w:t>
      </w:r>
      <w:r w:rsidRPr="00CA7BD1">
        <w:rPr>
          <w:rFonts w:ascii="Arial" w:eastAsia="Calibri" w:hAnsi="Arial" w:cs="Arial"/>
          <w:bCs/>
          <w:sz w:val="22"/>
          <w:szCs w:val="22"/>
          <w:lang w:val="en-GB" w:eastAsia="en-US"/>
        </w:rPr>
        <w:t>Director</w:t>
      </w:r>
      <w:r w:rsidRPr="00756F05">
        <w:rPr>
          <w:rFonts w:ascii="Arial" w:eastAsia="Calibri" w:hAnsi="Arial" w:cs="Arial"/>
          <w:bCs/>
          <w:sz w:val="22"/>
          <w:szCs w:val="22"/>
          <w:lang w:eastAsia="en-US"/>
        </w:rPr>
        <w:t>:</w:t>
      </w:r>
    </w:p>
    <w:p w14:paraId="5909E15C" w14:textId="77777777" w:rsidR="00585A2A" w:rsidRPr="00756F05" w:rsidRDefault="00756F05" w:rsidP="00756F05">
      <w:pPr>
        <w:tabs>
          <w:tab w:val="left" w:leader="dot" w:pos="8505"/>
        </w:tabs>
        <w:spacing w:before="120" w:after="120"/>
        <w:jc w:val="both"/>
        <w:rPr>
          <w:rFonts w:ascii="Arial" w:hAnsi="Arial" w:cs="Arial"/>
          <w:sz w:val="22"/>
          <w:szCs w:val="22"/>
          <w:lang w:val="en-GB"/>
        </w:rPr>
      </w:pPr>
      <w:r>
        <w:rPr>
          <w:rFonts w:ascii="Arial" w:hAnsi="Arial" w:cs="Arial"/>
          <w:sz w:val="22"/>
          <w:szCs w:val="22"/>
          <w:lang w:val="en-GB"/>
        </w:rPr>
        <w:tab/>
      </w:r>
    </w:p>
    <w:p w14:paraId="6B176D39" w14:textId="77777777" w:rsidR="00585A2A" w:rsidRPr="00756F05" w:rsidRDefault="00585A2A" w:rsidP="00756F05">
      <w:pPr>
        <w:spacing w:before="240" w:after="120"/>
        <w:jc w:val="both"/>
        <w:rPr>
          <w:rFonts w:ascii="Arial" w:eastAsia="Calibri" w:hAnsi="Arial" w:cs="Arial"/>
          <w:bCs/>
          <w:sz w:val="22"/>
          <w:szCs w:val="22"/>
          <w:lang w:eastAsia="en-US"/>
        </w:rPr>
      </w:pPr>
      <w:r w:rsidRPr="00CA7BD1">
        <w:rPr>
          <w:rFonts w:ascii="Arial" w:eastAsia="Calibri" w:hAnsi="Arial" w:cs="Arial"/>
          <w:bCs/>
          <w:sz w:val="22"/>
          <w:szCs w:val="22"/>
          <w:lang w:val="en-GB" w:eastAsia="en-US"/>
        </w:rPr>
        <w:t xml:space="preserve">hereinafter referred to as the Parties. </w:t>
      </w:r>
      <w:r w:rsidRPr="00756F05">
        <w:rPr>
          <w:rFonts w:ascii="Arial" w:eastAsia="Calibri" w:hAnsi="Arial" w:cs="Arial"/>
          <w:bCs/>
          <w:sz w:val="22"/>
          <w:szCs w:val="22"/>
          <w:lang w:eastAsia="en-US"/>
        </w:rPr>
        <w:t>Now, therefore, the Parties hereby agree as follows:</w:t>
      </w:r>
    </w:p>
    <w:p w14:paraId="7CC605A3" w14:textId="77777777" w:rsidR="00585A2A" w:rsidRPr="00AB3510" w:rsidRDefault="00585A2A" w:rsidP="00AB3510">
      <w:pPr>
        <w:spacing w:after="120"/>
        <w:jc w:val="center"/>
        <w:rPr>
          <w:rFonts w:ascii="Arial" w:eastAsia="Calibri" w:hAnsi="Arial" w:cs="Arial"/>
          <w:b/>
          <w:bCs/>
          <w:sz w:val="22"/>
          <w:szCs w:val="22"/>
          <w:lang w:eastAsia="en-US"/>
        </w:rPr>
      </w:pPr>
    </w:p>
    <w:p w14:paraId="53D327A3" w14:textId="77777777" w:rsidR="00585A2A" w:rsidRPr="00AB3510" w:rsidRDefault="00585A2A" w:rsidP="00AB3510">
      <w:pPr>
        <w:spacing w:after="120"/>
        <w:jc w:val="center"/>
        <w:rPr>
          <w:rFonts w:ascii="Arial" w:eastAsia="Calibri" w:hAnsi="Arial" w:cs="Arial"/>
          <w:b/>
          <w:bCs/>
          <w:sz w:val="22"/>
          <w:szCs w:val="22"/>
          <w:lang w:eastAsia="en-US"/>
        </w:rPr>
      </w:pPr>
      <w:r w:rsidRPr="00AB3510">
        <w:rPr>
          <w:rFonts w:ascii="Arial" w:eastAsia="Calibri" w:hAnsi="Arial" w:cs="Arial"/>
          <w:b/>
          <w:bCs/>
          <w:sz w:val="22"/>
          <w:szCs w:val="22"/>
          <w:lang w:eastAsia="en-US"/>
        </w:rPr>
        <w:t>Article 1</w:t>
      </w:r>
      <w:r w:rsidR="002C1888">
        <w:rPr>
          <w:rFonts w:ascii="Arial" w:eastAsia="Calibri" w:hAnsi="Arial" w:cs="Arial"/>
          <w:b/>
          <w:bCs/>
          <w:sz w:val="22"/>
          <w:szCs w:val="22"/>
          <w:lang w:eastAsia="en-US"/>
        </w:rPr>
        <w:t>.</w:t>
      </w:r>
    </w:p>
    <w:p w14:paraId="66A487EE" w14:textId="77777777" w:rsidR="00585A2A" w:rsidRPr="00AB3510" w:rsidRDefault="00585A2A" w:rsidP="00AB3510">
      <w:pPr>
        <w:spacing w:after="120" w:line="276" w:lineRule="auto"/>
        <w:jc w:val="both"/>
        <w:rPr>
          <w:rFonts w:ascii="Arial" w:eastAsia="Calibri" w:hAnsi="Arial" w:cs="Arial"/>
          <w:bCs/>
          <w:sz w:val="22"/>
          <w:szCs w:val="22"/>
          <w:lang w:eastAsia="en-US"/>
        </w:rPr>
      </w:pPr>
      <w:r w:rsidRPr="00AB3510">
        <w:rPr>
          <w:rFonts w:ascii="Arial" w:eastAsia="Calibri" w:hAnsi="Arial" w:cs="Arial"/>
          <w:bCs/>
          <w:sz w:val="22"/>
          <w:szCs w:val="22"/>
          <w:lang w:eastAsia="en-US"/>
        </w:rPr>
        <w:t>The Parties declare their willingness to co-operate which shall enable them to increase their activity in inter-university exchanges, research and teaching assignments.</w:t>
      </w:r>
    </w:p>
    <w:p w14:paraId="50FFAEFE" w14:textId="77777777" w:rsidR="00585A2A" w:rsidRPr="00AB3510" w:rsidRDefault="00585A2A" w:rsidP="00AB3510">
      <w:pPr>
        <w:shd w:val="clear" w:color="auto" w:fill="FFFFFF"/>
        <w:spacing w:before="240" w:after="120"/>
        <w:jc w:val="center"/>
        <w:rPr>
          <w:rFonts w:ascii="Arial" w:eastAsia="Calibri" w:hAnsi="Arial" w:cs="Arial"/>
          <w:b/>
          <w:bCs/>
          <w:color w:val="000000"/>
          <w:spacing w:val="2"/>
          <w:sz w:val="22"/>
          <w:szCs w:val="22"/>
          <w:lang w:eastAsia="en-US"/>
        </w:rPr>
      </w:pPr>
      <w:r w:rsidRPr="00AB3510">
        <w:rPr>
          <w:rFonts w:ascii="Arial" w:eastAsia="Calibri" w:hAnsi="Arial" w:cs="Arial"/>
          <w:b/>
          <w:bCs/>
          <w:color w:val="000000"/>
          <w:spacing w:val="2"/>
          <w:sz w:val="22"/>
          <w:szCs w:val="22"/>
          <w:lang w:eastAsia="en-US"/>
        </w:rPr>
        <w:t>Article 2</w:t>
      </w:r>
      <w:r w:rsidR="002C1888">
        <w:rPr>
          <w:rFonts w:ascii="Arial" w:eastAsia="Calibri" w:hAnsi="Arial" w:cs="Arial"/>
          <w:b/>
          <w:bCs/>
          <w:color w:val="000000"/>
          <w:spacing w:val="2"/>
          <w:sz w:val="22"/>
          <w:szCs w:val="22"/>
          <w:lang w:eastAsia="en-US"/>
        </w:rPr>
        <w:t>.</w:t>
      </w:r>
    </w:p>
    <w:p w14:paraId="7BE937F0" w14:textId="77777777" w:rsidR="00585A2A" w:rsidRPr="00AB3510" w:rsidRDefault="00585A2A" w:rsidP="00AB3510">
      <w:pPr>
        <w:widowControl w:val="0"/>
        <w:numPr>
          <w:ilvl w:val="0"/>
          <w:numId w:val="26"/>
        </w:numPr>
        <w:shd w:val="clear" w:color="auto" w:fill="FFFFFF"/>
        <w:tabs>
          <w:tab w:val="left" w:pos="293"/>
        </w:tabs>
        <w:autoSpaceDE w:val="0"/>
        <w:autoSpaceDN w:val="0"/>
        <w:adjustRightInd w:val="0"/>
        <w:spacing w:before="110" w:line="276" w:lineRule="auto"/>
        <w:ind w:left="340" w:hanging="340"/>
        <w:jc w:val="both"/>
        <w:rPr>
          <w:rFonts w:ascii="Arial" w:eastAsia="Calibri" w:hAnsi="Arial" w:cs="Arial"/>
          <w:color w:val="000000"/>
          <w:spacing w:val="-4"/>
          <w:sz w:val="22"/>
          <w:szCs w:val="22"/>
          <w:lang w:eastAsia="en-US"/>
        </w:rPr>
      </w:pPr>
      <w:r w:rsidRPr="00AB3510">
        <w:rPr>
          <w:rFonts w:ascii="Arial" w:eastAsia="Calibri" w:hAnsi="Arial" w:cs="Arial"/>
          <w:color w:val="000000"/>
          <w:spacing w:val="-4"/>
          <w:sz w:val="22"/>
          <w:szCs w:val="22"/>
          <w:lang w:eastAsia="en-US"/>
        </w:rPr>
        <w:t>The co-operation shall include:</w:t>
      </w:r>
    </w:p>
    <w:p w14:paraId="3D13E115" w14:textId="77777777" w:rsidR="00585A2A" w:rsidRPr="00AB3510" w:rsidRDefault="00585A2A" w:rsidP="00AB3510">
      <w:pPr>
        <w:widowControl w:val="0"/>
        <w:numPr>
          <w:ilvl w:val="0"/>
          <w:numId w:val="13"/>
        </w:numPr>
        <w:shd w:val="clear" w:color="auto" w:fill="FFFFFF"/>
        <w:tabs>
          <w:tab w:val="left" w:pos="293"/>
        </w:tabs>
        <w:autoSpaceDE w:val="0"/>
        <w:autoSpaceDN w:val="0"/>
        <w:adjustRightInd w:val="0"/>
        <w:spacing w:before="60" w:line="276" w:lineRule="auto"/>
        <w:ind w:left="624" w:hanging="284"/>
        <w:jc w:val="both"/>
        <w:rPr>
          <w:rFonts w:ascii="Arial" w:eastAsia="Calibri" w:hAnsi="Arial" w:cs="Arial"/>
          <w:color w:val="000000"/>
          <w:spacing w:val="-4"/>
          <w:sz w:val="22"/>
          <w:szCs w:val="22"/>
          <w:lang w:eastAsia="en-US"/>
        </w:rPr>
      </w:pPr>
      <w:r w:rsidRPr="00AB3510">
        <w:rPr>
          <w:rFonts w:ascii="Arial" w:eastAsia="Calibri" w:hAnsi="Arial" w:cs="Arial"/>
          <w:color w:val="000000"/>
          <w:spacing w:val="-4"/>
          <w:sz w:val="22"/>
          <w:szCs w:val="22"/>
          <w:lang w:eastAsia="en-US"/>
        </w:rPr>
        <w:t>teaching staff, research personnel and student mobility;</w:t>
      </w:r>
    </w:p>
    <w:p w14:paraId="3EAEB5E0" w14:textId="77777777" w:rsidR="00585A2A" w:rsidRPr="00AB3510" w:rsidRDefault="00585A2A" w:rsidP="00AB3510">
      <w:pPr>
        <w:widowControl w:val="0"/>
        <w:numPr>
          <w:ilvl w:val="0"/>
          <w:numId w:val="13"/>
        </w:numPr>
        <w:shd w:val="clear" w:color="auto" w:fill="FFFFFF"/>
        <w:tabs>
          <w:tab w:val="left" w:pos="293"/>
        </w:tabs>
        <w:autoSpaceDE w:val="0"/>
        <w:autoSpaceDN w:val="0"/>
        <w:adjustRightInd w:val="0"/>
        <w:spacing w:before="60" w:line="276" w:lineRule="auto"/>
        <w:ind w:left="624" w:hanging="284"/>
        <w:jc w:val="both"/>
        <w:rPr>
          <w:rFonts w:ascii="Arial" w:eastAsia="Calibri" w:hAnsi="Arial" w:cs="Arial"/>
          <w:color w:val="000000"/>
          <w:spacing w:val="-4"/>
          <w:sz w:val="22"/>
          <w:szCs w:val="22"/>
          <w:lang w:eastAsia="en-US"/>
        </w:rPr>
      </w:pPr>
      <w:r w:rsidRPr="00AB3510">
        <w:rPr>
          <w:rFonts w:ascii="Arial" w:eastAsia="Calibri" w:hAnsi="Arial" w:cs="Arial"/>
          <w:color w:val="000000"/>
          <w:spacing w:val="-4"/>
          <w:sz w:val="22"/>
          <w:szCs w:val="22"/>
          <w:lang w:eastAsia="en-US"/>
        </w:rPr>
        <w:t>implementation of joint research and de</w:t>
      </w:r>
      <w:r w:rsidR="00C92823" w:rsidRPr="00AB3510">
        <w:rPr>
          <w:rFonts w:ascii="Arial" w:eastAsia="Calibri" w:hAnsi="Arial" w:cs="Arial"/>
          <w:color w:val="000000"/>
          <w:spacing w:val="-4"/>
          <w:sz w:val="22"/>
          <w:szCs w:val="22"/>
          <w:lang w:eastAsia="en-US"/>
        </w:rPr>
        <w:t xml:space="preserve">velopment projects and exchange </w:t>
      </w:r>
      <w:r w:rsidRPr="00AB3510">
        <w:rPr>
          <w:rFonts w:ascii="Arial" w:eastAsia="Calibri" w:hAnsi="Arial" w:cs="Arial"/>
          <w:color w:val="000000"/>
          <w:spacing w:val="-4"/>
          <w:sz w:val="22"/>
          <w:szCs w:val="22"/>
          <w:lang w:eastAsia="en-US"/>
        </w:rPr>
        <w:t>of scientific and technological information;</w:t>
      </w:r>
    </w:p>
    <w:p w14:paraId="4F8424A5" w14:textId="77777777" w:rsidR="00585A2A" w:rsidRPr="00AB3510" w:rsidRDefault="00585A2A" w:rsidP="00AB3510">
      <w:pPr>
        <w:widowControl w:val="0"/>
        <w:numPr>
          <w:ilvl w:val="0"/>
          <w:numId w:val="13"/>
        </w:numPr>
        <w:shd w:val="clear" w:color="auto" w:fill="FFFFFF"/>
        <w:tabs>
          <w:tab w:val="left" w:pos="293"/>
        </w:tabs>
        <w:autoSpaceDE w:val="0"/>
        <w:autoSpaceDN w:val="0"/>
        <w:adjustRightInd w:val="0"/>
        <w:spacing w:before="60" w:line="276" w:lineRule="auto"/>
        <w:ind w:left="624" w:hanging="284"/>
        <w:jc w:val="both"/>
        <w:rPr>
          <w:rFonts w:ascii="Arial" w:eastAsia="Calibri" w:hAnsi="Arial" w:cs="Arial"/>
          <w:color w:val="000000"/>
          <w:spacing w:val="-4"/>
          <w:sz w:val="22"/>
          <w:szCs w:val="22"/>
          <w:lang w:eastAsia="en-US"/>
        </w:rPr>
      </w:pPr>
      <w:r w:rsidRPr="00AB3510">
        <w:rPr>
          <w:rFonts w:ascii="Arial" w:eastAsia="Calibri" w:hAnsi="Arial" w:cs="Arial"/>
          <w:color w:val="000000"/>
          <w:spacing w:val="-4"/>
          <w:sz w:val="22"/>
          <w:szCs w:val="22"/>
          <w:lang w:eastAsia="en-US"/>
        </w:rPr>
        <w:t>organisation of joint scientific meetings (symposia, conferences, seminars, etc.);</w:t>
      </w:r>
    </w:p>
    <w:p w14:paraId="1B7EB8B7" w14:textId="77777777" w:rsidR="00585A2A" w:rsidRPr="00AB3510" w:rsidRDefault="00585A2A" w:rsidP="00AB3510">
      <w:pPr>
        <w:widowControl w:val="0"/>
        <w:numPr>
          <w:ilvl w:val="0"/>
          <w:numId w:val="13"/>
        </w:numPr>
        <w:shd w:val="clear" w:color="auto" w:fill="FFFFFF"/>
        <w:tabs>
          <w:tab w:val="left" w:pos="293"/>
        </w:tabs>
        <w:autoSpaceDE w:val="0"/>
        <w:autoSpaceDN w:val="0"/>
        <w:adjustRightInd w:val="0"/>
        <w:spacing w:before="60" w:line="276" w:lineRule="auto"/>
        <w:ind w:left="624" w:hanging="284"/>
        <w:jc w:val="both"/>
        <w:rPr>
          <w:rFonts w:ascii="Arial" w:eastAsia="Calibri" w:hAnsi="Arial" w:cs="Arial"/>
          <w:color w:val="000000"/>
          <w:spacing w:val="-4"/>
          <w:sz w:val="22"/>
          <w:szCs w:val="22"/>
          <w:lang w:eastAsia="en-US"/>
        </w:rPr>
      </w:pPr>
      <w:r w:rsidRPr="00AB3510">
        <w:rPr>
          <w:rFonts w:ascii="Arial" w:eastAsia="Calibri" w:hAnsi="Arial" w:cs="Arial"/>
          <w:color w:val="000000"/>
          <w:spacing w:val="-4"/>
          <w:sz w:val="22"/>
          <w:szCs w:val="22"/>
          <w:lang w:eastAsia="en-US"/>
        </w:rPr>
        <w:t>exchange of scientific publications and papers as well as scientific findings being obtained under this co-operation, with the agreement of both Parties.</w:t>
      </w:r>
    </w:p>
    <w:p w14:paraId="67811819" w14:textId="77777777" w:rsidR="00585A2A" w:rsidRPr="00AB3510" w:rsidRDefault="00585A2A" w:rsidP="00AB3510">
      <w:pPr>
        <w:widowControl w:val="0"/>
        <w:numPr>
          <w:ilvl w:val="0"/>
          <w:numId w:val="26"/>
        </w:numPr>
        <w:shd w:val="clear" w:color="auto" w:fill="FFFFFF"/>
        <w:tabs>
          <w:tab w:val="left" w:pos="293"/>
        </w:tabs>
        <w:autoSpaceDE w:val="0"/>
        <w:autoSpaceDN w:val="0"/>
        <w:adjustRightInd w:val="0"/>
        <w:spacing w:before="110" w:line="276" w:lineRule="auto"/>
        <w:ind w:left="340" w:hanging="340"/>
        <w:jc w:val="both"/>
        <w:rPr>
          <w:rFonts w:ascii="Arial" w:hAnsi="Arial" w:cs="Arial"/>
          <w:spacing w:val="-5"/>
          <w:sz w:val="22"/>
          <w:szCs w:val="22"/>
          <w:lang w:val="en-GB"/>
        </w:rPr>
      </w:pPr>
      <w:r w:rsidRPr="00AB3510">
        <w:rPr>
          <w:rFonts w:ascii="Arial" w:hAnsi="Arial" w:cs="Arial"/>
          <w:spacing w:val="-5"/>
          <w:sz w:val="22"/>
          <w:szCs w:val="22"/>
          <w:lang w:val="en-GB"/>
        </w:rPr>
        <w:t xml:space="preserve">The specific terms and conditions of the co-operation referred to in Paragraph 1 shall be </w:t>
      </w:r>
      <w:r w:rsidRPr="00AB3510">
        <w:rPr>
          <w:rFonts w:ascii="Arial" w:eastAsia="Calibri" w:hAnsi="Arial" w:cs="Arial"/>
          <w:color w:val="000000"/>
          <w:spacing w:val="-4"/>
          <w:sz w:val="22"/>
          <w:szCs w:val="22"/>
          <w:lang w:eastAsia="en-US"/>
        </w:rPr>
        <w:t>governed</w:t>
      </w:r>
      <w:r w:rsidRPr="00AB3510">
        <w:rPr>
          <w:rFonts w:ascii="Arial" w:hAnsi="Arial" w:cs="Arial"/>
          <w:spacing w:val="-5"/>
          <w:sz w:val="22"/>
          <w:szCs w:val="22"/>
          <w:lang w:val="en-GB"/>
        </w:rPr>
        <w:t xml:space="preserve"> by agreements concluded each time in writing, under pain the Agreement being declared null and void.</w:t>
      </w:r>
    </w:p>
    <w:p w14:paraId="5E866C32" w14:textId="77777777" w:rsidR="00585A2A" w:rsidRPr="00AB3510" w:rsidRDefault="00585A2A" w:rsidP="00AB3510">
      <w:pPr>
        <w:shd w:val="clear" w:color="auto" w:fill="FFFFFF"/>
        <w:spacing w:before="240" w:after="120"/>
        <w:jc w:val="center"/>
        <w:rPr>
          <w:rFonts w:ascii="Arial" w:hAnsi="Arial" w:cs="Arial"/>
          <w:b/>
          <w:sz w:val="22"/>
          <w:szCs w:val="22"/>
          <w:lang w:val="en-GB"/>
        </w:rPr>
      </w:pPr>
      <w:r w:rsidRPr="00AB3510">
        <w:rPr>
          <w:rFonts w:ascii="Arial" w:eastAsia="Calibri" w:hAnsi="Arial" w:cs="Arial"/>
          <w:b/>
          <w:bCs/>
          <w:color w:val="000000"/>
          <w:spacing w:val="2"/>
          <w:sz w:val="22"/>
          <w:szCs w:val="22"/>
          <w:lang w:eastAsia="en-US"/>
        </w:rPr>
        <w:t>Article</w:t>
      </w:r>
      <w:r w:rsidRPr="00501408">
        <w:rPr>
          <w:rFonts w:ascii="Bookman Old Style" w:hAnsi="Bookman Old Style"/>
          <w:b/>
          <w:lang w:val="en-GB"/>
        </w:rPr>
        <w:t xml:space="preserve"> </w:t>
      </w:r>
      <w:r w:rsidRPr="00AB3510">
        <w:rPr>
          <w:rFonts w:ascii="Arial" w:hAnsi="Arial" w:cs="Arial"/>
          <w:b/>
          <w:sz w:val="22"/>
          <w:szCs w:val="22"/>
          <w:lang w:val="en-GB"/>
        </w:rPr>
        <w:t>3</w:t>
      </w:r>
      <w:r w:rsidR="002C1888">
        <w:rPr>
          <w:rFonts w:ascii="Arial" w:hAnsi="Arial" w:cs="Arial"/>
          <w:b/>
          <w:sz w:val="22"/>
          <w:szCs w:val="22"/>
          <w:lang w:val="en-GB"/>
        </w:rPr>
        <w:t>.</w:t>
      </w:r>
    </w:p>
    <w:p w14:paraId="65F19054" w14:textId="77777777" w:rsidR="00585A2A" w:rsidRPr="00AB3510" w:rsidRDefault="00585A2A" w:rsidP="00DD102C">
      <w:pPr>
        <w:pStyle w:val="Normalny1"/>
        <w:numPr>
          <w:ilvl w:val="0"/>
          <w:numId w:val="1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357" w:hanging="357"/>
        <w:jc w:val="both"/>
        <w:rPr>
          <w:rFonts w:ascii="Arial" w:hAnsi="Arial" w:cs="Arial"/>
          <w:color w:val="auto"/>
          <w:lang w:val="en-GB"/>
        </w:rPr>
      </w:pPr>
      <w:r w:rsidRPr="00AB3510">
        <w:rPr>
          <w:rFonts w:ascii="Arial" w:hAnsi="Arial" w:cs="Arial"/>
          <w:color w:val="auto"/>
          <w:lang w:val="en-GB"/>
        </w:rPr>
        <w:t>Should intellectual property be developed as a result of jointly undertaken research, both Parties have equal rights to publish and use them, unless they stipulate a different allocation of rights in a separate agreement.</w:t>
      </w:r>
    </w:p>
    <w:p w14:paraId="7F3AE25E" w14:textId="77777777" w:rsidR="00585A2A" w:rsidRPr="00AB3510" w:rsidRDefault="00585A2A" w:rsidP="00DD102C">
      <w:pPr>
        <w:pStyle w:val="Normalny1"/>
        <w:numPr>
          <w:ilvl w:val="0"/>
          <w:numId w:val="1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357" w:hanging="357"/>
        <w:jc w:val="both"/>
        <w:rPr>
          <w:rFonts w:ascii="Arial" w:hAnsi="Arial" w:cs="Arial"/>
          <w:color w:val="auto"/>
          <w:lang w:val="en-GB"/>
        </w:rPr>
      </w:pPr>
      <w:r w:rsidRPr="00AB3510">
        <w:rPr>
          <w:rFonts w:ascii="Arial" w:hAnsi="Arial" w:cs="Arial"/>
          <w:color w:val="auto"/>
          <w:lang w:val="en-GB"/>
        </w:rPr>
        <w:t>The Parties undertake to keep confidential the substance of the intellectual property being developed in joint research, if its disclosure would impede commercialisation or otherwise infringe upon or violate the interest of the Parties.</w:t>
      </w:r>
    </w:p>
    <w:p w14:paraId="110B3A05" w14:textId="77777777" w:rsidR="00585A2A" w:rsidRPr="00AB3510" w:rsidRDefault="00585A2A" w:rsidP="00AB3510">
      <w:pPr>
        <w:shd w:val="clear" w:color="auto" w:fill="FFFFFF"/>
        <w:spacing w:before="240" w:after="120"/>
        <w:jc w:val="center"/>
        <w:rPr>
          <w:rFonts w:ascii="Arial" w:eastAsia="Calibri" w:hAnsi="Arial" w:cs="Arial"/>
          <w:b/>
          <w:sz w:val="22"/>
          <w:szCs w:val="22"/>
          <w:lang w:eastAsia="en-US"/>
        </w:rPr>
      </w:pPr>
      <w:r w:rsidRPr="00AB3510">
        <w:rPr>
          <w:rFonts w:ascii="Arial" w:eastAsia="Calibri" w:hAnsi="Arial" w:cs="Arial"/>
          <w:b/>
          <w:sz w:val="22"/>
          <w:szCs w:val="22"/>
          <w:lang w:eastAsia="en-US"/>
        </w:rPr>
        <w:t>Article 4</w:t>
      </w:r>
      <w:r w:rsidR="002C1888">
        <w:rPr>
          <w:rFonts w:ascii="Arial" w:eastAsia="Calibri" w:hAnsi="Arial" w:cs="Arial"/>
          <w:b/>
          <w:sz w:val="22"/>
          <w:szCs w:val="22"/>
          <w:lang w:eastAsia="en-US"/>
        </w:rPr>
        <w:t>.</w:t>
      </w:r>
    </w:p>
    <w:p w14:paraId="76BD8DAE" w14:textId="77777777" w:rsidR="00585A2A" w:rsidRPr="00AB3510" w:rsidRDefault="00585A2A" w:rsidP="00AB3510">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Arial" w:hAnsi="Arial" w:cs="Arial"/>
          <w:sz w:val="22"/>
          <w:szCs w:val="22"/>
          <w:lang w:val="en-GB"/>
        </w:rPr>
      </w:pPr>
      <w:r w:rsidRPr="00AB3510">
        <w:rPr>
          <w:rFonts w:ascii="Arial" w:hAnsi="Arial" w:cs="Arial"/>
          <w:sz w:val="22"/>
          <w:szCs w:val="22"/>
          <w:lang w:val="en-GB"/>
        </w:rPr>
        <w:t>Each Party shall be responsible for financing its own activities and undertaking the efforts in order to obtain financial support from the institutions supporting research and education.</w:t>
      </w:r>
    </w:p>
    <w:p w14:paraId="60F1516F" w14:textId="77777777" w:rsidR="00585A2A" w:rsidRPr="00AB3510" w:rsidRDefault="00585A2A" w:rsidP="00AB3510">
      <w:pPr>
        <w:shd w:val="clear" w:color="auto" w:fill="FFFFFF"/>
        <w:spacing w:before="240" w:after="120"/>
        <w:jc w:val="center"/>
        <w:rPr>
          <w:rFonts w:ascii="Arial" w:eastAsia="Calibri" w:hAnsi="Arial" w:cs="Arial"/>
          <w:b/>
          <w:sz w:val="22"/>
          <w:szCs w:val="22"/>
          <w:lang w:eastAsia="en-US"/>
        </w:rPr>
      </w:pPr>
      <w:r w:rsidRPr="00AB3510">
        <w:rPr>
          <w:rFonts w:ascii="Arial" w:eastAsia="Calibri" w:hAnsi="Arial" w:cs="Arial"/>
          <w:b/>
          <w:sz w:val="22"/>
          <w:szCs w:val="22"/>
          <w:lang w:eastAsia="en-US"/>
        </w:rPr>
        <w:t>Article 5</w:t>
      </w:r>
      <w:r w:rsidR="002C1888">
        <w:rPr>
          <w:rFonts w:ascii="Arial" w:eastAsia="Calibri" w:hAnsi="Arial" w:cs="Arial"/>
          <w:b/>
          <w:sz w:val="22"/>
          <w:szCs w:val="22"/>
          <w:lang w:eastAsia="en-US"/>
        </w:rPr>
        <w:t>.</w:t>
      </w:r>
    </w:p>
    <w:p w14:paraId="24CDE7AB" w14:textId="77777777" w:rsidR="00585A2A" w:rsidRPr="00AB3510" w:rsidRDefault="00585A2A" w:rsidP="00AB3510">
      <w:pPr>
        <w:pStyle w:val="Normalny1"/>
        <w:numPr>
          <w:ilvl w:val="0"/>
          <w:numId w:val="19"/>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left="340" w:hanging="340"/>
        <w:jc w:val="both"/>
        <w:rPr>
          <w:rFonts w:ascii="Arial" w:hAnsi="Arial" w:cs="Arial"/>
          <w:lang w:val="en-GB"/>
        </w:rPr>
      </w:pPr>
      <w:r w:rsidRPr="00AB3510">
        <w:rPr>
          <w:rFonts w:ascii="Arial" w:hAnsi="Arial" w:cs="Arial"/>
          <w:lang w:val="en-GB"/>
        </w:rPr>
        <w:t>Each Party shall appoint a co-ordinator with the task to implement the provisions of this Agreement and prepare research personnel and teaching staff mobility.</w:t>
      </w:r>
    </w:p>
    <w:p w14:paraId="0A3D4485" w14:textId="77777777" w:rsidR="00585A2A" w:rsidRPr="00AB3510" w:rsidRDefault="00585A2A" w:rsidP="00DD102C">
      <w:pPr>
        <w:pStyle w:val="Normalny1"/>
        <w:numPr>
          <w:ilvl w:val="0"/>
          <w:numId w:val="19"/>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60"/>
        <w:ind w:left="340" w:hanging="340"/>
        <w:jc w:val="both"/>
        <w:rPr>
          <w:rFonts w:ascii="Arial" w:hAnsi="Arial" w:cs="Arial"/>
          <w:lang w:val="en-GB"/>
        </w:rPr>
      </w:pPr>
      <w:r w:rsidRPr="00AB3510">
        <w:rPr>
          <w:rFonts w:ascii="Arial" w:hAnsi="Arial" w:cs="Arial"/>
          <w:lang w:val="en-GB"/>
        </w:rPr>
        <w:lastRenderedPageBreak/>
        <w:t xml:space="preserve">The person responsible for the day-to-day implementation of this Agreement  on behalf of </w:t>
      </w:r>
      <w:r w:rsidRPr="00AB3510">
        <w:rPr>
          <w:rFonts w:ascii="Arial" w:hAnsi="Arial" w:cs="Arial"/>
          <w:color w:val="auto"/>
          <w:lang w:val="en-GB"/>
        </w:rPr>
        <w:t>West Pomeranian University of Technology</w:t>
      </w:r>
      <w:r w:rsidRPr="00AB3510">
        <w:rPr>
          <w:rFonts w:ascii="Arial" w:hAnsi="Arial" w:cs="Arial"/>
          <w:lang w:val="en-GB"/>
        </w:rPr>
        <w:t>, Szczecin shall be:</w:t>
      </w:r>
    </w:p>
    <w:p w14:paraId="6B7A5B09" w14:textId="77777777" w:rsidR="00585A2A" w:rsidRPr="00AB3510" w:rsidRDefault="00AB3510" w:rsidP="00AB3510">
      <w:pPr>
        <w:tabs>
          <w:tab w:val="left" w:leader="dot" w:pos="9639"/>
        </w:tabs>
        <w:suppressAutoHyphens/>
        <w:spacing w:after="120"/>
        <w:ind w:left="340"/>
        <w:jc w:val="both"/>
        <w:rPr>
          <w:rFonts w:ascii="Arial" w:eastAsia="Calibri" w:hAnsi="Arial" w:cs="Arial"/>
          <w:sz w:val="22"/>
          <w:szCs w:val="22"/>
          <w:lang w:eastAsia="en-US"/>
        </w:rPr>
      </w:pPr>
      <w:r>
        <w:rPr>
          <w:rFonts w:ascii="Arial" w:eastAsia="Calibri" w:hAnsi="Arial" w:cs="Arial"/>
          <w:sz w:val="22"/>
          <w:szCs w:val="22"/>
          <w:lang w:eastAsia="en-US"/>
        </w:rPr>
        <w:tab/>
      </w:r>
    </w:p>
    <w:p w14:paraId="5003555D" w14:textId="77777777" w:rsidR="00585A2A" w:rsidRPr="00AB3510" w:rsidRDefault="00585A2A" w:rsidP="00DD102C">
      <w:pPr>
        <w:tabs>
          <w:tab w:val="left" w:leader="dot" w:pos="9639"/>
        </w:tabs>
        <w:suppressAutoHyphens/>
        <w:spacing w:line="360" w:lineRule="auto"/>
        <w:ind w:left="340"/>
        <w:jc w:val="both"/>
        <w:rPr>
          <w:rFonts w:ascii="Arial" w:eastAsia="Calibri" w:hAnsi="Arial" w:cs="Arial"/>
          <w:sz w:val="22"/>
          <w:szCs w:val="22"/>
          <w:lang w:eastAsia="en-US"/>
        </w:rPr>
      </w:pPr>
      <w:r w:rsidRPr="00AB3510">
        <w:rPr>
          <w:rFonts w:ascii="Arial" w:hAnsi="Arial" w:cs="Arial"/>
          <w:lang w:val="en-GB"/>
        </w:rPr>
        <w:t xml:space="preserve">The person responsible for the day-to-day implementation of this Agreement on behalf of </w:t>
      </w:r>
      <w:r w:rsidR="00AB3510">
        <w:rPr>
          <w:rFonts w:ascii="Arial" w:hAnsi="Arial" w:cs="Arial"/>
          <w:lang w:val="en-GB"/>
        </w:rPr>
        <w:tab/>
      </w:r>
    </w:p>
    <w:p w14:paraId="2AEEBC9C" w14:textId="77777777" w:rsidR="00585A2A" w:rsidRPr="00AB3510" w:rsidRDefault="00585A2A" w:rsidP="00AB3510">
      <w:pPr>
        <w:tabs>
          <w:tab w:val="right" w:leader="dot" w:pos="9639"/>
        </w:tabs>
        <w:suppressAutoHyphens/>
        <w:spacing w:before="120" w:after="120"/>
        <w:ind w:left="340"/>
        <w:jc w:val="both"/>
        <w:rPr>
          <w:rFonts w:ascii="Arial" w:eastAsia="Calibri" w:hAnsi="Arial" w:cs="Arial"/>
          <w:sz w:val="22"/>
          <w:szCs w:val="22"/>
          <w:lang w:eastAsia="en-US"/>
        </w:rPr>
      </w:pPr>
      <w:r w:rsidRPr="00AB3510">
        <w:rPr>
          <w:rFonts w:ascii="Arial" w:eastAsia="Calibri" w:hAnsi="Arial" w:cs="Arial"/>
          <w:sz w:val="22"/>
          <w:szCs w:val="22"/>
          <w:lang w:eastAsia="en-US"/>
        </w:rPr>
        <w:t xml:space="preserve">shall be: </w:t>
      </w:r>
      <w:r w:rsidR="00DD102C">
        <w:rPr>
          <w:rFonts w:ascii="Arial" w:eastAsia="Calibri" w:hAnsi="Arial" w:cs="Arial"/>
          <w:sz w:val="22"/>
          <w:szCs w:val="22"/>
          <w:lang w:eastAsia="en-US"/>
        </w:rPr>
        <w:tab/>
      </w:r>
    </w:p>
    <w:p w14:paraId="23C66EC3" w14:textId="77777777" w:rsidR="00585A2A" w:rsidRPr="00DD102C" w:rsidRDefault="00585A2A" w:rsidP="00DD102C">
      <w:pPr>
        <w:shd w:val="clear" w:color="auto" w:fill="FFFFFF"/>
        <w:spacing w:before="240" w:after="120"/>
        <w:jc w:val="center"/>
        <w:rPr>
          <w:rFonts w:ascii="Arial" w:eastAsia="Calibri" w:hAnsi="Arial" w:cs="Arial"/>
          <w:b/>
          <w:sz w:val="22"/>
          <w:szCs w:val="22"/>
          <w:lang w:eastAsia="en-US"/>
        </w:rPr>
      </w:pPr>
      <w:r w:rsidRPr="00DD102C">
        <w:rPr>
          <w:rFonts w:ascii="Arial" w:eastAsia="Calibri" w:hAnsi="Arial" w:cs="Arial"/>
          <w:b/>
          <w:sz w:val="22"/>
          <w:szCs w:val="22"/>
          <w:lang w:eastAsia="en-US"/>
        </w:rPr>
        <w:t>Article 6</w:t>
      </w:r>
      <w:r w:rsidR="002C1888">
        <w:rPr>
          <w:rFonts w:ascii="Arial" w:eastAsia="Calibri" w:hAnsi="Arial" w:cs="Arial"/>
          <w:b/>
          <w:sz w:val="22"/>
          <w:szCs w:val="22"/>
          <w:lang w:eastAsia="en-US"/>
        </w:rPr>
        <w:t>.</w:t>
      </w:r>
    </w:p>
    <w:p w14:paraId="0E93EA43" w14:textId="77777777" w:rsidR="00585A2A" w:rsidRPr="00DD102C" w:rsidRDefault="00585A2A" w:rsidP="00DD102C">
      <w:pPr>
        <w:pStyle w:val="Normalny1"/>
        <w:numPr>
          <w:ilvl w:val="0"/>
          <w:numId w:val="20"/>
        </w:numPr>
        <w:tabs>
          <w:tab w:val="clear" w:pos="348"/>
          <w:tab w:val="left" w:pos="340"/>
          <w:tab w:val="right" w:leader="dot" w:pos="9639"/>
        </w:tabs>
        <w:spacing w:after="120"/>
        <w:ind w:left="340" w:hanging="340"/>
        <w:jc w:val="both"/>
        <w:rPr>
          <w:rFonts w:ascii="Arial" w:hAnsi="Arial" w:cs="Arial"/>
          <w:lang w:val="en-GB"/>
        </w:rPr>
      </w:pPr>
      <w:r w:rsidRPr="00DD102C">
        <w:rPr>
          <w:rFonts w:ascii="Arial" w:hAnsi="Arial" w:cs="Arial"/>
          <w:lang w:val="en-GB"/>
        </w:rPr>
        <w:t xml:space="preserve">This Agreement has been made in two equal copies, in Polish </w:t>
      </w:r>
      <w:r w:rsidR="00DD102C" w:rsidRPr="00DD102C">
        <w:rPr>
          <w:rFonts w:ascii="Arial" w:hAnsi="Arial" w:cs="Arial"/>
          <w:lang w:val="en-GB"/>
        </w:rPr>
        <w:t xml:space="preserve">and </w:t>
      </w:r>
      <w:r w:rsidR="005B77F9">
        <w:rPr>
          <w:rFonts w:ascii="Arial" w:hAnsi="Arial" w:cs="Arial"/>
          <w:lang w:val="en-GB"/>
        </w:rPr>
        <w:t>in English</w:t>
      </w:r>
      <w:r w:rsidR="00DD102C">
        <w:rPr>
          <w:rFonts w:ascii="Arial" w:hAnsi="Arial" w:cs="Arial"/>
          <w:lang w:val="en-GB"/>
        </w:rPr>
        <w:t>.</w:t>
      </w:r>
    </w:p>
    <w:p w14:paraId="5B8EC163" w14:textId="77777777" w:rsidR="00585A2A" w:rsidRPr="00DD102C" w:rsidRDefault="00585A2A" w:rsidP="00DD102C">
      <w:pPr>
        <w:pStyle w:val="Normalny1"/>
        <w:numPr>
          <w:ilvl w:val="0"/>
          <w:numId w:val="20"/>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340" w:hanging="340"/>
        <w:jc w:val="both"/>
        <w:rPr>
          <w:rFonts w:ascii="Arial" w:hAnsi="Arial" w:cs="Arial"/>
          <w:lang w:val="en-GB"/>
        </w:rPr>
      </w:pPr>
      <w:r w:rsidRPr="00DD102C">
        <w:rPr>
          <w:rFonts w:ascii="Arial" w:hAnsi="Arial" w:cs="Arial"/>
          <w:lang w:val="en-GB"/>
        </w:rPr>
        <w:t>The Agreement shall remain in force for a period of …….. years from the date of its signing.</w:t>
      </w:r>
    </w:p>
    <w:p w14:paraId="0E9DE3E3" w14:textId="77777777" w:rsidR="00585A2A" w:rsidRPr="00DD102C" w:rsidRDefault="00585A2A" w:rsidP="00DD102C">
      <w:pPr>
        <w:pStyle w:val="Normalny1"/>
        <w:numPr>
          <w:ilvl w:val="0"/>
          <w:numId w:val="20"/>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340" w:hanging="340"/>
        <w:jc w:val="both"/>
        <w:rPr>
          <w:rFonts w:ascii="Arial" w:hAnsi="Arial" w:cs="Arial"/>
          <w:lang w:val="en-GB"/>
        </w:rPr>
      </w:pPr>
      <w:r w:rsidRPr="00DD102C">
        <w:rPr>
          <w:rFonts w:ascii="Arial" w:hAnsi="Arial" w:cs="Arial"/>
          <w:lang w:val="en-GB"/>
        </w:rPr>
        <w:t>The Agreement shall be extended each time for another year, unless one of the Parties terminates this Agreement not later than three months prior to the expiry of its validity.</w:t>
      </w:r>
    </w:p>
    <w:p w14:paraId="5A3C24AD" w14:textId="77777777" w:rsidR="00585A2A" w:rsidRPr="00DD102C" w:rsidRDefault="00585A2A" w:rsidP="00DD102C">
      <w:pPr>
        <w:pStyle w:val="Normalny1"/>
        <w:numPr>
          <w:ilvl w:val="0"/>
          <w:numId w:val="20"/>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340" w:hanging="340"/>
        <w:jc w:val="both"/>
        <w:rPr>
          <w:rFonts w:ascii="Arial" w:hAnsi="Arial" w:cs="Arial"/>
          <w:lang w:val="en-GB"/>
        </w:rPr>
      </w:pPr>
      <w:r w:rsidRPr="00DD102C">
        <w:rPr>
          <w:rFonts w:ascii="Arial" w:hAnsi="Arial" w:cs="Arial"/>
          <w:lang w:val="en-GB"/>
        </w:rPr>
        <w:t>Any resulting disputes arising from this Agreement shall be resolved in accordance with the accepted procedures of a national law of each Party.</w:t>
      </w:r>
    </w:p>
    <w:p w14:paraId="5057D6F1" w14:textId="77777777" w:rsidR="00585A2A" w:rsidRPr="00DD102C" w:rsidRDefault="00585A2A" w:rsidP="00585A2A">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jc w:val="both"/>
        <w:rPr>
          <w:rFonts w:ascii="Arial" w:hAnsi="Arial" w:cs="Arial"/>
          <w:szCs w:val="22"/>
          <w:lang w:val="en-GB"/>
        </w:rPr>
      </w:pPr>
    </w:p>
    <w:p w14:paraId="54DDAA13" w14:textId="77777777" w:rsidR="00585A2A" w:rsidRPr="00DD102C" w:rsidRDefault="00585A2A" w:rsidP="00585A2A">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jc w:val="both"/>
        <w:rPr>
          <w:rFonts w:ascii="Arial" w:hAnsi="Arial" w:cs="Arial"/>
          <w:szCs w:val="22"/>
          <w:lang w:val="en-GB"/>
        </w:rPr>
      </w:pPr>
    </w:p>
    <w:p w14:paraId="56D28287" w14:textId="77777777" w:rsidR="00585A2A" w:rsidRPr="00DD102C" w:rsidRDefault="00585A2A" w:rsidP="00A2004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szCs w:val="22"/>
          <w:lang w:val="en-GB"/>
        </w:rPr>
      </w:pPr>
      <w:r w:rsidRPr="00DD102C">
        <w:rPr>
          <w:rFonts w:ascii="Arial" w:hAnsi="Arial" w:cs="Arial"/>
          <w:szCs w:val="22"/>
          <w:lang w:val="en-GB"/>
        </w:rPr>
        <w:t>………………………………</w:t>
      </w:r>
      <w:r w:rsidR="00A20041">
        <w:rPr>
          <w:rFonts w:ascii="Arial" w:hAnsi="Arial" w:cs="Arial"/>
          <w:szCs w:val="22"/>
          <w:lang w:val="en-GB"/>
        </w:rPr>
        <w:t>…………</w:t>
      </w:r>
      <w:r w:rsidRPr="00DD102C">
        <w:rPr>
          <w:rFonts w:ascii="Arial" w:hAnsi="Arial" w:cs="Arial"/>
          <w:szCs w:val="22"/>
          <w:lang w:val="en-GB"/>
        </w:rPr>
        <w:tab/>
      </w:r>
      <w:r w:rsidRPr="00DD102C">
        <w:rPr>
          <w:rFonts w:ascii="Arial" w:hAnsi="Arial" w:cs="Arial"/>
          <w:szCs w:val="22"/>
          <w:lang w:val="en-GB"/>
        </w:rPr>
        <w:tab/>
      </w:r>
      <w:r w:rsidRPr="00DD102C">
        <w:rPr>
          <w:rFonts w:ascii="Arial" w:hAnsi="Arial" w:cs="Arial"/>
          <w:szCs w:val="22"/>
          <w:lang w:val="en-GB"/>
        </w:rPr>
        <w:tab/>
      </w:r>
      <w:r w:rsidR="00DD102C" w:rsidRPr="00DD102C">
        <w:rPr>
          <w:rFonts w:ascii="Arial" w:hAnsi="Arial" w:cs="Arial"/>
          <w:szCs w:val="22"/>
          <w:lang w:val="en-GB"/>
        </w:rPr>
        <w:tab/>
      </w:r>
      <w:r w:rsidR="00DD102C">
        <w:rPr>
          <w:rFonts w:ascii="Arial" w:hAnsi="Arial" w:cs="Arial"/>
          <w:szCs w:val="22"/>
          <w:lang w:val="en-GB"/>
        </w:rPr>
        <w:tab/>
      </w:r>
      <w:r w:rsidR="00A20041">
        <w:rPr>
          <w:rFonts w:ascii="Arial" w:hAnsi="Arial" w:cs="Arial"/>
          <w:szCs w:val="22"/>
          <w:lang w:val="en-GB"/>
        </w:rPr>
        <w:t>……….</w:t>
      </w:r>
      <w:r w:rsidRPr="00DD102C">
        <w:rPr>
          <w:rFonts w:ascii="Arial" w:hAnsi="Arial" w:cs="Arial"/>
          <w:szCs w:val="22"/>
          <w:lang w:val="en-GB"/>
        </w:rPr>
        <w:t>…………………………….</w:t>
      </w:r>
    </w:p>
    <w:p w14:paraId="64E656E6" w14:textId="77777777" w:rsidR="00585A2A" w:rsidRPr="00DD102C" w:rsidRDefault="00585A2A" w:rsidP="00A2004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jc w:val="both"/>
        <w:rPr>
          <w:rFonts w:ascii="Arial" w:hAnsi="Arial" w:cs="Arial"/>
          <w:sz w:val="18"/>
          <w:szCs w:val="18"/>
          <w:lang w:val="en-GB"/>
        </w:rPr>
      </w:pPr>
      <w:r w:rsidRPr="00DD102C">
        <w:rPr>
          <w:rFonts w:ascii="Arial" w:hAnsi="Arial" w:cs="Arial"/>
          <w:sz w:val="18"/>
          <w:szCs w:val="18"/>
          <w:lang w:val="en-GB"/>
        </w:rPr>
        <w:t>Rector</w:t>
      </w:r>
    </w:p>
    <w:p w14:paraId="73A097EF" w14:textId="77777777" w:rsidR="00585A2A" w:rsidRPr="00501408" w:rsidRDefault="00585A2A" w:rsidP="00585A2A">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Bookman Old Style" w:hAnsi="Bookman Old Style"/>
          <w:sz w:val="24"/>
          <w:lang w:val="en-GB"/>
        </w:rPr>
      </w:pPr>
    </w:p>
    <w:p w14:paraId="72F1989E" w14:textId="77777777" w:rsidR="00585A2A" w:rsidRPr="00DD102C" w:rsidRDefault="00585A2A" w:rsidP="00585A2A">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szCs w:val="22"/>
          <w:lang w:val="en-GB"/>
        </w:rPr>
      </w:pPr>
    </w:p>
    <w:p w14:paraId="3978DBB6" w14:textId="77777777" w:rsidR="00585A2A" w:rsidRPr="00DD102C" w:rsidRDefault="00585A2A" w:rsidP="00585A2A">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szCs w:val="22"/>
          <w:lang w:val="en-GB"/>
        </w:rPr>
      </w:pPr>
    </w:p>
    <w:p w14:paraId="6C91A7C3" w14:textId="77777777" w:rsidR="00585A2A" w:rsidRPr="00DD102C" w:rsidRDefault="00585A2A" w:rsidP="00585A2A">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color w:val="auto"/>
          <w:szCs w:val="22"/>
          <w:lang w:bidi="x-none"/>
        </w:rPr>
      </w:pPr>
      <w:r w:rsidRPr="00DD102C">
        <w:rPr>
          <w:rFonts w:ascii="Arial" w:hAnsi="Arial" w:cs="Arial"/>
          <w:szCs w:val="22"/>
          <w:lang w:val="en-GB"/>
        </w:rPr>
        <w:t>Szczecin, on ……………………………….</w:t>
      </w:r>
      <w:r w:rsidRPr="00DD102C">
        <w:rPr>
          <w:rFonts w:ascii="Arial" w:hAnsi="Arial" w:cs="Arial"/>
          <w:szCs w:val="22"/>
          <w:lang w:val="en-GB"/>
        </w:rPr>
        <w:tab/>
      </w:r>
      <w:r w:rsidR="00DD102C">
        <w:rPr>
          <w:rFonts w:ascii="Arial" w:hAnsi="Arial" w:cs="Arial"/>
          <w:szCs w:val="22"/>
          <w:lang w:val="en-GB"/>
        </w:rPr>
        <w:tab/>
      </w:r>
      <w:r w:rsidR="00DD102C">
        <w:rPr>
          <w:rFonts w:ascii="Arial" w:hAnsi="Arial" w:cs="Arial"/>
          <w:szCs w:val="22"/>
          <w:lang w:val="en-GB"/>
        </w:rPr>
        <w:tab/>
      </w:r>
      <w:r w:rsidR="00DD102C">
        <w:rPr>
          <w:rFonts w:ascii="Arial" w:hAnsi="Arial" w:cs="Arial"/>
          <w:szCs w:val="22"/>
          <w:lang w:val="en-GB"/>
        </w:rPr>
        <w:tab/>
      </w:r>
      <w:r w:rsidRPr="00DD102C">
        <w:rPr>
          <w:rFonts w:ascii="Arial" w:hAnsi="Arial" w:cs="Arial"/>
          <w:szCs w:val="22"/>
          <w:lang w:val="en-GB"/>
        </w:rPr>
        <w:t>………</w:t>
      </w:r>
      <w:r w:rsidR="00A20041">
        <w:rPr>
          <w:rFonts w:ascii="Arial" w:hAnsi="Arial" w:cs="Arial"/>
          <w:szCs w:val="22"/>
          <w:lang w:val="en-GB"/>
        </w:rPr>
        <w:t>……….</w:t>
      </w:r>
      <w:r w:rsidRPr="00DD102C">
        <w:rPr>
          <w:rFonts w:ascii="Arial" w:hAnsi="Arial" w:cs="Arial"/>
          <w:szCs w:val="22"/>
          <w:lang w:val="en-GB"/>
        </w:rPr>
        <w:t>……………………..</w:t>
      </w:r>
    </w:p>
    <w:p w14:paraId="2ADDCB18" w14:textId="77777777" w:rsidR="00585A2A" w:rsidRPr="00DD102C" w:rsidRDefault="00585A2A">
      <w:pPr>
        <w:spacing w:after="160"/>
        <w:rPr>
          <w:rFonts w:ascii="Arial" w:hAnsi="Arial" w:cs="Arial"/>
          <w:sz w:val="22"/>
          <w:szCs w:val="22"/>
        </w:rPr>
      </w:pPr>
      <w:r w:rsidRPr="00DD102C">
        <w:rPr>
          <w:rFonts w:ascii="Arial" w:hAnsi="Arial" w:cs="Arial"/>
          <w:sz w:val="22"/>
          <w:szCs w:val="22"/>
        </w:rPr>
        <w:br w:type="page"/>
      </w:r>
    </w:p>
    <w:p w14:paraId="19C516E3" w14:textId="77777777" w:rsidR="00046C36" w:rsidRDefault="00046C36" w:rsidP="00046C36">
      <w:pPr>
        <w:jc w:val="right"/>
        <w:rPr>
          <w:rFonts w:eastAsia="Calibri"/>
          <w:sz w:val="18"/>
          <w:szCs w:val="18"/>
          <w:lang w:eastAsia="en-US"/>
        </w:rPr>
      </w:pPr>
      <w:r w:rsidRPr="00046C36">
        <w:rPr>
          <w:rFonts w:eastAsia="Calibri"/>
          <w:sz w:val="18"/>
          <w:szCs w:val="18"/>
          <w:lang w:eastAsia="en-US"/>
        </w:rPr>
        <w:lastRenderedPageBreak/>
        <w:t xml:space="preserve">Załącznik </w:t>
      </w:r>
      <w:r>
        <w:rPr>
          <w:rFonts w:eastAsia="Calibri"/>
          <w:sz w:val="18"/>
          <w:szCs w:val="18"/>
          <w:lang w:eastAsia="en-US"/>
        </w:rPr>
        <w:t>nr 3</w:t>
      </w:r>
    </w:p>
    <w:p w14:paraId="390BBAA9" w14:textId="77777777" w:rsidR="00046C36" w:rsidRDefault="00046C36" w:rsidP="00046C36">
      <w:pPr>
        <w:jc w:val="right"/>
        <w:rPr>
          <w:rFonts w:eastAsia="Calibri"/>
          <w:sz w:val="18"/>
          <w:szCs w:val="18"/>
          <w:lang w:eastAsia="en-US"/>
        </w:rPr>
      </w:pPr>
      <w:r w:rsidRPr="00046C36">
        <w:rPr>
          <w:rFonts w:eastAsia="Calibri"/>
          <w:sz w:val="18"/>
          <w:szCs w:val="18"/>
          <w:lang w:eastAsia="en-US"/>
        </w:rPr>
        <w:t xml:space="preserve">do zarządzenia nr </w:t>
      </w:r>
      <w:r w:rsidR="00920874">
        <w:rPr>
          <w:rFonts w:eastAsia="Calibri"/>
          <w:sz w:val="18"/>
          <w:szCs w:val="18"/>
          <w:lang w:eastAsia="en-US"/>
        </w:rPr>
        <w:t xml:space="preserve">6 </w:t>
      </w:r>
      <w:r w:rsidRPr="00046C36">
        <w:rPr>
          <w:rFonts w:eastAsia="Calibri"/>
          <w:sz w:val="18"/>
          <w:szCs w:val="18"/>
          <w:lang w:eastAsia="en-US"/>
        </w:rPr>
        <w:t xml:space="preserve">Rektora ZUT z dnia </w:t>
      </w:r>
      <w:r w:rsidR="00920874">
        <w:rPr>
          <w:rFonts w:eastAsia="Calibri"/>
          <w:sz w:val="18"/>
          <w:szCs w:val="18"/>
          <w:lang w:eastAsia="en-US"/>
        </w:rPr>
        <w:t>19</w:t>
      </w:r>
      <w:r w:rsidRPr="00046C36">
        <w:rPr>
          <w:rFonts w:eastAsia="Calibri"/>
          <w:sz w:val="18"/>
          <w:szCs w:val="18"/>
          <w:lang w:eastAsia="en-US"/>
        </w:rPr>
        <w:t xml:space="preserve"> styczni</w:t>
      </w:r>
      <w:r w:rsidR="00920874">
        <w:rPr>
          <w:rFonts w:eastAsia="Calibri"/>
          <w:sz w:val="18"/>
          <w:szCs w:val="18"/>
          <w:lang w:eastAsia="en-US"/>
        </w:rPr>
        <w:t>a</w:t>
      </w:r>
      <w:r w:rsidR="00834F86">
        <w:rPr>
          <w:rFonts w:eastAsia="Calibri"/>
          <w:sz w:val="18"/>
          <w:szCs w:val="18"/>
          <w:lang w:eastAsia="en-US"/>
        </w:rPr>
        <w:t xml:space="preserve"> 2015</w:t>
      </w:r>
      <w:r w:rsidRPr="00046C36">
        <w:rPr>
          <w:rFonts w:eastAsia="Calibri"/>
          <w:sz w:val="18"/>
          <w:szCs w:val="18"/>
          <w:lang w:eastAsia="en-US"/>
        </w:rPr>
        <w:t xml:space="preserve"> r.</w:t>
      </w:r>
    </w:p>
    <w:p w14:paraId="1204C814" w14:textId="77777777" w:rsidR="00046C36" w:rsidRDefault="00046C36" w:rsidP="00585A2A">
      <w:pPr>
        <w:jc w:val="center"/>
        <w:rPr>
          <w:rFonts w:ascii="Bookman Old Style" w:hAnsi="Bookman Old Style" w:cs="Arial"/>
          <w:b/>
          <w:caps/>
          <w:sz w:val="22"/>
          <w:szCs w:val="22"/>
          <w:lang w:val="de-DE"/>
        </w:rPr>
      </w:pPr>
    </w:p>
    <w:p w14:paraId="5C7C6335" w14:textId="77777777" w:rsidR="00585A2A" w:rsidRPr="00887874" w:rsidRDefault="00585A2A" w:rsidP="00887874">
      <w:pPr>
        <w:spacing w:after="200"/>
        <w:jc w:val="center"/>
        <w:rPr>
          <w:rFonts w:ascii="Arial" w:eastAsia="Calibri" w:hAnsi="Arial" w:cs="Arial"/>
          <w:b/>
          <w:caps/>
          <w:sz w:val="24"/>
          <w:szCs w:val="24"/>
          <w:lang w:eastAsia="en-US"/>
        </w:rPr>
      </w:pPr>
      <w:r w:rsidRPr="00887874">
        <w:rPr>
          <w:rFonts w:ascii="Arial" w:eastAsia="Calibri" w:hAnsi="Arial" w:cs="Arial"/>
          <w:b/>
          <w:caps/>
          <w:sz w:val="24"/>
          <w:szCs w:val="24"/>
          <w:lang w:eastAsia="en-US"/>
        </w:rPr>
        <w:t>Zusammenarbeitsvertrag</w:t>
      </w:r>
    </w:p>
    <w:p w14:paraId="2AF6CE15" w14:textId="77777777" w:rsidR="00585A2A" w:rsidRPr="00AA306D" w:rsidRDefault="00585A2A" w:rsidP="00680D0A">
      <w:pPr>
        <w:spacing w:after="120"/>
        <w:jc w:val="center"/>
        <w:rPr>
          <w:rFonts w:ascii="Arial" w:hAnsi="Arial" w:cs="Arial"/>
          <w:b/>
          <w:sz w:val="22"/>
          <w:szCs w:val="22"/>
          <w:lang w:val="de-DE"/>
        </w:rPr>
      </w:pPr>
      <w:r w:rsidRPr="00AA306D">
        <w:rPr>
          <w:rFonts w:ascii="Arial" w:hAnsi="Arial" w:cs="Arial"/>
          <w:b/>
          <w:sz w:val="22"/>
          <w:szCs w:val="22"/>
          <w:lang w:val="de-DE"/>
        </w:rPr>
        <w:t>zwischen</w:t>
      </w:r>
    </w:p>
    <w:p w14:paraId="594CCFB2" w14:textId="77777777" w:rsidR="00585A2A" w:rsidRPr="00887874" w:rsidRDefault="00585A2A" w:rsidP="00887874">
      <w:pPr>
        <w:spacing w:line="276" w:lineRule="auto"/>
        <w:jc w:val="both"/>
        <w:rPr>
          <w:rFonts w:ascii="Arial" w:eastAsia="Calibri" w:hAnsi="Arial" w:cs="Arial"/>
          <w:bCs/>
          <w:sz w:val="22"/>
          <w:szCs w:val="22"/>
          <w:lang w:eastAsia="en-US"/>
        </w:rPr>
      </w:pPr>
      <w:r w:rsidRPr="00887874">
        <w:rPr>
          <w:rFonts w:ascii="Arial" w:eastAsia="Calibri" w:hAnsi="Arial" w:cs="Arial"/>
          <w:bCs/>
          <w:sz w:val="22"/>
          <w:szCs w:val="22"/>
          <w:lang w:eastAsia="en-US"/>
        </w:rPr>
        <w:t>Westpommersche Technische Universität in Szczecin, al. Piastów 17, 70-310 Szczecin,</w:t>
      </w:r>
      <w:r w:rsidRPr="00887874">
        <w:rPr>
          <w:rFonts w:eastAsia="Calibri"/>
          <w:bCs/>
          <w:lang w:eastAsia="en-US"/>
        </w:rPr>
        <w:t> </w:t>
      </w:r>
    </w:p>
    <w:p w14:paraId="72C8D839" w14:textId="77777777" w:rsidR="00585A2A" w:rsidRPr="00887874" w:rsidRDefault="00585A2A" w:rsidP="00887874">
      <w:pPr>
        <w:spacing w:before="120"/>
        <w:jc w:val="both"/>
        <w:rPr>
          <w:rFonts w:ascii="Arial" w:eastAsia="Calibri" w:hAnsi="Arial" w:cs="Arial"/>
          <w:bCs/>
          <w:sz w:val="22"/>
          <w:szCs w:val="22"/>
          <w:lang w:eastAsia="en-US"/>
        </w:rPr>
      </w:pPr>
      <w:r w:rsidRPr="00887874">
        <w:rPr>
          <w:rFonts w:ascii="Arial" w:eastAsia="Calibri" w:hAnsi="Arial" w:cs="Arial"/>
          <w:bCs/>
          <w:sz w:val="22"/>
          <w:szCs w:val="22"/>
          <w:lang w:eastAsia="en-US"/>
        </w:rPr>
        <w:t>vertreten durch den Rektor:</w:t>
      </w:r>
    </w:p>
    <w:p w14:paraId="1E1BE684" w14:textId="77777777" w:rsidR="00585A2A" w:rsidRPr="00887874" w:rsidRDefault="00887874" w:rsidP="00887874">
      <w:pPr>
        <w:tabs>
          <w:tab w:val="left" w:leader="dot" w:pos="8505"/>
        </w:tabs>
        <w:spacing w:before="120" w:after="120"/>
        <w:jc w:val="both"/>
        <w:rPr>
          <w:rFonts w:ascii="Arial" w:eastAsia="Calibri" w:hAnsi="Arial" w:cs="Arial"/>
          <w:bCs/>
          <w:sz w:val="22"/>
          <w:szCs w:val="22"/>
          <w:lang w:eastAsia="en-US"/>
        </w:rPr>
      </w:pPr>
      <w:r>
        <w:rPr>
          <w:rFonts w:ascii="Arial" w:eastAsia="Calibri" w:hAnsi="Arial" w:cs="Arial"/>
          <w:bCs/>
          <w:sz w:val="22"/>
          <w:szCs w:val="22"/>
          <w:lang w:eastAsia="en-US"/>
        </w:rPr>
        <w:tab/>
      </w:r>
    </w:p>
    <w:p w14:paraId="2F670755" w14:textId="77777777" w:rsidR="00585A2A" w:rsidRPr="00887874" w:rsidRDefault="00585A2A" w:rsidP="00887874">
      <w:pPr>
        <w:tabs>
          <w:tab w:val="left" w:leader="dot" w:pos="8505"/>
        </w:tabs>
        <w:spacing w:before="240" w:after="120"/>
        <w:jc w:val="both"/>
        <w:rPr>
          <w:rFonts w:ascii="Arial" w:eastAsia="Calibri" w:hAnsi="Arial" w:cs="Arial"/>
          <w:bCs/>
          <w:sz w:val="22"/>
          <w:szCs w:val="22"/>
          <w:lang w:eastAsia="en-US"/>
        </w:rPr>
      </w:pPr>
      <w:r w:rsidRPr="00887874">
        <w:rPr>
          <w:rFonts w:ascii="Arial" w:eastAsia="Calibri" w:hAnsi="Arial" w:cs="Arial"/>
          <w:bCs/>
          <w:sz w:val="22"/>
          <w:szCs w:val="22"/>
          <w:lang w:eastAsia="en-US"/>
        </w:rPr>
        <w:t>und</w:t>
      </w:r>
    </w:p>
    <w:p w14:paraId="1E911642" w14:textId="77777777" w:rsidR="00887874" w:rsidRPr="00887874" w:rsidRDefault="00887874" w:rsidP="00887874">
      <w:pPr>
        <w:tabs>
          <w:tab w:val="left" w:leader="dot" w:pos="9637"/>
        </w:tabs>
        <w:spacing w:before="120" w:after="240"/>
        <w:jc w:val="both"/>
        <w:rPr>
          <w:rFonts w:ascii="Arial" w:eastAsia="Calibri" w:hAnsi="Arial" w:cs="Arial"/>
          <w:bCs/>
          <w:sz w:val="22"/>
          <w:szCs w:val="22"/>
          <w:lang w:eastAsia="en-US"/>
        </w:rPr>
      </w:pPr>
      <w:r>
        <w:rPr>
          <w:rFonts w:ascii="Arial" w:eastAsia="Calibri" w:hAnsi="Arial" w:cs="Arial"/>
          <w:bCs/>
          <w:sz w:val="22"/>
          <w:szCs w:val="22"/>
          <w:lang w:eastAsia="en-US"/>
        </w:rPr>
        <w:tab/>
      </w:r>
    </w:p>
    <w:p w14:paraId="3F0F954E" w14:textId="77777777" w:rsidR="00585A2A" w:rsidRPr="00887874" w:rsidRDefault="00887874" w:rsidP="00585A2A">
      <w:pPr>
        <w:spacing w:after="120"/>
        <w:jc w:val="both"/>
        <w:rPr>
          <w:rFonts w:ascii="Arial" w:eastAsia="Calibri" w:hAnsi="Arial" w:cs="Arial"/>
          <w:bCs/>
          <w:sz w:val="22"/>
          <w:szCs w:val="22"/>
          <w:lang w:eastAsia="en-US"/>
        </w:rPr>
      </w:pPr>
      <w:r>
        <w:rPr>
          <w:rFonts w:ascii="Arial" w:eastAsia="Calibri" w:hAnsi="Arial" w:cs="Arial"/>
          <w:bCs/>
          <w:sz w:val="22"/>
          <w:szCs w:val="22"/>
          <w:lang w:eastAsia="en-US"/>
        </w:rPr>
        <w:t>vertreten durch den Rektor/</w:t>
      </w:r>
      <w:r w:rsidR="00585A2A" w:rsidRPr="00887874">
        <w:rPr>
          <w:rFonts w:ascii="Arial" w:eastAsia="Calibri" w:hAnsi="Arial" w:cs="Arial"/>
          <w:bCs/>
          <w:sz w:val="22"/>
          <w:szCs w:val="22"/>
          <w:lang w:eastAsia="en-US"/>
        </w:rPr>
        <w:t>Direktor:</w:t>
      </w:r>
    </w:p>
    <w:p w14:paraId="53DF9512" w14:textId="77777777" w:rsidR="00585A2A" w:rsidRPr="00AA306D" w:rsidRDefault="00887874" w:rsidP="00887874">
      <w:pPr>
        <w:tabs>
          <w:tab w:val="left" w:leader="dot" w:pos="8505"/>
        </w:tabs>
        <w:spacing w:before="120" w:after="120"/>
        <w:jc w:val="both"/>
        <w:rPr>
          <w:rFonts w:ascii="Arial" w:hAnsi="Arial" w:cs="Arial"/>
          <w:bCs/>
          <w:sz w:val="22"/>
          <w:szCs w:val="22"/>
          <w:lang w:val="de-DE"/>
        </w:rPr>
      </w:pPr>
      <w:r>
        <w:rPr>
          <w:rFonts w:ascii="Arial" w:hAnsi="Arial" w:cs="Arial"/>
          <w:bCs/>
          <w:sz w:val="22"/>
          <w:szCs w:val="22"/>
          <w:lang w:val="de-DE"/>
        </w:rPr>
        <w:tab/>
      </w:r>
    </w:p>
    <w:p w14:paraId="4366B52C" w14:textId="77777777" w:rsidR="00585A2A" w:rsidRPr="00887874" w:rsidRDefault="00585A2A" w:rsidP="00887874">
      <w:pPr>
        <w:spacing w:before="240" w:after="120"/>
        <w:jc w:val="both"/>
        <w:rPr>
          <w:rFonts w:ascii="Arial" w:eastAsia="Calibri" w:hAnsi="Arial" w:cs="Arial"/>
          <w:bCs/>
          <w:sz w:val="22"/>
          <w:szCs w:val="22"/>
          <w:lang w:eastAsia="en-US"/>
        </w:rPr>
      </w:pPr>
      <w:r w:rsidRPr="00887874">
        <w:rPr>
          <w:rFonts w:ascii="Arial" w:eastAsia="Calibri" w:hAnsi="Arial" w:cs="Arial"/>
          <w:bCs/>
          <w:sz w:val="22"/>
          <w:szCs w:val="22"/>
          <w:lang w:eastAsia="en-US"/>
        </w:rPr>
        <w:t>im N</w:t>
      </w:r>
      <w:r w:rsidR="00887874">
        <w:rPr>
          <w:rFonts w:ascii="Arial" w:eastAsia="Calibri" w:hAnsi="Arial" w:cs="Arial"/>
          <w:bCs/>
          <w:sz w:val="22"/>
          <w:szCs w:val="22"/>
          <w:lang w:eastAsia="en-US"/>
        </w:rPr>
        <w:t xml:space="preserve">achfolgenden Parteien genannt. </w:t>
      </w:r>
      <w:r w:rsidRPr="00887874">
        <w:rPr>
          <w:rFonts w:ascii="Arial" w:eastAsia="Calibri" w:hAnsi="Arial" w:cs="Arial"/>
          <w:bCs/>
          <w:sz w:val="22"/>
          <w:szCs w:val="22"/>
          <w:lang w:eastAsia="en-US"/>
        </w:rPr>
        <w:t>Die Parteien beschließen hiermit Folgendes:</w:t>
      </w:r>
    </w:p>
    <w:p w14:paraId="56412676" w14:textId="77777777" w:rsidR="00585A2A" w:rsidRPr="00887874" w:rsidRDefault="00585A2A" w:rsidP="00887874">
      <w:pPr>
        <w:shd w:val="clear" w:color="auto" w:fill="FFFFFF"/>
        <w:spacing w:before="240" w:after="120"/>
        <w:jc w:val="center"/>
        <w:rPr>
          <w:rFonts w:ascii="Arial" w:eastAsia="Calibri" w:hAnsi="Arial" w:cs="Arial"/>
          <w:b/>
          <w:bCs/>
          <w:color w:val="000000"/>
          <w:spacing w:val="2"/>
          <w:sz w:val="22"/>
          <w:szCs w:val="22"/>
          <w:lang w:eastAsia="en-US"/>
        </w:rPr>
      </w:pPr>
      <w:r w:rsidRPr="00887874">
        <w:rPr>
          <w:rFonts w:ascii="Arial" w:eastAsia="Calibri" w:hAnsi="Arial" w:cs="Arial"/>
          <w:b/>
          <w:bCs/>
          <w:color w:val="000000"/>
          <w:spacing w:val="2"/>
          <w:sz w:val="22"/>
          <w:szCs w:val="22"/>
          <w:lang w:eastAsia="en-US"/>
        </w:rPr>
        <w:t>Artikel 1</w:t>
      </w:r>
      <w:r w:rsidR="00887874">
        <w:rPr>
          <w:rFonts w:ascii="Arial" w:eastAsia="Calibri" w:hAnsi="Arial" w:cs="Arial"/>
          <w:b/>
          <w:bCs/>
          <w:color w:val="000000"/>
          <w:spacing w:val="2"/>
          <w:sz w:val="22"/>
          <w:szCs w:val="22"/>
          <w:lang w:eastAsia="en-US"/>
        </w:rPr>
        <w:t>.</w:t>
      </w:r>
    </w:p>
    <w:p w14:paraId="1C6D4FAA" w14:textId="77777777" w:rsidR="00585A2A" w:rsidRPr="00887874" w:rsidRDefault="00585A2A" w:rsidP="00887874">
      <w:pPr>
        <w:spacing w:after="120" w:line="276" w:lineRule="auto"/>
        <w:jc w:val="both"/>
        <w:rPr>
          <w:rFonts w:ascii="Arial" w:eastAsia="Calibri" w:hAnsi="Arial" w:cs="Arial"/>
          <w:bCs/>
          <w:sz w:val="22"/>
          <w:szCs w:val="22"/>
          <w:lang w:eastAsia="en-US"/>
        </w:rPr>
      </w:pPr>
      <w:r w:rsidRPr="00887874">
        <w:rPr>
          <w:rFonts w:ascii="Arial" w:eastAsia="Calibri" w:hAnsi="Arial" w:cs="Arial"/>
          <w:bCs/>
          <w:sz w:val="22"/>
          <w:szCs w:val="22"/>
          <w:lang w:eastAsia="en-US"/>
        </w:rPr>
        <w:t>Die Parteien sprechen einen Zusammenarbeitswillen aus, welcher ermöglicht, ihre Aktivität im Bereich des Austausches zwischen den Hochschulen, der Forschungsarbeiten und der didaktischen Tätigkeit zu erweitern.</w:t>
      </w:r>
    </w:p>
    <w:p w14:paraId="2895FB96" w14:textId="77777777" w:rsidR="00585A2A" w:rsidRPr="00887874" w:rsidRDefault="00585A2A" w:rsidP="00887874">
      <w:pPr>
        <w:shd w:val="clear" w:color="auto" w:fill="FFFFFF"/>
        <w:spacing w:before="240" w:after="120"/>
        <w:jc w:val="center"/>
        <w:rPr>
          <w:rFonts w:ascii="Arial" w:eastAsia="Calibri" w:hAnsi="Arial" w:cs="Arial"/>
          <w:b/>
          <w:bCs/>
          <w:color w:val="000000"/>
          <w:spacing w:val="2"/>
          <w:sz w:val="22"/>
          <w:szCs w:val="22"/>
          <w:lang w:eastAsia="en-US"/>
        </w:rPr>
      </w:pPr>
      <w:r w:rsidRPr="00887874">
        <w:rPr>
          <w:rFonts w:ascii="Arial" w:eastAsia="Calibri" w:hAnsi="Arial" w:cs="Arial"/>
          <w:b/>
          <w:bCs/>
          <w:color w:val="000000"/>
          <w:spacing w:val="2"/>
          <w:sz w:val="22"/>
          <w:szCs w:val="22"/>
          <w:lang w:eastAsia="en-US"/>
        </w:rPr>
        <w:t>Artikel 2</w:t>
      </w:r>
      <w:r w:rsidR="00887874">
        <w:rPr>
          <w:rFonts w:ascii="Arial" w:eastAsia="Calibri" w:hAnsi="Arial" w:cs="Arial"/>
          <w:b/>
          <w:bCs/>
          <w:color w:val="000000"/>
          <w:spacing w:val="2"/>
          <w:sz w:val="22"/>
          <w:szCs w:val="22"/>
          <w:lang w:eastAsia="en-US"/>
        </w:rPr>
        <w:t>.</w:t>
      </w:r>
    </w:p>
    <w:p w14:paraId="1CE16044" w14:textId="77777777" w:rsidR="00585A2A" w:rsidRPr="00AA306D" w:rsidRDefault="00585A2A" w:rsidP="00887874">
      <w:pPr>
        <w:widowControl w:val="0"/>
        <w:numPr>
          <w:ilvl w:val="0"/>
          <w:numId w:val="21"/>
        </w:numPr>
        <w:shd w:val="clear" w:color="auto" w:fill="FFFFFF"/>
        <w:tabs>
          <w:tab w:val="left" w:pos="293"/>
        </w:tabs>
        <w:autoSpaceDE w:val="0"/>
        <w:autoSpaceDN w:val="0"/>
        <w:adjustRightInd w:val="0"/>
        <w:spacing w:after="120" w:line="276" w:lineRule="auto"/>
        <w:ind w:left="340" w:hanging="340"/>
        <w:jc w:val="both"/>
        <w:rPr>
          <w:rFonts w:ascii="Arial" w:hAnsi="Arial" w:cs="Arial"/>
          <w:color w:val="000000"/>
          <w:spacing w:val="-27"/>
          <w:sz w:val="22"/>
          <w:szCs w:val="22"/>
          <w:lang w:val="de-DE"/>
        </w:rPr>
      </w:pPr>
      <w:r w:rsidRPr="00AA306D">
        <w:rPr>
          <w:rFonts w:ascii="Arial" w:hAnsi="Arial" w:cs="Arial"/>
          <w:color w:val="000000"/>
          <w:spacing w:val="-4"/>
          <w:sz w:val="22"/>
          <w:szCs w:val="22"/>
          <w:lang w:val="de-DE"/>
        </w:rPr>
        <w:t xml:space="preserve">Die Zusammenarbeit wird folgende Bereiche umfassen: </w:t>
      </w:r>
    </w:p>
    <w:p w14:paraId="0D36E214" w14:textId="77777777" w:rsidR="00585A2A" w:rsidRPr="00AA306D" w:rsidRDefault="00585A2A" w:rsidP="00887874">
      <w:pPr>
        <w:widowControl w:val="0"/>
        <w:numPr>
          <w:ilvl w:val="0"/>
          <w:numId w:val="13"/>
        </w:numPr>
        <w:shd w:val="clear" w:color="auto" w:fill="FFFFFF"/>
        <w:tabs>
          <w:tab w:val="left" w:pos="293"/>
        </w:tabs>
        <w:autoSpaceDE w:val="0"/>
        <w:autoSpaceDN w:val="0"/>
        <w:adjustRightInd w:val="0"/>
        <w:spacing w:after="60" w:line="276" w:lineRule="auto"/>
        <w:ind w:left="680" w:hanging="340"/>
        <w:jc w:val="both"/>
        <w:rPr>
          <w:rFonts w:ascii="Arial" w:hAnsi="Arial" w:cs="Arial"/>
          <w:color w:val="000000"/>
          <w:spacing w:val="-27"/>
          <w:sz w:val="22"/>
          <w:szCs w:val="22"/>
          <w:lang w:val="de-DE"/>
        </w:rPr>
      </w:pPr>
      <w:r w:rsidRPr="00AA306D">
        <w:rPr>
          <w:rFonts w:ascii="Arial" w:hAnsi="Arial" w:cs="Arial"/>
          <w:color w:val="000000"/>
          <w:spacing w:val="-4"/>
          <w:sz w:val="22"/>
          <w:szCs w:val="22"/>
          <w:lang w:val="de-DE"/>
        </w:rPr>
        <w:t xml:space="preserve">Austausch von Hochschullehrern, Wissenschaftlern und Studenten; </w:t>
      </w:r>
    </w:p>
    <w:p w14:paraId="0D8BD6C9" w14:textId="77777777" w:rsidR="00585A2A" w:rsidRPr="00AA306D" w:rsidRDefault="00585A2A" w:rsidP="00887874">
      <w:pPr>
        <w:widowControl w:val="0"/>
        <w:numPr>
          <w:ilvl w:val="0"/>
          <w:numId w:val="13"/>
        </w:numPr>
        <w:shd w:val="clear" w:color="auto" w:fill="FFFFFF"/>
        <w:tabs>
          <w:tab w:val="left" w:pos="293"/>
        </w:tabs>
        <w:autoSpaceDE w:val="0"/>
        <w:autoSpaceDN w:val="0"/>
        <w:adjustRightInd w:val="0"/>
        <w:spacing w:after="60" w:line="276" w:lineRule="auto"/>
        <w:ind w:left="680" w:hanging="340"/>
        <w:jc w:val="both"/>
        <w:rPr>
          <w:rFonts w:ascii="Arial" w:hAnsi="Arial" w:cs="Arial"/>
          <w:color w:val="000000"/>
          <w:spacing w:val="-27"/>
          <w:sz w:val="22"/>
          <w:szCs w:val="22"/>
          <w:lang w:val="de-DE"/>
        </w:rPr>
      </w:pPr>
      <w:r w:rsidRPr="00AA306D">
        <w:rPr>
          <w:rFonts w:ascii="Arial" w:hAnsi="Arial" w:cs="Arial"/>
          <w:color w:val="000000"/>
          <w:spacing w:val="-5"/>
          <w:sz w:val="22"/>
          <w:szCs w:val="22"/>
          <w:lang w:val="de-DE"/>
        </w:rPr>
        <w:t xml:space="preserve">Realisierung von gemeinsamen Forschungs- und Entwicklungsprojekten sowie Austausch von wissenschaftlichen und technologischen Informationen;  </w:t>
      </w:r>
    </w:p>
    <w:p w14:paraId="48BB955E" w14:textId="77777777" w:rsidR="00585A2A" w:rsidRPr="00AA306D" w:rsidRDefault="00585A2A" w:rsidP="00887874">
      <w:pPr>
        <w:widowControl w:val="0"/>
        <w:numPr>
          <w:ilvl w:val="0"/>
          <w:numId w:val="13"/>
        </w:numPr>
        <w:shd w:val="clear" w:color="auto" w:fill="FFFFFF"/>
        <w:tabs>
          <w:tab w:val="left" w:pos="293"/>
        </w:tabs>
        <w:autoSpaceDE w:val="0"/>
        <w:autoSpaceDN w:val="0"/>
        <w:adjustRightInd w:val="0"/>
        <w:spacing w:after="60" w:line="276" w:lineRule="auto"/>
        <w:ind w:left="680" w:hanging="340"/>
        <w:jc w:val="both"/>
        <w:rPr>
          <w:rFonts w:ascii="Arial" w:hAnsi="Arial" w:cs="Arial"/>
          <w:color w:val="000000"/>
          <w:spacing w:val="-4"/>
          <w:sz w:val="22"/>
          <w:szCs w:val="22"/>
          <w:lang w:val="de-DE"/>
        </w:rPr>
      </w:pPr>
      <w:r w:rsidRPr="00AA306D">
        <w:rPr>
          <w:rFonts w:ascii="Arial" w:hAnsi="Arial" w:cs="Arial"/>
          <w:color w:val="000000"/>
          <w:spacing w:val="-4"/>
          <w:sz w:val="22"/>
          <w:szCs w:val="22"/>
          <w:lang w:val="de-DE"/>
        </w:rPr>
        <w:t>Organisation von gemeinsamen Wissenschaftstreffen (Kongresse, Konferenzen, Seminare etc.);</w:t>
      </w:r>
    </w:p>
    <w:p w14:paraId="5F5E0167" w14:textId="77777777" w:rsidR="00585A2A" w:rsidRPr="00AA306D" w:rsidRDefault="00585A2A" w:rsidP="00887874">
      <w:pPr>
        <w:widowControl w:val="0"/>
        <w:numPr>
          <w:ilvl w:val="0"/>
          <w:numId w:val="13"/>
        </w:numPr>
        <w:shd w:val="clear" w:color="auto" w:fill="FFFFFF"/>
        <w:tabs>
          <w:tab w:val="left" w:pos="293"/>
        </w:tabs>
        <w:autoSpaceDE w:val="0"/>
        <w:autoSpaceDN w:val="0"/>
        <w:adjustRightInd w:val="0"/>
        <w:spacing w:after="60" w:line="276" w:lineRule="auto"/>
        <w:ind w:left="680" w:hanging="340"/>
        <w:jc w:val="both"/>
        <w:rPr>
          <w:rFonts w:ascii="Arial" w:hAnsi="Arial" w:cs="Arial"/>
          <w:color w:val="000000"/>
          <w:spacing w:val="-27"/>
          <w:sz w:val="22"/>
          <w:szCs w:val="22"/>
          <w:lang w:val="de-DE"/>
        </w:rPr>
      </w:pPr>
      <w:r w:rsidRPr="00AA306D">
        <w:rPr>
          <w:rFonts w:ascii="Arial" w:hAnsi="Arial" w:cs="Arial"/>
          <w:color w:val="000000"/>
          <w:spacing w:val="-4"/>
          <w:sz w:val="22"/>
          <w:szCs w:val="22"/>
          <w:lang w:val="de-DE"/>
        </w:rPr>
        <w:t>Austausch von wissenschaftlichen Veröffentlichungen und Bearbeitungen sowie von den im Rahmen dieser Zusammenarbeit erzielten Forschungsergebnissen, im Einvernehmen beider Parteien.</w:t>
      </w:r>
    </w:p>
    <w:p w14:paraId="3468A67C" w14:textId="77777777" w:rsidR="00585A2A" w:rsidRPr="00AA306D" w:rsidRDefault="00585A2A" w:rsidP="00887874">
      <w:pPr>
        <w:widowControl w:val="0"/>
        <w:numPr>
          <w:ilvl w:val="0"/>
          <w:numId w:val="21"/>
        </w:numPr>
        <w:shd w:val="clear" w:color="auto" w:fill="FFFFFF"/>
        <w:tabs>
          <w:tab w:val="left" w:pos="293"/>
        </w:tabs>
        <w:autoSpaceDE w:val="0"/>
        <w:autoSpaceDN w:val="0"/>
        <w:adjustRightInd w:val="0"/>
        <w:spacing w:after="120" w:line="276" w:lineRule="auto"/>
        <w:ind w:left="340" w:hanging="340"/>
        <w:jc w:val="both"/>
        <w:rPr>
          <w:rFonts w:ascii="Arial" w:hAnsi="Arial" w:cs="Arial"/>
          <w:spacing w:val="-5"/>
          <w:sz w:val="22"/>
          <w:szCs w:val="22"/>
          <w:lang w:val="de-DE"/>
        </w:rPr>
      </w:pPr>
      <w:r w:rsidRPr="00887874">
        <w:rPr>
          <w:rFonts w:ascii="Arial" w:hAnsi="Arial" w:cs="Arial"/>
          <w:color w:val="000000"/>
          <w:spacing w:val="-4"/>
          <w:sz w:val="22"/>
          <w:szCs w:val="22"/>
          <w:lang w:val="de-DE"/>
        </w:rPr>
        <w:t xml:space="preserve">Die </w:t>
      </w:r>
      <w:r w:rsidRPr="00AA306D">
        <w:rPr>
          <w:rFonts w:ascii="Arial" w:hAnsi="Arial" w:cs="Arial"/>
          <w:color w:val="000000"/>
          <w:spacing w:val="-4"/>
          <w:sz w:val="22"/>
          <w:szCs w:val="22"/>
          <w:lang w:val="de-DE"/>
        </w:rPr>
        <w:t>ausführlichen</w:t>
      </w:r>
      <w:r w:rsidRPr="00887874">
        <w:rPr>
          <w:rFonts w:ascii="Arial" w:hAnsi="Arial" w:cs="Arial"/>
          <w:color w:val="000000"/>
          <w:spacing w:val="-4"/>
          <w:sz w:val="22"/>
          <w:szCs w:val="22"/>
          <w:lang w:val="de-DE"/>
        </w:rPr>
        <w:t xml:space="preserve"> Bedingungen der unter Punkt 1 erwähnten Zusammenarbeit werden aufgrund</w:t>
      </w:r>
      <w:r w:rsidRPr="00AA306D">
        <w:rPr>
          <w:rFonts w:ascii="Arial" w:hAnsi="Arial" w:cs="Arial"/>
          <w:spacing w:val="-5"/>
          <w:sz w:val="22"/>
          <w:szCs w:val="22"/>
          <w:lang w:val="de-DE"/>
        </w:rPr>
        <w:t xml:space="preserve"> der </w:t>
      </w:r>
      <w:r w:rsidRPr="00887874">
        <w:rPr>
          <w:rFonts w:ascii="Arial" w:hAnsi="Arial" w:cs="Arial"/>
          <w:color w:val="000000"/>
          <w:spacing w:val="-4"/>
          <w:sz w:val="22"/>
          <w:szCs w:val="22"/>
          <w:lang w:val="de-DE"/>
        </w:rPr>
        <w:t>Vereinbarungen</w:t>
      </w:r>
      <w:r w:rsidRPr="00AA306D">
        <w:rPr>
          <w:rFonts w:ascii="Arial" w:hAnsi="Arial" w:cs="Arial"/>
          <w:spacing w:val="-5"/>
          <w:sz w:val="22"/>
          <w:szCs w:val="22"/>
          <w:lang w:val="de-DE"/>
        </w:rPr>
        <w:t xml:space="preserve"> bestimmt, welche jedes Mal in der Schriftform, unter Androhung der Nichtigkeit des Vertrages, vorgenommen werden.</w:t>
      </w:r>
    </w:p>
    <w:p w14:paraId="2DC7A343" w14:textId="77777777" w:rsidR="00585A2A" w:rsidRPr="00AA306D" w:rsidRDefault="00585A2A" w:rsidP="00887874">
      <w:pPr>
        <w:shd w:val="clear" w:color="auto" w:fill="FFFFFF"/>
        <w:spacing w:before="240" w:after="120"/>
        <w:jc w:val="center"/>
        <w:rPr>
          <w:rFonts w:ascii="Arial" w:hAnsi="Arial" w:cs="Arial"/>
          <w:b/>
          <w:sz w:val="22"/>
          <w:szCs w:val="22"/>
          <w:lang w:val="de-DE"/>
        </w:rPr>
      </w:pPr>
      <w:r w:rsidRPr="00887874">
        <w:rPr>
          <w:rFonts w:ascii="Arial" w:eastAsia="Calibri" w:hAnsi="Arial" w:cs="Arial"/>
          <w:b/>
          <w:bCs/>
          <w:color w:val="000000"/>
          <w:spacing w:val="2"/>
          <w:sz w:val="22"/>
          <w:szCs w:val="22"/>
          <w:lang w:eastAsia="en-US"/>
        </w:rPr>
        <w:t>Artikel</w:t>
      </w:r>
      <w:r w:rsidRPr="00AA306D">
        <w:rPr>
          <w:rFonts w:ascii="Arial" w:hAnsi="Arial" w:cs="Arial"/>
          <w:b/>
          <w:sz w:val="22"/>
          <w:szCs w:val="22"/>
          <w:lang w:val="de-DE"/>
        </w:rPr>
        <w:t xml:space="preserve"> 3</w:t>
      </w:r>
      <w:r w:rsidR="00887874">
        <w:rPr>
          <w:rFonts w:ascii="Arial" w:hAnsi="Arial" w:cs="Arial"/>
          <w:b/>
          <w:sz w:val="22"/>
          <w:szCs w:val="22"/>
          <w:lang w:val="de-DE"/>
        </w:rPr>
        <w:t>.</w:t>
      </w:r>
    </w:p>
    <w:p w14:paraId="5ECF0E5D" w14:textId="77777777" w:rsidR="00585A2A" w:rsidRPr="00AA306D" w:rsidRDefault="00585A2A" w:rsidP="00887874">
      <w:pPr>
        <w:numPr>
          <w:ilvl w:val="0"/>
          <w:numId w:val="22"/>
        </w:numPr>
        <w:spacing w:after="120" w:line="276" w:lineRule="auto"/>
        <w:ind w:left="340" w:hanging="340"/>
        <w:jc w:val="both"/>
        <w:rPr>
          <w:rFonts w:ascii="Arial" w:hAnsi="Arial" w:cs="Arial"/>
          <w:sz w:val="22"/>
          <w:szCs w:val="22"/>
          <w:lang w:val="de-DE"/>
        </w:rPr>
      </w:pPr>
      <w:r w:rsidRPr="00AA306D">
        <w:rPr>
          <w:rFonts w:ascii="Arial" w:hAnsi="Arial" w:cs="Arial"/>
          <w:sz w:val="22"/>
          <w:szCs w:val="22"/>
          <w:lang w:val="de-DE"/>
        </w:rPr>
        <w:t xml:space="preserve">Entstehen in Folge der gemeinsam vorgenommenen Forschungsarbeiten intellektuelle Güter, so wird das Recht auf ihre Veröffentlichung und Verfügung den beiden Parteien im gleichen Grade zustehen, es sei denn, dass sie sich eine andere Verteilung von Rechten, in einer getrennten Vereinbarung, vorbehalten.  </w:t>
      </w:r>
    </w:p>
    <w:p w14:paraId="4866FB7F" w14:textId="77777777" w:rsidR="00585A2A" w:rsidRPr="00AA306D" w:rsidRDefault="00585A2A" w:rsidP="00887874">
      <w:pPr>
        <w:numPr>
          <w:ilvl w:val="0"/>
          <w:numId w:val="22"/>
        </w:numPr>
        <w:spacing w:after="120" w:line="276" w:lineRule="auto"/>
        <w:ind w:left="340" w:hanging="340"/>
        <w:jc w:val="both"/>
        <w:rPr>
          <w:rFonts w:ascii="Arial" w:hAnsi="Arial" w:cs="Arial"/>
          <w:sz w:val="22"/>
          <w:szCs w:val="22"/>
          <w:lang w:val="de-DE"/>
        </w:rPr>
      </w:pPr>
      <w:r w:rsidRPr="00AA306D">
        <w:rPr>
          <w:rFonts w:ascii="Arial" w:hAnsi="Arial" w:cs="Arial"/>
          <w:sz w:val="22"/>
          <w:szCs w:val="22"/>
          <w:lang w:val="de-DE"/>
        </w:rPr>
        <w:t xml:space="preserve">Die Parteien verpflichten sich, den Charakter von intellektuellen im Rahmen der gemeinsamen Forschungsarbeiten erzielten Güter geheim zu halten, falls die Veröffentlichung des Geheimnisses die Kommerzialisierung erschweren oder auf eine andere Weise die Interessen von den beiden Parteien verletzten würde.  </w:t>
      </w:r>
    </w:p>
    <w:p w14:paraId="31CB1EB0" w14:textId="77777777" w:rsidR="00585A2A" w:rsidRPr="00887874" w:rsidRDefault="00585A2A" w:rsidP="00887874">
      <w:pPr>
        <w:shd w:val="clear" w:color="auto" w:fill="FFFFFF"/>
        <w:spacing w:before="240" w:after="120"/>
        <w:jc w:val="center"/>
        <w:rPr>
          <w:rFonts w:ascii="Arial" w:eastAsia="Calibri" w:hAnsi="Arial" w:cs="Arial"/>
          <w:b/>
          <w:bCs/>
          <w:color w:val="000000"/>
          <w:spacing w:val="2"/>
          <w:sz w:val="22"/>
          <w:szCs w:val="22"/>
          <w:lang w:eastAsia="en-US"/>
        </w:rPr>
      </w:pPr>
      <w:r w:rsidRPr="00887874">
        <w:rPr>
          <w:rFonts w:ascii="Arial" w:eastAsia="Calibri" w:hAnsi="Arial" w:cs="Arial"/>
          <w:b/>
          <w:bCs/>
          <w:color w:val="000000"/>
          <w:spacing w:val="2"/>
          <w:sz w:val="22"/>
          <w:szCs w:val="22"/>
          <w:lang w:eastAsia="en-US"/>
        </w:rPr>
        <w:t>Artikel 4</w:t>
      </w:r>
      <w:r w:rsidR="002C1888">
        <w:rPr>
          <w:rFonts w:ascii="Arial" w:eastAsia="Calibri" w:hAnsi="Arial" w:cs="Arial"/>
          <w:b/>
          <w:bCs/>
          <w:color w:val="000000"/>
          <w:spacing w:val="2"/>
          <w:sz w:val="22"/>
          <w:szCs w:val="22"/>
          <w:lang w:eastAsia="en-US"/>
        </w:rPr>
        <w:t>.</w:t>
      </w:r>
    </w:p>
    <w:p w14:paraId="586520D3" w14:textId="77777777" w:rsidR="00585A2A" w:rsidRPr="00AA306D" w:rsidRDefault="00585A2A" w:rsidP="00887874">
      <w:pPr>
        <w:spacing w:after="120" w:line="276" w:lineRule="auto"/>
        <w:jc w:val="both"/>
        <w:rPr>
          <w:rFonts w:ascii="Arial" w:hAnsi="Arial" w:cs="Arial"/>
          <w:sz w:val="22"/>
          <w:szCs w:val="22"/>
          <w:lang w:val="de-DE"/>
        </w:rPr>
      </w:pPr>
      <w:r w:rsidRPr="00AA306D">
        <w:rPr>
          <w:rFonts w:ascii="Arial" w:hAnsi="Arial" w:cs="Arial"/>
          <w:sz w:val="22"/>
          <w:szCs w:val="22"/>
          <w:lang w:val="de-DE"/>
        </w:rPr>
        <w:t>Jede der Parteien wird für die Finanzierung der eigenen Tätigkeit sowie</w:t>
      </w:r>
      <w:r w:rsidR="00231E7B" w:rsidRPr="00AA306D">
        <w:rPr>
          <w:rFonts w:ascii="Arial" w:hAnsi="Arial" w:cs="Arial"/>
          <w:sz w:val="22"/>
          <w:szCs w:val="22"/>
          <w:lang w:val="de-DE"/>
        </w:rPr>
        <w:t xml:space="preserve"> </w:t>
      </w:r>
      <w:r w:rsidRPr="00AA306D">
        <w:rPr>
          <w:rFonts w:ascii="Arial" w:hAnsi="Arial" w:cs="Arial"/>
          <w:sz w:val="22"/>
          <w:szCs w:val="22"/>
          <w:lang w:val="de-DE"/>
        </w:rPr>
        <w:t xml:space="preserve">für die Vornahme von Bemühungen zwecks der Erlangung einer Finanzunterstützung aus den die Forschungen und Bildung unterstützenden Einrichtungen, zuständig. </w:t>
      </w:r>
    </w:p>
    <w:p w14:paraId="3AA92528" w14:textId="77777777" w:rsidR="00585A2A" w:rsidRPr="00AA306D" w:rsidRDefault="00585A2A" w:rsidP="00863F14">
      <w:pPr>
        <w:shd w:val="clear" w:color="auto" w:fill="FFFFFF"/>
        <w:spacing w:before="240" w:after="120"/>
        <w:jc w:val="center"/>
        <w:rPr>
          <w:rFonts w:ascii="Arial" w:hAnsi="Arial" w:cs="Arial"/>
          <w:b/>
          <w:sz w:val="22"/>
          <w:szCs w:val="22"/>
          <w:lang w:val="de-DE"/>
        </w:rPr>
      </w:pPr>
      <w:r w:rsidRPr="00887874">
        <w:rPr>
          <w:rFonts w:ascii="Arial" w:eastAsia="Calibri" w:hAnsi="Arial" w:cs="Arial"/>
          <w:b/>
          <w:bCs/>
          <w:color w:val="000000"/>
          <w:spacing w:val="2"/>
          <w:sz w:val="22"/>
          <w:szCs w:val="22"/>
          <w:lang w:eastAsia="en-US"/>
        </w:rPr>
        <w:lastRenderedPageBreak/>
        <w:t>Artikel</w:t>
      </w:r>
      <w:r w:rsidRPr="00AA306D">
        <w:rPr>
          <w:rFonts w:ascii="Arial" w:hAnsi="Arial" w:cs="Arial"/>
          <w:b/>
          <w:sz w:val="22"/>
          <w:szCs w:val="22"/>
          <w:lang w:val="de-DE"/>
        </w:rPr>
        <w:t xml:space="preserve"> 5</w:t>
      </w:r>
      <w:r w:rsidR="00887874">
        <w:rPr>
          <w:rFonts w:ascii="Arial" w:hAnsi="Arial" w:cs="Arial"/>
          <w:b/>
          <w:sz w:val="22"/>
          <w:szCs w:val="22"/>
          <w:lang w:val="de-DE"/>
        </w:rPr>
        <w:t>.</w:t>
      </w:r>
    </w:p>
    <w:p w14:paraId="06033598" w14:textId="77777777" w:rsidR="00585A2A" w:rsidRPr="00AA306D" w:rsidRDefault="00585A2A" w:rsidP="00887874">
      <w:pPr>
        <w:numPr>
          <w:ilvl w:val="0"/>
          <w:numId w:val="23"/>
        </w:numPr>
        <w:suppressAutoHyphens/>
        <w:spacing w:after="120" w:line="276" w:lineRule="auto"/>
        <w:ind w:left="340" w:hanging="340"/>
        <w:jc w:val="both"/>
        <w:rPr>
          <w:rFonts w:ascii="Arial" w:hAnsi="Arial" w:cs="Arial"/>
          <w:sz w:val="22"/>
          <w:szCs w:val="22"/>
          <w:lang w:val="de-DE"/>
        </w:rPr>
      </w:pPr>
      <w:r w:rsidRPr="00AA306D">
        <w:rPr>
          <w:rFonts w:ascii="Arial" w:hAnsi="Arial" w:cs="Arial"/>
          <w:sz w:val="22"/>
          <w:szCs w:val="22"/>
          <w:lang w:val="de-DE"/>
        </w:rPr>
        <w:t xml:space="preserve">Jede der Parteien wird einen Koordinator bestimmen, der für die Abwicklung von Bestimmungen des vorliegenden Vertrages und für die Vorbereitung des Austausches von Wissenschaftlern und Hochschullehrern zuständig wird. </w:t>
      </w:r>
    </w:p>
    <w:p w14:paraId="442BB553" w14:textId="77777777" w:rsidR="00585A2A" w:rsidRPr="00AA306D" w:rsidRDefault="00585A2A" w:rsidP="00887874">
      <w:pPr>
        <w:numPr>
          <w:ilvl w:val="0"/>
          <w:numId w:val="23"/>
        </w:numPr>
        <w:suppressAutoHyphens/>
        <w:spacing w:after="120" w:line="276" w:lineRule="auto"/>
        <w:ind w:left="340" w:hanging="340"/>
        <w:jc w:val="both"/>
        <w:rPr>
          <w:rFonts w:ascii="Arial" w:hAnsi="Arial" w:cs="Arial"/>
          <w:sz w:val="22"/>
          <w:szCs w:val="22"/>
          <w:lang w:val="de-DE"/>
        </w:rPr>
      </w:pPr>
      <w:r w:rsidRPr="00AA306D">
        <w:rPr>
          <w:rFonts w:ascii="Arial" w:hAnsi="Arial" w:cs="Arial"/>
          <w:sz w:val="22"/>
          <w:szCs w:val="22"/>
          <w:lang w:val="de-DE"/>
        </w:rPr>
        <w:t xml:space="preserve">Eine für die laufende Abwicklung des Vertrages im Namen von </w:t>
      </w:r>
      <w:r w:rsidRPr="00AA306D">
        <w:rPr>
          <w:rFonts w:ascii="Arial" w:hAnsi="Arial" w:cs="Arial"/>
          <w:bCs/>
          <w:sz w:val="22"/>
          <w:szCs w:val="22"/>
          <w:lang w:val="de-DE"/>
        </w:rPr>
        <w:t>Westpommersche Technische Universität</w:t>
      </w:r>
      <w:r w:rsidRPr="00AA306D">
        <w:rPr>
          <w:rFonts w:ascii="Arial" w:hAnsi="Arial" w:cs="Arial"/>
          <w:sz w:val="22"/>
          <w:szCs w:val="22"/>
          <w:lang w:val="de-DE"/>
        </w:rPr>
        <w:t xml:space="preserve"> in Szczecin wird:</w:t>
      </w:r>
    </w:p>
    <w:p w14:paraId="5BD81854" w14:textId="77777777" w:rsidR="00585A2A" w:rsidRPr="00887874" w:rsidRDefault="00887874" w:rsidP="00887874">
      <w:pPr>
        <w:tabs>
          <w:tab w:val="right" w:leader="dot" w:pos="9639"/>
        </w:tabs>
        <w:suppressAutoHyphens/>
        <w:spacing w:after="120"/>
        <w:ind w:left="340"/>
        <w:jc w:val="both"/>
        <w:rPr>
          <w:rFonts w:ascii="Arial" w:eastAsia="Calibri" w:hAnsi="Arial" w:cs="Arial"/>
          <w:sz w:val="22"/>
          <w:szCs w:val="22"/>
          <w:lang w:eastAsia="en-US"/>
        </w:rPr>
      </w:pPr>
      <w:r>
        <w:rPr>
          <w:rFonts w:ascii="Arial" w:eastAsia="Calibri" w:hAnsi="Arial" w:cs="Arial"/>
          <w:sz w:val="22"/>
          <w:szCs w:val="22"/>
          <w:lang w:eastAsia="en-US"/>
        </w:rPr>
        <w:tab/>
      </w:r>
      <w:r w:rsidR="00585A2A" w:rsidRPr="00887874">
        <w:rPr>
          <w:rFonts w:ascii="Arial" w:eastAsia="Calibri" w:hAnsi="Arial" w:cs="Arial"/>
          <w:sz w:val="22"/>
          <w:szCs w:val="22"/>
          <w:lang w:eastAsia="en-US"/>
        </w:rPr>
        <w:t>zuständig.</w:t>
      </w:r>
    </w:p>
    <w:p w14:paraId="0C2A2CEE" w14:textId="77777777" w:rsidR="00585A2A" w:rsidRPr="00AA306D" w:rsidRDefault="00585A2A" w:rsidP="00887874">
      <w:pPr>
        <w:numPr>
          <w:ilvl w:val="0"/>
          <w:numId w:val="23"/>
        </w:numPr>
        <w:tabs>
          <w:tab w:val="right" w:leader="dot" w:pos="9639"/>
        </w:tabs>
        <w:suppressAutoHyphens/>
        <w:spacing w:after="120" w:line="276" w:lineRule="auto"/>
        <w:ind w:left="340" w:hanging="340"/>
        <w:jc w:val="both"/>
        <w:rPr>
          <w:rFonts w:ascii="Arial" w:hAnsi="Arial" w:cs="Arial"/>
          <w:sz w:val="22"/>
          <w:szCs w:val="22"/>
          <w:lang w:val="de-DE"/>
        </w:rPr>
      </w:pPr>
      <w:r w:rsidRPr="00AA306D">
        <w:rPr>
          <w:rFonts w:ascii="Arial" w:hAnsi="Arial" w:cs="Arial"/>
          <w:sz w:val="22"/>
          <w:szCs w:val="22"/>
          <w:lang w:val="de-DE"/>
        </w:rPr>
        <w:t>Eine für die laufende Abwicklung des Ve</w:t>
      </w:r>
      <w:r w:rsidR="00887874">
        <w:rPr>
          <w:rFonts w:ascii="Arial" w:hAnsi="Arial" w:cs="Arial"/>
          <w:sz w:val="22"/>
          <w:szCs w:val="22"/>
          <w:lang w:val="de-DE"/>
        </w:rPr>
        <w:t xml:space="preserve">rtrages im Namen von </w:t>
      </w:r>
      <w:r w:rsidR="00887874">
        <w:rPr>
          <w:rFonts w:ascii="Arial" w:hAnsi="Arial" w:cs="Arial"/>
          <w:sz w:val="22"/>
          <w:szCs w:val="22"/>
          <w:lang w:val="de-DE"/>
        </w:rPr>
        <w:tab/>
      </w:r>
    </w:p>
    <w:p w14:paraId="490A54D7" w14:textId="77777777" w:rsidR="00585A2A" w:rsidRPr="00AA306D" w:rsidRDefault="00585A2A" w:rsidP="00887874">
      <w:pPr>
        <w:tabs>
          <w:tab w:val="right" w:leader="dot" w:pos="9639"/>
        </w:tabs>
        <w:spacing w:after="120" w:line="276" w:lineRule="auto"/>
        <w:ind w:left="340"/>
        <w:jc w:val="both"/>
        <w:rPr>
          <w:rFonts w:ascii="Arial" w:hAnsi="Arial" w:cs="Arial"/>
          <w:sz w:val="22"/>
          <w:szCs w:val="22"/>
          <w:lang w:val="de-DE"/>
        </w:rPr>
      </w:pPr>
      <w:r w:rsidRPr="00AA306D">
        <w:rPr>
          <w:rFonts w:ascii="Arial" w:hAnsi="Arial" w:cs="Arial"/>
          <w:sz w:val="22"/>
          <w:szCs w:val="22"/>
          <w:lang w:val="de-DE"/>
        </w:rPr>
        <w:t xml:space="preserve">wird: </w:t>
      </w:r>
      <w:r w:rsidR="00A9334A">
        <w:rPr>
          <w:rFonts w:ascii="Arial" w:hAnsi="Arial" w:cs="Arial"/>
          <w:sz w:val="22"/>
          <w:szCs w:val="22"/>
          <w:lang w:val="de-DE"/>
        </w:rPr>
        <w:tab/>
      </w:r>
      <w:r w:rsidRPr="00AA306D">
        <w:rPr>
          <w:rFonts w:ascii="Arial" w:hAnsi="Arial" w:cs="Arial"/>
          <w:sz w:val="22"/>
          <w:szCs w:val="22"/>
          <w:lang w:val="de-DE"/>
        </w:rPr>
        <w:t>zuständig.</w:t>
      </w:r>
    </w:p>
    <w:p w14:paraId="2C65A6A8" w14:textId="77777777" w:rsidR="00585A2A" w:rsidRPr="00AA306D" w:rsidRDefault="00585A2A" w:rsidP="00863F14">
      <w:pPr>
        <w:shd w:val="clear" w:color="auto" w:fill="FFFFFF"/>
        <w:spacing w:before="240" w:after="120"/>
        <w:jc w:val="center"/>
        <w:rPr>
          <w:rFonts w:ascii="Arial" w:hAnsi="Arial" w:cs="Arial"/>
          <w:b/>
          <w:sz w:val="22"/>
          <w:szCs w:val="22"/>
          <w:lang w:val="de-DE"/>
        </w:rPr>
      </w:pPr>
      <w:r w:rsidRPr="00863F14">
        <w:rPr>
          <w:rFonts w:ascii="Arial" w:eastAsia="Calibri" w:hAnsi="Arial" w:cs="Arial"/>
          <w:b/>
          <w:bCs/>
          <w:color w:val="000000"/>
          <w:spacing w:val="2"/>
          <w:sz w:val="22"/>
          <w:szCs w:val="22"/>
          <w:lang w:eastAsia="en-US"/>
        </w:rPr>
        <w:t>Artikel</w:t>
      </w:r>
      <w:r w:rsidRPr="00AA306D">
        <w:rPr>
          <w:rFonts w:ascii="Arial" w:hAnsi="Arial" w:cs="Arial"/>
          <w:b/>
          <w:sz w:val="22"/>
          <w:szCs w:val="22"/>
          <w:lang w:val="de-DE"/>
        </w:rPr>
        <w:t xml:space="preserve"> 6</w:t>
      </w:r>
      <w:r w:rsidR="00863F14">
        <w:rPr>
          <w:rFonts w:ascii="Arial" w:hAnsi="Arial" w:cs="Arial"/>
          <w:b/>
          <w:sz w:val="22"/>
          <w:szCs w:val="22"/>
          <w:lang w:val="de-DE"/>
        </w:rPr>
        <w:t>.</w:t>
      </w:r>
    </w:p>
    <w:p w14:paraId="52B739BF" w14:textId="77777777" w:rsidR="00585A2A" w:rsidRPr="00AA306D" w:rsidRDefault="00585A2A" w:rsidP="00863F14">
      <w:pPr>
        <w:numPr>
          <w:ilvl w:val="0"/>
          <w:numId w:val="24"/>
        </w:numPr>
        <w:spacing w:after="120" w:line="276" w:lineRule="auto"/>
        <w:ind w:left="340" w:hanging="340"/>
        <w:jc w:val="both"/>
        <w:rPr>
          <w:rFonts w:ascii="Arial" w:hAnsi="Arial" w:cs="Arial"/>
          <w:sz w:val="22"/>
          <w:szCs w:val="22"/>
          <w:lang w:val="de-DE"/>
        </w:rPr>
      </w:pPr>
      <w:r w:rsidRPr="00AA306D">
        <w:rPr>
          <w:rFonts w:ascii="Arial" w:hAnsi="Arial" w:cs="Arial"/>
          <w:sz w:val="22"/>
          <w:szCs w:val="22"/>
          <w:lang w:val="de-DE"/>
        </w:rPr>
        <w:t xml:space="preserve">Der vorliegende Vertrag wurde in zwei gleichwertigen Exemplaren, in der polnischen und in der </w:t>
      </w:r>
      <w:r w:rsidR="005B77F9">
        <w:rPr>
          <w:rFonts w:ascii="Arial" w:hAnsi="Arial" w:cs="Arial"/>
          <w:sz w:val="22"/>
          <w:szCs w:val="22"/>
          <w:lang w:val="de-DE"/>
        </w:rPr>
        <w:t>deutschen</w:t>
      </w:r>
      <w:r w:rsidR="00863F14">
        <w:rPr>
          <w:rFonts w:ascii="Arial" w:hAnsi="Arial" w:cs="Arial"/>
          <w:sz w:val="22"/>
          <w:szCs w:val="22"/>
          <w:lang w:val="de-DE"/>
        </w:rPr>
        <w:t xml:space="preserve"> </w:t>
      </w:r>
      <w:r w:rsidRPr="00AA306D">
        <w:rPr>
          <w:rFonts w:ascii="Arial" w:hAnsi="Arial" w:cs="Arial"/>
          <w:sz w:val="22"/>
          <w:szCs w:val="22"/>
          <w:lang w:val="de-DE"/>
        </w:rPr>
        <w:t xml:space="preserve">Sprache, angefertigt. </w:t>
      </w:r>
    </w:p>
    <w:p w14:paraId="5A2F2F80" w14:textId="77777777" w:rsidR="00585A2A" w:rsidRPr="00AA306D" w:rsidRDefault="00585A2A" w:rsidP="00863F14">
      <w:pPr>
        <w:numPr>
          <w:ilvl w:val="0"/>
          <w:numId w:val="24"/>
        </w:numPr>
        <w:spacing w:after="120" w:line="276" w:lineRule="auto"/>
        <w:ind w:left="340" w:hanging="340"/>
        <w:jc w:val="both"/>
        <w:rPr>
          <w:rFonts w:ascii="Arial" w:hAnsi="Arial" w:cs="Arial"/>
          <w:sz w:val="22"/>
          <w:szCs w:val="22"/>
          <w:lang w:val="de-DE"/>
        </w:rPr>
      </w:pPr>
      <w:r w:rsidRPr="00AA306D">
        <w:rPr>
          <w:rFonts w:ascii="Arial" w:hAnsi="Arial" w:cs="Arial"/>
          <w:sz w:val="22"/>
          <w:szCs w:val="22"/>
          <w:lang w:val="de-DE"/>
        </w:rPr>
        <w:t>Der Vertrag gilt</w:t>
      </w:r>
      <w:r w:rsidR="007A653C">
        <w:rPr>
          <w:rFonts w:ascii="Arial" w:hAnsi="Arial" w:cs="Arial"/>
          <w:sz w:val="22"/>
          <w:szCs w:val="22"/>
          <w:lang w:val="de-DE"/>
        </w:rPr>
        <w:t xml:space="preserve"> für den Zeitraum von ……</w:t>
      </w:r>
      <w:r w:rsidR="00863F14">
        <w:rPr>
          <w:rFonts w:ascii="Arial" w:hAnsi="Arial" w:cs="Arial"/>
          <w:sz w:val="22"/>
          <w:szCs w:val="22"/>
          <w:lang w:val="de-DE"/>
        </w:rPr>
        <w:t xml:space="preserve"> </w:t>
      </w:r>
      <w:r w:rsidRPr="00AA306D">
        <w:rPr>
          <w:rFonts w:ascii="Arial" w:hAnsi="Arial" w:cs="Arial"/>
          <w:sz w:val="22"/>
          <w:szCs w:val="22"/>
          <w:lang w:val="de-DE"/>
        </w:rPr>
        <w:t xml:space="preserve">Jahren - vom Datum ihrer Unterzeichnung an. </w:t>
      </w:r>
    </w:p>
    <w:p w14:paraId="5F3E168B" w14:textId="77777777" w:rsidR="00585A2A" w:rsidRPr="00AA306D" w:rsidRDefault="00585A2A" w:rsidP="00863F14">
      <w:pPr>
        <w:numPr>
          <w:ilvl w:val="0"/>
          <w:numId w:val="24"/>
        </w:numPr>
        <w:spacing w:after="120" w:line="276" w:lineRule="auto"/>
        <w:ind w:left="340" w:hanging="340"/>
        <w:jc w:val="both"/>
        <w:rPr>
          <w:rFonts w:ascii="Arial" w:hAnsi="Arial" w:cs="Arial"/>
          <w:sz w:val="22"/>
          <w:szCs w:val="22"/>
          <w:lang w:val="de-DE"/>
        </w:rPr>
      </w:pPr>
      <w:r w:rsidRPr="00AA306D">
        <w:rPr>
          <w:rFonts w:ascii="Arial" w:hAnsi="Arial" w:cs="Arial"/>
          <w:color w:val="000000"/>
          <w:sz w:val="22"/>
          <w:szCs w:val="22"/>
          <w:lang w:val="de-DE"/>
        </w:rPr>
        <w:t xml:space="preserve">Der Vertrag wird jedes Mal um ein Jahr verlängert, falls er von einer der Parteien, spätestens drei Monate vor dem Gültigkeitsdauerablauf, nicht gekündigt wird. </w:t>
      </w:r>
    </w:p>
    <w:p w14:paraId="6BF3B28D" w14:textId="77777777" w:rsidR="00585A2A" w:rsidRPr="00AA306D" w:rsidRDefault="00585A2A" w:rsidP="00863F14">
      <w:pPr>
        <w:numPr>
          <w:ilvl w:val="0"/>
          <w:numId w:val="24"/>
        </w:numPr>
        <w:spacing w:after="120" w:line="276" w:lineRule="auto"/>
        <w:ind w:left="340" w:hanging="340"/>
        <w:jc w:val="both"/>
        <w:rPr>
          <w:rFonts w:ascii="Arial" w:hAnsi="Arial" w:cs="Arial"/>
          <w:sz w:val="22"/>
          <w:szCs w:val="22"/>
          <w:lang w:val="de-DE"/>
        </w:rPr>
      </w:pPr>
      <w:r w:rsidRPr="00AA306D">
        <w:rPr>
          <w:rFonts w:ascii="Arial" w:hAnsi="Arial" w:cs="Arial"/>
          <w:sz w:val="22"/>
          <w:szCs w:val="22"/>
          <w:lang w:val="de-DE"/>
        </w:rPr>
        <w:t xml:space="preserve">Über eventuelle Streitigkeiten aus diesem Vertrag wird gemäß den angenommenen Prozeduren des nationalen Rechtes jeder der Parteien entschieden.  </w:t>
      </w:r>
    </w:p>
    <w:p w14:paraId="7F15C62D" w14:textId="77777777" w:rsidR="00585A2A" w:rsidRPr="00AA306D" w:rsidRDefault="00585A2A" w:rsidP="00585A2A">
      <w:pPr>
        <w:ind w:left="720"/>
        <w:jc w:val="both"/>
        <w:rPr>
          <w:rFonts w:ascii="Arial" w:hAnsi="Arial" w:cs="Arial"/>
          <w:sz w:val="22"/>
          <w:szCs w:val="22"/>
          <w:lang w:val="de-DE"/>
        </w:rPr>
      </w:pPr>
    </w:p>
    <w:p w14:paraId="0160AF67" w14:textId="77777777" w:rsidR="00585A2A" w:rsidRPr="00AA306D" w:rsidRDefault="00585A2A" w:rsidP="00585A2A">
      <w:pPr>
        <w:ind w:left="720"/>
        <w:jc w:val="both"/>
        <w:rPr>
          <w:rFonts w:ascii="Arial" w:hAnsi="Arial" w:cs="Arial"/>
          <w:sz w:val="22"/>
          <w:szCs w:val="22"/>
          <w:lang w:val="de-DE"/>
        </w:rPr>
      </w:pPr>
    </w:p>
    <w:p w14:paraId="7535AA0D" w14:textId="77777777" w:rsidR="00585A2A" w:rsidRPr="00AA306D" w:rsidRDefault="00585A2A" w:rsidP="00585A2A">
      <w:pPr>
        <w:ind w:left="720"/>
        <w:jc w:val="both"/>
        <w:rPr>
          <w:rFonts w:ascii="Arial" w:hAnsi="Arial" w:cs="Arial"/>
          <w:sz w:val="22"/>
          <w:szCs w:val="22"/>
          <w:lang w:val="de-DE"/>
        </w:rPr>
      </w:pPr>
    </w:p>
    <w:p w14:paraId="26C9B84D" w14:textId="77777777" w:rsidR="00585A2A" w:rsidRPr="00AA306D" w:rsidRDefault="00585A2A" w:rsidP="00863F14">
      <w:pPr>
        <w:jc w:val="both"/>
        <w:rPr>
          <w:rFonts w:ascii="Arial" w:hAnsi="Arial" w:cs="Arial"/>
          <w:sz w:val="22"/>
          <w:szCs w:val="22"/>
          <w:lang w:val="de-DE"/>
        </w:rPr>
      </w:pPr>
      <w:r w:rsidRPr="00AA306D">
        <w:rPr>
          <w:rFonts w:ascii="Arial" w:hAnsi="Arial" w:cs="Arial"/>
          <w:sz w:val="22"/>
          <w:szCs w:val="22"/>
          <w:lang w:val="de-DE"/>
        </w:rPr>
        <w:t>…………………………………..</w:t>
      </w:r>
      <w:r w:rsidRPr="00AA306D">
        <w:rPr>
          <w:rFonts w:ascii="Arial" w:hAnsi="Arial" w:cs="Arial"/>
          <w:sz w:val="22"/>
          <w:szCs w:val="22"/>
          <w:lang w:val="de-DE"/>
        </w:rPr>
        <w:tab/>
      </w:r>
      <w:r w:rsidR="00863F14">
        <w:rPr>
          <w:rFonts w:ascii="Arial" w:hAnsi="Arial" w:cs="Arial"/>
          <w:sz w:val="22"/>
          <w:szCs w:val="22"/>
          <w:lang w:val="de-DE"/>
        </w:rPr>
        <w:tab/>
      </w:r>
      <w:r w:rsidR="00863F14">
        <w:rPr>
          <w:rFonts w:ascii="Arial" w:hAnsi="Arial" w:cs="Arial"/>
          <w:sz w:val="22"/>
          <w:szCs w:val="22"/>
          <w:lang w:val="de-DE"/>
        </w:rPr>
        <w:tab/>
      </w:r>
      <w:r w:rsidRPr="00AA306D">
        <w:rPr>
          <w:rFonts w:ascii="Arial" w:hAnsi="Arial" w:cs="Arial"/>
          <w:sz w:val="22"/>
          <w:szCs w:val="22"/>
          <w:lang w:val="de-DE"/>
        </w:rPr>
        <w:tab/>
      </w:r>
      <w:r w:rsidRPr="00AA306D">
        <w:rPr>
          <w:rFonts w:ascii="Arial" w:hAnsi="Arial" w:cs="Arial"/>
          <w:sz w:val="22"/>
          <w:szCs w:val="22"/>
          <w:lang w:val="de-DE"/>
        </w:rPr>
        <w:tab/>
      </w:r>
      <w:r w:rsidR="008A7153">
        <w:rPr>
          <w:rFonts w:ascii="Arial" w:hAnsi="Arial" w:cs="Arial"/>
          <w:sz w:val="22"/>
          <w:szCs w:val="22"/>
          <w:lang w:val="de-DE"/>
        </w:rPr>
        <w:t>………</w:t>
      </w:r>
      <w:r w:rsidRPr="00AA306D">
        <w:rPr>
          <w:rFonts w:ascii="Arial" w:hAnsi="Arial" w:cs="Arial"/>
          <w:sz w:val="22"/>
          <w:szCs w:val="22"/>
          <w:lang w:val="de-DE"/>
        </w:rPr>
        <w:t>…………………………….</w:t>
      </w:r>
    </w:p>
    <w:p w14:paraId="23B01F7E" w14:textId="77777777" w:rsidR="00585A2A" w:rsidRPr="00863F14" w:rsidRDefault="00585A2A" w:rsidP="00863F14">
      <w:pPr>
        <w:spacing w:before="120"/>
        <w:jc w:val="both"/>
        <w:rPr>
          <w:rFonts w:ascii="Arial" w:hAnsi="Arial" w:cs="Arial"/>
          <w:sz w:val="18"/>
          <w:szCs w:val="18"/>
          <w:lang w:val="de-DE"/>
        </w:rPr>
      </w:pPr>
      <w:r w:rsidRPr="00863F14">
        <w:rPr>
          <w:rFonts w:ascii="Arial" w:hAnsi="Arial" w:cs="Arial"/>
          <w:sz w:val="18"/>
          <w:szCs w:val="18"/>
          <w:lang w:val="de-DE"/>
        </w:rPr>
        <w:t>Rektor</w:t>
      </w:r>
    </w:p>
    <w:p w14:paraId="36B4DD1F" w14:textId="77777777" w:rsidR="00585A2A" w:rsidRPr="00AA306D" w:rsidRDefault="00585A2A" w:rsidP="00585A2A">
      <w:pPr>
        <w:jc w:val="both"/>
        <w:rPr>
          <w:rFonts w:ascii="Arial" w:hAnsi="Arial" w:cs="Arial"/>
          <w:sz w:val="22"/>
          <w:szCs w:val="22"/>
          <w:lang w:val="de-DE"/>
        </w:rPr>
      </w:pPr>
    </w:p>
    <w:p w14:paraId="5393B884" w14:textId="77777777" w:rsidR="00585A2A" w:rsidRPr="00AA306D" w:rsidRDefault="00585A2A" w:rsidP="00585A2A">
      <w:pPr>
        <w:jc w:val="both"/>
        <w:rPr>
          <w:rFonts w:ascii="Arial" w:hAnsi="Arial" w:cs="Arial"/>
          <w:sz w:val="22"/>
          <w:szCs w:val="22"/>
          <w:lang w:val="de-DE"/>
        </w:rPr>
      </w:pPr>
    </w:p>
    <w:p w14:paraId="651A7A04" w14:textId="77777777" w:rsidR="00585A2A" w:rsidRPr="00AA306D" w:rsidRDefault="00585A2A" w:rsidP="00585A2A">
      <w:pPr>
        <w:jc w:val="both"/>
        <w:rPr>
          <w:rFonts w:ascii="Arial" w:hAnsi="Arial" w:cs="Arial"/>
          <w:sz w:val="22"/>
          <w:szCs w:val="22"/>
          <w:lang w:val="de-DE"/>
        </w:rPr>
      </w:pPr>
    </w:p>
    <w:p w14:paraId="43C7D208" w14:textId="77777777" w:rsidR="00585A2A" w:rsidRPr="00AA306D" w:rsidRDefault="00585A2A" w:rsidP="00585A2A">
      <w:pPr>
        <w:jc w:val="both"/>
        <w:rPr>
          <w:rFonts w:ascii="Arial" w:hAnsi="Arial" w:cs="Arial"/>
          <w:sz w:val="22"/>
          <w:szCs w:val="22"/>
          <w:lang w:val="de-DE"/>
        </w:rPr>
      </w:pPr>
      <w:r w:rsidRPr="00AA306D">
        <w:rPr>
          <w:rFonts w:ascii="Arial" w:hAnsi="Arial" w:cs="Arial"/>
          <w:sz w:val="22"/>
          <w:szCs w:val="22"/>
          <w:lang w:val="de-DE"/>
        </w:rPr>
        <w:t>Szczecin, den</w:t>
      </w:r>
      <w:r w:rsidR="00863F14">
        <w:rPr>
          <w:rFonts w:ascii="Arial" w:hAnsi="Arial" w:cs="Arial"/>
          <w:sz w:val="22"/>
          <w:szCs w:val="22"/>
          <w:lang w:val="de-DE"/>
        </w:rPr>
        <w:t xml:space="preserve"> </w:t>
      </w:r>
      <w:r w:rsidRPr="00AA306D">
        <w:rPr>
          <w:rFonts w:ascii="Arial" w:hAnsi="Arial" w:cs="Arial"/>
          <w:sz w:val="22"/>
          <w:szCs w:val="22"/>
          <w:lang w:val="de-DE"/>
        </w:rPr>
        <w:t>……………………………….</w:t>
      </w:r>
      <w:r w:rsidRPr="00AA306D">
        <w:rPr>
          <w:rFonts w:ascii="Arial" w:hAnsi="Arial" w:cs="Arial"/>
          <w:sz w:val="22"/>
          <w:szCs w:val="22"/>
          <w:lang w:val="de-DE"/>
        </w:rPr>
        <w:tab/>
      </w:r>
      <w:r w:rsidRPr="00AA306D">
        <w:rPr>
          <w:rFonts w:ascii="Arial" w:hAnsi="Arial" w:cs="Arial"/>
          <w:sz w:val="22"/>
          <w:szCs w:val="22"/>
          <w:lang w:val="de-DE"/>
        </w:rPr>
        <w:tab/>
      </w:r>
      <w:r w:rsidR="00863F14">
        <w:rPr>
          <w:rFonts w:ascii="Arial" w:hAnsi="Arial" w:cs="Arial"/>
          <w:sz w:val="22"/>
          <w:szCs w:val="22"/>
          <w:lang w:val="de-DE"/>
        </w:rPr>
        <w:tab/>
      </w:r>
      <w:r w:rsidR="00863F14">
        <w:rPr>
          <w:rFonts w:ascii="Arial" w:hAnsi="Arial" w:cs="Arial"/>
          <w:sz w:val="22"/>
          <w:szCs w:val="22"/>
          <w:lang w:val="de-DE"/>
        </w:rPr>
        <w:tab/>
      </w:r>
      <w:r w:rsidRPr="00AA306D">
        <w:rPr>
          <w:rFonts w:ascii="Arial" w:hAnsi="Arial" w:cs="Arial"/>
          <w:sz w:val="22"/>
          <w:szCs w:val="22"/>
          <w:lang w:val="de-DE"/>
        </w:rPr>
        <w:t>……</w:t>
      </w:r>
      <w:r w:rsidR="008A7153">
        <w:rPr>
          <w:rFonts w:ascii="Arial" w:hAnsi="Arial" w:cs="Arial"/>
          <w:sz w:val="22"/>
          <w:szCs w:val="22"/>
          <w:lang w:val="de-DE"/>
        </w:rPr>
        <w:t>……..</w:t>
      </w:r>
      <w:r w:rsidRPr="00AA306D">
        <w:rPr>
          <w:rFonts w:ascii="Arial" w:hAnsi="Arial" w:cs="Arial"/>
          <w:sz w:val="22"/>
          <w:szCs w:val="22"/>
          <w:lang w:val="de-DE"/>
        </w:rPr>
        <w:t>………………………..</w:t>
      </w:r>
    </w:p>
    <w:p w14:paraId="63D149EE" w14:textId="77777777" w:rsidR="00585A2A" w:rsidRPr="00C110DC" w:rsidRDefault="00585A2A">
      <w:pPr>
        <w:spacing w:after="160"/>
        <w:rPr>
          <w:sz w:val="24"/>
          <w:szCs w:val="24"/>
        </w:rPr>
      </w:pPr>
      <w:r>
        <w:rPr>
          <w:sz w:val="24"/>
          <w:szCs w:val="24"/>
        </w:rPr>
        <w:br w:type="page"/>
      </w:r>
    </w:p>
    <w:p w14:paraId="6F0E252C" w14:textId="77777777" w:rsidR="00046C36" w:rsidRDefault="00046C36" w:rsidP="00046C36">
      <w:pPr>
        <w:jc w:val="right"/>
        <w:rPr>
          <w:rFonts w:eastAsia="Calibri"/>
          <w:sz w:val="18"/>
          <w:szCs w:val="18"/>
          <w:lang w:eastAsia="en-US"/>
        </w:rPr>
      </w:pPr>
      <w:r w:rsidRPr="00046C36">
        <w:rPr>
          <w:rFonts w:eastAsia="Calibri"/>
          <w:sz w:val="18"/>
          <w:szCs w:val="18"/>
          <w:lang w:eastAsia="en-US"/>
        </w:rPr>
        <w:lastRenderedPageBreak/>
        <w:t xml:space="preserve">Załącznik </w:t>
      </w:r>
      <w:r>
        <w:rPr>
          <w:rFonts w:eastAsia="Calibri"/>
          <w:sz w:val="18"/>
          <w:szCs w:val="18"/>
          <w:lang w:eastAsia="en-US"/>
        </w:rPr>
        <w:t>nr 4</w:t>
      </w:r>
    </w:p>
    <w:p w14:paraId="0CB4F08A" w14:textId="77777777" w:rsidR="00046C36" w:rsidRDefault="00046C36" w:rsidP="00046C36">
      <w:pPr>
        <w:jc w:val="right"/>
        <w:rPr>
          <w:rFonts w:eastAsia="Calibri"/>
          <w:sz w:val="18"/>
          <w:szCs w:val="18"/>
          <w:lang w:eastAsia="en-US"/>
        </w:rPr>
      </w:pPr>
      <w:r w:rsidRPr="00046C36">
        <w:rPr>
          <w:rFonts w:eastAsia="Calibri"/>
          <w:sz w:val="18"/>
          <w:szCs w:val="18"/>
          <w:lang w:eastAsia="en-US"/>
        </w:rPr>
        <w:t>do zarządzenia nr</w:t>
      </w:r>
      <w:r w:rsidR="00920874">
        <w:rPr>
          <w:rFonts w:eastAsia="Calibri"/>
          <w:sz w:val="18"/>
          <w:szCs w:val="18"/>
          <w:lang w:eastAsia="en-US"/>
        </w:rPr>
        <w:t xml:space="preserve"> 6</w:t>
      </w:r>
      <w:r w:rsidRPr="00046C36">
        <w:rPr>
          <w:rFonts w:eastAsia="Calibri"/>
          <w:sz w:val="18"/>
          <w:szCs w:val="18"/>
          <w:lang w:eastAsia="en-US"/>
        </w:rPr>
        <w:t xml:space="preserve"> Rektora ZUT z dnia </w:t>
      </w:r>
      <w:r w:rsidR="00920874">
        <w:rPr>
          <w:rFonts w:eastAsia="Calibri"/>
          <w:sz w:val="18"/>
          <w:szCs w:val="18"/>
          <w:lang w:eastAsia="en-US"/>
        </w:rPr>
        <w:t>19</w:t>
      </w:r>
      <w:r w:rsidRPr="00046C36">
        <w:rPr>
          <w:rFonts w:eastAsia="Calibri"/>
          <w:sz w:val="18"/>
          <w:szCs w:val="18"/>
          <w:lang w:eastAsia="en-US"/>
        </w:rPr>
        <w:t xml:space="preserve"> styczni</w:t>
      </w:r>
      <w:r w:rsidR="00920874">
        <w:rPr>
          <w:rFonts w:eastAsia="Calibri"/>
          <w:sz w:val="18"/>
          <w:szCs w:val="18"/>
          <w:lang w:eastAsia="en-US"/>
        </w:rPr>
        <w:t>a</w:t>
      </w:r>
      <w:r w:rsidR="00834F86">
        <w:rPr>
          <w:rFonts w:eastAsia="Calibri"/>
          <w:sz w:val="18"/>
          <w:szCs w:val="18"/>
          <w:lang w:eastAsia="en-US"/>
        </w:rPr>
        <w:t xml:space="preserve"> 2015</w:t>
      </w:r>
      <w:r w:rsidRPr="00046C36">
        <w:rPr>
          <w:rFonts w:eastAsia="Calibri"/>
          <w:sz w:val="18"/>
          <w:szCs w:val="18"/>
          <w:lang w:eastAsia="en-US"/>
        </w:rPr>
        <w:t xml:space="preserve"> r.</w:t>
      </w:r>
    </w:p>
    <w:p w14:paraId="147C92CF" w14:textId="77777777" w:rsidR="00046C36" w:rsidRPr="00046C36" w:rsidRDefault="00046C36" w:rsidP="003779CD">
      <w:pPr>
        <w:spacing w:after="200"/>
        <w:jc w:val="center"/>
        <w:rPr>
          <w:rFonts w:ascii="Bookman Old Style" w:hAnsi="Bookman Old Style"/>
          <w:szCs w:val="24"/>
        </w:rPr>
      </w:pPr>
    </w:p>
    <w:p w14:paraId="0A18DD47" w14:textId="77777777" w:rsidR="00585A2A" w:rsidRPr="003779CD" w:rsidRDefault="00585A2A" w:rsidP="003779CD">
      <w:pPr>
        <w:spacing w:after="200"/>
        <w:jc w:val="center"/>
        <w:rPr>
          <w:rFonts w:ascii="Arial" w:eastAsia="Calibri" w:hAnsi="Arial" w:cs="Arial"/>
          <w:b/>
          <w:caps/>
          <w:sz w:val="24"/>
          <w:szCs w:val="24"/>
          <w:lang w:eastAsia="en-US"/>
        </w:rPr>
      </w:pPr>
      <w:r w:rsidRPr="003779CD">
        <w:rPr>
          <w:rFonts w:ascii="Arial" w:eastAsia="Calibri" w:hAnsi="Arial" w:cs="Arial"/>
          <w:b/>
          <w:caps/>
          <w:sz w:val="24"/>
          <w:szCs w:val="24"/>
          <w:lang w:eastAsia="en-US"/>
        </w:rPr>
        <w:t>Договор о сотрудничестве</w:t>
      </w:r>
    </w:p>
    <w:p w14:paraId="76EDAA9B" w14:textId="77777777" w:rsidR="00585A2A" w:rsidRPr="003779CD" w:rsidRDefault="00585A2A" w:rsidP="003779CD">
      <w:pPr>
        <w:spacing w:after="200"/>
        <w:jc w:val="center"/>
        <w:rPr>
          <w:rFonts w:ascii="Arial" w:eastAsia="Calibri" w:hAnsi="Arial" w:cs="Arial"/>
          <w:b/>
          <w:sz w:val="22"/>
          <w:szCs w:val="22"/>
          <w:lang w:eastAsia="en-US"/>
        </w:rPr>
      </w:pPr>
      <w:r w:rsidRPr="003779CD">
        <w:rPr>
          <w:rFonts w:ascii="Arial" w:eastAsia="Calibri" w:hAnsi="Arial" w:cs="Arial"/>
          <w:b/>
          <w:sz w:val="22"/>
          <w:szCs w:val="22"/>
          <w:lang w:eastAsia="en-US"/>
        </w:rPr>
        <w:t>между</w:t>
      </w:r>
    </w:p>
    <w:p w14:paraId="16B6F6E5" w14:textId="77777777" w:rsidR="00585A2A" w:rsidRPr="003779CD" w:rsidRDefault="00585A2A" w:rsidP="003779CD">
      <w:pPr>
        <w:spacing w:line="276" w:lineRule="auto"/>
        <w:jc w:val="both"/>
        <w:rPr>
          <w:rFonts w:ascii="Arial" w:eastAsia="Calibri" w:hAnsi="Arial" w:cs="Arial"/>
          <w:bCs/>
          <w:spacing w:val="-2"/>
          <w:sz w:val="22"/>
          <w:szCs w:val="22"/>
          <w:lang w:eastAsia="en-US"/>
        </w:rPr>
      </w:pPr>
      <w:r w:rsidRPr="003779CD">
        <w:rPr>
          <w:rFonts w:ascii="Arial" w:eastAsia="Calibri" w:hAnsi="Arial" w:cs="Arial"/>
          <w:bCs/>
          <w:spacing w:val="-2"/>
          <w:sz w:val="22"/>
          <w:szCs w:val="22"/>
          <w:lang w:eastAsia="en-US"/>
        </w:rPr>
        <w:t>Западнопоморским Технологическим Университетом в Щецине, al. Piastów 17,  70-310 Szczecin,</w:t>
      </w:r>
      <w:r w:rsidRPr="003779CD">
        <w:rPr>
          <w:rFonts w:eastAsia="Calibri"/>
          <w:bCs/>
          <w:spacing w:val="-2"/>
          <w:lang w:eastAsia="en-US"/>
        </w:rPr>
        <w:t> </w:t>
      </w:r>
    </w:p>
    <w:p w14:paraId="042A68F7" w14:textId="77777777" w:rsidR="00585A2A" w:rsidRPr="003779CD" w:rsidRDefault="00585A2A" w:rsidP="003779CD">
      <w:pPr>
        <w:spacing w:before="120"/>
        <w:jc w:val="both"/>
        <w:rPr>
          <w:rFonts w:ascii="Arial" w:eastAsia="Calibri" w:hAnsi="Arial" w:cs="Arial"/>
          <w:bCs/>
          <w:sz w:val="22"/>
          <w:szCs w:val="22"/>
          <w:lang w:eastAsia="en-US"/>
        </w:rPr>
      </w:pPr>
      <w:r w:rsidRPr="003779CD">
        <w:rPr>
          <w:rFonts w:ascii="Arial" w:eastAsia="Calibri" w:hAnsi="Arial" w:cs="Arial"/>
          <w:bCs/>
          <w:sz w:val="22"/>
          <w:szCs w:val="22"/>
          <w:lang w:eastAsia="en-US"/>
        </w:rPr>
        <w:t>В лице Ректора:</w:t>
      </w:r>
    </w:p>
    <w:p w14:paraId="6A0980ED" w14:textId="77777777" w:rsidR="00585A2A" w:rsidRPr="003779CD" w:rsidRDefault="003779CD" w:rsidP="003779CD">
      <w:pPr>
        <w:tabs>
          <w:tab w:val="left" w:leader="dot" w:pos="8505"/>
        </w:tabs>
        <w:spacing w:before="120" w:after="120"/>
        <w:jc w:val="both"/>
        <w:rPr>
          <w:rFonts w:ascii="Arial" w:eastAsia="Calibri" w:hAnsi="Arial" w:cs="Arial"/>
          <w:bCs/>
          <w:sz w:val="22"/>
          <w:szCs w:val="22"/>
          <w:lang w:eastAsia="en-US"/>
        </w:rPr>
      </w:pPr>
      <w:r>
        <w:rPr>
          <w:rFonts w:ascii="Arial" w:eastAsia="Calibri" w:hAnsi="Arial" w:cs="Arial"/>
          <w:bCs/>
          <w:sz w:val="22"/>
          <w:szCs w:val="22"/>
          <w:lang w:eastAsia="en-US"/>
        </w:rPr>
        <w:tab/>
      </w:r>
    </w:p>
    <w:p w14:paraId="09A402F4" w14:textId="77777777" w:rsidR="00585A2A" w:rsidRPr="003779CD" w:rsidRDefault="00585A2A" w:rsidP="003779CD">
      <w:pPr>
        <w:tabs>
          <w:tab w:val="left" w:leader="dot" w:pos="8505"/>
        </w:tabs>
        <w:spacing w:before="240" w:after="120"/>
        <w:jc w:val="both"/>
        <w:rPr>
          <w:rFonts w:ascii="Arial" w:eastAsia="Calibri" w:hAnsi="Arial" w:cs="Arial"/>
          <w:bCs/>
          <w:sz w:val="22"/>
          <w:szCs w:val="22"/>
          <w:lang w:eastAsia="en-US"/>
        </w:rPr>
      </w:pPr>
      <w:r w:rsidRPr="003779CD">
        <w:rPr>
          <w:rFonts w:ascii="Arial" w:eastAsia="Calibri" w:hAnsi="Arial" w:cs="Arial"/>
          <w:bCs/>
          <w:sz w:val="22"/>
          <w:szCs w:val="22"/>
          <w:lang w:eastAsia="en-US"/>
        </w:rPr>
        <w:t>а также</w:t>
      </w:r>
    </w:p>
    <w:p w14:paraId="741211F8" w14:textId="77777777" w:rsidR="00585A2A" w:rsidRPr="003779CD" w:rsidRDefault="003779CD" w:rsidP="003779CD">
      <w:pPr>
        <w:tabs>
          <w:tab w:val="left" w:leader="dot" w:pos="9637"/>
        </w:tabs>
        <w:spacing w:before="120" w:after="240"/>
        <w:jc w:val="both"/>
        <w:rPr>
          <w:rFonts w:ascii="Arial" w:eastAsia="Calibri" w:hAnsi="Arial" w:cs="Arial"/>
          <w:bCs/>
          <w:sz w:val="22"/>
          <w:szCs w:val="22"/>
          <w:lang w:eastAsia="en-US"/>
        </w:rPr>
      </w:pPr>
      <w:r>
        <w:rPr>
          <w:rFonts w:ascii="Arial" w:eastAsia="Calibri" w:hAnsi="Arial" w:cs="Arial"/>
          <w:bCs/>
          <w:sz w:val="22"/>
          <w:szCs w:val="22"/>
          <w:lang w:eastAsia="en-US"/>
        </w:rPr>
        <w:tab/>
      </w:r>
    </w:p>
    <w:p w14:paraId="7448544C" w14:textId="77777777" w:rsidR="00585A2A" w:rsidRPr="003779CD" w:rsidRDefault="00585A2A" w:rsidP="003779CD">
      <w:pPr>
        <w:spacing w:after="120"/>
        <w:jc w:val="both"/>
        <w:rPr>
          <w:rFonts w:ascii="Arial" w:eastAsia="Calibri" w:hAnsi="Arial" w:cs="Arial"/>
          <w:bCs/>
          <w:sz w:val="22"/>
          <w:szCs w:val="22"/>
          <w:lang w:eastAsia="en-US"/>
        </w:rPr>
      </w:pPr>
      <w:r w:rsidRPr="003779CD">
        <w:rPr>
          <w:rFonts w:ascii="Arial" w:eastAsia="Calibri" w:hAnsi="Arial" w:cs="Arial"/>
          <w:bCs/>
          <w:sz w:val="22"/>
          <w:szCs w:val="22"/>
          <w:lang w:eastAsia="en-US"/>
        </w:rPr>
        <w:t>выступающим от</w:t>
      </w:r>
      <w:r w:rsidR="00B558F2" w:rsidRPr="003779CD">
        <w:rPr>
          <w:rFonts w:ascii="Arial" w:eastAsia="Calibri" w:hAnsi="Arial" w:cs="Arial"/>
          <w:bCs/>
          <w:sz w:val="22"/>
          <w:szCs w:val="22"/>
          <w:lang w:eastAsia="en-US"/>
        </w:rPr>
        <w:t xml:space="preserve"> имени Ректора/</w:t>
      </w:r>
      <w:r w:rsidRPr="003779CD">
        <w:rPr>
          <w:rFonts w:ascii="Arial" w:eastAsia="Calibri" w:hAnsi="Arial" w:cs="Arial"/>
          <w:bCs/>
          <w:sz w:val="22"/>
          <w:szCs w:val="22"/>
          <w:lang w:eastAsia="en-US"/>
        </w:rPr>
        <w:t>Директора:</w:t>
      </w:r>
    </w:p>
    <w:p w14:paraId="15D6D588" w14:textId="77777777" w:rsidR="00585A2A" w:rsidRPr="003779CD" w:rsidRDefault="003779CD" w:rsidP="003779CD">
      <w:pPr>
        <w:tabs>
          <w:tab w:val="left" w:leader="dot" w:pos="8505"/>
        </w:tabs>
        <w:spacing w:before="120" w:after="120"/>
        <w:jc w:val="both"/>
        <w:rPr>
          <w:rFonts w:ascii="Arial" w:eastAsia="Calibri" w:hAnsi="Arial" w:cs="Arial"/>
          <w:bCs/>
          <w:sz w:val="22"/>
          <w:szCs w:val="22"/>
          <w:lang w:val="sk-SK" w:eastAsia="en-US"/>
        </w:rPr>
      </w:pPr>
      <w:r>
        <w:rPr>
          <w:rFonts w:ascii="Arial" w:eastAsia="Calibri" w:hAnsi="Arial" w:cs="Arial"/>
          <w:bCs/>
          <w:sz w:val="22"/>
          <w:szCs w:val="22"/>
          <w:lang w:val="sk-SK" w:eastAsia="en-US"/>
        </w:rPr>
        <w:tab/>
      </w:r>
    </w:p>
    <w:p w14:paraId="6DCA87DD" w14:textId="77777777" w:rsidR="00585A2A" w:rsidRDefault="00585A2A" w:rsidP="003779CD">
      <w:pPr>
        <w:spacing w:before="240" w:after="120"/>
        <w:jc w:val="both"/>
        <w:rPr>
          <w:rFonts w:ascii="Arial" w:eastAsia="Calibri" w:hAnsi="Arial" w:cs="Arial"/>
          <w:bCs/>
          <w:sz w:val="22"/>
          <w:szCs w:val="22"/>
          <w:lang w:eastAsia="en-US"/>
        </w:rPr>
      </w:pPr>
      <w:r w:rsidRPr="003779CD">
        <w:rPr>
          <w:rFonts w:ascii="Arial" w:eastAsia="Calibri" w:hAnsi="Arial" w:cs="Arial"/>
          <w:bCs/>
          <w:sz w:val="22"/>
          <w:szCs w:val="22"/>
          <w:lang w:eastAsia="en-US"/>
        </w:rPr>
        <w:t>именуемыми далее Сторонами.  Н</w:t>
      </w:r>
      <w:r w:rsidR="003779CD">
        <w:rPr>
          <w:rFonts w:ascii="Arial" w:eastAsia="Calibri" w:hAnsi="Arial" w:cs="Arial"/>
          <w:bCs/>
          <w:sz w:val="22"/>
          <w:szCs w:val="22"/>
          <w:lang w:eastAsia="en-US"/>
        </w:rPr>
        <w:t xml:space="preserve">астоящим Стороны постановляют </w:t>
      </w:r>
      <w:r w:rsidRPr="003779CD">
        <w:rPr>
          <w:rFonts w:ascii="Arial" w:eastAsia="Calibri" w:hAnsi="Arial" w:cs="Arial"/>
          <w:bCs/>
          <w:sz w:val="22"/>
          <w:szCs w:val="22"/>
          <w:lang w:eastAsia="en-US"/>
        </w:rPr>
        <w:t>о нижеследующем:</w:t>
      </w:r>
    </w:p>
    <w:p w14:paraId="0DCB11BD" w14:textId="77777777" w:rsidR="003779CD" w:rsidRPr="003779CD" w:rsidRDefault="003779CD" w:rsidP="003779CD">
      <w:pPr>
        <w:spacing w:before="240" w:after="120"/>
        <w:jc w:val="both"/>
        <w:rPr>
          <w:rFonts w:ascii="Arial" w:eastAsia="Calibri" w:hAnsi="Arial" w:cs="Arial"/>
          <w:bCs/>
          <w:sz w:val="22"/>
          <w:szCs w:val="22"/>
          <w:lang w:eastAsia="en-US"/>
        </w:rPr>
      </w:pPr>
    </w:p>
    <w:p w14:paraId="42743B3A" w14:textId="77777777" w:rsidR="00585A2A" w:rsidRPr="003779CD" w:rsidRDefault="00585A2A" w:rsidP="003779CD">
      <w:pPr>
        <w:spacing w:after="120"/>
        <w:jc w:val="center"/>
        <w:rPr>
          <w:rFonts w:ascii="Arial" w:eastAsia="Calibri" w:hAnsi="Arial" w:cs="Arial"/>
          <w:b/>
          <w:bCs/>
          <w:sz w:val="22"/>
          <w:szCs w:val="22"/>
          <w:lang w:eastAsia="en-US"/>
        </w:rPr>
      </w:pPr>
      <w:r w:rsidRPr="003779CD">
        <w:rPr>
          <w:rFonts w:ascii="Arial" w:eastAsia="Calibri" w:hAnsi="Arial" w:cs="Arial"/>
          <w:b/>
          <w:bCs/>
          <w:sz w:val="22"/>
          <w:szCs w:val="22"/>
          <w:lang w:eastAsia="en-US"/>
        </w:rPr>
        <w:t>Статья 1</w:t>
      </w:r>
      <w:r w:rsidR="002C1888">
        <w:rPr>
          <w:rFonts w:ascii="Arial" w:eastAsia="Calibri" w:hAnsi="Arial" w:cs="Arial"/>
          <w:b/>
          <w:bCs/>
          <w:sz w:val="22"/>
          <w:szCs w:val="22"/>
          <w:lang w:eastAsia="en-US"/>
        </w:rPr>
        <w:t>.</w:t>
      </w:r>
    </w:p>
    <w:p w14:paraId="0011096C" w14:textId="77777777" w:rsidR="00585A2A" w:rsidRPr="003779CD" w:rsidRDefault="00585A2A" w:rsidP="003779CD">
      <w:pPr>
        <w:spacing w:after="120" w:line="276" w:lineRule="auto"/>
        <w:jc w:val="both"/>
        <w:rPr>
          <w:rFonts w:ascii="Arial" w:eastAsia="Calibri" w:hAnsi="Arial" w:cs="Arial"/>
          <w:bCs/>
          <w:sz w:val="22"/>
          <w:szCs w:val="22"/>
          <w:lang w:eastAsia="en-US"/>
        </w:rPr>
      </w:pPr>
      <w:r w:rsidRPr="003779CD">
        <w:rPr>
          <w:rFonts w:ascii="Arial" w:eastAsia="Calibri" w:hAnsi="Arial" w:cs="Arial"/>
          <w:bCs/>
          <w:sz w:val="22"/>
          <w:szCs w:val="22"/>
          <w:lang w:eastAsia="en-US"/>
        </w:rPr>
        <w:t xml:space="preserve">Стороны выражают свою волю о сотрудничестве, которое дасть возможность увеличить активность в области межвузовского обмена, исследовательских работ и дидактической деятельности. </w:t>
      </w:r>
    </w:p>
    <w:p w14:paraId="28A3368C" w14:textId="77777777" w:rsidR="00585A2A" w:rsidRPr="003779CD" w:rsidRDefault="00585A2A" w:rsidP="003779CD">
      <w:pPr>
        <w:shd w:val="clear" w:color="auto" w:fill="FFFFFF"/>
        <w:spacing w:before="240" w:after="120"/>
        <w:jc w:val="center"/>
        <w:rPr>
          <w:rFonts w:ascii="Arial" w:eastAsia="Calibri" w:hAnsi="Arial" w:cs="Arial"/>
          <w:b/>
          <w:bCs/>
          <w:color w:val="000000"/>
          <w:spacing w:val="2"/>
          <w:sz w:val="22"/>
          <w:szCs w:val="22"/>
          <w:lang w:eastAsia="en-US"/>
        </w:rPr>
      </w:pPr>
      <w:r w:rsidRPr="003779CD">
        <w:rPr>
          <w:rFonts w:ascii="Arial" w:eastAsia="Calibri" w:hAnsi="Arial" w:cs="Arial"/>
          <w:b/>
          <w:bCs/>
          <w:color w:val="000000"/>
          <w:spacing w:val="2"/>
          <w:sz w:val="22"/>
          <w:szCs w:val="22"/>
          <w:lang w:eastAsia="en-US"/>
        </w:rPr>
        <w:t>Статья 2</w:t>
      </w:r>
      <w:r w:rsidR="002C1888">
        <w:rPr>
          <w:rFonts w:ascii="Arial" w:eastAsia="Calibri" w:hAnsi="Arial" w:cs="Arial"/>
          <w:b/>
          <w:bCs/>
          <w:color w:val="000000"/>
          <w:spacing w:val="2"/>
          <w:sz w:val="22"/>
          <w:szCs w:val="22"/>
          <w:lang w:eastAsia="en-US"/>
        </w:rPr>
        <w:t>.</w:t>
      </w:r>
    </w:p>
    <w:p w14:paraId="18706930" w14:textId="77777777" w:rsidR="00585A2A" w:rsidRPr="003779CD" w:rsidRDefault="00585A2A" w:rsidP="003779CD">
      <w:pPr>
        <w:tabs>
          <w:tab w:val="left" w:pos="330"/>
        </w:tabs>
        <w:spacing w:after="120" w:line="276" w:lineRule="auto"/>
        <w:ind w:left="340" w:hanging="340"/>
        <w:jc w:val="both"/>
        <w:rPr>
          <w:rFonts w:ascii="Arial" w:hAnsi="Arial" w:cs="Arial"/>
          <w:sz w:val="22"/>
          <w:szCs w:val="22"/>
        </w:rPr>
      </w:pPr>
      <w:r w:rsidRPr="003779CD">
        <w:rPr>
          <w:rFonts w:ascii="Arial" w:hAnsi="Arial" w:cs="Arial"/>
          <w:sz w:val="22"/>
          <w:szCs w:val="22"/>
        </w:rPr>
        <w:t>1.</w:t>
      </w:r>
      <w:r w:rsidRPr="003779CD">
        <w:rPr>
          <w:rFonts w:ascii="Arial" w:hAnsi="Arial" w:cs="Arial"/>
          <w:sz w:val="22"/>
          <w:szCs w:val="22"/>
        </w:rPr>
        <w:tab/>
        <w:t xml:space="preserve">Сотрудничество будет включать: </w:t>
      </w:r>
    </w:p>
    <w:p w14:paraId="2B800CC3" w14:textId="77777777" w:rsidR="00585A2A" w:rsidRPr="003779CD" w:rsidRDefault="00585A2A" w:rsidP="00530660">
      <w:pPr>
        <w:tabs>
          <w:tab w:val="left" w:pos="330"/>
        </w:tabs>
        <w:spacing w:after="60" w:line="276" w:lineRule="auto"/>
        <w:ind w:left="680" w:hanging="340"/>
        <w:jc w:val="both"/>
        <w:rPr>
          <w:rFonts w:ascii="Arial" w:hAnsi="Arial" w:cs="Arial"/>
          <w:sz w:val="22"/>
          <w:szCs w:val="22"/>
        </w:rPr>
      </w:pPr>
      <w:r w:rsidRPr="003779CD">
        <w:rPr>
          <w:rFonts w:ascii="Arial" w:hAnsi="Arial" w:cs="Arial"/>
          <w:sz w:val="22"/>
          <w:szCs w:val="22"/>
        </w:rPr>
        <w:t>•</w:t>
      </w:r>
      <w:r w:rsidRPr="003779CD">
        <w:rPr>
          <w:rFonts w:ascii="Arial" w:hAnsi="Arial" w:cs="Arial"/>
          <w:sz w:val="22"/>
          <w:szCs w:val="22"/>
        </w:rPr>
        <w:tab/>
        <w:t>обмен академическими преподавателями, научными работниками и студентами;</w:t>
      </w:r>
    </w:p>
    <w:p w14:paraId="6A7662C3" w14:textId="77777777" w:rsidR="00585A2A" w:rsidRPr="003779CD" w:rsidRDefault="00530660" w:rsidP="00530660">
      <w:pPr>
        <w:spacing w:after="60" w:line="276" w:lineRule="auto"/>
        <w:ind w:left="680" w:hanging="340"/>
        <w:jc w:val="both"/>
        <w:rPr>
          <w:rFonts w:ascii="Arial" w:hAnsi="Arial" w:cs="Arial"/>
          <w:sz w:val="22"/>
          <w:szCs w:val="22"/>
        </w:rPr>
      </w:pPr>
      <w:r>
        <w:rPr>
          <w:rFonts w:ascii="Arial" w:hAnsi="Arial" w:cs="Arial"/>
          <w:sz w:val="22"/>
          <w:szCs w:val="22"/>
        </w:rPr>
        <w:t>•</w:t>
      </w:r>
      <w:r>
        <w:rPr>
          <w:rFonts w:ascii="Arial" w:hAnsi="Arial" w:cs="Arial"/>
          <w:sz w:val="22"/>
          <w:szCs w:val="22"/>
        </w:rPr>
        <w:tab/>
      </w:r>
      <w:r w:rsidR="00585A2A" w:rsidRPr="003779CD">
        <w:rPr>
          <w:rFonts w:ascii="Arial" w:hAnsi="Arial" w:cs="Arial"/>
          <w:sz w:val="22"/>
          <w:szCs w:val="22"/>
        </w:rPr>
        <w:t>реализацию общих исследовательских проектов и проектов развития,</w:t>
      </w:r>
      <w:r w:rsidR="00303523" w:rsidRPr="003779CD">
        <w:rPr>
          <w:rFonts w:ascii="Arial" w:hAnsi="Arial" w:cs="Arial"/>
          <w:sz w:val="22"/>
          <w:szCs w:val="22"/>
        </w:rPr>
        <w:t xml:space="preserve"> </w:t>
      </w:r>
      <w:r w:rsidR="00585A2A" w:rsidRPr="003779CD">
        <w:rPr>
          <w:rFonts w:ascii="Arial" w:hAnsi="Arial" w:cs="Arial"/>
          <w:sz w:val="22"/>
          <w:szCs w:val="22"/>
        </w:rPr>
        <w:t>а также обмен научной и технологической информацией;</w:t>
      </w:r>
    </w:p>
    <w:p w14:paraId="5AB7CF72" w14:textId="77777777" w:rsidR="00585A2A" w:rsidRPr="003779CD" w:rsidRDefault="00530660" w:rsidP="00530660">
      <w:pPr>
        <w:spacing w:after="60" w:line="276" w:lineRule="auto"/>
        <w:ind w:left="680" w:hanging="340"/>
        <w:jc w:val="both"/>
        <w:rPr>
          <w:rFonts w:ascii="Arial" w:hAnsi="Arial" w:cs="Arial"/>
          <w:sz w:val="22"/>
          <w:szCs w:val="22"/>
        </w:rPr>
      </w:pPr>
      <w:r>
        <w:rPr>
          <w:rFonts w:ascii="Arial" w:hAnsi="Arial" w:cs="Arial"/>
          <w:sz w:val="22"/>
          <w:szCs w:val="22"/>
        </w:rPr>
        <w:t>•</w:t>
      </w:r>
      <w:r>
        <w:rPr>
          <w:rFonts w:ascii="Arial" w:hAnsi="Arial" w:cs="Arial"/>
          <w:sz w:val="22"/>
          <w:szCs w:val="22"/>
        </w:rPr>
        <w:tab/>
      </w:r>
      <w:r w:rsidR="00585A2A" w:rsidRPr="003779CD">
        <w:rPr>
          <w:rFonts w:ascii="Arial" w:hAnsi="Arial" w:cs="Arial"/>
          <w:sz w:val="22"/>
          <w:szCs w:val="22"/>
        </w:rPr>
        <w:t>организацию общих научных встреч (съездов, конференций, семинаров</w:t>
      </w:r>
      <w:r w:rsidR="00303523" w:rsidRPr="003779CD">
        <w:rPr>
          <w:rFonts w:ascii="Arial" w:hAnsi="Arial" w:cs="Arial"/>
          <w:sz w:val="22"/>
          <w:szCs w:val="22"/>
        </w:rPr>
        <w:t xml:space="preserve"> </w:t>
      </w:r>
      <w:r w:rsidR="00585A2A" w:rsidRPr="003779CD">
        <w:rPr>
          <w:rFonts w:ascii="Arial" w:hAnsi="Arial" w:cs="Arial"/>
          <w:sz w:val="22"/>
          <w:szCs w:val="22"/>
        </w:rPr>
        <w:t>и т.д.);</w:t>
      </w:r>
    </w:p>
    <w:p w14:paraId="589E24E0" w14:textId="77777777" w:rsidR="00585A2A" w:rsidRPr="003779CD" w:rsidRDefault="00530660" w:rsidP="00530660">
      <w:pPr>
        <w:spacing w:after="60" w:line="276" w:lineRule="auto"/>
        <w:ind w:left="680" w:hanging="340"/>
        <w:jc w:val="both"/>
        <w:rPr>
          <w:rFonts w:ascii="Arial" w:hAnsi="Arial" w:cs="Arial"/>
          <w:sz w:val="22"/>
          <w:szCs w:val="22"/>
        </w:rPr>
      </w:pPr>
      <w:r>
        <w:rPr>
          <w:rFonts w:ascii="Arial" w:hAnsi="Arial" w:cs="Arial"/>
          <w:sz w:val="22"/>
          <w:szCs w:val="22"/>
        </w:rPr>
        <w:t>•</w:t>
      </w:r>
      <w:r>
        <w:rPr>
          <w:rFonts w:ascii="Arial" w:hAnsi="Arial" w:cs="Arial"/>
          <w:sz w:val="22"/>
          <w:szCs w:val="22"/>
        </w:rPr>
        <w:tab/>
      </w:r>
      <w:r w:rsidR="00585A2A" w:rsidRPr="003779CD">
        <w:rPr>
          <w:rFonts w:ascii="Arial" w:hAnsi="Arial" w:cs="Arial"/>
          <w:sz w:val="22"/>
          <w:szCs w:val="22"/>
        </w:rPr>
        <w:t>обмен публикациями и научными разработками, а также результатами исследований, полученных в рамках данного сотрудничества с согласия обеих Сторон.</w:t>
      </w:r>
    </w:p>
    <w:p w14:paraId="45F984C2" w14:textId="77777777" w:rsidR="00585A2A" w:rsidRPr="003779CD" w:rsidRDefault="00585A2A" w:rsidP="00530660">
      <w:pPr>
        <w:tabs>
          <w:tab w:val="left" w:pos="330"/>
        </w:tabs>
        <w:spacing w:after="120" w:line="276" w:lineRule="auto"/>
        <w:ind w:left="340" w:hanging="340"/>
        <w:jc w:val="both"/>
        <w:rPr>
          <w:rFonts w:ascii="Arial" w:hAnsi="Arial" w:cs="Arial"/>
          <w:sz w:val="22"/>
          <w:szCs w:val="22"/>
        </w:rPr>
      </w:pPr>
      <w:r w:rsidRPr="003779CD">
        <w:rPr>
          <w:rFonts w:ascii="Arial" w:hAnsi="Arial" w:cs="Arial"/>
          <w:sz w:val="22"/>
          <w:szCs w:val="22"/>
        </w:rPr>
        <w:t>2.</w:t>
      </w:r>
      <w:r w:rsidR="00530660">
        <w:rPr>
          <w:rFonts w:ascii="Arial" w:hAnsi="Arial" w:cs="Arial"/>
          <w:sz w:val="22"/>
          <w:szCs w:val="22"/>
        </w:rPr>
        <w:tab/>
      </w:r>
      <w:r w:rsidRPr="003779CD">
        <w:rPr>
          <w:rFonts w:ascii="Arial" w:hAnsi="Arial" w:cs="Arial"/>
          <w:sz w:val="22"/>
          <w:szCs w:val="22"/>
        </w:rPr>
        <w:t>Подробные условия сотрудничества, указанного в пункте 1, будут регулироваться договорами, составленными каждый раз в письменной форме, при условии недействительности договора.</w:t>
      </w:r>
    </w:p>
    <w:p w14:paraId="1066E916" w14:textId="77777777" w:rsidR="00585A2A" w:rsidRPr="00530660" w:rsidRDefault="00585A2A" w:rsidP="00530660">
      <w:pPr>
        <w:shd w:val="clear" w:color="auto" w:fill="FFFFFF"/>
        <w:spacing w:before="240" w:after="120"/>
        <w:jc w:val="center"/>
        <w:rPr>
          <w:rFonts w:ascii="Arial" w:eastAsia="Calibri" w:hAnsi="Arial" w:cs="Arial"/>
          <w:b/>
          <w:bCs/>
          <w:color w:val="000000"/>
          <w:spacing w:val="2"/>
          <w:sz w:val="22"/>
          <w:szCs w:val="22"/>
          <w:lang w:eastAsia="en-US"/>
        </w:rPr>
      </w:pPr>
      <w:r w:rsidRPr="00530660">
        <w:rPr>
          <w:rFonts w:ascii="Arial" w:eastAsia="Calibri" w:hAnsi="Arial" w:cs="Arial"/>
          <w:b/>
          <w:bCs/>
          <w:color w:val="000000"/>
          <w:spacing w:val="2"/>
          <w:sz w:val="22"/>
          <w:szCs w:val="22"/>
          <w:lang w:eastAsia="en-US"/>
        </w:rPr>
        <w:t>Статья 3</w:t>
      </w:r>
      <w:r w:rsidR="002C1888">
        <w:rPr>
          <w:rFonts w:ascii="Arial" w:eastAsia="Calibri" w:hAnsi="Arial" w:cs="Arial"/>
          <w:b/>
          <w:bCs/>
          <w:color w:val="000000"/>
          <w:spacing w:val="2"/>
          <w:sz w:val="22"/>
          <w:szCs w:val="22"/>
          <w:lang w:eastAsia="en-US"/>
        </w:rPr>
        <w:t>.</w:t>
      </w:r>
    </w:p>
    <w:p w14:paraId="5708A5F7" w14:textId="77777777" w:rsidR="00585A2A" w:rsidRPr="003779CD" w:rsidRDefault="00585A2A" w:rsidP="009A3323">
      <w:pPr>
        <w:tabs>
          <w:tab w:val="left" w:pos="330"/>
        </w:tabs>
        <w:spacing w:after="120" w:line="276" w:lineRule="auto"/>
        <w:ind w:left="340" w:hanging="340"/>
        <w:jc w:val="both"/>
        <w:rPr>
          <w:rFonts w:ascii="Arial" w:hAnsi="Arial" w:cs="Arial"/>
          <w:sz w:val="22"/>
          <w:szCs w:val="22"/>
        </w:rPr>
      </w:pPr>
      <w:r w:rsidRPr="003779CD">
        <w:rPr>
          <w:rFonts w:ascii="Arial" w:hAnsi="Arial" w:cs="Arial"/>
          <w:sz w:val="22"/>
          <w:szCs w:val="22"/>
        </w:rPr>
        <w:t>1.</w:t>
      </w:r>
      <w:r w:rsidRPr="003779CD">
        <w:rPr>
          <w:rFonts w:ascii="Arial" w:hAnsi="Arial" w:cs="Arial"/>
          <w:sz w:val="22"/>
          <w:szCs w:val="22"/>
        </w:rPr>
        <w:tab/>
      </w:r>
      <w:r w:rsidRPr="009A3323">
        <w:rPr>
          <w:rFonts w:ascii="Arial" w:hAnsi="Arial" w:cs="Arial"/>
          <w:spacing w:val="-4"/>
          <w:sz w:val="22"/>
          <w:szCs w:val="22"/>
        </w:rPr>
        <w:t>Если в результате совместно начатых исследовательских работ возникнет интеллектуальный</w:t>
      </w:r>
      <w:r w:rsidRPr="003779CD">
        <w:rPr>
          <w:rFonts w:ascii="Arial" w:hAnsi="Arial" w:cs="Arial"/>
          <w:sz w:val="22"/>
          <w:szCs w:val="22"/>
        </w:rPr>
        <w:t xml:space="preserve"> продукт, то право на их из</w:t>
      </w:r>
      <w:r w:rsidR="009A3323">
        <w:rPr>
          <w:rFonts w:ascii="Arial" w:hAnsi="Arial" w:cs="Arial"/>
          <w:sz w:val="22"/>
          <w:szCs w:val="22"/>
        </w:rPr>
        <w:t xml:space="preserve">дание и распоряжение ими имеют </w:t>
      </w:r>
      <w:r w:rsidRPr="003779CD">
        <w:rPr>
          <w:rFonts w:ascii="Arial" w:hAnsi="Arial" w:cs="Arial"/>
          <w:sz w:val="22"/>
          <w:szCs w:val="22"/>
        </w:rPr>
        <w:t xml:space="preserve">в ровной степени обе Стороны, за исключением случаев особого разделения прав отдельным соглашением. </w:t>
      </w:r>
    </w:p>
    <w:p w14:paraId="01D3DEAF" w14:textId="77777777" w:rsidR="00585A2A" w:rsidRPr="003779CD" w:rsidRDefault="00585A2A" w:rsidP="009A3323">
      <w:pPr>
        <w:tabs>
          <w:tab w:val="left" w:pos="330"/>
        </w:tabs>
        <w:spacing w:after="120" w:line="276" w:lineRule="auto"/>
        <w:ind w:left="340" w:hanging="340"/>
        <w:jc w:val="both"/>
        <w:rPr>
          <w:rFonts w:ascii="Arial" w:hAnsi="Arial" w:cs="Arial"/>
          <w:sz w:val="22"/>
          <w:szCs w:val="22"/>
        </w:rPr>
      </w:pPr>
      <w:r w:rsidRPr="003779CD">
        <w:rPr>
          <w:rFonts w:ascii="Arial" w:hAnsi="Arial" w:cs="Arial"/>
          <w:sz w:val="22"/>
          <w:szCs w:val="22"/>
        </w:rPr>
        <w:t>2.</w:t>
      </w:r>
      <w:r w:rsidRPr="003779CD">
        <w:rPr>
          <w:rFonts w:ascii="Arial" w:hAnsi="Arial" w:cs="Arial"/>
          <w:sz w:val="22"/>
          <w:szCs w:val="22"/>
        </w:rPr>
        <w:tab/>
        <w:t xml:space="preserve">Стороны обязуются хранить тайну сути интеллектуальной собственности продукта, разработанного в рамках совместных исследовательских работ, если бы ее раскрытие угрожало коммерческим интересам или иным способом нарушало интересы Сторон. </w:t>
      </w:r>
    </w:p>
    <w:p w14:paraId="38128CE8" w14:textId="77777777" w:rsidR="00585A2A" w:rsidRPr="009A3323" w:rsidRDefault="00585A2A" w:rsidP="009A3323">
      <w:pPr>
        <w:shd w:val="clear" w:color="auto" w:fill="FFFFFF"/>
        <w:spacing w:before="240" w:after="120"/>
        <w:jc w:val="center"/>
        <w:rPr>
          <w:rFonts w:ascii="Arial" w:eastAsia="Calibri" w:hAnsi="Arial" w:cs="Arial"/>
          <w:b/>
          <w:bCs/>
          <w:color w:val="000000"/>
          <w:spacing w:val="2"/>
          <w:sz w:val="22"/>
          <w:szCs w:val="22"/>
          <w:lang w:eastAsia="en-US"/>
        </w:rPr>
      </w:pPr>
      <w:r w:rsidRPr="009A3323">
        <w:rPr>
          <w:rFonts w:ascii="Arial" w:eastAsia="Calibri" w:hAnsi="Arial" w:cs="Arial"/>
          <w:b/>
          <w:bCs/>
          <w:color w:val="000000"/>
          <w:spacing w:val="2"/>
          <w:sz w:val="22"/>
          <w:szCs w:val="22"/>
          <w:lang w:eastAsia="en-US"/>
        </w:rPr>
        <w:t>Статья 4</w:t>
      </w:r>
      <w:r w:rsidR="002C1888">
        <w:rPr>
          <w:rFonts w:ascii="Arial" w:eastAsia="Calibri" w:hAnsi="Arial" w:cs="Arial"/>
          <w:b/>
          <w:bCs/>
          <w:color w:val="000000"/>
          <w:spacing w:val="2"/>
          <w:sz w:val="22"/>
          <w:szCs w:val="22"/>
          <w:lang w:eastAsia="en-US"/>
        </w:rPr>
        <w:t>.</w:t>
      </w:r>
    </w:p>
    <w:p w14:paraId="3AB47601" w14:textId="77777777" w:rsidR="00585A2A" w:rsidRPr="003779CD" w:rsidRDefault="00585A2A" w:rsidP="00585A2A">
      <w:pPr>
        <w:tabs>
          <w:tab w:val="left" w:pos="330"/>
        </w:tabs>
        <w:spacing w:line="360" w:lineRule="auto"/>
        <w:jc w:val="both"/>
        <w:rPr>
          <w:rFonts w:ascii="Arial" w:hAnsi="Arial" w:cs="Arial"/>
          <w:sz w:val="22"/>
          <w:szCs w:val="22"/>
        </w:rPr>
      </w:pPr>
      <w:r w:rsidRPr="003779CD">
        <w:rPr>
          <w:rFonts w:ascii="Arial" w:hAnsi="Arial" w:cs="Arial"/>
          <w:sz w:val="22"/>
          <w:szCs w:val="22"/>
        </w:rPr>
        <w:t xml:space="preserve">Каждая из Сторон несет ответственность за финансирование собственной деятельности, а также за принятие мер с целью получения финансирования из учреждений, поддерживающих исследования и образование. </w:t>
      </w:r>
    </w:p>
    <w:p w14:paraId="381FC70D" w14:textId="77777777" w:rsidR="00585A2A" w:rsidRPr="009A3323" w:rsidRDefault="00585A2A" w:rsidP="009A3323">
      <w:pPr>
        <w:shd w:val="clear" w:color="auto" w:fill="FFFFFF"/>
        <w:spacing w:before="240" w:after="120"/>
        <w:jc w:val="center"/>
        <w:rPr>
          <w:rFonts w:ascii="Arial" w:eastAsia="Calibri" w:hAnsi="Arial" w:cs="Arial"/>
          <w:b/>
          <w:bCs/>
          <w:color w:val="000000"/>
          <w:spacing w:val="2"/>
          <w:sz w:val="22"/>
          <w:szCs w:val="22"/>
          <w:lang w:eastAsia="en-US"/>
        </w:rPr>
      </w:pPr>
      <w:r w:rsidRPr="009A3323">
        <w:rPr>
          <w:rFonts w:ascii="Arial" w:eastAsia="Calibri" w:hAnsi="Arial" w:cs="Arial"/>
          <w:b/>
          <w:bCs/>
          <w:color w:val="000000"/>
          <w:spacing w:val="2"/>
          <w:sz w:val="22"/>
          <w:szCs w:val="22"/>
          <w:lang w:eastAsia="en-US"/>
        </w:rPr>
        <w:lastRenderedPageBreak/>
        <w:t>Статья 5</w:t>
      </w:r>
      <w:r w:rsidR="002C1888">
        <w:rPr>
          <w:rFonts w:ascii="Arial" w:eastAsia="Calibri" w:hAnsi="Arial" w:cs="Arial"/>
          <w:b/>
          <w:bCs/>
          <w:color w:val="000000"/>
          <w:spacing w:val="2"/>
          <w:sz w:val="22"/>
          <w:szCs w:val="22"/>
          <w:lang w:eastAsia="en-US"/>
        </w:rPr>
        <w:t>.</w:t>
      </w:r>
    </w:p>
    <w:p w14:paraId="36240A86" w14:textId="77777777" w:rsidR="00585A2A" w:rsidRPr="003779CD" w:rsidRDefault="00585A2A" w:rsidP="009A3323">
      <w:pPr>
        <w:tabs>
          <w:tab w:val="left" w:pos="440"/>
        </w:tabs>
        <w:spacing w:after="120" w:line="276" w:lineRule="auto"/>
        <w:ind w:left="340" w:hanging="340"/>
        <w:jc w:val="both"/>
        <w:rPr>
          <w:rFonts w:ascii="Arial" w:hAnsi="Arial" w:cs="Arial"/>
          <w:sz w:val="22"/>
          <w:szCs w:val="22"/>
        </w:rPr>
      </w:pPr>
      <w:r w:rsidRPr="003779CD">
        <w:rPr>
          <w:rFonts w:ascii="Arial" w:hAnsi="Arial" w:cs="Arial"/>
          <w:sz w:val="22"/>
          <w:szCs w:val="22"/>
        </w:rPr>
        <w:t>1.</w:t>
      </w:r>
      <w:r w:rsidR="009A3323">
        <w:rPr>
          <w:rFonts w:ascii="Arial" w:hAnsi="Arial" w:cs="Arial"/>
          <w:sz w:val="22"/>
          <w:szCs w:val="22"/>
        </w:rPr>
        <w:tab/>
      </w:r>
      <w:r w:rsidRPr="003779CD">
        <w:rPr>
          <w:rFonts w:ascii="Arial" w:hAnsi="Arial" w:cs="Arial"/>
          <w:sz w:val="22"/>
          <w:szCs w:val="22"/>
        </w:rPr>
        <w:t>Каждая из Сторон назначит координатора, заданием которого является исполнение условий настоящего договора и подготовка обмена ученых и академических преподавателей.</w:t>
      </w:r>
    </w:p>
    <w:p w14:paraId="1FB4977D" w14:textId="77777777" w:rsidR="00585A2A" w:rsidRPr="003779CD" w:rsidRDefault="009A3323" w:rsidP="009A3323">
      <w:pPr>
        <w:tabs>
          <w:tab w:val="left" w:pos="440"/>
        </w:tabs>
        <w:spacing w:after="120" w:line="276" w:lineRule="auto"/>
        <w:ind w:left="340" w:hanging="340"/>
        <w:jc w:val="both"/>
        <w:rPr>
          <w:rFonts w:ascii="Arial" w:hAnsi="Arial" w:cs="Arial"/>
          <w:sz w:val="22"/>
          <w:szCs w:val="22"/>
        </w:rPr>
      </w:pPr>
      <w:r>
        <w:rPr>
          <w:rFonts w:ascii="Arial" w:hAnsi="Arial" w:cs="Arial"/>
          <w:sz w:val="22"/>
          <w:szCs w:val="22"/>
        </w:rPr>
        <w:t>2.</w:t>
      </w:r>
      <w:r>
        <w:rPr>
          <w:rFonts w:ascii="Arial" w:hAnsi="Arial" w:cs="Arial"/>
          <w:sz w:val="22"/>
          <w:szCs w:val="22"/>
        </w:rPr>
        <w:tab/>
      </w:r>
      <w:r w:rsidR="00585A2A" w:rsidRPr="003779CD">
        <w:rPr>
          <w:rFonts w:ascii="Arial" w:hAnsi="Arial" w:cs="Arial"/>
          <w:sz w:val="22"/>
          <w:szCs w:val="22"/>
        </w:rPr>
        <w:t>Ответственным лицом за текущую реализацию договора от имени Западнопоморского Технологического Университета в Щецине будет:</w:t>
      </w:r>
    </w:p>
    <w:p w14:paraId="6E2463F5" w14:textId="77777777" w:rsidR="00585A2A" w:rsidRPr="009A3323" w:rsidRDefault="009A3323" w:rsidP="009A3323">
      <w:pPr>
        <w:tabs>
          <w:tab w:val="left" w:leader="dot" w:pos="9639"/>
        </w:tabs>
        <w:suppressAutoHyphens/>
        <w:spacing w:after="120"/>
        <w:ind w:left="340"/>
        <w:jc w:val="both"/>
        <w:rPr>
          <w:rFonts w:ascii="Arial" w:eastAsia="Calibri" w:hAnsi="Arial" w:cs="Arial"/>
          <w:sz w:val="22"/>
          <w:szCs w:val="22"/>
          <w:lang w:eastAsia="en-US"/>
        </w:rPr>
      </w:pPr>
      <w:r>
        <w:rPr>
          <w:rFonts w:ascii="Arial" w:eastAsia="Calibri" w:hAnsi="Arial" w:cs="Arial"/>
          <w:sz w:val="22"/>
          <w:szCs w:val="22"/>
          <w:lang w:eastAsia="en-US"/>
        </w:rPr>
        <w:tab/>
      </w:r>
    </w:p>
    <w:p w14:paraId="051BAE23" w14:textId="77777777" w:rsidR="00585A2A" w:rsidRPr="003779CD" w:rsidRDefault="009A3323" w:rsidP="00195A74">
      <w:pPr>
        <w:tabs>
          <w:tab w:val="right" w:leader="dot" w:pos="9639"/>
        </w:tabs>
        <w:spacing w:after="120" w:line="276" w:lineRule="auto"/>
        <w:ind w:left="340" w:hanging="340"/>
        <w:rPr>
          <w:rFonts w:ascii="Arial" w:hAnsi="Arial" w:cs="Arial"/>
          <w:sz w:val="22"/>
          <w:szCs w:val="22"/>
        </w:rPr>
      </w:pPr>
      <w:r>
        <w:rPr>
          <w:rFonts w:ascii="Arial" w:hAnsi="Arial" w:cs="Arial"/>
          <w:sz w:val="22"/>
          <w:szCs w:val="22"/>
        </w:rPr>
        <w:t>3.</w:t>
      </w:r>
      <w:r w:rsidR="00195A74">
        <w:rPr>
          <w:rFonts w:ascii="Arial" w:hAnsi="Arial" w:cs="Arial"/>
          <w:sz w:val="22"/>
          <w:szCs w:val="22"/>
        </w:rPr>
        <w:tab/>
      </w:r>
      <w:r w:rsidR="00585A2A" w:rsidRPr="003779CD">
        <w:rPr>
          <w:rFonts w:ascii="Arial" w:hAnsi="Arial" w:cs="Arial"/>
          <w:sz w:val="22"/>
          <w:szCs w:val="22"/>
        </w:rPr>
        <w:t xml:space="preserve">Ответственным лицом за текущую реализацию договора </w:t>
      </w:r>
      <w:r>
        <w:rPr>
          <w:rFonts w:ascii="Arial" w:hAnsi="Arial" w:cs="Arial"/>
          <w:sz w:val="22"/>
          <w:szCs w:val="22"/>
        </w:rPr>
        <w:t xml:space="preserve">от </w:t>
      </w:r>
      <w:r w:rsidR="00585A2A" w:rsidRPr="003779CD">
        <w:rPr>
          <w:rFonts w:ascii="Arial" w:hAnsi="Arial" w:cs="Arial"/>
          <w:sz w:val="22"/>
          <w:szCs w:val="22"/>
        </w:rPr>
        <w:t>имени</w:t>
      </w:r>
      <w:r>
        <w:rPr>
          <w:rFonts w:ascii="Arial" w:hAnsi="Arial" w:cs="Arial"/>
          <w:sz w:val="22"/>
          <w:szCs w:val="22"/>
        </w:rPr>
        <w:t xml:space="preserve"> </w:t>
      </w:r>
      <w:r w:rsidR="00195A74">
        <w:rPr>
          <w:rFonts w:ascii="Arial" w:hAnsi="Arial" w:cs="Arial"/>
          <w:sz w:val="22"/>
          <w:szCs w:val="22"/>
        </w:rPr>
        <w:tab/>
      </w:r>
    </w:p>
    <w:p w14:paraId="11F41935" w14:textId="77777777" w:rsidR="00585A2A" w:rsidRPr="00195A74" w:rsidRDefault="00585A2A" w:rsidP="00195A74">
      <w:pPr>
        <w:tabs>
          <w:tab w:val="right" w:leader="dot" w:pos="9639"/>
        </w:tabs>
        <w:suppressAutoHyphens/>
        <w:spacing w:before="120" w:after="120"/>
        <w:ind w:left="340"/>
        <w:jc w:val="both"/>
        <w:rPr>
          <w:rFonts w:ascii="Arial" w:eastAsia="Calibri" w:hAnsi="Arial" w:cs="Arial"/>
          <w:sz w:val="22"/>
          <w:szCs w:val="22"/>
          <w:lang w:eastAsia="en-US"/>
        </w:rPr>
      </w:pPr>
      <w:r w:rsidRPr="00195A74">
        <w:rPr>
          <w:rFonts w:ascii="Arial" w:eastAsia="Calibri" w:hAnsi="Arial" w:cs="Arial"/>
          <w:sz w:val="22"/>
          <w:szCs w:val="22"/>
          <w:lang w:eastAsia="en-US"/>
        </w:rPr>
        <w:t xml:space="preserve">будет: </w:t>
      </w:r>
      <w:r w:rsidR="00195A74">
        <w:rPr>
          <w:rFonts w:ascii="Arial" w:eastAsia="Calibri" w:hAnsi="Arial" w:cs="Arial"/>
          <w:sz w:val="22"/>
          <w:szCs w:val="22"/>
          <w:lang w:eastAsia="en-US"/>
        </w:rPr>
        <w:tab/>
      </w:r>
    </w:p>
    <w:p w14:paraId="5C77CB56" w14:textId="77777777" w:rsidR="00585A2A" w:rsidRPr="00195A74" w:rsidRDefault="00585A2A" w:rsidP="00195A74">
      <w:pPr>
        <w:shd w:val="clear" w:color="auto" w:fill="FFFFFF"/>
        <w:spacing w:before="240" w:after="120"/>
        <w:jc w:val="center"/>
        <w:rPr>
          <w:rFonts w:ascii="Arial" w:eastAsia="Calibri" w:hAnsi="Arial" w:cs="Arial"/>
          <w:b/>
          <w:bCs/>
          <w:color w:val="000000"/>
          <w:spacing w:val="2"/>
          <w:sz w:val="22"/>
          <w:szCs w:val="22"/>
          <w:lang w:eastAsia="en-US"/>
        </w:rPr>
      </w:pPr>
      <w:r w:rsidRPr="00195A74">
        <w:rPr>
          <w:rFonts w:ascii="Arial" w:eastAsia="Calibri" w:hAnsi="Arial" w:cs="Arial"/>
          <w:b/>
          <w:bCs/>
          <w:color w:val="000000"/>
          <w:spacing w:val="2"/>
          <w:sz w:val="22"/>
          <w:szCs w:val="22"/>
          <w:lang w:eastAsia="en-US"/>
        </w:rPr>
        <w:t>Статья 6</w:t>
      </w:r>
      <w:r w:rsidR="002C1888">
        <w:rPr>
          <w:rFonts w:ascii="Arial" w:eastAsia="Calibri" w:hAnsi="Arial" w:cs="Arial"/>
          <w:b/>
          <w:bCs/>
          <w:color w:val="000000"/>
          <w:spacing w:val="2"/>
          <w:sz w:val="22"/>
          <w:szCs w:val="22"/>
          <w:lang w:eastAsia="en-US"/>
        </w:rPr>
        <w:t>.</w:t>
      </w:r>
    </w:p>
    <w:p w14:paraId="7AC08E36" w14:textId="77777777" w:rsidR="00585A2A" w:rsidRPr="003779CD" w:rsidRDefault="00585A2A" w:rsidP="00195A74">
      <w:pPr>
        <w:tabs>
          <w:tab w:val="left" w:pos="330"/>
        </w:tabs>
        <w:spacing w:after="120" w:line="276" w:lineRule="auto"/>
        <w:ind w:left="340" w:hanging="340"/>
        <w:jc w:val="both"/>
        <w:rPr>
          <w:rFonts w:ascii="Arial" w:hAnsi="Arial" w:cs="Arial"/>
          <w:sz w:val="22"/>
          <w:szCs w:val="22"/>
        </w:rPr>
      </w:pPr>
      <w:r w:rsidRPr="003779CD">
        <w:rPr>
          <w:rFonts w:ascii="Arial" w:hAnsi="Arial" w:cs="Arial"/>
          <w:sz w:val="22"/>
          <w:szCs w:val="22"/>
        </w:rPr>
        <w:t>1.</w:t>
      </w:r>
      <w:r w:rsidRPr="003779CD">
        <w:rPr>
          <w:rFonts w:ascii="Arial" w:hAnsi="Arial" w:cs="Arial"/>
          <w:sz w:val="22"/>
          <w:szCs w:val="22"/>
        </w:rPr>
        <w:tab/>
        <w:t>Настоящий договор составлен в двух равноправных экземплярах, на польском и русском языках.</w:t>
      </w:r>
    </w:p>
    <w:p w14:paraId="481CA401" w14:textId="77777777" w:rsidR="00585A2A" w:rsidRPr="003779CD" w:rsidRDefault="00585A2A" w:rsidP="00195A74">
      <w:pPr>
        <w:tabs>
          <w:tab w:val="left" w:pos="440"/>
        </w:tabs>
        <w:spacing w:after="120" w:line="276" w:lineRule="auto"/>
        <w:ind w:left="340" w:hanging="340"/>
        <w:jc w:val="both"/>
        <w:rPr>
          <w:rFonts w:ascii="Arial" w:hAnsi="Arial" w:cs="Arial"/>
          <w:sz w:val="22"/>
          <w:szCs w:val="22"/>
        </w:rPr>
      </w:pPr>
      <w:r w:rsidRPr="003779CD">
        <w:rPr>
          <w:rFonts w:ascii="Arial" w:hAnsi="Arial" w:cs="Arial"/>
          <w:sz w:val="22"/>
          <w:szCs w:val="22"/>
        </w:rPr>
        <w:t xml:space="preserve">2.  </w:t>
      </w:r>
      <w:r w:rsidR="00195A74">
        <w:rPr>
          <w:rFonts w:ascii="Arial" w:hAnsi="Arial" w:cs="Arial"/>
          <w:sz w:val="22"/>
          <w:szCs w:val="22"/>
        </w:rPr>
        <w:t xml:space="preserve">Договор </w:t>
      </w:r>
      <w:r w:rsidRPr="003779CD">
        <w:rPr>
          <w:rFonts w:ascii="Arial" w:hAnsi="Arial" w:cs="Arial"/>
          <w:sz w:val="22"/>
          <w:szCs w:val="22"/>
        </w:rPr>
        <w:t xml:space="preserve">будет действовать на протяжении …..... лет, считая от даты его заключения. </w:t>
      </w:r>
    </w:p>
    <w:p w14:paraId="0DCC93E8" w14:textId="77777777" w:rsidR="00585A2A" w:rsidRPr="003779CD" w:rsidRDefault="00585A2A" w:rsidP="00195A74">
      <w:pPr>
        <w:tabs>
          <w:tab w:val="left" w:pos="330"/>
        </w:tabs>
        <w:spacing w:after="120" w:line="276" w:lineRule="auto"/>
        <w:ind w:left="340" w:hanging="340"/>
        <w:jc w:val="both"/>
        <w:rPr>
          <w:rFonts w:ascii="Arial" w:hAnsi="Arial" w:cs="Arial"/>
          <w:sz w:val="22"/>
          <w:szCs w:val="22"/>
        </w:rPr>
      </w:pPr>
      <w:r w:rsidRPr="003779CD">
        <w:rPr>
          <w:rFonts w:ascii="Arial" w:hAnsi="Arial" w:cs="Arial"/>
          <w:sz w:val="22"/>
          <w:szCs w:val="22"/>
        </w:rPr>
        <w:t>3.</w:t>
      </w:r>
      <w:r w:rsidRPr="003779CD">
        <w:rPr>
          <w:rFonts w:ascii="Arial" w:hAnsi="Arial" w:cs="Arial"/>
          <w:sz w:val="22"/>
          <w:szCs w:val="22"/>
        </w:rPr>
        <w:tab/>
        <w:t>Договор будет каждый раз продлеваться на один год, если ни одна из Сторон не расторгнет договор не позднее, чем за три месяца до окончания срока действия.</w:t>
      </w:r>
    </w:p>
    <w:p w14:paraId="7C52E114" w14:textId="77777777" w:rsidR="00585A2A" w:rsidRPr="003779CD" w:rsidRDefault="00585A2A" w:rsidP="00195A74">
      <w:pPr>
        <w:tabs>
          <w:tab w:val="left" w:pos="330"/>
        </w:tabs>
        <w:spacing w:after="120" w:line="276" w:lineRule="auto"/>
        <w:ind w:left="340" w:hanging="340"/>
        <w:jc w:val="both"/>
        <w:rPr>
          <w:rFonts w:ascii="Arial" w:hAnsi="Arial" w:cs="Arial"/>
          <w:sz w:val="22"/>
          <w:szCs w:val="22"/>
        </w:rPr>
      </w:pPr>
      <w:r w:rsidRPr="003779CD">
        <w:rPr>
          <w:rFonts w:ascii="Arial" w:hAnsi="Arial" w:cs="Arial"/>
          <w:sz w:val="22"/>
          <w:szCs w:val="22"/>
        </w:rPr>
        <w:t>4.</w:t>
      </w:r>
      <w:r w:rsidRPr="003779CD">
        <w:rPr>
          <w:rFonts w:ascii="Arial" w:hAnsi="Arial" w:cs="Arial"/>
          <w:sz w:val="22"/>
          <w:szCs w:val="22"/>
        </w:rPr>
        <w:tab/>
        <w:t>Возможные споры, следующие из настоящего договора, будут решаться согласно принятым процедурам национального права каждой из сторон.</w:t>
      </w:r>
    </w:p>
    <w:p w14:paraId="1291A624" w14:textId="77777777" w:rsidR="00585A2A" w:rsidRPr="003779CD" w:rsidRDefault="00585A2A" w:rsidP="00585A2A">
      <w:pPr>
        <w:spacing w:line="360" w:lineRule="auto"/>
        <w:jc w:val="both"/>
        <w:rPr>
          <w:rFonts w:ascii="Arial" w:hAnsi="Arial" w:cs="Arial"/>
          <w:sz w:val="22"/>
          <w:szCs w:val="22"/>
        </w:rPr>
      </w:pPr>
    </w:p>
    <w:p w14:paraId="789F7FE0" w14:textId="77777777" w:rsidR="00195A74" w:rsidRDefault="00195A74" w:rsidP="00585A2A">
      <w:pPr>
        <w:spacing w:line="360" w:lineRule="auto"/>
        <w:jc w:val="both"/>
        <w:rPr>
          <w:rFonts w:ascii="Arial" w:hAnsi="Arial" w:cs="Arial"/>
          <w:sz w:val="22"/>
          <w:szCs w:val="22"/>
        </w:rPr>
      </w:pPr>
    </w:p>
    <w:p w14:paraId="19F9BB8C" w14:textId="77777777" w:rsidR="00585A2A" w:rsidRPr="003779CD" w:rsidRDefault="00585A2A" w:rsidP="0086022C">
      <w:pPr>
        <w:jc w:val="both"/>
        <w:rPr>
          <w:rFonts w:ascii="Arial" w:hAnsi="Arial" w:cs="Arial"/>
          <w:sz w:val="22"/>
          <w:szCs w:val="22"/>
        </w:rPr>
      </w:pPr>
      <w:r w:rsidRPr="003779CD">
        <w:rPr>
          <w:rFonts w:ascii="Arial" w:hAnsi="Arial" w:cs="Arial"/>
          <w:sz w:val="22"/>
          <w:szCs w:val="22"/>
        </w:rPr>
        <w:t>…………………………………..</w:t>
      </w:r>
      <w:r w:rsidRPr="003779CD">
        <w:rPr>
          <w:rFonts w:ascii="Arial" w:hAnsi="Arial" w:cs="Arial"/>
          <w:sz w:val="22"/>
          <w:szCs w:val="22"/>
        </w:rPr>
        <w:tab/>
      </w:r>
      <w:r w:rsidRPr="003779CD">
        <w:rPr>
          <w:rFonts w:ascii="Arial" w:hAnsi="Arial" w:cs="Arial"/>
          <w:sz w:val="22"/>
          <w:szCs w:val="22"/>
        </w:rPr>
        <w:tab/>
      </w:r>
      <w:r w:rsidR="00195A74">
        <w:rPr>
          <w:rFonts w:ascii="Arial" w:hAnsi="Arial" w:cs="Arial"/>
          <w:sz w:val="22"/>
          <w:szCs w:val="22"/>
        </w:rPr>
        <w:tab/>
      </w:r>
      <w:r w:rsidR="00195A74">
        <w:rPr>
          <w:rFonts w:ascii="Arial" w:hAnsi="Arial" w:cs="Arial"/>
          <w:sz w:val="22"/>
          <w:szCs w:val="22"/>
        </w:rPr>
        <w:tab/>
      </w:r>
      <w:r w:rsidRPr="003779CD">
        <w:rPr>
          <w:rFonts w:ascii="Arial" w:hAnsi="Arial" w:cs="Arial"/>
          <w:sz w:val="22"/>
          <w:szCs w:val="22"/>
        </w:rPr>
        <w:tab/>
        <w:t>………………………</w:t>
      </w:r>
      <w:r w:rsidR="007A653C">
        <w:rPr>
          <w:rFonts w:ascii="Arial" w:hAnsi="Arial" w:cs="Arial"/>
          <w:sz w:val="22"/>
          <w:szCs w:val="22"/>
        </w:rPr>
        <w:t>……</w:t>
      </w:r>
      <w:r w:rsidRPr="003779CD">
        <w:rPr>
          <w:rFonts w:ascii="Arial" w:hAnsi="Arial" w:cs="Arial"/>
          <w:sz w:val="22"/>
          <w:szCs w:val="22"/>
        </w:rPr>
        <w:t>………..</w:t>
      </w:r>
    </w:p>
    <w:p w14:paraId="1C9CB76A" w14:textId="77777777" w:rsidR="00585A2A" w:rsidRPr="00195A74" w:rsidRDefault="00585A2A" w:rsidP="0086022C">
      <w:pPr>
        <w:spacing w:before="60" w:line="360" w:lineRule="auto"/>
        <w:jc w:val="both"/>
        <w:rPr>
          <w:rFonts w:ascii="Arial" w:hAnsi="Arial" w:cs="Arial"/>
          <w:sz w:val="18"/>
          <w:szCs w:val="18"/>
        </w:rPr>
      </w:pPr>
      <w:r w:rsidRPr="00195A74">
        <w:rPr>
          <w:rFonts w:ascii="Arial" w:hAnsi="Arial" w:cs="Arial"/>
          <w:sz w:val="18"/>
          <w:szCs w:val="18"/>
        </w:rPr>
        <w:t>Ректор</w:t>
      </w:r>
    </w:p>
    <w:p w14:paraId="433510E9" w14:textId="77777777" w:rsidR="00585A2A" w:rsidRPr="003779CD" w:rsidRDefault="00585A2A" w:rsidP="00585A2A">
      <w:pPr>
        <w:spacing w:line="360" w:lineRule="auto"/>
        <w:jc w:val="both"/>
        <w:rPr>
          <w:rFonts w:ascii="Arial" w:hAnsi="Arial" w:cs="Arial"/>
          <w:sz w:val="22"/>
          <w:szCs w:val="22"/>
        </w:rPr>
      </w:pPr>
    </w:p>
    <w:p w14:paraId="65D68559" w14:textId="77777777" w:rsidR="00585A2A" w:rsidRPr="003779CD" w:rsidRDefault="00585A2A" w:rsidP="00585A2A">
      <w:pPr>
        <w:spacing w:line="360" w:lineRule="auto"/>
        <w:jc w:val="both"/>
        <w:rPr>
          <w:rFonts w:ascii="Arial" w:hAnsi="Arial" w:cs="Arial"/>
          <w:sz w:val="22"/>
          <w:szCs w:val="22"/>
        </w:rPr>
      </w:pPr>
      <w:r w:rsidRPr="003779CD">
        <w:rPr>
          <w:rFonts w:ascii="Arial" w:hAnsi="Arial" w:cs="Arial"/>
          <w:sz w:val="22"/>
          <w:szCs w:val="22"/>
        </w:rPr>
        <w:t xml:space="preserve">Щецин, дата ..........................  </w:t>
      </w:r>
      <w:r w:rsidR="00195A74">
        <w:rPr>
          <w:rFonts w:ascii="Arial" w:hAnsi="Arial" w:cs="Arial"/>
          <w:sz w:val="22"/>
          <w:szCs w:val="22"/>
        </w:rPr>
        <w:tab/>
      </w:r>
      <w:r w:rsidR="00195A74">
        <w:rPr>
          <w:rFonts w:ascii="Arial" w:hAnsi="Arial" w:cs="Arial"/>
          <w:sz w:val="22"/>
          <w:szCs w:val="22"/>
        </w:rPr>
        <w:tab/>
      </w:r>
      <w:r w:rsidR="00195A74">
        <w:rPr>
          <w:rFonts w:ascii="Arial" w:hAnsi="Arial" w:cs="Arial"/>
          <w:sz w:val="22"/>
          <w:szCs w:val="22"/>
        </w:rPr>
        <w:tab/>
      </w:r>
      <w:r w:rsidR="00195A74">
        <w:rPr>
          <w:rFonts w:ascii="Arial" w:hAnsi="Arial" w:cs="Arial"/>
          <w:sz w:val="22"/>
          <w:szCs w:val="22"/>
        </w:rPr>
        <w:tab/>
      </w:r>
      <w:r w:rsidR="00195A74">
        <w:rPr>
          <w:rFonts w:ascii="Arial" w:hAnsi="Arial" w:cs="Arial"/>
          <w:sz w:val="22"/>
          <w:szCs w:val="22"/>
        </w:rPr>
        <w:tab/>
      </w:r>
      <w:r w:rsidRPr="003779CD">
        <w:rPr>
          <w:rFonts w:ascii="Arial" w:hAnsi="Arial" w:cs="Arial"/>
          <w:sz w:val="22"/>
          <w:szCs w:val="22"/>
        </w:rPr>
        <w:t>……………………………</w:t>
      </w:r>
      <w:r w:rsidR="007A653C">
        <w:rPr>
          <w:rFonts w:ascii="Arial" w:hAnsi="Arial" w:cs="Arial"/>
          <w:sz w:val="22"/>
          <w:szCs w:val="22"/>
        </w:rPr>
        <w:t>….</w:t>
      </w:r>
      <w:r w:rsidRPr="003779CD">
        <w:rPr>
          <w:rFonts w:ascii="Arial" w:hAnsi="Arial" w:cs="Arial"/>
          <w:sz w:val="22"/>
          <w:szCs w:val="22"/>
        </w:rPr>
        <w:t>…….</w:t>
      </w:r>
    </w:p>
    <w:p w14:paraId="71C684D7" w14:textId="77777777" w:rsidR="00CA3B50" w:rsidRPr="00066221" w:rsidRDefault="00CA3B50" w:rsidP="00F15EF3">
      <w:pPr>
        <w:jc w:val="both"/>
        <w:rPr>
          <w:sz w:val="24"/>
          <w:szCs w:val="24"/>
        </w:rPr>
      </w:pPr>
    </w:p>
    <w:sectPr w:rsidR="00CA3B50" w:rsidRPr="00066221" w:rsidSect="00AA306D">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FAD37" w14:textId="77777777" w:rsidR="006323C5" w:rsidRDefault="006323C5" w:rsidP="0033012E">
      <w:r>
        <w:separator/>
      </w:r>
    </w:p>
  </w:endnote>
  <w:endnote w:type="continuationSeparator" w:id="0">
    <w:p w14:paraId="1852F34C" w14:textId="77777777" w:rsidR="006323C5" w:rsidRDefault="006323C5" w:rsidP="0033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Lucida Grande">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7DD21" w14:textId="77777777" w:rsidR="006323C5" w:rsidRDefault="006323C5" w:rsidP="0033012E">
      <w:r>
        <w:separator/>
      </w:r>
    </w:p>
  </w:footnote>
  <w:footnote w:type="continuationSeparator" w:id="0">
    <w:p w14:paraId="6FAB6BDE" w14:textId="77777777" w:rsidR="006323C5" w:rsidRDefault="006323C5" w:rsidP="0033012E">
      <w:r>
        <w:continuationSeparator/>
      </w:r>
    </w:p>
  </w:footnote>
  <w:footnote w:id="1">
    <w:p w14:paraId="32FBF8FC" w14:textId="77777777" w:rsidR="0033012E" w:rsidRPr="00A33A80" w:rsidRDefault="0033012E">
      <w:pPr>
        <w:pStyle w:val="Tekstprzypisudolnego"/>
        <w:rPr>
          <w:rFonts w:ascii="Calibri" w:hAnsi="Calibri" w:cs="Calibri"/>
          <w:color w:val="FF0000"/>
        </w:rPr>
      </w:pPr>
      <w:r w:rsidRPr="00A33A80">
        <w:rPr>
          <w:rStyle w:val="Odwoanieprzypisudolnego"/>
          <w:rFonts w:ascii="Calibri" w:hAnsi="Calibri" w:cs="Calibri"/>
          <w:color w:val="FF0000"/>
        </w:rPr>
        <w:footnoteRef/>
      </w:r>
      <w:r w:rsidRPr="00A33A80">
        <w:rPr>
          <w:rFonts w:ascii="Calibri" w:hAnsi="Calibri" w:cs="Calibri"/>
          <w:color w:val="FF0000"/>
        </w:rPr>
        <w:t xml:space="preserve"> Zmiana wprowadzona zarządzeniem nr 106 Rektora ZUT z dnia 19.11.2019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15:restartNumberingAfterBreak="0">
    <w:nsid w:val="00000002"/>
    <w:multiLevelType w:val="multilevel"/>
    <w:tmpl w:val="894EE874"/>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15:restartNumberingAfterBreak="0">
    <w:nsid w:val="00000003"/>
    <w:multiLevelType w:val="multilevel"/>
    <w:tmpl w:val="894EE875"/>
    <w:lvl w:ilvl="0">
      <w:start w:val="1"/>
      <w:numFmt w:val="bullet"/>
      <w:lvlText w:val="·"/>
      <w:lvlJc w:val="left"/>
      <w:pPr>
        <w:tabs>
          <w:tab w:val="num" w:pos="348"/>
        </w:tabs>
        <w:ind w:left="348" w:firstLine="360"/>
      </w:pPr>
      <w:rPr>
        <w:rFonts w:ascii="Lucida Grande" w:eastAsia="ヒラギノ角ゴ Pro W3" w:hAnsi="Symbol"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3" w15:restartNumberingAfterBreak="0">
    <w:nsid w:val="00000004"/>
    <w:multiLevelType w:val="multilevel"/>
    <w:tmpl w:val="894EE876"/>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4" w15:restartNumberingAfterBreak="0">
    <w:nsid w:val="00000005"/>
    <w:multiLevelType w:val="multilevel"/>
    <w:tmpl w:val="894EE877"/>
    <w:lvl w:ilvl="0">
      <w:start w:val="1"/>
      <w:numFmt w:val="decimal"/>
      <w:isLgl/>
      <w:lvlText w:val="%1."/>
      <w:lvlJc w:val="left"/>
      <w:pPr>
        <w:tabs>
          <w:tab w:val="num" w:pos="348"/>
        </w:tabs>
        <w:ind w:left="348" w:firstLine="360"/>
      </w:pPr>
      <w:rPr>
        <w:rFonts w:ascii="Arial" w:eastAsia="ヒラギノ角ゴ Pro W3" w:hAnsi="Arial"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5" w15:restartNumberingAfterBreak="0">
    <w:nsid w:val="00000006"/>
    <w:multiLevelType w:val="multilevel"/>
    <w:tmpl w:val="894EE878"/>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6" w15:restartNumberingAfterBreak="0">
    <w:nsid w:val="00000007"/>
    <w:multiLevelType w:val="multilevel"/>
    <w:tmpl w:val="894EE879"/>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7" w15:restartNumberingAfterBreak="0">
    <w:nsid w:val="01803E18"/>
    <w:multiLevelType w:val="hybridMultilevel"/>
    <w:tmpl w:val="CF186D2C"/>
    <w:lvl w:ilvl="0" w:tplc="04150001">
      <w:start w:val="1"/>
      <w:numFmt w:val="bullet"/>
      <w:lvlText w:val=""/>
      <w:lvlJc w:val="left"/>
      <w:pPr>
        <w:ind w:left="1060" w:hanging="360"/>
      </w:pPr>
      <w:rPr>
        <w:rFonts w:ascii="Symbol" w:hAnsi="Symbol" w:hint="default"/>
      </w:rPr>
    </w:lvl>
    <w:lvl w:ilvl="1" w:tplc="E7FE886A">
      <w:start w:val="1"/>
      <w:numFmt w:val="bullet"/>
      <w:lvlText w:val=""/>
      <w:lvlJc w:val="left"/>
      <w:pPr>
        <w:ind w:left="1780" w:hanging="360"/>
      </w:pPr>
      <w:rPr>
        <w:rFonts w:ascii="Symbol" w:hAnsi="Symbol"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8" w15:restartNumberingAfterBreak="0">
    <w:nsid w:val="01F82C0E"/>
    <w:multiLevelType w:val="hybridMultilevel"/>
    <w:tmpl w:val="98381F7C"/>
    <w:lvl w:ilvl="0" w:tplc="43D6EA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EF4C1E"/>
    <w:multiLevelType w:val="hybridMultilevel"/>
    <w:tmpl w:val="E0EA0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61333D"/>
    <w:multiLevelType w:val="hybridMultilevel"/>
    <w:tmpl w:val="DB18AFC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A27CF7"/>
    <w:multiLevelType w:val="hybridMultilevel"/>
    <w:tmpl w:val="7E40D838"/>
    <w:lvl w:ilvl="0" w:tplc="0415000F">
      <w:start w:val="1"/>
      <w:numFmt w:val="decimal"/>
      <w:lvlText w:val="%1."/>
      <w:lvlJc w:val="left"/>
      <w:pPr>
        <w:ind w:left="927" w:hanging="360"/>
      </w:pPr>
      <w:rPr>
        <w:rFonts w:hint="default"/>
      </w:rPr>
    </w:lvl>
    <w:lvl w:ilvl="1" w:tplc="90244BF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DA355E"/>
    <w:multiLevelType w:val="hybridMultilevel"/>
    <w:tmpl w:val="44F8551C"/>
    <w:lvl w:ilvl="0" w:tplc="DC32E8B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903430"/>
    <w:multiLevelType w:val="hybridMultilevel"/>
    <w:tmpl w:val="DFCE5D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D53AA4"/>
    <w:multiLevelType w:val="hybridMultilevel"/>
    <w:tmpl w:val="B78E30A0"/>
    <w:lvl w:ilvl="0" w:tplc="F93C01C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5" w15:restartNumberingAfterBreak="0">
    <w:nsid w:val="1CBA4E66"/>
    <w:multiLevelType w:val="hybridMultilevel"/>
    <w:tmpl w:val="D1BEF810"/>
    <w:lvl w:ilvl="0" w:tplc="9702D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4A2315"/>
    <w:multiLevelType w:val="hybridMultilevel"/>
    <w:tmpl w:val="3ADC7D4C"/>
    <w:lvl w:ilvl="0" w:tplc="24C28D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0F4B56"/>
    <w:multiLevelType w:val="hybridMultilevel"/>
    <w:tmpl w:val="BEF2C718"/>
    <w:lvl w:ilvl="0" w:tplc="8DEE77AA">
      <w:start w:val="1"/>
      <w:numFmt w:val="decimal"/>
      <w:lvlText w:val="%1."/>
      <w:lvlJc w:val="left"/>
      <w:pPr>
        <w:ind w:left="2760" w:hanging="360"/>
      </w:pPr>
      <w:rPr>
        <w:rFonts w:hint="default"/>
      </w:rPr>
    </w:lvl>
    <w:lvl w:ilvl="1" w:tplc="04150019" w:tentative="1">
      <w:start w:val="1"/>
      <w:numFmt w:val="lowerLetter"/>
      <w:lvlText w:val="%2."/>
      <w:lvlJc w:val="left"/>
      <w:pPr>
        <w:ind w:left="3480" w:hanging="360"/>
      </w:pPr>
    </w:lvl>
    <w:lvl w:ilvl="2" w:tplc="0415001B" w:tentative="1">
      <w:start w:val="1"/>
      <w:numFmt w:val="lowerRoman"/>
      <w:lvlText w:val="%3."/>
      <w:lvlJc w:val="right"/>
      <w:pPr>
        <w:ind w:left="4200" w:hanging="180"/>
      </w:pPr>
    </w:lvl>
    <w:lvl w:ilvl="3" w:tplc="0415000F" w:tentative="1">
      <w:start w:val="1"/>
      <w:numFmt w:val="decimal"/>
      <w:lvlText w:val="%4."/>
      <w:lvlJc w:val="left"/>
      <w:pPr>
        <w:ind w:left="4920" w:hanging="360"/>
      </w:pPr>
    </w:lvl>
    <w:lvl w:ilvl="4" w:tplc="04150019" w:tentative="1">
      <w:start w:val="1"/>
      <w:numFmt w:val="lowerLetter"/>
      <w:lvlText w:val="%5."/>
      <w:lvlJc w:val="left"/>
      <w:pPr>
        <w:ind w:left="5640" w:hanging="360"/>
      </w:pPr>
    </w:lvl>
    <w:lvl w:ilvl="5" w:tplc="0415001B" w:tentative="1">
      <w:start w:val="1"/>
      <w:numFmt w:val="lowerRoman"/>
      <w:lvlText w:val="%6."/>
      <w:lvlJc w:val="right"/>
      <w:pPr>
        <w:ind w:left="6360" w:hanging="180"/>
      </w:pPr>
    </w:lvl>
    <w:lvl w:ilvl="6" w:tplc="0415000F" w:tentative="1">
      <w:start w:val="1"/>
      <w:numFmt w:val="decimal"/>
      <w:lvlText w:val="%7."/>
      <w:lvlJc w:val="left"/>
      <w:pPr>
        <w:ind w:left="7080" w:hanging="360"/>
      </w:pPr>
    </w:lvl>
    <w:lvl w:ilvl="7" w:tplc="04150019" w:tentative="1">
      <w:start w:val="1"/>
      <w:numFmt w:val="lowerLetter"/>
      <w:lvlText w:val="%8."/>
      <w:lvlJc w:val="left"/>
      <w:pPr>
        <w:ind w:left="7800" w:hanging="360"/>
      </w:pPr>
    </w:lvl>
    <w:lvl w:ilvl="8" w:tplc="0415001B" w:tentative="1">
      <w:start w:val="1"/>
      <w:numFmt w:val="lowerRoman"/>
      <w:lvlText w:val="%9."/>
      <w:lvlJc w:val="right"/>
      <w:pPr>
        <w:ind w:left="8520" w:hanging="180"/>
      </w:pPr>
    </w:lvl>
  </w:abstractNum>
  <w:abstractNum w:abstractNumId="18" w15:restartNumberingAfterBreak="0">
    <w:nsid w:val="34B672F9"/>
    <w:multiLevelType w:val="hybridMultilevel"/>
    <w:tmpl w:val="FC641598"/>
    <w:lvl w:ilvl="0" w:tplc="E95273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A71506"/>
    <w:multiLevelType w:val="hybridMultilevel"/>
    <w:tmpl w:val="9DE60B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880073"/>
    <w:multiLevelType w:val="hybridMultilevel"/>
    <w:tmpl w:val="B97446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AA11F8"/>
    <w:multiLevelType w:val="hybridMultilevel"/>
    <w:tmpl w:val="04BCF4DE"/>
    <w:lvl w:ilvl="0" w:tplc="07EEA2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607B62"/>
    <w:multiLevelType w:val="hybridMultilevel"/>
    <w:tmpl w:val="BCF6D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3C57FE"/>
    <w:multiLevelType w:val="hybridMultilevel"/>
    <w:tmpl w:val="44B671BE"/>
    <w:lvl w:ilvl="0" w:tplc="070CD0F0">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FE0760"/>
    <w:multiLevelType w:val="hybridMultilevel"/>
    <w:tmpl w:val="4B8CC778"/>
    <w:lvl w:ilvl="0" w:tplc="04150001">
      <w:start w:val="1"/>
      <w:numFmt w:val="bullet"/>
      <w:lvlText w:val=""/>
      <w:lvlJc w:val="left"/>
      <w:pPr>
        <w:ind w:left="1060" w:hanging="360"/>
      </w:pPr>
      <w:rPr>
        <w:rFonts w:ascii="Symbol" w:hAnsi="Symbol" w:hint="default"/>
      </w:rPr>
    </w:lvl>
    <w:lvl w:ilvl="1" w:tplc="04150003">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5" w15:restartNumberingAfterBreak="0">
    <w:nsid w:val="77E84958"/>
    <w:multiLevelType w:val="hybridMultilevel"/>
    <w:tmpl w:val="7BEEC3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8F640F"/>
    <w:multiLevelType w:val="hybridMultilevel"/>
    <w:tmpl w:val="E1A881E2"/>
    <w:lvl w:ilvl="0" w:tplc="4D10CE32">
      <w:start w:val="1"/>
      <w:numFmt w:val="decimal"/>
      <w:lvlText w:val="%1)"/>
      <w:lvlJc w:val="left"/>
      <w:pPr>
        <w:ind w:left="700" w:hanging="360"/>
      </w:pPr>
      <w:rPr>
        <w:rFonts w:hint="default"/>
        <w:u w:val="single"/>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num w:numId="1">
    <w:abstractNumId w:val="9"/>
  </w:num>
  <w:num w:numId="2">
    <w:abstractNumId w:val="11"/>
  </w:num>
  <w:num w:numId="3">
    <w:abstractNumId w:val="14"/>
  </w:num>
  <w:num w:numId="4">
    <w:abstractNumId w:val="11"/>
    <w:lvlOverride w:ilvl="0">
      <w:lvl w:ilvl="0" w:tplc="0415000F">
        <w:start w:val="1"/>
        <w:numFmt w:val="decimal"/>
        <w:lvlText w:val="%1."/>
        <w:lvlJc w:val="left"/>
        <w:pPr>
          <w:ind w:left="927" w:hanging="360"/>
        </w:pPr>
        <w:rPr>
          <w:rFonts w:hint="default"/>
        </w:rPr>
      </w:lvl>
    </w:lvlOverride>
    <w:lvlOverride w:ilvl="1">
      <w:lvl w:ilvl="1" w:tplc="90244BF4"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
    <w:abstractNumId w:val="12"/>
  </w:num>
  <w:num w:numId="6">
    <w:abstractNumId w:val="26"/>
  </w:num>
  <w:num w:numId="7">
    <w:abstractNumId w:val="23"/>
  </w:num>
  <w:num w:numId="8">
    <w:abstractNumId w:val="13"/>
  </w:num>
  <w:num w:numId="9">
    <w:abstractNumId w:val="22"/>
  </w:num>
  <w:num w:numId="10">
    <w:abstractNumId w:val="19"/>
  </w:num>
  <w:num w:numId="11">
    <w:abstractNumId w:val="25"/>
  </w:num>
  <w:num w:numId="12">
    <w:abstractNumId w:val="20"/>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18"/>
  </w:num>
  <w:num w:numId="22">
    <w:abstractNumId w:val="8"/>
  </w:num>
  <w:num w:numId="23">
    <w:abstractNumId w:val="16"/>
  </w:num>
  <w:num w:numId="24">
    <w:abstractNumId w:val="17"/>
  </w:num>
  <w:num w:numId="25">
    <w:abstractNumId w:val="21"/>
  </w:num>
  <w:num w:numId="26">
    <w:abstractNumId w:val="15"/>
  </w:num>
  <w:num w:numId="27">
    <w:abstractNumId w:val="2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3F6"/>
    <w:rsid w:val="00046C36"/>
    <w:rsid w:val="00053764"/>
    <w:rsid w:val="00057245"/>
    <w:rsid w:val="00066221"/>
    <w:rsid w:val="000E70C5"/>
    <w:rsid w:val="00175AAB"/>
    <w:rsid w:val="00195A74"/>
    <w:rsid w:val="00195C19"/>
    <w:rsid w:val="001F3A83"/>
    <w:rsid w:val="00231E7B"/>
    <w:rsid w:val="002812D9"/>
    <w:rsid w:val="00281DBF"/>
    <w:rsid w:val="002A0841"/>
    <w:rsid w:val="002C1888"/>
    <w:rsid w:val="00303523"/>
    <w:rsid w:val="0033012E"/>
    <w:rsid w:val="003329ED"/>
    <w:rsid w:val="003779CD"/>
    <w:rsid w:val="003E77A9"/>
    <w:rsid w:val="00431F97"/>
    <w:rsid w:val="00484ABC"/>
    <w:rsid w:val="004C714F"/>
    <w:rsid w:val="004E1B26"/>
    <w:rsid w:val="00514EF6"/>
    <w:rsid w:val="00515936"/>
    <w:rsid w:val="00517C1F"/>
    <w:rsid w:val="00530660"/>
    <w:rsid w:val="00530E11"/>
    <w:rsid w:val="005743F6"/>
    <w:rsid w:val="00585A2A"/>
    <w:rsid w:val="005B77F9"/>
    <w:rsid w:val="005F2553"/>
    <w:rsid w:val="005F3112"/>
    <w:rsid w:val="00602915"/>
    <w:rsid w:val="006323C5"/>
    <w:rsid w:val="00642B87"/>
    <w:rsid w:val="0066020A"/>
    <w:rsid w:val="006642BA"/>
    <w:rsid w:val="006809B5"/>
    <w:rsid w:val="00680D0A"/>
    <w:rsid w:val="006B49DE"/>
    <w:rsid w:val="006D4F73"/>
    <w:rsid w:val="006E08B3"/>
    <w:rsid w:val="0070363F"/>
    <w:rsid w:val="00721B38"/>
    <w:rsid w:val="00721E74"/>
    <w:rsid w:val="00756F05"/>
    <w:rsid w:val="00782C17"/>
    <w:rsid w:val="00784322"/>
    <w:rsid w:val="007A653C"/>
    <w:rsid w:val="00834F86"/>
    <w:rsid w:val="00851294"/>
    <w:rsid w:val="0086022C"/>
    <w:rsid w:val="00863F14"/>
    <w:rsid w:val="00887874"/>
    <w:rsid w:val="008A7153"/>
    <w:rsid w:val="008D3B09"/>
    <w:rsid w:val="00920874"/>
    <w:rsid w:val="00921645"/>
    <w:rsid w:val="00932E26"/>
    <w:rsid w:val="00950EB9"/>
    <w:rsid w:val="009952A7"/>
    <w:rsid w:val="009A3323"/>
    <w:rsid w:val="009F3CE0"/>
    <w:rsid w:val="00A02AD5"/>
    <w:rsid w:val="00A20041"/>
    <w:rsid w:val="00A32BD2"/>
    <w:rsid w:val="00A33A80"/>
    <w:rsid w:val="00A9334A"/>
    <w:rsid w:val="00AA306D"/>
    <w:rsid w:val="00AB3510"/>
    <w:rsid w:val="00B11F1E"/>
    <w:rsid w:val="00B52A6E"/>
    <w:rsid w:val="00B558F2"/>
    <w:rsid w:val="00B87621"/>
    <w:rsid w:val="00BF7EB0"/>
    <w:rsid w:val="00C07642"/>
    <w:rsid w:val="00C110DC"/>
    <w:rsid w:val="00C3217D"/>
    <w:rsid w:val="00C81EFE"/>
    <w:rsid w:val="00C92823"/>
    <w:rsid w:val="00CA3B50"/>
    <w:rsid w:val="00CA708D"/>
    <w:rsid w:val="00CA71E8"/>
    <w:rsid w:val="00CA7BD1"/>
    <w:rsid w:val="00D91C9E"/>
    <w:rsid w:val="00D96C15"/>
    <w:rsid w:val="00D96C31"/>
    <w:rsid w:val="00DB42BD"/>
    <w:rsid w:val="00DD102C"/>
    <w:rsid w:val="00DD5469"/>
    <w:rsid w:val="00DF3346"/>
    <w:rsid w:val="00E213CB"/>
    <w:rsid w:val="00E57DF2"/>
    <w:rsid w:val="00E71C94"/>
    <w:rsid w:val="00EB56CE"/>
    <w:rsid w:val="00EC61EB"/>
    <w:rsid w:val="00EE09FC"/>
    <w:rsid w:val="00F15EF3"/>
    <w:rsid w:val="00F41A33"/>
    <w:rsid w:val="00FC3B94"/>
    <w:rsid w:val="00FD0F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EE19"/>
  <w15:chartTrackingRefBased/>
  <w15:docId w15:val="{DAD8603F-205D-472A-8A27-8B17836E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43F6"/>
    <w:pPr>
      <w:spacing w:after="0"/>
    </w:pPr>
    <w:rPr>
      <w:rFonts w:ascii="Times New Roman" w:eastAsia="Times New Roman" w:hAnsi="Times New Roman" w:cs="Times New Roman"/>
      <w:sz w:val="20"/>
      <w:szCs w:val="20"/>
      <w:lang w:eastAsia="pl-PL"/>
    </w:rPr>
  </w:style>
  <w:style w:type="paragraph" w:styleId="Nagwek2">
    <w:name w:val="heading 2"/>
    <w:basedOn w:val="Tekstpodstawowy"/>
    <w:next w:val="Normalny"/>
    <w:link w:val="Nagwek2Znak"/>
    <w:uiPriority w:val="9"/>
    <w:unhideWhenUsed/>
    <w:qFormat/>
    <w:rsid w:val="00B52A6E"/>
    <w:pPr>
      <w:spacing w:line="360" w:lineRule="auto"/>
      <w:jc w:val="center"/>
      <w:outlineLvl w:val="1"/>
    </w:pPr>
    <w:rPr>
      <w:rFonts w:ascii="Calibri" w:hAnsi="Calibri"/>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743F6"/>
    <w:pPr>
      <w:jc w:val="both"/>
    </w:pPr>
    <w:rPr>
      <w:sz w:val="28"/>
    </w:rPr>
  </w:style>
  <w:style w:type="character" w:customStyle="1" w:styleId="TekstpodstawowyZnak">
    <w:name w:val="Tekst podstawowy Znak"/>
    <w:basedOn w:val="Domylnaczcionkaakapitu"/>
    <w:link w:val="Tekstpodstawowy"/>
    <w:rsid w:val="005743F6"/>
    <w:rPr>
      <w:rFonts w:ascii="Times New Roman" w:eastAsia="Times New Roman" w:hAnsi="Times New Roman" w:cs="Times New Roman"/>
      <w:sz w:val="28"/>
      <w:szCs w:val="20"/>
      <w:lang w:eastAsia="pl-PL"/>
    </w:rPr>
  </w:style>
  <w:style w:type="paragraph" w:styleId="Akapitzlist">
    <w:name w:val="List Paragraph"/>
    <w:basedOn w:val="Normalny"/>
    <w:qFormat/>
    <w:rsid w:val="00066221"/>
    <w:pPr>
      <w:ind w:left="720"/>
      <w:contextualSpacing/>
    </w:pPr>
  </w:style>
  <w:style w:type="paragraph" w:styleId="Tekstdymka">
    <w:name w:val="Balloon Text"/>
    <w:basedOn w:val="Normalny"/>
    <w:link w:val="TekstdymkaZnak"/>
    <w:uiPriority w:val="99"/>
    <w:semiHidden/>
    <w:unhideWhenUsed/>
    <w:rsid w:val="00DD5469"/>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469"/>
    <w:rPr>
      <w:rFonts w:ascii="Segoe UI" w:eastAsia="Times New Roman" w:hAnsi="Segoe UI" w:cs="Segoe UI"/>
      <w:sz w:val="18"/>
      <w:szCs w:val="18"/>
      <w:lang w:eastAsia="pl-PL"/>
    </w:rPr>
  </w:style>
  <w:style w:type="paragraph" w:customStyle="1" w:styleId="Normalny1">
    <w:name w:val="Normalny1"/>
    <w:rsid w:val="00585A2A"/>
    <w:pPr>
      <w:spacing w:after="200" w:line="276" w:lineRule="auto"/>
    </w:pPr>
    <w:rPr>
      <w:rFonts w:ascii="Times New Roman" w:eastAsia="ヒラギノ角ゴ Pro W3" w:hAnsi="Times New Roman" w:cs="Times New Roman"/>
      <w:color w:val="000000"/>
      <w:szCs w:val="20"/>
      <w:lang w:eastAsia="pl-PL"/>
    </w:rPr>
  </w:style>
  <w:style w:type="paragraph" w:customStyle="1" w:styleId="Tekstpodstawowy1">
    <w:name w:val="Tekst podstawowy1"/>
    <w:rsid w:val="00585A2A"/>
    <w:pPr>
      <w:spacing w:after="200" w:line="276" w:lineRule="auto"/>
      <w:jc w:val="both"/>
    </w:pPr>
    <w:rPr>
      <w:rFonts w:ascii="Arial" w:eastAsia="ヒラギノ角ゴ Pro W3" w:hAnsi="Arial" w:cs="Times New Roman"/>
      <w:color w:val="000000"/>
      <w:sz w:val="24"/>
      <w:szCs w:val="20"/>
      <w:lang w:val="en-US" w:eastAsia="pl-PL"/>
    </w:rPr>
  </w:style>
  <w:style w:type="character" w:customStyle="1" w:styleId="apple-converted-space">
    <w:name w:val="apple-converted-space"/>
    <w:basedOn w:val="Domylnaczcionkaakapitu"/>
    <w:rsid w:val="00585A2A"/>
  </w:style>
  <w:style w:type="character" w:styleId="Odwoaniedokomentarza">
    <w:name w:val="annotation reference"/>
    <w:basedOn w:val="Domylnaczcionkaakapitu"/>
    <w:uiPriority w:val="99"/>
    <w:semiHidden/>
    <w:unhideWhenUsed/>
    <w:rsid w:val="0033012E"/>
    <w:rPr>
      <w:sz w:val="16"/>
      <w:szCs w:val="16"/>
    </w:rPr>
  </w:style>
  <w:style w:type="paragraph" w:styleId="Tekstkomentarza">
    <w:name w:val="annotation text"/>
    <w:basedOn w:val="Normalny"/>
    <w:link w:val="TekstkomentarzaZnak"/>
    <w:uiPriority w:val="99"/>
    <w:semiHidden/>
    <w:unhideWhenUsed/>
    <w:rsid w:val="0033012E"/>
  </w:style>
  <w:style w:type="character" w:customStyle="1" w:styleId="TekstkomentarzaZnak">
    <w:name w:val="Tekst komentarza Znak"/>
    <w:basedOn w:val="Domylnaczcionkaakapitu"/>
    <w:link w:val="Tekstkomentarza"/>
    <w:uiPriority w:val="99"/>
    <w:semiHidden/>
    <w:rsid w:val="0033012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012E"/>
    <w:rPr>
      <w:b/>
      <w:bCs/>
    </w:rPr>
  </w:style>
  <w:style w:type="character" w:customStyle="1" w:styleId="TematkomentarzaZnak">
    <w:name w:val="Temat komentarza Znak"/>
    <w:basedOn w:val="TekstkomentarzaZnak"/>
    <w:link w:val="Tematkomentarza"/>
    <w:uiPriority w:val="99"/>
    <w:semiHidden/>
    <w:rsid w:val="0033012E"/>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unhideWhenUsed/>
    <w:rsid w:val="0033012E"/>
  </w:style>
  <w:style w:type="character" w:customStyle="1" w:styleId="TekstprzypisudolnegoZnak">
    <w:name w:val="Tekst przypisu dolnego Znak"/>
    <w:basedOn w:val="Domylnaczcionkaakapitu"/>
    <w:link w:val="Tekstprzypisudolnego"/>
    <w:uiPriority w:val="99"/>
    <w:semiHidden/>
    <w:rsid w:val="0033012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3012E"/>
    <w:rPr>
      <w:vertAlign w:val="superscript"/>
    </w:rPr>
  </w:style>
  <w:style w:type="character" w:customStyle="1" w:styleId="Nagwek2Znak">
    <w:name w:val="Nagłówek 2 Znak"/>
    <w:basedOn w:val="Domylnaczcionkaakapitu"/>
    <w:link w:val="Nagwek2"/>
    <w:uiPriority w:val="9"/>
    <w:rsid w:val="00B52A6E"/>
    <w:rPr>
      <w:rFonts w:ascii="Calibri" w:eastAsia="Times New Roman" w:hAnsi="Calibri" w:cs="Times New Roman"/>
      <w:b/>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6C6F9-EB43-4F74-A163-199CDD7A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2104</Words>
  <Characters>12624</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6 rektora ZUT w Szczecinie z dnia 19 stycznia 2015 r. w sprawie zasad zawierania umowy o współpracy z podmiotem zagranicznym oraz wprowadzenia wzoru tej umowy</dc:title>
  <dc:subject/>
  <dc:creator>Olszewska Kamila</dc:creator>
  <cp:keywords/>
  <dc:description/>
  <cp:lastModifiedBy>Marta Buśko</cp:lastModifiedBy>
  <cp:revision>5</cp:revision>
  <cp:lastPrinted>2015-01-19T11:12:00Z</cp:lastPrinted>
  <dcterms:created xsi:type="dcterms:W3CDTF">2020-10-12T10:07:00Z</dcterms:created>
  <dcterms:modified xsi:type="dcterms:W3CDTF">2020-10-12T10:10:00Z</dcterms:modified>
</cp:coreProperties>
</file>