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61B5" w14:textId="77777777" w:rsidR="00E82E29" w:rsidRPr="00061DA7" w:rsidRDefault="00E82E29" w:rsidP="002A19DD">
      <w:pPr>
        <w:pStyle w:val="Nagwek1"/>
        <w:spacing w:line="276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061DA7">
        <w:rPr>
          <w:rFonts w:asciiTheme="minorHAnsi" w:hAnsiTheme="minorHAnsi"/>
          <w:b/>
          <w:color w:val="auto"/>
          <w:sz w:val="24"/>
          <w:szCs w:val="24"/>
        </w:rPr>
        <w:t>Dotyczy: N</w:t>
      </w:r>
      <w:r w:rsidRPr="00061DA7">
        <w:rPr>
          <w:rFonts w:asciiTheme="minorHAnsi" w:eastAsia="Calibri" w:hAnsiTheme="minorHAnsi"/>
          <w:b/>
          <w:color w:val="auto"/>
          <w:sz w:val="24"/>
          <w:szCs w:val="24"/>
        </w:rPr>
        <w:t xml:space="preserve">ajem pomieszczeń kuchni i stołówki stanowiącej część nieruchomości zlokalizowanej </w:t>
      </w:r>
      <w:r w:rsidRPr="00061DA7">
        <w:rPr>
          <w:rFonts w:asciiTheme="minorHAnsi" w:eastAsia="Calibri" w:hAnsiTheme="minorHAnsi"/>
          <w:b/>
          <w:color w:val="auto"/>
          <w:sz w:val="24"/>
          <w:szCs w:val="24"/>
        </w:rPr>
        <w:br/>
        <w:t>przy ul. Kościelnej 35, 35a w Dziwnowie (woj. Zachodniopomorskie, pow. Kamieński, kod pocztowy: 72-420) z wykonywanie tam usług restauracyjnych.</w:t>
      </w:r>
    </w:p>
    <w:p w14:paraId="240E505F" w14:textId="77777777" w:rsidR="005909BA" w:rsidRPr="00061DA7" w:rsidRDefault="00E82E29" w:rsidP="003532BC">
      <w:pPr>
        <w:pStyle w:val="Nagwek1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061DA7">
        <w:rPr>
          <w:rFonts w:asciiTheme="minorHAnsi" w:hAnsiTheme="minorHAnsi" w:cs="Arial"/>
          <w:b/>
          <w:color w:val="auto"/>
          <w:sz w:val="24"/>
          <w:szCs w:val="24"/>
        </w:rPr>
        <w:t>Załącznik nr 4</w:t>
      </w:r>
      <w:r w:rsidR="003532BC" w:rsidRPr="00061DA7">
        <w:rPr>
          <w:rFonts w:asciiTheme="minorHAnsi" w:hAnsiTheme="minorHAnsi" w:cs="Arial"/>
          <w:b/>
          <w:color w:val="auto"/>
          <w:sz w:val="24"/>
          <w:szCs w:val="24"/>
        </w:rPr>
        <w:t xml:space="preserve"> do Instrukcji</w:t>
      </w:r>
    </w:p>
    <w:p w14:paraId="542E0A67" w14:textId="00BA0CF0" w:rsidR="00F23EDB" w:rsidRPr="00E44CFB" w:rsidRDefault="00E44CFB" w:rsidP="003532BC">
      <w:pPr>
        <w:pStyle w:val="Nagwek2"/>
        <w:spacing w:before="240" w:after="24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E44CFB">
        <w:rPr>
          <w:rFonts w:asciiTheme="minorHAnsi" w:hAnsiTheme="minorHAnsi"/>
          <w:b/>
          <w:color w:val="auto"/>
          <w:sz w:val="28"/>
          <w:szCs w:val="28"/>
        </w:rPr>
        <w:t>Koszty eksploatacyjne płatne przez najemcę:</w:t>
      </w:r>
    </w:p>
    <w:p w14:paraId="0551EC9C" w14:textId="77777777" w:rsidR="00CE12FD" w:rsidRPr="00061DA7" w:rsidRDefault="003532BC" w:rsidP="00E44CFB">
      <w:pPr>
        <w:pStyle w:val="Nagwek3"/>
        <w:spacing w:line="360" w:lineRule="auto"/>
        <w:rPr>
          <w:rFonts w:asciiTheme="minorHAnsi" w:hAnsiTheme="minorHAnsi"/>
          <w:b/>
          <w:color w:val="auto"/>
        </w:rPr>
      </w:pPr>
      <w:r w:rsidRPr="00061DA7">
        <w:rPr>
          <w:rFonts w:asciiTheme="minorHAnsi" w:hAnsiTheme="minorHAnsi"/>
          <w:b/>
          <w:color w:val="auto"/>
        </w:rPr>
        <w:t>Zasady ogólne</w:t>
      </w:r>
      <w:r w:rsidR="00061DA7" w:rsidRPr="00061DA7">
        <w:rPr>
          <w:rFonts w:asciiTheme="minorHAnsi" w:hAnsiTheme="minorHAnsi"/>
          <w:b/>
          <w:color w:val="auto"/>
        </w:rPr>
        <w:t>:</w:t>
      </w:r>
    </w:p>
    <w:p w14:paraId="32EED252" w14:textId="7A2437E5" w:rsidR="00F23EDB" w:rsidRPr="00061DA7" w:rsidRDefault="00902F35" w:rsidP="002A19DD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>Ko</w:t>
      </w:r>
      <w:r w:rsidR="00F23EDB" w:rsidRPr="00061DA7">
        <w:rPr>
          <w:rFonts w:cs="Times New Roman"/>
          <w:sz w:val="24"/>
          <w:szCs w:val="24"/>
        </w:rPr>
        <w:t>szty</w:t>
      </w:r>
      <w:r w:rsidR="008F1DBF" w:rsidRPr="00061DA7">
        <w:rPr>
          <w:rFonts w:cs="Times New Roman"/>
          <w:sz w:val="24"/>
          <w:szCs w:val="24"/>
        </w:rPr>
        <w:t xml:space="preserve"> zużycia</w:t>
      </w:r>
      <w:r w:rsidR="00F23EDB" w:rsidRPr="00061DA7">
        <w:rPr>
          <w:rFonts w:cs="Times New Roman"/>
          <w:sz w:val="24"/>
          <w:szCs w:val="24"/>
        </w:rPr>
        <w:t xml:space="preserve"> energii elektrycznej </w:t>
      </w:r>
      <w:r w:rsidR="00BC5DC0" w:rsidRPr="00061DA7">
        <w:rPr>
          <w:rFonts w:cs="Times New Roman"/>
          <w:sz w:val="24"/>
          <w:szCs w:val="24"/>
        </w:rPr>
        <w:t>będą ustalane</w:t>
      </w:r>
      <w:r w:rsidR="00D8205E" w:rsidRPr="00061DA7">
        <w:rPr>
          <w:rFonts w:cs="Times New Roman"/>
          <w:sz w:val="24"/>
          <w:szCs w:val="24"/>
        </w:rPr>
        <w:t xml:space="preserve"> w danym okresie rozliczeniowym</w:t>
      </w:r>
      <w:r w:rsidR="009A5CF6" w:rsidRPr="00061DA7">
        <w:rPr>
          <w:rFonts w:cs="Times New Roman"/>
          <w:sz w:val="24"/>
          <w:szCs w:val="24"/>
        </w:rPr>
        <w:t xml:space="preserve"> </w:t>
      </w:r>
      <w:r w:rsidR="0046285C" w:rsidRPr="00061DA7">
        <w:rPr>
          <w:rFonts w:cs="Times New Roman"/>
          <w:sz w:val="24"/>
          <w:szCs w:val="24"/>
        </w:rPr>
        <w:br/>
      </w:r>
      <w:r w:rsidR="00F23EDB" w:rsidRPr="00061DA7">
        <w:rPr>
          <w:rFonts w:cs="Times New Roman"/>
          <w:sz w:val="24"/>
          <w:szCs w:val="24"/>
        </w:rPr>
        <w:t>wg wskazań podliczników i cen obowiązujących Wynajmującego</w:t>
      </w:r>
      <w:r w:rsidR="009A5CF6" w:rsidRPr="00061DA7">
        <w:rPr>
          <w:rFonts w:cs="Times New Roman"/>
          <w:sz w:val="24"/>
          <w:szCs w:val="24"/>
        </w:rPr>
        <w:t xml:space="preserve"> </w:t>
      </w:r>
      <w:r w:rsidR="0079615F" w:rsidRPr="00061DA7">
        <w:rPr>
          <w:rFonts w:cs="Times New Roman"/>
          <w:sz w:val="24"/>
          <w:szCs w:val="24"/>
        </w:rPr>
        <w:t>w stosunku do dostawców</w:t>
      </w:r>
      <w:r w:rsidR="00F23EDB" w:rsidRPr="00061DA7">
        <w:rPr>
          <w:rFonts w:cs="Times New Roman"/>
          <w:sz w:val="24"/>
          <w:szCs w:val="24"/>
        </w:rPr>
        <w:t xml:space="preserve"> </w:t>
      </w:r>
      <w:r w:rsidR="00AE1A8D" w:rsidRPr="00061DA7">
        <w:rPr>
          <w:rFonts w:cs="Times New Roman"/>
          <w:sz w:val="24"/>
          <w:szCs w:val="24"/>
        </w:rPr>
        <w:t>energii elektrycznej</w:t>
      </w:r>
      <w:r w:rsidR="00F23EDB" w:rsidRPr="00061DA7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061DA7">
        <w:rPr>
          <w:rFonts w:cs="Times New Roman"/>
          <w:sz w:val="24"/>
          <w:szCs w:val="24"/>
        </w:rPr>
        <w:t xml:space="preserve"> </w:t>
      </w:r>
      <w:r w:rsidR="0079615F" w:rsidRPr="00061DA7">
        <w:rPr>
          <w:rFonts w:cs="Times New Roman"/>
          <w:sz w:val="24"/>
          <w:szCs w:val="24"/>
        </w:rPr>
        <w:t>w</w:t>
      </w:r>
      <w:r w:rsidR="00FE3896">
        <w:rPr>
          <w:rFonts w:cs="Times New Roman"/>
          <w:sz w:val="24"/>
          <w:szCs w:val="24"/>
        </w:rPr>
        <w:t> </w:t>
      </w:r>
      <w:r w:rsidR="0079615F" w:rsidRPr="00061DA7">
        <w:rPr>
          <w:rFonts w:cs="Times New Roman"/>
          <w:sz w:val="24"/>
          <w:szCs w:val="24"/>
        </w:rPr>
        <w:t>momencie otrzymania faktur od dostawców</w:t>
      </w:r>
      <w:r w:rsidR="00D8205E" w:rsidRPr="00061DA7">
        <w:rPr>
          <w:rFonts w:cs="Times New Roman"/>
          <w:sz w:val="24"/>
          <w:szCs w:val="24"/>
        </w:rPr>
        <w:t xml:space="preserve"> za dany okres rozliczeniowy</w:t>
      </w:r>
      <w:r w:rsidR="00BC5DC0" w:rsidRPr="00061DA7">
        <w:rPr>
          <w:rFonts w:cs="Times New Roman"/>
          <w:sz w:val="24"/>
          <w:szCs w:val="24"/>
        </w:rPr>
        <w:t>.</w:t>
      </w:r>
    </w:p>
    <w:p w14:paraId="0F076FBB" w14:textId="2EFD5D9D" w:rsidR="00F23EDB" w:rsidRPr="00061DA7" w:rsidRDefault="00F23EDB" w:rsidP="002A19DD">
      <w:pPr>
        <w:pStyle w:val="Akapitzlist"/>
        <w:numPr>
          <w:ilvl w:val="0"/>
          <w:numId w:val="6"/>
        </w:numPr>
        <w:spacing w:before="120" w:after="0" w:line="360" w:lineRule="auto"/>
        <w:ind w:left="567" w:hanging="283"/>
        <w:contextualSpacing w:val="0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>Koszty</w:t>
      </w:r>
      <w:r w:rsidR="008F1DBF" w:rsidRPr="00061DA7">
        <w:rPr>
          <w:rFonts w:cs="Times New Roman"/>
          <w:sz w:val="24"/>
          <w:szCs w:val="24"/>
        </w:rPr>
        <w:t xml:space="preserve"> zużycia</w:t>
      </w:r>
      <w:r w:rsidRPr="00061DA7">
        <w:rPr>
          <w:rFonts w:cs="Times New Roman"/>
          <w:sz w:val="24"/>
          <w:szCs w:val="24"/>
        </w:rPr>
        <w:t xml:space="preserve"> gazu kuchenkowego</w:t>
      </w:r>
      <w:r w:rsidR="00BC5DC0" w:rsidRPr="00061DA7">
        <w:rPr>
          <w:rFonts w:cs="Times New Roman"/>
          <w:sz w:val="24"/>
          <w:szCs w:val="24"/>
        </w:rPr>
        <w:t xml:space="preserve"> będą ustalane</w:t>
      </w:r>
      <w:r w:rsidR="00D8205E" w:rsidRPr="00061DA7">
        <w:rPr>
          <w:rFonts w:cs="Times New Roman"/>
          <w:sz w:val="24"/>
          <w:szCs w:val="24"/>
        </w:rPr>
        <w:t xml:space="preserve"> w danym okresie rozliczeniowym</w:t>
      </w:r>
      <w:r w:rsidRPr="00061DA7">
        <w:rPr>
          <w:rFonts w:cs="Times New Roman"/>
          <w:sz w:val="24"/>
          <w:szCs w:val="24"/>
        </w:rPr>
        <w:t xml:space="preserve"> wg</w:t>
      </w:r>
      <w:r w:rsidR="00FE3896">
        <w:rPr>
          <w:rFonts w:cs="Times New Roman"/>
          <w:sz w:val="24"/>
          <w:szCs w:val="24"/>
        </w:rPr>
        <w:t> </w:t>
      </w:r>
      <w:r w:rsidRPr="00061DA7">
        <w:rPr>
          <w:rFonts w:cs="Times New Roman"/>
          <w:sz w:val="24"/>
          <w:szCs w:val="24"/>
        </w:rPr>
        <w:t>wskazań podlicznik</w:t>
      </w:r>
      <w:r w:rsidR="00902F35" w:rsidRPr="00061DA7">
        <w:rPr>
          <w:rFonts w:cs="Times New Roman"/>
          <w:sz w:val="24"/>
          <w:szCs w:val="24"/>
        </w:rPr>
        <w:t>a</w:t>
      </w:r>
      <w:r w:rsidRPr="00061DA7">
        <w:rPr>
          <w:rFonts w:cs="Times New Roman"/>
          <w:sz w:val="24"/>
          <w:szCs w:val="24"/>
        </w:rPr>
        <w:t xml:space="preserve"> i cen obowiązuj</w:t>
      </w:r>
      <w:r w:rsidR="003532BC" w:rsidRPr="00061DA7">
        <w:rPr>
          <w:rFonts w:cs="Times New Roman"/>
          <w:sz w:val="24"/>
          <w:szCs w:val="24"/>
        </w:rPr>
        <w:t xml:space="preserve">ących Wynajmującego w stosunku </w:t>
      </w:r>
      <w:r w:rsidRPr="00061DA7">
        <w:rPr>
          <w:rFonts w:cs="Times New Roman"/>
          <w:sz w:val="24"/>
          <w:szCs w:val="24"/>
        </w:rPr>
        <w:t xml:space="preserve">do dostawcy </w:t>
      </w:r>
      <w:r w:rsidR="00AE1A8D" w:rsidRPr="00061DA7">
        <w:rPr>
          <w:rFonts w:cs="Times New Roman"/>
          <w:sz w:val="24"/>
          <w:szCs w:val="24"/>
        </w:rPr>
        <w:t>gazu</w:t>
      </w:r>
      <w:r w:rsidRPr="00061DA7">
        <w:rPr>
          <w:rFonts w:cs="Times New Roman"/>
          <w:sz w:val="24"/>
          <w:szCs w:val="24"/>
        </w:rPr>
        <w:t xml:space="preserve"> na podstawie refaktur wystawionych przez Wynajmującego</w:t>
      </w:r>
      <w:r w:rsidR="00BC5DC0" w:rsidRPr="00061DA7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061DA7">
        <w:rPr>
          <w:rFonts w:cs="Times New Roman"/>
          <w:sz w:val="24"/>
          <w:szCs w:val="24"/>
        </w:rPr>
        <w:t xml:space="preserve"> za dany okres rozliczeniowy.</w:t>
      </w:r>
    </w:p>
    <w:p w14:paraId="2B56078A" w14:textId="77777777" w:rsidR="00743BCA" w:rsidRPr="00061DA7" w:rsidRDefault="00743BCA" w:rsidP="002A19DD">
      <w:pPr>
        <w:spacing w:before="120" w:after="0" w:line="360" w:lineRule="auto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 xml:space="preserve">Koszty eksploatacyjne o których mowa w </w:t>
      </w:r>
      <w:r w:rsidR="00CE12FD" w:rsidRPr="00061DA7">
        <w:rPr>
          <w:rFonts w:cs="Times New Roman"/>
          <w:sz w:val="24"/>
          <w:szCs w:val="24"/>
        </w:rPr>
        <w:t xml:space="preserve">ust. 1 i 2 powyżej </w:t>
      </w:r>
      <w:r w:rsidRPr="00061DA7">
        <w:rPr>
          <w:rFonts w:cs="Times New Roman"/>
          <w:sz w:val="24"/>
          <w:szCs w:val="24"/>
        </w:rPr>
        <w:t>Najemca będzie ponosił wg zasad wskazanych w całym okresie Umowy, ponieważ dla wskazanych mediów Najemc</w:t>
      </w:r>
      <w:r w:rsidR="003532BC" w:rsidRPr="00061DA7">
        <w:rPr>
          <w:rFonts w:cs="Times New Roman"/>
          <w:sz w:val="24"/>
          <w:szCs w:val="24"/>
        </w:rPr>
        <w:t>a ma zainstalowane podliczniki.</w:t>
      </w:r>
    </w:p>
    <w:p w14:paraId="1E6C123A" w14:textId="77777777" w:rsidR="003F06BF" w:rsidRPr="00061DA7" w:rsidRDefault="00F23EDB" w:rsidP="00FE3896">
      <w:pPr>
        <w:pStyle w:val="Akapitzlist"/>
        <w:numPr>
          <w:ilvl w:val="0"/>
          <w:numId w:val="6"/>
        </w:numPr>
        <w:spacing w:before="120" w:after="0" w:line="360" w:lineRule="auto"/>
        <w:ind w:left="567" w:hanging="283"/>
        <w:contextualSpacing w:val="0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>Koszty</w:t>
      </w:r>
      <w:r w:rsidR="008F1DBF" w:rsidRPr="00061DA7">
        <w:rPr>
          <w:rFonts w:cs="Times New Roman"/>
          <w:sz w:val="24"/>
          <w:szCs w:val="24"/>
        </w:rPr>
        <w:t xml:space="preserve"> zużycia </w:t>
      </w:r>
      <w:r w:rsidR="003F06BF" w:rsidRPr="00061DA7">
        <w:rPr>
          <w:rFonts w:cs="Times New Roman"/>
          <w:sz w:val="24"/>
          <w:szCs w:val="24"/>
        </w:rPr>
        <w:t>zimn</w:t>
      </w:r>
      <w:r w:rsidR="008F1DBF" w:rsidRPr="00061DA7">
        <w:rPr>
          <w:rFonts w:cs="Times New Roman"/>
          <w:sz w:val="24"/>
          <w:szCs w:val="24"/>
        </w:rPr>
        <w:t>ej</w:t>
      </w:r>
      <w:r w:rsidR="003F06BF" w:rsidRPr="00061DA7">
        <w:rPr>
          <w:rFonts w:cs="Times New Roman"/>
          <w:sz w:val="24"/>
          <w:szCs w:val="24"/>
        </w:rPr>
        <w:t xml:space="preserve"> wod</w:t>
      </w:r>
      <w:r w:rsidR="008F1DBF" w:rsidRPr="00061DA7">
        <w:rPr>
          <w:rFonts w:cs="Times New Roman"/>
          <w:sz w:val="24"/>
          <w:szCs w:val="24"/>
        </w:rPr>
        <w:t>y</w:t>
      </w:r>
      <w:r w:rsidR="003F06BF" w:rsidRPr="00061DA7">
        <w:rPr>
          <w:rFonts w:cs="Times New Roman"/>
          <w:sz w:val="24"/>
          <w:szCs w:val="24"/>
        </w:rPr>
        <w:t xml:space="preserve"> i odprowadzeni</w:t>
      </w:r>
      <w:r w:rsidR="008F1DBF" w:rsidRPr="00061DA7">
        <w:rPr>
          <w:rFonts w:cs="Times New Roman"/>
          <w:sz w:val="24"/>
          <w:szCs w:val="24"/>
        </w:rPr>
        <w:t>a</w:t>
      </w:r>
      <w:r w:rsidR="003F06BF" w:rsidRPr="00061DA7">
        <w:rPr>
          <w:rFonts w:cs="Times New Roman"/>
          <w:sz w:val="24"/>
          <w:szCs w:val="24"/>
        </w:rPr>
        <w:t xml:space="preserve"> ścieków</w:t>
      </w:r>
      <w:r w:rsidR="0001704E" w:rsidRPr="00061DA7">
        <w:rPr>
          <w:rFonts w:cs="Times New Roman"/>
          <w:sz w:val="24"/>
          <w:szCs w:val="24"/>
        </w:rPr>
        <w:t xml:space="preserve"> będą ustalane w danym </w:t>
      </w:r>
      <w:r w:rsidR="00BC5DC0" w:rsidRPr="00061DA7">
        <w:rPr>
          <w:rFonts w:cs="Times New Roman"/>
          <w:sz w:val="24"/>
          <w:szCs w:val="24"/>
        </w:rPr>
        <w:t>okresie rozliczeniowym</w:t>
      </w:r>
      <w:r w:rsidR="00E108AB" w:rsidRPr="00061DA7">
        <w:rPr>
          <w:rFonts w:cs="Times New Roman"/>
          <w:sz w:val="24"/>
          <w:szCs w:val="24"/>
        </w:rPr>
        <w:t xml:space="preserve">, </w:t>
      </w:r>
      <w:r w:rsidR="0001704E" w:rsidRPr="00061DA7">
        <w:rPr>
          <w:rFonts w:cs="Times New Roman"/>
          <w:sz w:val="24"/>
          <w:szCs w:val="24"/>
        </w:rPr>
        <w:t>jako</w:t>
      </w:r>
      <w:r w:rsidR="00525A30" w:rsidRPr="00061DA7">
        <w:rPr>
          <w:rFonts w:cs="Times New Roman"/>
          <w:sz w:val="24"/>
          <w:szCs w:val="24"/>
        </w:rPr>
        <w:t xml:space="preserve"> iloczyn</w:t>
      </w:r>
      <w:r w:rsidR="0001704E" w:rsidRPr="00061DA7">
        <w:rPr>
          <w:rFonts w:cs="Times New Roman"/>
          <w:sz w:val="24"/>
          <w:szCs w:val="24"/>
        </w:rPr>
        <w:t xml:space="preserve"> </w:t>
      </w:r>
      <w:r w:rsidR="00443ED6" w:rsidRPr="00061DA7">
        <w:rPr>
          <w:rFonts w:cs="Times New Roman"/>
          <w:sz w:val="24"/>
          <w:szCs w:val="24"/>
        </w:rPr>
        <w:t xml:space="preserve">ilorazu </w:t>
      </w:r>
      <w:r w:rsidR="0001704E" w:rsidRPr="00061DA7">
        <w:rPr>
          <w:rFonts w:cs="Times New Roman"/>
          <w:sz w:val="24"/>
          <w:szCs w:val="24"/>
        </w:rPr>
        <w:t xml:space="preserve">wynajmowanej powierzchni </w:t>
      </w:r>
      <w:r w:rsidR="00525A30" w:rsidRPr="00061DA7">
        <w:rPr>
          <w:rFonts w:cs="Times New Roman"/>
          <w:sz w:val="24"/>
          <w:szCs w:val="24"/>
        </w:rPr>
        <w:t xml:space="preserve"> </w:t>
      </w:r>
      <w:r w:rsidR="0001704E" w:rsidRPr="00061DA7">
        <w:rPr>
          <w:rFonts w:cs="Times New Roman"/>
          <w:sz w:val="24"/>
          <w:szCs w:val="24"/>
        </w:rPr>
        <w:t xml:space="preserve">do powierzchni użytkowej </w:t>
      </w:r>
      <w:r w:rsidR="00D9681E" w:rsidRPr="00061DA7">
        <w:rPr>
          <w:rFonts w:cs="Times New Roman"/>
          <w:sz w:val="24"/>
          <w:szCs w:val="24"/>
        </w:rPr>
        <w:t>budynków</w:t>
      </w:r>
      <w:r w:rsidR="0001704E" w:rsidRPr="00061DA7">
        <w:rPr>
          <w:rFonts w:cs="Times New Roman"/>
          <w:sz w:val="24"/>
          <w:szCs w:val="24"/>
        </w:rPr>
        <w:t xml:space="preserve"> ośrodka</w:t>
      </w:r>
      <w:r w:rsidR="00CA5AA9" w:rsidRPr="00061DA7">
        <w:rPr>
          <w:rFonts w:cs="Times New Roman"/>
          <w:sz w:val="24"/>
          <w:szCs w:val="24"/>
        </w:rPr>
        <w:t xml:space="preserve"> tj. 210</w:t>
      </w:r>
      <w:r w:rsidR="00D9681E" w:rsidRPr="00061DA7">
        <w:rPr>
          <w:rFonts w:cs="Times New Roman"/>
          <w:sz w:val="24"/>
          <w:szCs w:val="24"/>
        </w:rPr>
        <w:t>,07</w:t>
      </w:r>
      <w:r w:rsidR="00CA5AA9" w:rsidRPr="00061DA7">
        <w:rPr>
          <w:rFonts w:cs="Times New Roman"/>
          <w:sz w:val="24"/>
          <w:szCs w:val="24"/>
        </w:rPr>
        <w:t>/</w:t>
      </w:r>
      <w:r w:rsidR="00D9681E" w:rsidRPr="00061DA7">
        <w:rPr>
          <w:rFonts w:cs="Times New Roman"/>
          <w:sz w:val="24"/>
          <w:szCs w:val="24"/>
        </w:rPr>
        <w:t>91</w:t>
      </w:r>
      <w:r w:rsidR="002F6B36" w:rsidRPr="00061DA7">
        <w:rPr>
          <w:rFonts w:cs="Times New Roman"/>
          <w:sz w:val="24"/>
          <w:szCs w:val="24"/>
        </w:rPr>
        <w:t>1</w:t>
      </w:r>
      <w:r w:rsidR="00D9681E" w:rsidRPr="00061DA7">
        <w:rPr>
          <w:rFonts w:cs="Times New Roman"/>
          <w:sz w:val="24"/>
          <w:szCs w:val="24"/>
        </w:rPr>
        <w:t>,22</w:t>
      </w:r>
      <w:r w:rsidR="00743732" w:rsidRPr="00061DA7">
        <w:rPr>
          <w:rFonts w:cs="Times New Roman"/>
          <w:sz w:val="24"/>
          <w:szCs w:val="24"/>
        </w:rPr>
        <w:t>=0,23</w:t>
      </w:r>
      <w:r w:rsidR="00CA5AA9" w:rsidRPr="00061DA7">
        <w:rPr>
          <w:rFonts w:cs="Times New Roman"/>
          <w:sz w:val="24"/>
          <w:szCs w:val="24"/>
        </w:rPr>
        <w:t xml:space="preserve"> </w:t>
      </w:r>
      <w:r w:rsidR="0001704E" w:rsidRPr="00061DA7">
        <w:rPr>
          <w:rFonts w:cs="Times New Roman"/>
          <w:sz w:val="24"/>
          <w:szCs w:val="24"/>
        </w:rPr>
        <w:t>i</w:t>
      </w:r>
      <w:r w:rsidR="0037400F" w:rsidRPr="00061DA7">
        <w:rPr>
          <w:rFonts w:cs="Times New Roman"/>
          <w:sz w:val="24"/>
          <w:szCs w:val="24"/>
        </w:rPr>
        <w:t xml:space="preserve"> </w:t>
      </w:r>
      <w:r w:rsidR="00525A30" w:rsidRPr="00061DA7">
        <w:rPr>
          <w:rFonts w:cs="Times New Roman"/>
          <w:sz w:val="24"/>
          <w:szCs w:val="24"/>
        </w:rPr>
        <w:t xml:space="preserve">zużycia wyliczonego ze </w:t>
      </w:r>
      <w:r w:rsidR="0001704E" w:rsidRPr="00061DA7">
        <w:rPr>
          <w:rFonts w:cs="Times New Roman"/>
          <w:sz w:val="24"/>
          <w:szCs w:val="24"/>
        </w:rPr>
        <w:t xml:space="preserve">wskazań wodomierza głównego dla OW Dziwnów </w:t>
      </w:r>
      <w:r w:rsidR="00AE1A8D" w:rsidRPr="00061DA7">
        <w:rPr>
          <w:rFonts w:cs="Times New Roman"/>
          <w:sz w:val="24"/>
          <w:szCs w:val="24"/>
        </w:rPr>
        <w:t>oraz</w:t>
      </w:r>
      <w:r w:rsidR="003F06BF" w:rsidRPr="00061DA7">
        <w:rPr>
          <w:rFonts w:cs="Times New Roman"/>
          <w:sz w:val="24"/>
          <w:szCs w:val="24"/>
        </w:rPr>
        <w:t xml:space="preserve"> ce</w:t>
      </w:r>
      <w:r w:rsidR="003532BC" w:rsidRPr="00061DA7">
        <w:rPr>
          <w:rFonts w:cs="Times New Roman"/>
          <w:sz w:val="24"/>
          <w:szCs w:val="24"/>
        </w:rPr>
        <w:t xml:space="preserve">n obowiązujących Wynajmującego </w:t>
      </w:r>
      <w:r w:rsidR="00061DA7">
        <w:rPr>
          <w:rFonts w:cs="Times New Roman"/>
          <w:sz w:val="24"/>
          <w:szCs w:val="24"/>
        </w:rPr>
        <w:br/>
      </w:r>
      <w:r w:rsidR="003532BC" w:rsidRPr="00061DA7">
        <w:rPr>
          <w:rFonts w:cs="Times New Roman"/>
          <w:sz w:val="24"/>
          <w:szCs w:val="24"/>
        </w:rPr>
        <w:t xml:space="preserve">w stosunku </w:t>
      </w:r>
      <w:r w:rsidR="003F06BF" w:rsidRPr="00061DA7">
        <w:rPr>
          <w:rFonts w:cs="Times New Roman"/>
          <w:sz w:val="24"/>
          <w:szCs w:val="24"/>
        </w:rPr>
        <w:t xml:space="preserve">do dostawcy </w:t>
      </w:r>
      <w:r w:rsidR="00AE1A8D" w:rsidRPr="00061DA7">
        <w:rPr>
          <w:rFonts w:cs="Times New Roman"/>
          <w:sz w:val="24"/>
          <w:szCs w:val="24"/>
        </w:rPr>
        <w:t>wody wraz z odprowadzeniem ścieków</w:t>
      </w:r>
      <w:r w:rsidR="003F06BF" w:rsidRPr="00061DA7">
        <w:rPr>
          <w:rFonts w:cs="Times New Roman"/>
          <w:sz w:val="24"/>
          <w:szCs w:val="24"/>
        </w:rPr>
        <w:t>, na podstawie refaktur wystawionych przez Wynajmującego</w:t>
      </w:r>
      <w:r w:rsidR="00BC5DC0" w:rsidRPr="00061DA7">
        <w:rPr>
          <w:rFonts w:cs="Times New Roman"/>
          <w:sz w:val="24"/>
          <w:szCs w:val="24"/>
        </w:rPr>
        <w:t xml:space="preserve"> w momencie otrzymania faktury od dostawcy</w:t>
      </w:r>
      <w:r w:rsidR="00D8205E" w:rsidRPr="00061DA7">
        <w:rPr>
          <w:rFonts w:cs="Times New Roman"/>
          <w:sz w:val="24"/>
          <w:szCs w:val="24"/>
        </w:rPr>
        <w:t xml:space="preserve"> za dany okres rozliczeniowy</w:t>
      </w:r>
      <w:r w:rsidR="00902F35" w:rsidRPr="00061DA7">
        <w:rPr>
          <w:rFonts w:cs="Times New Roman"/>
          <w:sz w:val="24"/>
          <w:szCs w:val="24"/>
        </w:rPr>
        <w:t>.</w:t>
      </w:r>
    </w:p>
    <w:p w14:paraId="3303ED6C" w14:textId="7DCA2076" w:rsidR="005349A9" w:rsidRPr="00061DA7" w:rsidRDefault="005349A9" w:rsidP="00FE3896">
      <w:pPr>
        <w:pStyle w:val="Akapitzlist"/>
        <w:numPr>
          <w:ilvl w:val="0"/>
          <w:numId w:val="6"/>
        </w:numPr>
        <w:spacing w:before="120" w:after="0" w:line="360" w:lineRule="auto"/>
        <w:ind w:left="567" w:hanging="283"/>
        <w:contextualSpacing w:val="0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t>Koszty podgrz</w:t>
      </w:r>
      <w:r w:rsidR="003532BC" w:rsidRPr="00061DA7">
        <w:rPr>
          <w:rFonts w:cs="Times New Roman"/>
          <w:sz w:val="24"/>
          <w:szCs w:val="24"/>
        </w:rPr>
        <w:t xml:space="preserve">ania wody dla celów użytkowych </w:t>
      </w:r>
      <w:r w:rsidRPr="00061DA7">
        <w:rPr>
          <w:rFonts w:cs="Times New Roman"/>
          <w:sz w:val="24"/>
          <w:szCs w:val="24"/>
        </w:rPr>
        <w:t xml:space="preserve">w sezonie letnim (tj. od czerwca </w:t>
      </w:r>
      <w:r w:rsidR="0046285C" w:rsidRPr="00061DA7">
        <w:rPr>
          <w:rFonts w:cs="Times New Roman"/>
          <w:sz w:val="24"/>
          <w:szCs w:val="24"/>
        </w:rPr>
        <w:br/>
      </w:r>
      <w:r w:rsidR="003532BC" w:rsidRPr="00061DA7">
        <w:rPr>
          <w:rFonts w:cs="Times New Roman"/>
          <w:sz w:val="24"/>
          <w:szCs w:val="24"/>
        </w:rPr>
        <w:t xml:space="preserve">do września) </w:t>
      </w:r>
      <w:r w:rsidRPr="00061DA7">
        <w:rPr>
          <w:rFonts w:cs="Times New Roman"/>
          <w:sz w:val="24"/>
          <w:szCs w:val="24"/>
        </w:rPr>
        <w:t xml:space="preserve">będą ustalane w danym okresie rozliczeniowym, </w:t>
      </w:r>
      <w:r w:rsidR="00743732" w:rsidRPr="00061DA7">
        <w:rPr>
          <w:rFonts w:cs="Times New Roman"/>
          <w:sz w:val="24"/>
          <w:szCs w:val="24"/>
        </w:rPr>
        <w:t xml:space="preserve">jako </w:t>
      </w:r>
      <w:r w:rsidR="00FE55E3" w:rsidRPr="00061DA7">
        <w:rPr>
          <w:rFonts w:cs="Times New Roman"/>
          <w:sz w:val="24"/>
          <w:szCs w:val="24"/>
        </w:rPr>
        <w:t>iloczyn ilorazu wynajmowanej powierzchni  do powierzchni użytkowej budynków ośrodka tj. 210,07/911,22=0,23 i</w:t>
      </w:r>
      <w:r w:rsidRPr="00061DA7">
        <w:rPr>
          <w:rFonts w:cs="Times New Roman"/>
          <w:sz w:val="24"/>
          <w:szCs w:val="24"/>
        </w:rPr>
        <w:t xml:space="preserve"> </w:t>
      </w:r>
      <w:r w:rsidR="00525A30" w:rsidRPr="00061DA7">
        <w:rPr>
          <w:rFonts w:cs="Times New Roman"/>
          <w:sz w:val="24"/>
          <w:szCs w:val="24"/>
        </w:rPr>
        <w:t xml:space="preserve">zużycia wyliczonego ze </w:t>
      </w:r>
      <w:r w:rsidRPr="00061DA7">
        <w:rPr>
          <w:rFonts w:cs="Times New Roman"/>
          <w:sz w:val="24"/>
          <w:szCs w:val="24"/>
        </w:rPr>
        <w:t>wskazań gazomierza głównego</w:t>
      </w:r>
      <w:r w:rsidR="00525A30" w:rsidRPr="00061DA7">
        <w:rPr>
          <w:rFonts w:cs="Times New Roman"/>
          <w:sz w:val="24"/>
          <w:szCs w:val="24"/>
        </w:rPr>
        <w:t xml:space="preserve"> </w:t>
      </w:r>
      <w:r w:rsidR="00061DA7">
        <w:rPr>
          <w:rFonts w:cs="Times New Roman"/>
          <w:sz w:val="24"/>
          <w:szCs w:val="24"/>
        </w:rPr>
        <w:br/>
      </w:r>
      <w:r w:rsidR="00525A30" w:rsidRPr="00061DA7">
        <w:rPr>
          <w:rFonts w:cs="Times New Roman"/>
          <w:sz w:val="24"/>
          <w:szCs w:val="24"/>
        </w:rPr>
        <w:t>(z pomniejszeniem o zużycie podlicznika dla gazu kuchenkowego wskazanego w pkt. 2)</w:t>
      </w:r>
      <w:r w:rsidRPr="00061DA7">
        <w:rPr>
          <w:rFonts w:cs="Times New Roman"/>
          <w:sz w:val="24"/>
          <w:szCs w:val="24"/>
        </w:rPr>
        <w:t xml:space="preserve"> dla</w:t>
      </w:r>
      <w:r w:rsidR="00FE3896">
        <w:rPr>
          <w:rFonts w:cs="Times New Roman"/>
          <w:sz w:val="24"/>
          <w:szCs w:val="24"/>
        </w:rPr>
        <w:t> </w:t>
      </w:r>
      <w:r w:rsidRPr="00061DA7">
        <w:rPr>
          <w:rFonts w:cs="Times New Roman"/>
          <w:sz w:val="24"/>
          <w:szCs w:val="24"/>
        </w:rPr>
        <w:t>OW Dziwnów oraz cen obowiązują</w:t>
      </w:r>
      <w:r w:rsidR="003532BC" w:rsidRPr="00061DA7">
        <w:rPr>
          <w:rFonts w:cs="Times New Roman"/>
          <w:sz w:val="24"/>
          <w:szCs w:val="24"/>
        </w:rPr>
        <w:t xml:space="preserve">cych Wynajmującego w stosunku </w:t>
      </w:r>
      <w:r w:rsidRPr="00061DA7">
        <w:rPr>
          <w:rFonts w:cs="Times New Roman"/>
          <w:sz w:val="24"/>
          <w:szCs w:val="24"/>
        </w:rPr>
        <w:t>do dostawcy gazu, na podstawie refaktur wystawionych przez Wynajmującego w momencie otrzymania faktury od dostawcy za dany okres rozliczeniowy.</w:t>
      </w:r>
    </w:p>
    <w:p w14:paraId="38B82479" w14:textId="5D493C53" w:rsidR="00E108AB" w:rsidRPr="00061DA7" w:rsidRDefault="003F1481" w:rsidP="00FE3896">
      <w:pPr>
        <w:pStyle w:val="Akapitzlist"/>
        <w:numPr>
          <w:ilvl w:val="0"/>
          <w:numId w:val="6"/>
        </w:numPr>
        <w:spacing w:before="120" w:after="0" w:line="360" w:lineRule="auto"/>
        <w:ind w:left="567" w:hanging="283"/>
        <w:contextualSpacing w:val="0"/>
        <w:rPr>
          <w:rFonts w:cs="Times New Roman"/>
          <w:sz w:val="24"/>
          <w:szCs w:val="24"/>
        </w:rPr>
      </w:pPr>
      <w:r w:rsidRPr="00061DA7">
        <w:rPr>
          <w:rFonts w:cs="Times New Roman"/>
          <w:sz w:val="24"/>
          <w:szCs w:val="24"/>
        </w:rPr>
        <w:lastRenderedPageBreak/>
        <w:t>Koszty wywozu odpadów komunalnych będą ustalane w danym okresie rozliczeniowym, jako iloczyn zużytej wody zim</w:t>
      </w:r>
      <w:r w:rsidR="00BE2733" w:rsidRPr="00061DA7">
        <w:rPr>
          <w:rFonts w:cs="Times New Roman"/>
          <w:sz w:val="24"/>
          <w:szCs w:val="24"/>
        </w:rPr>
        <w:t xml:space="preserve">nej wyliczonej zgodnie z </w:t>
      </w:r>
      <w:r w:rsidR="00CE12FD" w:rsidRPr="00061DA7">
        <w:rPr>
          <w:rFonts w:cs="Times New Roman"/>
          <w:sz w:val="24"/>
          <w:szCs w:val="24"/>
        </w:rPr>
        <w:t>ust. 3 powyżej</w:t>
      </w:r>
      <w:r w:rsidRPr="00061DA7">
        <w:rPr>
          <w:rFonts w:cs="Times New Roman"/>
          <w:sz w:val="24"/>
          <w:szCs w:val="24"/>
        </w:rPr>
        <w:t xml:space="preserve"> oraz stawki opłaty za</w:t>
      </w:r>
      <w:r w:rsidR="00FE3896">
        <w:rPr>
          <w:rFonts w:cs="Times New Roman"/>
          <w:sz w:val="24"/>
          <w:szCs w:val="24"/>
        </w:rPr>
        <w:t> </w:t>
      </w:r>
      <w:r w:rsidRPr="00061DA7">
        <w:rPr>
          <w:rFonts w:cs="Times New Roman"/>
          <w:sz w:val="24"/>
          <w:szCs w:val="24"/>
        </w:rPr>
        <w:t xml:space="preserve">gospodarowanie odpadami komunalnymi za 1 m³ zużytej wody obowiązujący </w:t>
      </w:r>
      <w:r w:rsidR="00CE12FD" w:rsidRPr="00061DA7">
        <w:rPr>
          <w:rFonts w:cs="Times New Roman"/>
          <w:sz w:val="24"/>
          <w:szCs w:val="24"/>
        </w:rPr>
        <w:br/>
      </w:r>
      <w:r w:rsidRPr="00061DA7">
        <w:rPr>
          <w:rFonts w:cs="Times New Roman"/>
          <w:sz w:val="24"/>
          <w:szCs w:val="24"/>
        </w:rPr>
        <w:t xml:space="preserve">w corocznie składanej przez ZUT do Urzędu Miasta w Dziwnowie deklaracji rocznej </w:t>
      </w:r>
      <w:r w:rsidR="00CE12FD" w:rsidRPr="00061DA7">
        <w:rPr>
          <w:rFonts w:cs="Times New Roman"/>
          <w:sz w:val="24"/>
          <w:szCs w:val="24"/>
        </w:rPr>
        <w:br/>
      </w:r>
      <w:r w:rsidRPr="00061DA7">
        <w:rPr>
          <w:rFonts w:cs="Times New Roman"/>
          <w:sz w:val="24"/>
          <w:szCs w:val="24"/>
        </w:rPr>
        <w:t>za gospodarowanie odpadami komunalnymi, na podstawie refaktury wystawionej przez Wynajmującego w momencie otrzymania faktury od dostawcy wody za dany okres rozliczeniowy</w:t>
      </w:r>
      <w:r w:rsidR="00AB6E04" w:rsidRPr="00061DA7">
        <w:rPr>
          <w:rFonts w:cs="Times New Roman"/>
          <w:sz w:val="24"/>
          <w:szCs w:val="24"/>
        </w:rPr>
        <w:t>.</w:t>
      </w:r>
    </w:p>
    <w:sectPr w:rsidR="00E108AB" w:rsidRPr="00061DA7" w:rsidSect="00FE3896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0794E" w14:textId="77777777" w:rsidR="00E46511" w:rsidRDefault="00E46511" w:rsidP="004874A6">
      <w:pPr>
        <w:spacing w:after="0" w:line="240" w:lineRule="auto"/>
      </w:pPr>
      <w:r>
        <w:separator/>
      </w:r>
    </w:p>
  </w:endnote>
  <w:endnote w:type="continuationSeparator" w:id="0">
    <w:p w14:paraId="4CFB4F87" w14:textId="77777777" w:rsidR="00E46511" w:rsidRDefault="00E46511" w:rsidP="0048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924A" w14:textId="77777777" w:rsidR="00E46511" w:rsidRDefault="00E46511" w:rsidP="004874A6">
      <w:pPr>
        <w:spacing w:after="0" w:line="240" w:lineRule="auto"/>
      </w:pPr>
      <w:r>
        <w:separator/>
      </w:r>
    </w:p>
  </w:footnote>
  <w:footnote w:type="continuationSeparator" w:id="0">
    <w:p w14:paraId="352ABA0D" w14:textId="77777777" w:rsidR="00E46511" w:rsidRDefault="00E46511" w:rsidP="0048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1F9"/>
    <w:multiLevelType w:val="hybridMultilevel"/>
    <w:tmpl w:val="4C70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41D5"/>
    <w:multiLevelType w:val="hybridMultilevel"/>
    <w:tmpl w:val="6518DF7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6F5778"/>
    <w:multiLevelType w:val="hybridMultilevel"/>
    <w:tmpl w:val="0F98804C"/>
    <w:lvl w:ilvl="0" w:tplc="B9E8AF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E1F"/>
    <w:multiLevelType w:val="hybridMultilevel"/>
    <w:tmpl w:val="6B366580"/>
    <w:lvl w:ilvl="0" w:tplc="1850FD4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2A03"/>
    <w:multiLevelType w:val="hybridMultilevel"/>
    <w:tmpl w:val="3CE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4"/>
    <w:rsid w:val="0001704E"/>
    <w:rsid w:val="0001729F"/>
    <w:rsid w:val="00037B0B"/>
    <w:rsid w:val="00061DA7"/>
    <w:rsid w:val="00080C5B"/>
    <w:rsid w:val="00091D81"/>
    <w:rsid w:val="000F3E98"/>
    <w:rsid w:val="0016133D"/>
    <w:rsid w:val="00194769"/>
    <w:rsid w:val="001C797F"/>
    <w:rsid w:val="001F35FF"/>
    <w:rsid w:val="0021365F"/>
    <w:rsid w:val="00223FD5"/>
    <w:rsid w:val="0023785B"/>
    <w:rsid w:val="002410A4"/>
    <w:rsid w:val="002A19DD"/>
    <w:rsid w:val="002C08C9"/>
    <w:rsid w:val="002F6B36"/>
    <w:rsid w:val="003226B8"/>
    <w:rsid w:val="00323263"/>
    <w:rsid w:val="0034696E"/>
    <w:rsid w:val="003532BC"/>
    <w:rsid w:val="003553CA"/>
    <w:rsid w:val="00361171"/>
    <w:rsid w:val="0037400F"/>
    <w:rsid w:val="00390359"/>
    <w:rsid w:val="003C43DE"/>
    <w:rsid w:val="003D04D6"/>
    <w:rsid w:val="003F06BF"/>
    <w:rsid w:val="003F1481"/>
    <w:rsid w:val="003F1C48"/>
    <w:rsid w:val="004326F4"/>
    <w:rsid w:val="00437906"/>
    <w:rsid w:val="00443ED6"/>
    <w:rsid w:val="004466E5"/>
    <w:rsid w:val="0046285C"/>
    <w:rsid w:val="00466EAF"/>
    <w:rsid w:val="00470598"/>
    <w:rsid w:val="00471FE5"/>
    <w:rsid w:val="00480E75"/>
    <w:rsid w:val="004874A6"/>
    <w:rsid w:val="004928B1"/>
    <w:rsid w:val="004A6EFF"/>
    <w:rsid w:val="004B0D28"/>
    <w:rsid w:val="004B22A3"/>
    <w:rsid w:val="004B3B2A"/>
    <w:rsid w:val="004C0D2C"/>
    <w:rsid w:val="004D2F40"/>
    <w:rsid w:val="004D5260"/>
    <w:rsid w:val="00512984"/>
    <w:rsid w:val="00525A30"/>
    <w:rsid w:val="005349A9"/>
    <w:rsid w:val="00572F52"/>
    <w:rsid w:val="005839DE"/>
    <w:rsid w:val="00585C05"/>
    <w:rsid w:val="005909BA"/>
    <w:rsid w:val="0059106C"/>
    <w:rsid w:val="00593AB9"/>
    <w:rsid w:val="005B33CA"/>
    <w:rsid w:val="005B4CBA"/>
    <w:rsid w:val="005E6290"/>
    <w:rsid w:val="00605009"/>
    <w:rsid w:val="00635CE6"/>
    <w:rsid w:val="0067188A"/>
    <w:rsid w:val="006A1DCE"/>
    <w:rsid w:val="006A49AE"/>
    <w:rsid w:val="006D7FE3"/>
    <w:rsid w:val="006E0EA1"/>
    <w:rsid w:val="006F696B"/>
    <w:rsid w:val="00734D9E"/>
    <w:rsid w:val="00743063"/>
    <w:rsid w:val="00743732"/>
    <w:rsid w:val="00743BCA"/>
    <w:rsid w:val="007607D8"/>
    <w:rsid w:val="0079615F"/>
    <w:rsid w:val="007B3741"/>
    <w:rsid w:val="007F4E06"/>
    <w:rsid w:val="00830554"/>
    <w:rsid w:val="00833099"/>
    <w:rsid w:val="00844541"/>
    <w:rsid w:val="00853733"/>
    <w:rsid w:val="00860618"/>
    <w:rsid w:val="008B54A7"/>
    <w:rsid w:val="008C179D"/>
    <w:rsid w:val="008C5598"/>
    <w:rsid w:val="008F1B3B"/>
    <w:rsid w:val="008F1DBF"/>
    <w:rsid w:val="00902F35"/>
    <w:rsid w:val="00914DEE"/>
    <w:rsid w:val="00944CFA"/>
    <w:rsid w:val="00980AEA"/>
    <w:rsid w:val="0099504F"/>
    <w:rsid w:val="009A5CF6"/>
    <w:rsid w:val="009B1709"/>
    <w:rsid w:val="00A4056D"/>
    <w:rsid w:val="00A646C5"/>
    <w:rsid w:val="00A72D8F"/>
    <w:rsid w:val="00A74BC8"/>
    <w:rsid w:val="00A82065"/>
    <w:rsid w:val="00A82D33"/>
    <w:rsid w:val="00A901EC"/>
    <w:rsid w:val="00AA0BEE"/>
    <w:rsid w:val="00AA6D25"/>
    <w:rsid w:val="00AB6E04"/>
    <w:rsid w:val="00AE1A8D"/>
    <w:rsid w:val="00AF362A"/>
    <w:rsid w:val="00AF374D"/>
    <w:rsid w:val="00AF7199"/>
    <w:rsid w:val="00B11830"/>
    <w:rsid w:val="00B2463B"/>
    <w:rsid w:val="00B320BD"/>
    <w:rsid w:val="00B335FB"/>
    <w:rsid w:val="00B71155"/>
    <w:rsid w:val="00B9665C"/>
    <w:rsid w:val="00BA290B"/>
    <w:rsid w:val="00BC5DC0"/>
    <w:rsid w:val="00BE2733"/>
    <w:rsid w:val="00CA5AA9"/>
    <w:rsid w:val="00CC6855"/>
    <w:rsid w:val="00CE12FD"/>
    <w:rsid w:val="00D20F20"/>
    <w:rsid w:val="00D447D3"/>
    <w:rsid w:val="00D563DF"/>
    <w:rsid w:val="00D8205E"/>
    <w:rsid w:val="00D9681E"/>
    <w:rsid w:val="00DC15DD"/>
    <w:rsid w:val="00DE5B24"/>
    <w:rsid w:val="00DF1281"/>
    <w:rsid w:val="00DF7FCE"/>
    <w:rsid w:val="00E108AB"/>
    <w:rsid w:val="00E14821"/>
    <w:rsid w:val="00E44CFB"/>
    <w:rsid w:val="00E46511"/>
    <w:rsid w:val="00E50E80"/>
    <w:rsid w:val="00E64106"/>
    <w:rsid w:val="00E82E29"/>
    <w:rsid w:val="00EB6789"/>
    <w:rsid w:val="00F23EDB"/>
    <w:rsid w:val="00F358FD"/>
    <w:rsid w:val="00F435CE"/>
    <w:rsid w:val="00F7558D"/>
    <w:rsid w:val="00FB0AA9"/>
    <w:rsid w:val="00FD1E96"/>
    <w:rsid w:val="00FE3896"/>
    <w:rsid w:val="00FE55E3"/>
    <w:rsid w:val="00FE56FF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923"/>
  <w15:docId w15:val="{B7295581-6640-4687-A0BD-173C8A25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F4"/>
  </w:style>
  <w:style w:type="paragraph" w:styleId="Nagwek1">
    <w:name w:val="heading 1"/>
    <w:basedOn w:val="Normalny"/>
    <w:next w:val="Normalny"/>
    <w:link w:val="Nagwek1Znak"/>
    <w:uiPriority w:val="9"/>
    <w:qFormat/>
    <w:rsid w:val="00353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1D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4A6"/>
  </w:style>
  <w:style w:type="paragraph" w:styleId="Stopka">
    <w:name w:val="footer"/>
    <w:basedOn w:val="Normalny"/>
    <w:link w:val="StopkaZnak"/>
    <w:uiPriority w:val="99"/>
    <w:unhideWhenUsed/>
    <w:rsid w:val="004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4A6"/>
  </w:style>
  <w:style w:type="character" w:customStyle="1" w:styleId="Nagwek1Znak">
    <w:name w:val="Nagłówek 1 Znak"/>
    <w:basedOn w:val="Domylnaczcionkaakapitu"/>
    <w:link w:val="Nagwek1"/>
    <w:uiPriority w:val="9"/>
    <w:rsid w:val="00353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3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1D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230D-000E-4934-8639-5B983126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Instrukcji - Koszty eksploatacyjne płatne przez najemcę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Instrukcji - Koszty eksploatacyjne płatne przez najemcę</dc:title>
  <dc:subject/>
  <dc:creator>Joanna Siołkowska-Duda</dc:creator>
  <cp:keywords/>
  <dc:description/>
  <cp:lastModifiedBy>Joanna Siołkowska-Duda</cp:lastModifiedBy>
  <cp:revision>2</cp:revision>
  <cp:lastPrinted>2021-06-11T14:59:00Z</cp:lastPrinted>
  <dcterms:created xsi:type="dcterms:W3CDTF">2022-05-18T10:11:00Z</dcterms:created>
  <dcterms:modified xsi:type="dcterms:W3CDTF">2022-05-18T10:11:00Z</dcterms:modified>
</cp:coreProperties>
</file>