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8EDBE" w14:textId="58765B60" w:rsidR="00EF023F" w:rsidRPr="0018065E" w:rsidRDefault="00EF023F" w:rsidP="00500691">
      <w:pPr>
        <w:tabs>
          <w:tab w:val="left" w:pos="6840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18065E">
        <w:rPr>
          <w:rFonts w:ascii="Calibri" w:hAnsi="Calibri" w:cs="Calibri"/>
          <w:sz w:val="22"/>
          <w:szCs w:val="22"/>
        </w:rPr>
        <w:t xml:space="preserve">Szczecin, dnia </w:t>
      </w:r>
      <w:r>
        <w:rPr>
          <w:rFonts w:ascii="Calibri" w:hAnsi="Calibri" w:cs="Calibri"/>
          <w:sz w:val="22"/>
          <w:szCs w:val="22"/>
        </w:rPr>
        <w:t>30</w:t>
      </w:r>
      <w:r w:rsidRPr="001806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11</w:t>
      </w:r>
      <w:r w:rsidRPr="0018065E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Pr="0018065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8065E">
        <w:rPr>
          <w:rFonts w:ascii="Calibri" w:hAnsi="Calibri" w:cs="Calibri"/>
          <w:sz w:val="22"/>
          <w:szCs w:val="22"/>
        </w:rPr>
        <w:t>r</w:t>
      </w:r>
      <w:proofErr w:type="gramEnd"/>
      <w:r w:rsidRPr="0018065E">
        <w:rPr>
          <w:rFonts w:ascii="Calibri" w:hAnsi="Calibri" w:cs="Calibri"/>
          <w:sz w:val="22"/>
          <w:szCs w:val="22"/>
        </w:rPr>
        <w:t>.</w:t>
      </w:r>
    </w:p>
    <w:p w14:paraId="31792310" w14:textId="1D2DAD81" w:rsidR="00EF023F" w:rsidRPr="00903757" w:rsidRDefault="00903757" w:rsidP="00DA7589">
      <w:pPr>
        <w:tabs>
          <w:tab w:val="left" w:pos="6300"/>
        </w:tabs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i/>
          <w:u w:val="single"/>
        </w:rPr>
      </w:pPr>
      <w:r w:rsidRPr="00903757">
        <w:rPr>
          <w:rFonts w:ascii="Calibri" w:hAnsi="Calibri" w:cs="Calibri"/>
          <w:b/>
        </w:rPr>
        <w:t>Wykon</w:t>
      </w:r>
      <w:bookmarkStart w:id="0" w:name="_GoBack"/>
      <w:bookmarkEnd w:id="0"/>
      <w:r w:rsidRPr="00903757">
        <w:rPr>
          <w:rFonts w:ascii="Calibri" w:hAnsi="Calibri" w:cs="Calibri"/>
          <w:b/>
        </w:rPr>
        <w:t>awcy</w:t>
      </w:r>
    </w:p>
    <w:p w14:paraId="14F4EDC0" w14:textId="77777777" w:rsidR="00EF023F" w:rsidRPr="00500691" w:rsidRDefault="00EF023F" w:rsidP="00EF023F">
      <w:pPr>
        <w:pStyle w:val="Tekstpodstawowywcity2"/>
        <w:spacing w:after="0" w:line="360" w:lineRule="auto"/>
        <w:ind w:left="1440" w:hanging="1440"/>
        <w:rPr>
          <w:rFonts w:ascii="Calibri" w:hAnsi="Calibri" w:cs="Calibri"/>
          <w:b/>
          <w:iCs/>
          <w:u w:val="single"/>
        </w:rPr>
      </w:pPr>
      <w:r w:rsidRPr="00500691">
        <w:rPr>
          <w:rFonts w:ascii="Calibri" w:hAnsi="Calibri" w:cs="Calibri"/>
          <w:iCs/>
        </w:rPr>
        <w:t>Dotyczy</w:t>
      </w:r>
      <w:proofErr w:type="gramStart"/>
      <w:r w:rsidRPr="00500691">
        <w:rPr>
          <w:rFonts w:ascii="Calibri" w:hAnsi="Calibri" w:cs="Calibri"/>
          <w:iCs/>
        </w:rPr>
        <w:t>:</w:t>
      </w:r>
      <w:r w:rsidRPr="00500691">
        <w:rPr>
          <w:rFonts w:ascii="Calibri" w:hAnsi="Calibri" w:cs="Calibri"/>
          <w:iCs/>
        </w:rPr>
        <w:tab/>
      </w:r>
      <w:r w:rsidRPr="00500691">
        <w:rPr>
          <w:rFonts w:ascii="Calibri" w:hAnsi="Calibri" w:cs="Calibri"/>
          <w:b/>
          <w:iCs/>
        </w:rPr>
        <w:t>Zapytania</w:t>
      </w:r>
      <w:proofErr w:type="gramEnd"/>
      <w:r w:rsidRPr="00500691">
        <w:rPr>
          <w:rFonts w:ascii="Calibri" w:hAnsi="Calibri" w:cs="Calibri"/>
          <w:b/>
          <w:iCs/>
        </w:rPr>
        <w:t xml:space="preserve"> ofertowego na dostawę sprzętu do akwizycji dźwięku</w:t>
      </w:r>
    </w:p>
    <w:p w14:paraId="3DDED029" w14:textId="0E080DA0" w:rsidR="00EF023F" w:rsidRPr="00500691" w:rsidRDefault="00500691" w:rsidP="00500691">
      <w:pPr>
        <w:autoSpaceDE w:val="0"/>
        <w:autoSpaceDN w:val="0"/>
        <w:adjustRightInd w:val="0"/>
        <w:spacing w:before="100" w:beforeAutospacing="1"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 w:rsidRPr="00500691">
        <w:rPr>
          <w:rFonts w:ascii="Calibri" w:hAnsi="Calibri" w:cs="Calibri"/>
          <w:b/>
          <w:iCs/>
          <w:sz w:val="28"/>
          <w:szCs w:val="28"/>
        </w:rPr>
        <w:t>Wyjaśnienia i modyfikacja</w:t>
      </w:r>
    </w:p>
    <w:p w14:paraId="27E49840" w14:textId="77777777" w:rsidR="00EF023F" w:rsidRPr="00500691" w:rsidRDefault="00EF023F" w:rsidP="0050069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Calibri" w:hAnsi="Calibri" w:cs="Calibri"/>
          <w:b/>
          <w:iCs/>
        </w:rPr>
      </w:pPr>
      <w:r w:rsidRPr="00500691">
        <w:rPr>
          <w:rFonts w:ascii="Calibri" w:hAnsi="Calibri" w:cs="Calibri"/>
          <w:b/>
          <w:iCs/>
        </w:rPr>
        <w:t>Zapytania ofertowego</w:t>
      </w:r>
    </w:p>
    <w:p w14:paraId="07B1A38C" w14:textId="77777777" w:rsidR="00EF023F" w:rsidRPr="00500691" w:rsidRDefault="00EF023F" w:rsidP="00EF023F">
      <w:pPr>
        <w:pStyle w:val="Tekstpodstawowywcity2"/>
        <w:spacing w:after="0" w:line="360" w:lineRule="auto"/>
        <w:ind w:left="0" w:firstLine="902"/>
        <w:rPr>
          <w:rFonts w:ascii="Calibri" w:hAnsi="Calibri" w:cs="Calibri"/>
        </w:rPr>
      </w:pPr>
      <w:r w:rsidRPr="00500691">
        <w:rPr>
          <w:rFonts w:ascii="Calibri" w:hAnsi="Calibri" w:cs="Calibri"/>
        </w:rPr>
        <w:t xml:space="preserve">Zamawiający informuje, iż Oferenci w dniu 28.11.2020 </w:t>
      </w:r>
      <w:proofErr w:type="gramStart"/>
      <w:r w:rsidRPr="00500691">
        <w:rPr>
          <w:rFonts w:ascii="Calibri" w:hAnsi="Calibri" w:cs="Calibri"/>
        </w:rPr>
        <w:t>r</w:t>
      </w:r>
      <w:proofErr w:type="gramEnd"/>
      <w:r w:rsidRPr="00500691">
        <w:rPr>
          <w:rFonts w:ascii="Calibri" w:hAnsi="Calibri" w:cs="Calibri"/>
        </w:rPr>
        <w:t>. wnieśli do Zamawiającego zapytania do Zapytania ofertowego na dostawę sprzętu do akwizycji dźwięku. Zamawiający poniżej przedstawia treść wniesionych zapytań wraz z odpowiedzią.</w:t>
      </w:r>
    </w:p>
    <w:p w14:paraId="44DBF299" w14:textId="77777777" w:rsidR="00EF023F" w:rsidRPr="00500691" w:rsidRDefault="00EF023F" w:rsidP="00EF023F">
      <w:pPr>
        <w:pStyle w:val="Tekstpodstawowywcity2"/>
        <w:spacing w:after="0" w:line="360" w:lineRule="auto"/>
        <w:ind w:left="0" w:firstLine="902"/>
        <w:rPr>
          <w:rFonts w:ascii="Calibri" w:hAnsi="Calibri" w:cs="Calibri"/>
        </w:rPr>
      </w:pPr>
      <w:r w:rsidRPr="00500691">
        <w:rPr>
          <w:rFonts w:ascii="Calibri" w:hAnsi="Calibri" w:cs="Calibri"/>
        </w:rPr>
        <w:t>Treść niniejszych odpowiedzi stanowi uzupełnienie zapytania ofertowego na dostawę sprzętu do akwizycji dźwięku.</w:t>
      </w:r>
    </w:p>
    <w:p w14:paraId="46A5520B" w14:textId="77777777" w:rsidR="00EF023F" w:rsidRPr="00500691" w:rsidRDefault="00EF023F" w:rsidP="00500691">
      <w:pPr>
        <w:autoSpaceDE w:val="0"/>
        <w:autoSpaceDN w:val="0"/>
        <w:adjustRightInd w:val="0"/>
        <w:spacing w:before="100" w:beforeAutospacing="1" w:line="360" w:lineRule="auto"/>
        <w:rPr>
          <w:rFonts w:ascii="Calibri" w:hAnsi="Calibri" w:cs="Calibri"/>
          <w:b/>
          <w:u w:val="single"/>
        </w:rPr>
      </w:pPr>
      <w:r w:rsidRPr="00500691">
        <w:rPr>
          <w:rFonts w:ascii="Calibri" w:hAnsi="Calibri" w:cs="Calibri"/>
          <w:b/>
          <w:u w:val="single"/>
        </w:rPr>
        <w:t>Pytanie nr 1:</w:t>
      </w:r>
    </w:p>
    <w:p w14:paraId="4F495A2B" w14:textId="350F310F" w:rsidR="00EF023F" w:rsidRPr="00500691" w:rsidRDefault="00EF023F" w:rsidP="00EF023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500691">
        <w:rPr>
          <w:rFonts w:ascii="Calibri" w:hAnsi="Calibri" w:cs="Calibri"/>
          <w:color w:val="000000"/>
        </w:rPr>
        <w:t xml:space="preserve">Czy do miksera </w:t>
      </w:r>
      <w:proofErr w:type="spellStart"/>
      <w:r w:rsidRPr="00903757">
        <w:rPr>
          <w:rFonts w:ascii="Calibri" w:hAnsi="Calibri" w:cs="Calibri"/>
          <w:color w:val="000000"/>
          <w:lang w:val="en-US"/>
        </w:rPr>
        <w:t>Allen&amp;Heath</w:t>
      </w:r>
      <w:proofErr w:type="spellEnd"/>
      <w:r w:rsidRPr="00500691">
        <w:rPr>
          <w:rFonts w:ascii="Calibri" w:hAnsi="Calibri" w:cs="Calibri"/>
          <w:color w:val="000000"/>
        </w:rPr>
        <w:t xml:space="preserve"> SQ6 oczekują Państwo </w:t>
      </w:r>
      <w:r w:rsidRPr="00903757">
        <w:rPr>
          <w:rFonts w:ascii="Calibri" w:hAnsi="Calibri" w:cs="Calibri"/>
          <w:color w:val="000000"/>
          <w:lang w:val="en-US"/>
        </w:rPr>
        <w:t>case</w:t>
      </w:r>
      <w:r w:rsidRPr="00500691">
        <w:rPr>
          <w:rFonts w:ascii="Calibri" w:hAnsi="Calibri" w:cs="Calibri"/>
          <w:color w:val="000000"/>
        </w:rPr>
        <w:t xml:space="preserve"> typu </w:t>
      </w:r>
      <w:proofErr w:type="spellStart"/>
      <w:r w:rsidRPr="00903757">
        <w:rPr>
          <w:rFonts w:ascii="Calibri" w:hAnsi="Calibri" w:cs="Calibri"/>
          <w:color w:val="000000"/>
          <w:lang w:val="en-US"/>
        </w:rPr>
        <w:t>FlightCase</w:t>
      </w:r>
      <w:proofErr w:type="spellEnd"/>
      <w:r w:rsidRPr="00500691">
        <w:rPr>
          <w:rFonts w:ascii="Calibri" w:hAnsi="Calibri" w:cs="Calibri"/>
          <w:color w:val="000000"/>
        </w:rPr>
        <w:t xml:space="preserve"> oraz czy może on być wyprodukowany przez inną firmę. Czy </w:t>
      </w:r>
      <w:r w:rsidRPr="00903757">
        <w:rPr>
          <w:rFonts w:ascii="Calibri" w:hAnsi="Calibri" w:cs="Calibri"/>
          <w:color w:val="000000"/>
          <w:lang w:val="en-US"/>
        </w:rPr>
        <w:t>case</w:t>
      </w:r>
      <w:r w:rsidRPr="00500691">
        <w:rPr>
          <w:rFonts w:ascii="Calibri" w:hAnsi="Calibri" w:cs="Calibri"/>
          <w:color w:val="000000"/>
        </w:rPr>
        <w:t xml:space="preserve"> ma by</w:t>
      </w:r>
      <w:r w:rsidR="00903757">
        <w:rPr>
          <w:rFonts w:ascii="Calibri" w:hAnsi="Calibri" w:cs="Calibri"/>
          <w:color w:val="000000"/>
        </w:rPr>
        <w:t>ć</w:t>
      </w:r>
      <w:r w:rsidRPr="00500691">
        <w:rPr>
          <w:rFonts w:ascii="Calibri" w:hAnsi="Calibri" w:cs="Calibri"/>
          <w:color w:val="000000"/>
        </w:rPr>
        <w:t xml:space="preserve"> na kółkach.</w:t>
      </w:r>
    </w:p>
    <w:p w14:paraId="4C150C38" w14:textId="77777777" w:rsidR="00EF023F" w:rsidRPr="00500691" w:rsidRDefault="00EF023F" w:rsidP="00EF023F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</w:rPr>
      </w:pPr>
      <w:r w:rsidRPr="00500691">
        <w:rPr>
          <w:rFonts w:ascii="Calibri" w:hAnsi="Calibri" w:cs="Calibri"/>
          <w:b/>
        </w:rPr>
        <w:t>Odpowiedź Zamawiającego na pytanie nr 1:</w:t>
      </w:r>
    </w:p>
    <w:p w14:paraId="5E82B00F" w14:textId="77777777" w:rsidR="00EF023F" w:rsidRPr="00500691" w:rsidRDefault="00EF023F" w:rsidP="00EF023F">
      <w:pPr>
        <w:pStyle w:val="Default"/>
        <w:spacing w:line="360" w:lineRule="auto"/>
        <w:rPr>
          <w:rFonts w:ascii="Calibri" w:hAnsi="Calibri" w:cs="Calibri"/>
          <w:bCs/>
        </w:rPr>
      </w:pPr>
      <w:r w:rsidRPr="00500691">
        <w:rPr>
          <w:rFonts w:ascii="Calibri" w:hAnsi="Calibri" w:cs="Calibri"/>
          <w:bCs/>
        </w:rPr>
        <w:t xml:space="preserve">Oczekujemy futerału typu </w:t>
      </w:r>
      <w:proofErr w:type="spellStart"/>
      <w:r w:rsidRPr="00903757">
        <w:rPr>
          <w:rFonts w:ascii="Calibri" w:hAnsi="Calibri" w:cs="Calibri"/>
          <w:bCs/>
          <w:lang w:val="en-US"/>
        </w:rPr>
        <w:t>FlightCase</w:t>
      </w:r>
      <w:proofErr w:type="spellEnd"/>
      <w:r w:rsidRPr="00500691">
        <w:rPr>
          <w:rFonts w:ascii="Calibri" w:hAnsi="Calibri" w:cs="Calibri"/>
          <w:bCs/>
        </w:rPr>
        <w:t xml:space="preserve">. W przypadku, gdy producent nie oferuje oryginalnego futerału transportowego, może być wyprodukowany przez inną firmę, ale dedykowany do stołu </w:t>
      </w:r>
      <w:proofErr w:type="spellStart"/>
      <w:r w:rsidRPr="00903757">
        <w:rPr>
          <w:rFonts w:ascii="Calibri" w:hAnsi="Calibri" w:cs="Calibri"/>
          <w:bCs/>
          <w:lang w:val="en-US"/>
        </w:rPr>
        <w:t>Allen&amp;Heath</w:t>
      </w:r>
      <w:proofErr w:type="spellEnd"/>
      <w:r w:rsidRPr="00500691">
        <w:rPr>
          <w:rFonts w:ascii="Calibri" w:hAnsi="Calibri" w:cs="Calibri"/>
          <w:bCs/>
        </w:rPr>
        <w:t xml:space="preserve"> SQ6. Futerał nie musi posiadać kół.</w:t>
      </w:r>
    </w:p>
    <w:p w14:paraId="329616DA" w14:textId="77777777" w:rsidR="00EF023F" w:rsidRPr="00500691" w:rsidRDefault="00EF023F" w:rsidP="00500691">
      <w:pPr>
        <w:autoSpaceDE w:val="0"/>
        <w:autoSpaceDN w:val="0"/>
        <w:adjustRightInd w:val="0"/>
        <w:spacing w:before="100" w:beforeAutospacing="1" w:line="360" w:lineRule="auto"/>
        <w:rPr>
          <w:rFonts w:ascii="Calibri" w:hAnsi="Calibri" w:cs="Calibri"/>
          <w:b/>
          <w:u w:val="single"/>
        </w:rPr>
      </w:pPr>
      <w:r w:rsidRPr="00500691">
        <w:rPr>
          <w:rFonts w:ascii="Calibri" w:hAnsi="Calibri" w:cs="Calibri"/>
          <w:b/>
          <w:u w:val="single"/>
        </w:rPr>
        <w:t>Pytanie nr 2:</w:t>
      </w:r>
    </w:p>
    <w:p w14:paraId="42F771BA" w14:textId="77777777" w:rsidR="00EF023F" w:rsidRPr="00500691" w:rsidRDefault="00EF023F" w:rsidP="00EF023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500691">
        <w:rPr>
          <w:rFonts w:ascii="Calibri" w:hAnsi="Calibri" w:cs="Calibri"/>
          <w:color w:val="000000"/>
        </w:rPr>
        <w:t xml:space="preserve">Szafa montażowa </w:t>
      </w:r>
      <w:r w:rsidRPr="00903757">
        <w:rPr>
          <w:rFonts w:ascii="Calibri" w:hAnsi="Calibri" w:cs="Calibri"/>
          <w:color w:val="000000"/>
          <w:lang w:val="en-US"/>
        </w:rPr>
        <w:t>Case Rack</w:t>
      </w:r>
      <w:r w:rsidRPr="00500691">
        <w:rPr>
          <w:rFonts w:ascii="Calibri" w:hAnsi="Calibri" w:cs="Calibri"/>
          <w:color w:val="000000"/>
        </w:rPr>
        <w:t xml:space="preserve"> rozumiem 19"? Jakie miałby być jego konkretne wymiary?</w:t>
      </w:r>
    </w:p>
    <w:p w14:paraId="29D2BFD1" w14:textId="77777777" w:rsidR="00EF023F" w:rsidRPr="00500691" w:rsidRDefault="00EF023F" w:rsidP="00EF023F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</w:rPr>
      </w:pPr>
      <w:r w:rsidRPr="00500691">
        <w:rPr>
          <w:rFonts w:ascii="Calibri" w:hAnsi="Calibri" w:cs="Calibri"/>
          <w:b/>
        </w:rPr>
        <w:t>Odpowiedź Zamawiającego na pytanie nr 2:</w:t>
      </w:r>
    </w:p>
    <w:p w14:paraId="15158733" w14:textId="77777777" w:rsidR="00EF023F" w:rsidRPr="00500691" w:rsidRDefault="00EF023F" w:rsidP="00EF023F">
      <w:pPr>
        <w:pStyle w:val="Default"/>
        <w:spacing w:line="360" w:lineRule="auto"/>
        <w:rPr>
          <w:rFonts w:ascii="Calibri" w:hAnsi="Calibri" w:cs="Calibri"/>
        </w:rPr>
      </w:pPr>
      <w:r w:rsidRPr="00903757">
        <w:rPr>
          <w:rFonts w:ascii="Calibri" w:hAnsi="Calibri" w:cs="Calibri"/>
          <w:lang w:val="en-US"/>
        </w:rPr>
        <w:t>Rack</w:t>
      </w:r>
      <w:r w:rsidRPr="00500691">
        <w:rPr>
          <w:rFonts w:ascii="Calibri" w:hAnsi="Calibri" w:cs="Calibri"/>
        </w:rPr>
        <w:t xml:space="preserve"> 19”. W zapytaniu podano wysokość w postaci 20 U. Zamawiający uszczegóławia głębokość roboczą (wewnętrzną) między szynami przednią i tylną na minimum 40 cm. Szafa powinna </w:t>
      </w:r>
      <w:proofErr w:type="gramStart"/>
      <w:r w:rsidRPr="00500691">
        <w:rPr>
          <w:rFonts w:ascii="Calibri" w:hAnsi="Calibri" w:cs="Calibri"/>
        </w:rPr>
        <w:t>posiadać</w:t>
      </w:r>
      <w:proofErr w:type="gramEnd"/>
      <w:r w:rsidRPr="00500691">
        <w:rPr>
          <w:rFonts w:ascii="Calibri" w:hAnsi="Calibri" w:cs="Calibri"/>
        </w:rPr>
        <w:t xml:space="preserve"> także zdejmowany front oraz tył.</w:t>
      </w:r>
    </w:p>
    <w:sectPr w:rsidR="00EF023F" w:rsidRPr="00500691" w:rsidSect="00F35089">
      <w:pgSz w:w="11906" w:h="16838"/>
      <w:pgMar w:top="965" w:right="991" w:bottom="1135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2B"/>
    <w:multiLevelType w:val="multilevel"/>
    <w:tmpl w:val="07742C1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LABNaglowek3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F"/>
    <w:rsid w:val="00120C16"/>
    <w:rsid w:val="00500691"/>
    <w:rsid w:val="00514CA5"/>
    <w:rsid w:val="00903757"/>
    <w:rsid w:val="00A5503A"/>
    <w:rsid w:val="00DA7589"/>
    <w:rsid w:val="00EF023F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CF8B"/>
  <w15:chartTrackingRefBased/>
  <w15:docId w15:val="{039F6A17-BE19-4E09-97CC-90142E2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Naglowek3">
    <w:name w:val="LAB: Naglowek_3"/>
    <w:basedOn w:val="Normalny"/>
    <w:next w:val="Normalny"/>
    <w:rsid w:val="00A5503A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 w:cs="Arial"/>
      <w:b/>
      <w:bCs/>
      <w:caps/>
      <w:spacing w:val="24"/>
      <w:kern w:val="32"/>
      <w:sz w:val="20"/>
      <w:szCs w:val="32"/>
    </w:rPr>
  </w:style>
  <w:style w:type="paragraph" w:styleId="Tekstpodstawowywcity2">
    <w:name w:val="Body Text Indent 2"/>
    <w:basedOn w:val="Normalny"/>
    <w:link w:val="Tekstpodstawowywcity2Znak"/>
    <w:rsid w:val="00EF02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023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">
    <w:name w:val="Znak"/>
    <w:basedOn w:val="Normalny"/>
    <w:rsid w:val="00EF023F"/>
    <w:rPr>
      <w:rFonts w:ascii="Arial" w:hAnsi="Arial" w:cs="Arial"/>
    </w:rPr>
  </w:style>
  <w:style w:type="paragraph" w:customStyle="1" w:styleId="Default">
    <w:name w:val="Default"/>
    <w:rsid w:val="00EF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9FB8-D2BF-4DFD-9F0B-7A22B2B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dot. zapytania ofertowego na dostawę sprzętu do akwizycji dźwięku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dot. zapytania ofertowego na dostawę sprzętu do akwizycji dźwięku</dc:title>
  <dc:subject/>
  <dc:creator>Mirosław Łazoryszczak</dc:creator>
  <cp:keywords/>
  <dc:description/>
  <cp:lastModifiedBy>Anna Czekalska</cp:lastModifiedBy>
  <cp:revision>5</cp:revision>
  <dcterms:created xsi:type="dcterms:W3CDTF">2020-11-30T11:32:00Z</dcterms:created>
  <dcterms:modified xsi:type="dcterms:W3CDTF">2020-11-30T11:38:00Z</dcterms:modified>
</cp:coreProperties>
</file>