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41" w:rsidRPr="00E33C87" w:rsidRDefault="005359E1" w:rsidP="00934491">
      <w:pPr>
        <w:jc w:val="center"/>
        <w:rPr>
          <w:b/>
          <w:u w:val="single"/>
        </w:rPr>
      </w:pPr>
      <w:r w:rsidRPr="00E33C87">
        <w:rPr>
          <w:b/>
          <w:u w:val="single"/>
        </w:rPr>
        <w:t xml:space="preserve">ZAPYTANIE OFERTOWE NA </w:t>
      </w:r>
      <w:r w:rsidR="00934491" w:rsidRPr="00E33C87">
        <w:rPr>
          <w:b/>
          <w:u w:val="single"/>
        </w:rPr>
        <w:t>DOSTAWĘ ZBIORNIKÓW NA RYBY ORAZ DMUCHAWY MEMBRANOWEJ</w:t>
      </w:r>
    </w:p>
    <w:p w:rsidR="00934491" w:rsidRPr="00934491" w:rsidRDefault="00934491" w:rsidP="00934491">
      <w:pPr>
        <w:spacing w:after="0"/>
        <w:rPr>
          <w:b/>
        </w:rPr>
      </w:pPr>
      <w:r w:rsidRPr="00934491">
        <w:rPr>
          <w:b/>
        </w:rPr>
        <w:t xml:space="preserve">ZAMAWIAJĄCY </w:t>
      </w:r>
    </w:p>
    <w:p w:rsidR="00934491" w:rsidRDefault="00934491" w:rsidP="00934491">
      <w:pPr>
        <w:spacing w:after="0"/>
      </w:pPr>
      <w:r w:rsidRPr="00934491">
        <w:t xml:space="preserve">Zachodniopomorski Uniwersytet Technologiczny w Szczecinie </w:t>
      </w:r>
    </w:p>
    <w:p w:rsidR="00934491" w:rsidRDefault="00934491" w:rsidP="00934491">
      <w:pPr>
        <w:spacing w:after="0"/>
      </w:pPr>
      <w:r w:rsidRPr="00934491">
        <w:t xml:space="preserve">al. Piastów 42 71-065 Szczecin </w:t>
      </w:r>
    </w:p>
    <w:p w:rsidR="00934491" w:rsidRDefault="00934491" w:rsidP="00934491">
      <w:pPr>
        <w:spacing w:after="0"/>
      </w:pPr>
      <w:r w:rsidRPr="00934491">
        <w:t xml:space="preserve">NIP: 852-254-50-56 </w:t>
      </w:r>
    </w:p>
    <w:p w:rsidR="00E33C87" w:rsidRDefault="00E33C87" w:rsidP="00934491">
      <w:pPr>
        <w:spacing w:after="0"/>
        <w:rPr>
          <w:b/>
        </w:rPr>
      </w:pPr>
    </w:p>
    <w:p w:rsidR="00934491" w:rsidRPr="00E33C87" w:rsidRDefault="00934491" w:rsidP="00934491">
      <w:pPr>
        <w:spacing w:after="0"/>
        <w:rPr>
          <w:b/>
        </w:rPr>
      </w:pPr>
      <w:r w:rsidRPr="00E33C87">
        <w:rPr>
          <w:b/>
        </w:rPr>
        <w:t>OSOBA UPRAWNIONA DO KONTAKTU Z OFERENTAMI:</w:t>
      </w:r>
    </w:p>
    <w:p w:rsidR="00934491" w:rsidRDefault="00934491" w:rsidP="00934491">
      <w:pPr>
        <w:spacing w:after="0"/>
      </w:pPr>
      <w:r>
        <w:t xml:space="preserve">Agata </w:t>
      </w:r>
      <w:proofErr w:type="spellStart"/>
      <w:r>
        <w:t>Korzelecka-Orkisz</w:t>
      </w:r>
      <w:proofErr w:type="spellEnd"/>
      <w:r w:rsidR="00E33C87">
        <w:t>,</w:t>
      </w:r>
      <w:r w:rsidRPr="00934491">
        <w:t xml:space="preserve"> </w:t>
      </w:r>
      <w:r w:rsidR="00E33C87">
        <w:t>tel.</w:t>
      </w:r>
      <w:r w:rsidRPr="00934491">
        <w:t xml:space="preserve"> +48 914494183</w:t>
      </w:r>
      <w:r w:rsidR="00E33C87">
        <w:t>,</w:t>
      </w:r>
      <w:r w:rsidRPr="00934491">
        <w:t xml:space="preserve"> </w:t>
      </w:r>
      <w:r w:rsidR="00E33C87">
        <w:t>e</w:t>
      </w:r>
      <w:r w:rsidRPr="00934491">
        <w:t xml:space="preserve">mail: </w:t>
      </w:r>
      <w:hyperlink r:id="rId5" w:history="1">
        <w:r w:rsidR="00E33C87" w:rsidRPr="00CB158B">
          <w:rPr>
            <w:rStyle w:val="Hipercze"/>
          </w:rPr>
          <w:t>akorzelecka-orkisz@zut.edu.pl</w:t>
        </w:r>
      </w:hyperlink>
    </w:p>
    <w:p w:rsidR="00E33C87" w:rsidRDefault="00E33C87" w:rsidP="00934491">
      <w:pPr>
        <w:spacing w:after="0"/>
      </w:pPr>
      <w:r>
        <w:t>lub</w:t>
      </w:r>
    </w:p>
    <w:p w:rsidR="00E33C87" w:rsidRDefault="00E33C87" w:rsidP="00934491">
      <w:pPr>
        <w:spacing w:after="0"/>
      </w:pPr>
      <w:r>
        <w:t xml:space="preserve">Adam </w:t>
      </w:r>
      <w:proofErr w:type="spellStart"/>
      <w:r>
        <w:t>Brysiewicz</w:t>
      </w:r>
      <w:proofErr w:type="spellEnd"/>
      <w:r>
        <w:t xml:space="preserve">, tel. 507 123 787, e-mail: </w:t>
      </w:r>
      <w:hyperlink r:id="rId6" w:history="1">
        <w:r w:rsidRPr="00CB158B">
          <w:rPr>
            <w:rStyle w:val="Hipercze"/>
          </w:rPr>
          <w:t>abrysiewicz@zut.edu.pl</w:t>
        </w:r>
      </w:hyperlink>
    </w:p>
    <w:p w:rsidR="00E33C87" w:rsidRDefault="00E33C87" w:rsidP="00934491">
      <w:pPr>
        <w:spacing w:after="0"/>
      </w:pPr>
    </w:p>
    <w:p w:rsidR="00934491" w:rsidRDefault="00934491" w:rsidP="00934491">
      <w:pPr>
        <w:spacing w:after="0"/>
      </w:pPr>
      <w:r w:rsidRPr="00E33C87">
        <w:rPr>
          <w:b/>
        </w:rPr>
        <w:t>MIEJSCE DOSTAWY:</w:t>
      </w:r>
      <w:r w:rsidRPr="00934491">
        <w:t xml:space="preserve"> </w:t>
      </w:r>
      <w:r w:rsidR="00E33C87">
        <w:br/>
      </w:r>
      <w:r w:rsidRPr="00934491">
        <w:t xml:space="preserve">Zachodniopomorski Uniwersytet Technologiczny w Szczecinie </w:t>
      </w:r>
    </w:p>
    <w:p w:rsidR="00934491" w:rsidRDefault="00934491" w:rsidP="00934491">
      <w:pPr>
        <w:spacing w:after="0"/>
      </w:pPr>
      <w:r w:rsidRPr="00934491">
        <w:t xml:space="preserve">Wydział </w:t>
      </w:r>
      <w:r w:rsidR="00E33C87">
        <w:t>Nauk o Żywności i Rybactwa</w:t>
      </w:r>
    </w:p>
    <w:p w:rsidR="00934491" w:rsidRDefault="00E33C87" w:rsidP="00934491">
      <w:pPr>
        <w:spacing w:after="0"/>
      </w:pPr>
      <w:r>
        <w:t>Ul. Kazimierza Królewicza 4</w:t>
      </w:r>
    </w:p>
    <w:p w:rsidR="00E33C87" w:rsidRDefault="00E33C87" w:rsidP="00934491">
      <w:pPr>
        <w:spacing w:after="0"/>
      </w:pPr>
      <w:r>
        <w:t>71-550 Szczecin</w:t>
      </w:r>
    </w:p>
    <w:p w:rsidR="00E33C87" w:rsidRDefault="00E33C87" w:rsidP="00934491">
      <w:pPr>
        <w:spacing w:after="0"/>
      </w:pPr>
      <w:r>
        <w:t>p. 215 lub 217</w:t>
      </w:r>
    </w:p>
    <w:p w:rsidR="00934491" w:rsidRDefault="00934491" w:rsidP="00934491">
      <w:pPr>
        <w:spacing w:after="0"/>
      </w:pPr>
    </w:p>
    <w:p w:rsidR="00934491" w:rsidRPr="00E33C87" w:rsidRDefault="00934491" w:rsidP="00934491">
      <w:pPr>
        <w:spacing w:after="0"/>
        <w:rPr>
          <w:b/>
        </w:rPr>
      </w:pPr>
      <w:r w:rsidRPr="00E33C87">
        <w:rPr>
          <w:b/>
        </w:rPr>
        <w:t>TERMIN WYKONANIA ZAMÓWIENIA:</w:t>
      </w:r>
    </w:p>
    <w:p w:rsidR="00934491" w:rsidRDefault="00934491" w:rsidP="00934491">
      <w:pPr>
        <w:spacing w:after="0"/>
      </w:pPr>
      <w:r w:rsidRPr="00934491">
        <w:t>Do 6</w:t>
      </w:r>
      <w:r w:rsidR="00E33C87">
        <w:t xml:space="preserve"> </w:t>
      </w:r>
      <w:r w:rsidRPr="00934491">
        <w:t>tygodni od daty zawarcia umowy pisemnej.</w:t>
      </w:r>
    </w:p>
    <w:p w:rsidR="00E33C87" w:rsidRDefault="00E33C87" w:rsidP="00934491">
      <w:pPr>
        <w:spacing w:after="0"/>
      </w:pPr>
    </w:p>
    <w:p w:rsidR="00E33C87" w:rsidRDefault="00E33C87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33C87">
        <w:rPr>
          <w:b/>
        </w:rPr>
        <w:t>WARUNKI PŁATNOŚCI:</w:t>
      </w:r>
      <w:r>
        <w:rPr>
          <w:b/>
        </w:rPr>
        <w:br/>
      </w:r>
      <w:r w:rsidRPr="00E33C87">
        <w:t>Przelew na rachunek bankowy na podstawie faktury w terminie 14 dni od daty dostawy, potwierdzonej protokołem zdawczo-odbiorczym.</w:t>
      </w:r>
      <w:r w:rsidRPr="00E33C8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E33C87" w:rsidRDefault="00E33C87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33C87" w:rsidRDefault="00E33C87" w:rsidP="00E33C87">
      <w:pPr>
        <w:spacing w:after="0" w:line="240" w:lineRule="auto"/>
      </w:pPr>
      <w:r w:rsidRPr="00E33C87">
        <w:rPr>
          <w:b/>
        </w:rPr>
        <w:t xml:space="preserve">SPOSÓB PRZYGOTOWANIA OFERTY: </w:t>
      </w:r>
      <w:r>
        <w:rPr>
          <w:b/>
        </w:rPr>
        <w:br/>
      </w:r>
      <w:r w:rsidRPr="00E33C87">
        <w:t xml:space="preserve">Oferta powinna zawierać: </w:t>
      </w:r>
    </w:p>
    <w:p w:rsidR="00E33C87" w:rsidRDefault="00E33C87" w:rsidP="00E33C87">
      <w:pPr>
        <w:spacing w:after="0" w:line="240" w:lineRule="auto"/>
      </w:pPr>
      <w:r w:rsidRPr="00E33C87">
        <w:t>• listę poszczególnych elementów składowych urządze</w:t>
      </w:r>
      <w:r>
        <w:t>ń</w:t>
      </w:r>
      <w:r w:rsidRPr="00E33C87">
        <w:t xml:space="preserve"> objętych ofertą; </w:t>
      </w:r>
    </w:p>
    <w:p w:rsidR="00E33C87" w:rsidRDefault="00E33C87" w:rsidP="00E33C87">
      <w:pPr>
        <w:spacing w:after="0" w:line="240" w:lineRule="auto"/>
      </w:pPr>
      <w:r w:rsidRPr="00E33C87">
        <w:t>• d</w:t>
      </w:r>
      <w:r>
        <w:t>okładny opis parametrów urządzeń</w:t>
      </w:r>
      <w:r w:rsidRPr="00E33C87">
        <w:t xml:space="preserve"> i wyposażenia; </w:t>
      </w:r>
    </w:p>
    <w:p w:rsidR="00E33C87" w:rsidRDefault="00E33C87" w:rsidP="00E33C87">
      <w:pPr>
        <w:spacing w:after="0" w:line="240" w:lineRule="auto"/>
      </w:pPr>
      <w:r w:rsidRPr="00E33C87">
        <w:t xml:space="preserve">• warunki gwarancji i serwisu; </w:t>
      </w:r>
    </w:p>
    <w:p w:rsidR="00E33C87" w:rsidRDefault="00E33C87" w:rsidP="00E33C87">
      <w:pPr>
        <w:spacing w:after="0" w:line="240" w:lineRule="auto"/>
      </w:pPr>
      <w:r w:rsidRPr="00E33C87">
        <w:t>• termin i warunki realizacji zamówienia (łącznie z dostawą);</w:t>
      </w:r>
    </w:p>
    <w:p w:rsidR="00E33C87" w:rsidRDefault="00E33C87" w:rsidP="00E33C87">
      <w:pPr>
        <w:spacing w:after="0" w:line="240" w:lineRule="auto"/>
      </w:pPr>
      <w:r w:rsidRPr="00E33C87">
        <w:t xml:space="preserve">• cenę netto i brutto podaną w PLN (z uwzględnionymi w niej rabatami) </w:t>
      </w:r>
    </w:p>
    <w:p w:rsidR="00E33C87" w:rsidRDefault="00E33C87" w:rsidP="00E33C87">
      <w:pPr>
        <w:spacing w:after="0" w:line="240" w:lineRule="auto"/>
      </w:pPr>
      <w:r w:rsidRPr="00E33C87">
        <w:t>• określenie ważności oferty na minimum 4 tygodnie.</w:t>
      </w:r>
    </w:p>
    <w:p w:rsidR="00E33C87" w:rsidRDefault="00E33C87" w:rsidP="00E33C87">
      <w:pPr>
        <w:spacing w:after="0" w:line="240" w:lineRule="auto"/>
      </w:pPr>
      <w:r w:rsidRPr="00E33C87">
        <w:t>• podpis osoby działającej w imieniu oferenta</w:t>
      </w:r>
    </w:p>
    <w:p w:rsidR="00E33C87" w:rsidRDefault="00E33C87" w:rsidP="00E33C87">
      <w:pPr>
        <w:spacing w:after="0" w:line="240" w:lineRule="auto"/>
      </w:pPr>
      <w:r w:rsidRPr="00E33C87">
        <w:t>Oferta powinna być przesłana za pośrednictwem poczty elektronicznej na adres</w:t>
      </w:r>
      <w:r>
        <w:t>y</w:t>
      </w:r>
      <w:r w:rsidRPr="00E33C87">
        <w:t xml:space="preserve">: </w:t>
      </w:r>
      <w:hyperlink r:id="rId7" w:history="1">
        <w:r w:rsidRPr="00CB158B">
          <w:rPr>
            <w:rStyle w:val="Hipercze"/>
          </w:rPr>
          <w:t>akorzelecka-orkisz@zut.edu.pl</w:t>
        </w:r>
      </w:hyperlink>
      <w:r>
        <w:t xml:space="preserve"> oraz </w:t>
      </w:r>
      <w:hyperlink r:id="rId8" w:history="1">
        <w:r w:rsidRPr="00CB158B">
          <w:rPr>
            <w:rStyle w:val="Hipercze"/>
          </w:rPr>
          <w:t>abrysiewicz@zut.edu.pl</w:t>
        </w:r>
      </w:hyperlink>
      <w:r>
        <w:t xml:space="preserve"> </w:t>
      </w:r>
      <w:r w:rsidRPr="00E33C87">
        <w:t xml:space="preserve">do dnia </w:t>
      </w:r>
      <w:r w:rsidR="00FD1D4C">
        <w:t>18</w:t>
      </w:r>
      <w:r w:rsidRPr="00FD1D4C">
        <w:t xml:space="preserve">.07.2019 r., godz. </w:t>
      </w:r>
      <w:r w:rsidR="00FD1D4C">
        <w:t>12</w:t>
      </w:r>
      <w:bookmarkStart w:id="0" w:name="_GoBack"/>
      <w:bookmarkEnd w:id="0"/>
      <w:r w:rsidRPr="00FD1D4C">
        <w:t>.00.</w:t>
      </w:r>
      <w:r w:rsidRPr="00E33C87">
        <w:t xml:space="preserve"> W tytule maila należy wpisać „OFERTA </w:t>
      </w:r>
      <w:r>
        <w:t>ZBIORNIKI I DMUCHAWA</w:t>
      </w:r>
      <w:r w:rsidRPr="00E33C87">
        <w:t xml:space="preserve">”. </w:t>
      </w:r>
    </w:p>
    <w:p w:rsidR="00E33C87" w:rsidRDefault="00E33C87" w:rsidP="00E33C87">
      <w:pPr>
        <w:spacing w:after="0" w:line="240" w:lineRule="auto"/>
      </w:pPr>
    </w:p>
    <w:p w:rsidR="00E33C87" w:rsidRDefault="00E33C87" w:rsidP="00E33C87">
      <w:pPr>
        <w:spacing w:after="0" w:line="240" w:lineRule="auto"/>
        <w:rPr>
          <w:b/>
        </w:rPr>
      </w:pPr>
      <w:r w:rsidRPr="00E33C87">
        <w:rPr>
          <w:b/>
        </w:rPr>
        <w:t>KRYTERIA OCENY OFERTY</w:t>
      </w:r>
    </w:p>
    <w:p w:rsidR="00E33C87" w:rsidRPr="00E33C87" w:rsidRDefault="00E33C87" w:rsidP="00E33C87">
      <w:pPr>
        <w:spacing w:after="0" w:line="240" w:lineRule="auto"/>
      </w:pPr>
      <w:r w:rsidRPr="00E33C87">
        <w:t>Cena –100%</w:t>
      </w:r>
    </w:p>
    <w:p w:rsidR="00E33C87" w:rsidRDefault="00E33C87" w:rsidP="00934491">
      <w:pPr>
        <w:spacing w:after="0"/>
      </w:pPr>
    </w:p>
    <w:p w:rsidR="00E33C87" w:rsidRDefault="00E33C87" w:rsidP="00934491">
      <w:pPr>
        <w:spacing w:after="0"/>
        <w:rPr>
          <w:b/>
        </w:rPr>
      </w:pPr>
      <w:r w:rsidRPr="00E33C87">
        <w:rPr>
          <w:b/>
        </w:rPr>
        <w:t>OPIS PRZEDMIOTU ZAMÓWIENIA:</w:t>
      </w:r>
    </w:p>
    <w:p w:rsidR="000F78D3" w:rsidRDefault="00E33C87" w:rsidP="000F78D3">
      <w:r w:rsidRPr="00E33C87">
        <w:t xml:space="preserve">Przedmiotem zamówienia </w:t>
      </w:r>
      <w:r>
        <w:t xml:space="preserve">są zbiornik na ryby </w:t>
      </w:r>
      <w:r w:rsidRPr="00E33C87">
        <w:t>ZR 800, zbiornik rozkładany ZR 2500</w:t>
      </w:r>
      <w:r>
        <w:t xml:space="preserve"> oraz </w:t>
      </w:r>
      <w:r w:rsidR="000F78D3">
        <w:t>dmuchawa (pompa membranowa HP-200).</w:t>
      </w:r>
    </w:p>
    <w:p w:rsidR="000F78D3" w:rsidRDefault="000F78D3" w:rsidP="000F78D3">
      <w:pPr>
        <w:rPr>
          <w:b/>
        </w:rPr>
      </w:pPr>
      <w:r>
        <w:rPr>
          <w:b/>
        </w:rPr>
        <w:t>Wymagania konieczne:</w:t>
      </w:r>
    </w:p>
    <w:p w:rsidR="000F78D3" w:rsidRDefault="000F78D3" w:rsidP="000F78D3">
      <w:pPr>
        <w:jc w:val="both"/>
      </w:pPr>
      <w:r w:rsidRPr="006E6D69">
        <w:rPr>
          <w:b/>
        </w:rPr>
        <w:lastRenderedPageBreak/>
        <w:t>Zbiornik na ryby ZR 800</w:t>
      </w:r>
      <w:r>
        <w:rPr>
          <w:b/>
        </w:rPr>
        <w:t xml:space="preserve">: </w:t>
      </w:r>
      <w:r w:rsidRPr="000F78D3">
        <w:t>Zbiornik o wymiarach zewnętrznych 1200 x 1200 x 900 mm i pojemności 0,8 m3 do przetrzymywania ryb w wersji mobilnej na kółkach poliamidowych, umożliwiających przemieszczanie zbiornika bez potrzeby użycia wózka widłowego. Zbiornik wykonany powinien być z laminatu poliestrowo-szklanego w kolorze niebieskim. Wewnątrz zbiornika umiejscowienie dyfuzora powinno pełnić funkcję ochronną przed przypadkowym uszkodzeniem i zapewniać idealną cyrkulację napowietrzanej wody. Zbiornik powinien być wyposażony jest w zawór spustowy wody (zawór kulkowy R1½"). W zbiorniku powinna być zastosowana japońska dmuchawa membranowa (np. model YP - 20 A - 18 W) do podawania powietrza. Możliwość umieszczenia logotypu.</w:t>
      </w:r>
    </w:p>
    <w:p w:rsidR="000F78D3" w:rsidRDefault="000F78D3" w:rsidP="000F78D3">
      <w:pPr>
        <w:spacing w:before="100" w:beforeAutospacing="1" w:after="100" w:afterAutospacing="1" w:line="240" w:lineRule="auto"/>
        <w:jc w:val="both"/>
      </w:pPr>
      <w:r w:rsidRPr="006E6D69">
        <w:rPr>
          <w:b/>
        </w:rPr>
        <w:t>Zbiornik rozkładany ZR 2500</w:t>
      </w:r>
      <w:r>
        <w:rPr>
          <w:b/>
        </w:rPr>
        <w:t xml:space="preserve">: </w:t>
      </w:r>
      <w:r w:rsidRPr="000F78D3">
        <w:t xml:space="preserve">Rozkładany zbiornik ZR 2500 o wymiarach 1930 x 1930 x 820 (625) mm i pojemności 2,5 m3 do przetrzymywania ryb. Zbiornik powinien być wykonany jest z tkaniny powlekanej PVC o łączeniach zgrzewanych na gorąco ze stelażem metalowym i pokrowcem. Zbiornik powinien być wyposażony w rękaw spustowy wody. W zbiorniku powinna być zastosowana dmuchawa membranowa (np. HIBLOW model AP-40 (29 W)) do podawania powietrza. Zbiornik stacjonarny, bez zamieszczenia kółek mobilnych. </w:t>
      </w:r>
    </w:p>
    <w:p w:rsidR="000F78D3" w:rsidRDefault="000F78D3" w:rsidP="000F78D3">
      <w:pPr>
        <w:spacing w:before="100" w:beforeAutospacing="1" w:after="100" w:afterAutospacing="1" w:line="240" w:lineRule="auto"/>
        <w:jc w:val="both"/>
      </w:pPr>
      <w:r w:rsidRPr="000F78D3">
        <w:rPr>
          <w:b/>
        </w:rPr>
        <w:t>Dmuchawa HP-200</w:t>
      </w:r>
      <w:r>
        <w:rPr>
          <w:b/>
        </w:rPr>
        <w:t xml:space="preserve">: </w:t>
      </w:r>
      <w:r>
        <w:t xml:space="preserve">Pompa membranowa HIBLOW HP-200 powinna być wykonana w obudowie aluminiowej odpornej na warunki atmosferyczne. Termiczne zabezpieczenie przed przegrzaniem, gumowe nóżki zapobiegające wibracjom urządzenia podczas jego pracy. Dmuchawa powinna pracować bez oleju, powinna być możliwość umieszczenia jej w różnych i zmiennych warunkach środowiskowych. Napięcie 230 V częstotliwości 50 </w:t>
      </w:r>
      <w:proofErr w:type="spellStart"/>
      <w:r>
        <w:t>Hz</w:t>
      </w:r>
      <w:proofErr w:type="spellEnd"/>
      <w:r>
        <w:t xml:space="preserve">. Zużycie mocy elektrycznej przy ciśnieniu roboczym 200 </w:t>
      </w:r>
      <w:proofErr w:type="spellStart"/>
      <w:r>
        <w:t>mbar</w:t>
      </w:r>
      <w:proofErr w:type="spellEnd"/>
      <w:r>
        <w:t xml:space="preserve"> - 210 W. Poziomu hałasu przy odległości 1 m 46 </w:t>
      </w:r>
      <w:proofErr w:type="spellStart"/>
      <w:r>
        <w:t>dB</w:t>
      </w:r>
      <w:proofErr w:type="spellEnd"/>
      <w:r>
        <w:t xml:space="preserve"> (A). Waga 9 kg.</w:t>
      </w:r>
    </w:p>
    <w:p w:rsidR="000F78D3" w:rsidRPr="000F78D3" w:rsidRDefault="000F78D3" w:rsidP="00E85DD0">
      <w:pPr>
        <w:spacing w:before="100" w:beforeAutospacing="1" w:after="0" w:line="312" w:lineRule="auto"/>
        <w:jc w:val="both"/>
        <w:rPr>
          <w:b/>
        </w:rPr>
      </w:pPr>
      <w:r w:rsidRPr="000F78D3">
        <w:rPr>
          <w:b/>
        </w:rPr>
        <w:t>UWAG</w:t>
      </w:r>
      <w:r>
        <w:rPr>
          <w:b/>
        </w:rPr>
        <w:t>I</w:t>
      </w:r>
      <w:r w:rsidRPr="000F78D3">
        <w:rPr>
          <w:b/>
        </w:rPr>
        <w:t>!</w:t>
      </w:r>
    </w:p>
    <w:p w:rsidR="000F78D3" w:rsidRDefault="000F78D3" w:rsidP="00E85DD0">
      <w:pPr>
        <w:spacing w:after="0" w:line="312" w:lineRule="auto"/>
        <w:jc w:val="both"/>
      </w:pPr>
      <w:r w:rsidRPr="00E33C87">
        <w:t>•</w:t>
      </w:r>
      <w:r w:rsidR="004E1D0F">
        <w:t xml:space="preserve"> </w:t>
      </w:r>
      <w:r w:rsidR="004E1D0F" w:rsidRPr="000F78D3">
        <w:t>Nie dopuszcza się składania ofert na poszczególne eleme</w:t>
      </w:r>
      <w:r w:rsidR="004E1D0F">
        <w:t>nty zestawu, jedynie na komplet.</w:t>
      </w:r>
    </w:p>
    <w:p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:rsidR="000F78D3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Zamawiający zastrzega sobie prawo odwołania niniejszego postępowania lub unieważnienia bez podania przyczyny.</w:t>
      </w:r>
    </w:p>
    <w:p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 tytułu odwołania lub unieważnienia postępowania uczestnikowi postępowania (Oferentowi) nie będą przysługiwać żadne roszczenia względem Zamawiającego, w tym roszczenie o zwrot kosztów złożenia oferty.</w:t>
      </w:r>
    </w:p>
    <w:p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W przypadku wysłania oferty po upływie terminu składania ofert, oferty niekompletnej lub zawierającej błędy, oferta taka nie będzie rozpatrywana.</w:t>
      </w:r>
    </w:p>
    <w:p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FD1D4C">
        <w:t>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:rsidR="000F78D3" w:rsidRDefault="004E1D0F" w:rsidP="00E85DD0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Zamawiający zakończy postępowanie bez wyboru oferty, w przypadku, kiedy cena najkorzystniejszej oferty przekroczy środki jakie Zamawiający może przeznaczyć na realizację zadania.</w:t>
      </w:r>
    </w:p>
    <w:p w:rsidR="003B4AE2" w:rsidRDefault="003B4AE2" w:rsidP="003B4AE2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5776FE">
        <w:t>Oświadczam/y, iż klauzula informacyjna RODO będzie każdorazowo przekazywana osobom fizycznym, których dane osobowe zostaną ewentualnie przekazane Zamawiającemu w związku z niniejszym postępowaniem.</w:t>
      </w:r>
    </w:p>
    <w:p w:rsidR="00FD1D4C" w:rsidRDefault="00FD1D4C" w:rsidP="003B4AE2">
      <w:pPr>
        <w:spacing w:after="0" w:line="240" w:lineRule="auto"/>
        <w:jc w:val="both"/>
      </w:pPr>
    </w:p>
    <w:p w:rsidR="00FD1D4C" w:rsidRPr="00FD1D4C" w:rsidRDefault="00FD1D4C" w:rsidP="00FD1D4C">
      <w:pPr>
        <w:spacing w:after="0" w:line="240" w:lineRule="auto"/>
        <w:jc w:val="both"/>
      </w:pPr>
      <w:r w:rsidRPr="00FD1D4C">
        <w:lastRenderedPageBreak/>
        <w:t>W ramach postępowania wyklucza się możliwość udzielenia zamówienia podmiotom powiązanym osobowo lub kapitałowo z zamawiającym</w:t>
      </w:r>
      <w:r>
        <w:t>.</w:t>
      </w:r>
    </w:p>
    <w:p w:rsidR="00FD1D4C" w:rsidRPr="00FD1D4C" w:rsidRDefault="00FD1D4C" w:rsidP="00FD1D4C">
      <w:pPr>
        <w:spacing w:after="0" w:line="240" w:lineRule="auto"/>
        <w:jc w:val="both"/>
      </w:pPr>
      <w:r w:rsidRPr="00FD1D4C">
        <w:t>W przypadku braku złożenia co najmniej dwóch ofert zgodnych z zapytaniem ofertowym, postępowanie zostanie unieważnione.</w:t>
      </w:r>
    </w:p>
    <w:p w:rsidR="003B4AE2" w:rsidRDefault="003B4AE2" w:rsidP="003B4AE2">
      <w:pPr>
        <w:spacing w:after="0" w:line="240" w:lineRule="auto"/>
        <w:jc w:val="both"/>
      </w:pPr>
    </w:p>
    <w:p w:rsidR="003B4AE2" w:rsidRDefault="003B4AE2" w:rsidP="003B4AE2">
      <w:pPr>
        <w:spacing w:after="0" w:line="240" w:lineRule="auto"/>
        <w:jc w:val="both"/>
      </w:pPr>
    </w:p>
    <w:p w:rsidR="003B4AE2" w:rsidRDefault="003B4AE2" w:rsidP="003B4AE2">
      <w:pPr>
        <w:spacing w:after="0" w:line="240" w:lineRule="auto"/>
      </w:pPr>
      <w:r w:rsidRPr="005776FE">
        <w:t xml:space="preserve">ZAŁĄCZNIK do Zapytania ofertowego z </w:t>
      </w:r>
      <w:r w:rsidRPr="00FD1D4C">
        <w:t>17.07.2019</w:t>
      </w:r>
      <w:r w:rsidRPr="005776FE">
        <w:t xml:space="preserve"> </w:t>
      </w:r>
      <w:r w:rsidRPr="005776FE">
        <w:br/>
      </w:r>
    </w:p>
    <w:p w:rsidR="003B4AE2" w:rsidRPr="005776FE" w:rsidRDefault="003B4AE2" w:rsidP="003B4AE2">
      <w:pPr>
        <w:spacing w:after="0" w:line="240" w:lineRule="auto"/>
        <w:jc w:val="center"/>
        <w:rPr>
          <w:b/>
        </w:rPr>
      </w:pPr>
      <w:r w:rsidRPr="005776FE">
        <w:rPr>
          <w:b/>
        </w:rPr>
        <w:t>KLAUZULA INFORMACYJNA ADMINISTRATORA DANYCH RODO</w:t>
      </w:r>
    </w:p>
    <w:p w:rsidR="003B4AE2" w:rsidRPr="005776FE" w:rsidRDefault="003B4AE2" w:rsidP="003B4AE2">
      <w:pPr>
        <w:spacing w:after="0" w:line="240" w:lineRule="auto"/>
        <w:jc w:val="center"/>
        <w:rPr>
          <w:b/>
        </w:rPr>
      </w:pPr>
    </w:p>
    <w:p w:rsidR="003B4AE2" w:rsidRPr="005776FE" w:rsidRDefault="003B4AE2" w:rsidP="003B4AE2">
      <w:pPr>
        <w:spacing w:after="0" w:line="240" w:lineRule="auto"/>
        <w:jc w:val="center"/>
        <w:rPr>
          <w:b/>
        </w:rPr>
      </w:pPr>
    </w:p>
    <w:p w:rsidR="003B4AE2" w:rsidRDefault="003B4AE2" w:rsidP="003B4AE2">
      <w:pPr>
        <w:spacing w:after="0" w:line="240" w:lineRule="auto"/>
        <w:jc w:val="both"/>
      </w:pPr>
      <w:r w:rsidRPr="005776FE">
        <w:t>W związku z wymaganiami Rozporządzenia Parlamentu Europejskiego i Rady (UE) 2016/679 z</w:t>
      </w:r>
      <w:r>
        <w:t xml:space="preserve"> </w:t>
      </w:r>
      <w:r w:rsidRPr="005776FE">
        <w:t>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:rsidR="003B4AE2" w:rsidRDefault="003B4AE2" w:rsidP="003B4AE2">
      <w:pPr>
        <w:spacing w:after="0" w:line="240" w:lineRule="auto"/>
        <w:jc w:val="both"/>
      </w:pPr>
      <w:r w:rsidRPr="005776FE">
        <w:t>1.Administratorem Państwa danych osobowych jest Zachodniopomorski Uniwersytet Technologiczny w Szczecinie, al. Piastów 17, 70-310 Szczecin</w:t>
      </w:r>
    </w:p>
    <w:p w:rsidR="003B4AE2" w:rsidRDefault="003B4AE2" w:rsidP="003B4AE2">
      <w:pPr>
        <w:spacing w:after="0" w:line="240" w:lineRule="auto"/>
        <w:jc w:val="both"/>
      </w:pPr>
      <w:r w:rsidRPr="005776FE"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3B4AE2" w:rsidRDefault="003B4AE2" w:rsidP="003B4AE2">
      <w:pPr>
        <w:spacing w:after="0" w:line="240" w:lineRule="auto"/>
        <w:jc w:val="both"/>
      </w:pPr>
      <w:r w:rsidRPr="005776FE">
        <w:t>3.Celem zbierania i przetwarzania danych jest przeprowadzenie postępowania na wybór najkorzystniejszej oferty, realizacja i nadzór nad wykonaniem przyszłej umowy, cele archiwizacyjne, statystyczne, dochodzenie ewentualnych należności powstałych</w:t>
      </w:r>
      <w:r>
        <w:t xml:space="preserve"> </w:t>
      </w:r>
      <w:r w:rsidRPr="005776FE">
        <w:t>w przyszłości oraz cele umożliwiające uprawnionym organom nadzoru lub kontroli przeprowadzenie kontroli postępowania na wybór najkorzystniejszej oferty.</w:t>
      </w:r>
    </w:p>
    <w:p w:rsidR="003B4AE2" w:rsidRDefault="003B4AE2" w:rsidP="003B4AE2">
      <w:pPr>
        <w:spacing w:after="0" w:line="240" w:lineRule="auto"/>
        <w:jc w:val="both"/>
      </w:pPr>
      <w:r w:rsidRPr="005776FE">
        <w:t xml:space="preserve">4.Podanie danych jest dobrowolne, lecz niezbędne do realizacji celu. </w:t>
      </w:r>
    </w:p>
    <w:p w:rsidR="003B4AE2" w:rsidRDefault="003B4AE2" w:rsidP="003B4AE2">
      <w:pPr>
        <w:spacing w:after="0" w:line="240" w:lineRule="auto"/>
        <w:jc w:val="both"/>
      </w:pPr>
      <w:r w:rsidRPr="005776FE"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:rsidR="003B4AE2" w:rsidRDefault="003B4AE2" w:rsidP="003B4AE2">
      <w:pPr>
        <w:spacing w:after="0" w:line="240" w:lineRule="auto"/>
        <w:jc w:val="both"/>
      </w:pPr>
      <w:r w:rsidRPr="005776FE"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:rsidR="003B4AE2" w:rsidRDefault="003B4AE2" w:rsidP="003B4AE2">
      <w:pPr>
        <w:spacing w:after="0" w:line="240" w:lineRule="auto"/>
        <w:jc w:val="both"/>
      </w:pPr>
      <w:r w:rsidRPr="005776FE">
        <w:t>7.Przysługuje Państwu prawo do wniesienia skargi do organu nadzorczego tj. do Prezesa Urzędu Ochrony Danych Osobowych.</w:t>
      </w:r>
    </w:p>
    <w:p w:rsidR="003B4AE2" w:rsidRDefault="003B4AE2" w:rsidP="003B4AE2">
      <w:pPr>
        <w:spacing w:after="0" w:line="240" w:lineRule="auto"/>
        <w:jc w:val="both"/>
      </w:pPr>
      <w:r w:rsidRPr="005776FE">
        <w:t>8.Udostępnione dane osobowe nie będą przekazywane innym odbiorcom danych osobowych, chyba że wymagać tego będą przepisy prawa lub wyrazicie Państwo na to zgodę.</w:t>
      </w:r>
    </w:p>
    <w:p w:rsidR="003B4AE2" w:rsidRDefault="003B4AE2" w:rsidP="003B4AE2">
      <w:pPr>
        <w:spacing w:after="0" w:line="240" w:lineRule="auto"/>
        <w:jc w:val="both"/>
      </w:pPr>
      <w:r w:rsidRPr="005776FE">
        <w:t>9.Dane udostępnione przez Panią/Pana nie będą podlegały zautomatyzowanemu podejmowaniu decyzji lub profilowaniu.</w:t>
      </w:r>
    </w:p>
    <w:p w:rsidR="003B4AE2" w:rsidRDefault="003B4AE2" w:rsidP="003B4AE2">
      <w:pPr>
        <w:spacing w:after="0" w:line="240" w:lineRule="auto"/>
        <w:jc w:val="both"/>
      </w:pPr>
      <w:r w:rsidRPr="005776FE">
        <w:t>10.Państwa dane osobowe nie będą przekazywane do krajów trzecich bez uprzedniego pobrania stosownej zgody w tym zakresie.</w:t>
      </w:r>
    </w:p>
    <w:p w:rsidR="003B4AE2" w:rsidRDefault="003B4AE2" w:rsidP="003B4AE2">
      <w:pPr>
        <w:spacing w:after="0" w:line="240" w:lineRule="auto"/>
        <w:jc w:val="both"/>
      </w:pPr>
      <w:r w:rsidRPr="005776FE">
        <w:t>11.Dane osobowe będą przechowywane przez okres niezbędny do:</w:t>
      </w:r>
    </w:p>
    <w:p w:rsidR="003B4AE2" w:rsidRDefault="003B4AE2" w:rsidP="003B4AE2">
      <w:pPr>
        <w:spacing w:after="0" w:line="240" w:lineRule="auto"/>
        <w:jc w:val="both"/>
      </w:pPr>
      <w:r w:rsidRPr="005776FE">
        <w:t xml:space="preserve">a)zakończenia ewentualnych kontroli poprawności przeprowadzenia przez Administratora postępowania a wybór najkorzystniejszej oferty lub, </w:t>
      </w:r>
    </w:p>
    <w:p w:rsidR="003B4AE2" w:rsidRDefault="003B4AE2" w:rsidP="003B4AE2">
      <w:pPr>
        <w:spacing w:after="0" w:line="240" w:lineRule="auto"/>
        <w:jc w:val="both"/>
      </w:pPr>
      <w:r w:rsidRPr="005776FE">
        <w:t xml:space="preserve">b)wykonania wzajemnych zobowiązań, lub </w:t>
      </w:r>
    </w:p>
    <w:p w:rsidR="003B4AE2" w:rsidRDefault="003B4AE2" w:rsidP="003B4AE2">
      <w:pPr>
        <w:spacing w:after="0" w:line="240" w:lineRule="auto"/>
        <w:jc w:val="both"/>
      </w:pPr>
      <w:r w:rsidRPr="005776FE">
        <w:t>c)czasu przedawnienia lub</w:t>
      </w:r>
    </w:p>
    <w:p w:rsidR="003B4AE2" w:rsidRDefault="003B4AE2" w:rsidP="003B4AE2">
      <w:pPr>
        <w:spacing w:after="0" w:line="240" w:lineRule="auto"/>
        <w:jc w:val="both"/>
      </w:pPr>
      <w:r w:rsidRPr="005776FE">
        <w:t>d)zabezpieczenia ewentualnych roszczeń lub</w:t>
      </w:r>
    </w:p>
    <w:p w:rsidR="003B4AE2" w:rsidRDefault="003B4AE2" w:rsidP="003B4AE2">
      <w:pPr>
        <w:spacing w:after="0" w:line="240" w:lineRule="auto"/>
        <w:jc w:val="both"/>
      </w:pPr>
      <w:r w:rsidRPr="005776FE">
        <w:t>e)zgodnie z obowiązującymi przepisami prawa</w:t>
      </w:r>
    </w:p>
    <w:p w:rsidR="003B4AE2" w:rsidRDefault="003B4AE2" w:rsidP="003B4AE2">
      <w:pPr>
        <w:spacing w:after="0" w:line="240" w:lineRule="auto"/>
        <w:jc w:val="both"/>
      </w:pPr>
    </w:p>
    <w:p w:rsidR="003B4AE2" w:rsidRDefault="003B4AE2" w:rsidP="003B4AE2">
      <w:pPr>
        <w:spacing w:after="0" w:line="240" w:lineRule="auto"/>
        <w:jc w:val="both"/>
      </w:pPr>
      <w:r w:rsidRPr="005776FE">
        <w:t xml:space="preserve">...................................... , dnia ........................ </w:t>
      </w:r>
    </w:p>
    <w:p w:rsidR="003B4AE2" w:rsidRDefault="003B4AE2" w:rsidP="003B4AE2">
      <w:pPr>
        <w:spacing w:after="0" w:line="240" w:lineRule="auto"/>
        <w:jc w:val="both"/>
      </w:pPr>
    </w:p>
    <w:p w:rsidR="003B4AE2" w:rsidRDefault="003B4AE2" w:rsidP="003B4AE2">
      <w:pPr>
        <w:spacing w:after="0" w:line="240" w:lineRule="auto"/>
        <w:ind w:firstLine="4395"/>
        <w:jc w:val="both"/>
      </w:pPr>
      <w:r w:rsidRPr="005776FE">
        <w:t>..............................................................</w:t>
      </w:r>
    </w:p>
    <w:p w:rsidR="003B4AE2" w:rsidRDefault="003B4AE2" w:rsidP="003B4AE2">
      <w:pPr>
        <w:spacing w:after="0" w:line="240" w:lineRule="auto"/>
        <w:ind w:firstLine="4395"/>
        <w:jc w:val="both"/>
      </w:pPr>
      <w:r w:rsidRPr="005776FE">
        <w:t>(podpis osoby upoważnionej do reprezentacji)</w:t>
      </w:r>
    </w:p>
    <w:p w:rsidR="003B4AE2" w:rsidRDefault="003B4AE2" w:rsidP="00E85DD0">
      <w:pPr>
        <w:spacing w:after="0" w:line="240" w:lineRule="auto"/>
        <w:jc w:val="both"/>
      </w:pPr>
    </w:p>
    <w:sectPr w:rsidR="003B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F78D3"/>
    <w:rsid w:val="003B4AE2"/>
    <w:rsid w:val="004E1D0F"/>
    <w:rsid w:val="005359E1"/>
    <w:rsid w:val="006B0A41"/>
    <w:rsid w:val="00934491"/>
    <w:rsid w:val="00CC5068"/>
    <w:rsid w:val="00E33C87"/>
    <w:rsid w:val="00E85DD0"/>
    <w:rsid w:val="00F96BCB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D6FA"/>
  <w15:docId w15:val="{FF6EC3A2-1E3F-4500-BE7E-5A835404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ysiewicz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rzelecka-orkisz@zut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rysiewicz@zut.edu.pl" TargetMode="External"/><Relationship Id="rId5" Type="http://schemas.openxmlformats.org/officeDocument/2006/relationships/hyperlink" Target="mailto:akorzelecka-orkisz@zut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3062-5062-4CAF-A9ED-4FDB30EB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Agata</cp:lastModifiedBy>
  <cp:revision>2</cp:revision>
  <dcterms:created xsi:type="dcterms:W3CDTF">2019-07-04T12:44:00Z</dcterms:created>
  <dcterms:modified xsi:type="dcterms:W3CDTF">2019-07-04T12:44:00Z</dcterms:modified>
</cp:coreProperties>
</file>