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B5F6" w14:textId="760F59CF" w:rsidR="00354017" w:rsidRPr="0022533B" w:rsidRDefault="00FB5792" w:rsidP="003D5F71">
      <w:pPr>
        <w:spacing w:line="276" w:lineRule="auto"/>
        <w:jc w:val="center"/>
        <w:rPr>
          <w:b/>
          <w:caps/>
          <w:sz w:val="32"/>
          <w:szCs w:val="32"/>
        </w:rPr>
      </w:pPr>
      <w:r w:rsidRPr="0022533B">
        <w:rPr>
          <w:b/>
          <w:caps/>
          <w:sz w:val="32"/>
          <w:szCs w:val="32"/>
        </w:rPr>
        <w:t>Uchwała nr</w:t>
      </w:r>
      <w:r w:rsidR="00B67C3B" w:rsidRPr="0022533B">
        <w:rPr>
          <w:b/>
          <w:caps/>
          <w:sz w:val="32"/>
          <w:szCs w:val="32"/>
        </w:rPr>
        <w:t xml:space="preserve"> </w:t>
      </w:r>
      <w:r w:rsidR="0053476B">
        <w:rPr>
          <w:b/>
          <w:caps/>
          <w:sz w:val="32"/>
          <w:szCs w:val="32"/>
        </w:rPr>
        <w:t>194</w:t>
      </w:r>
    </w:p>
    <w:p w14:paraId="0B405A8A" w14:textId="77777777" w:rsidR="00FB5792" w:rsidRPr="0022533B" w:rsidRDefault="00FB5792" w:rsidP="003D5F71">
      <w:pPr>
        <w:spacing w:line="276" w:lineRule="auto"/>
        <w:jc w:val="center"/>
        <w:rPr>
          <w:b/>
          <w:sz w:val="28"/>
          <w:szCs w:val="28"/>
        </w:rPr>
      </w:pPr>
      <w:r w:rsidRPr="0022533B">
        <w:rPr>
          <w:b/>
          <w:sz w:val="28"/>
          <w:szCs w:val="28"/>
        </w:rPr>
        <w:t>Senatu Zachodniopomorskiego Uniwersytetu Technologicznego w Szczecinie</w:t>
      </w:r>
    </w:p>
    <w:p w14:paraId="3EDE0E24" w14:textId="55BC6245" w:rsidR="00FB5792" w:rsidRPr="004154D7" w:rsidRDefault="00360E3A" w:rsidP="003D5F71">
      <w:pPr>
        <w:spacing w:after="240" w:line="276" w:lineRule="auto"/>
        <w:jc w:val="center"/>
        <w:rPr>
          <w:b/>
        </w:rPr>
      </w:pPr>
      <w:r w:rsidRPr="0022533B">
        <w:rPr>
          <w:b/>
          <w:sz w:val="28"/>
          <w:szCs w:val="28"/>
        </w:rPr>
        <w:t>z dnia</w:t>
      </w:r>
      <w:r w:rsidR="004D1D8C">
        <w:rPr>
          <w:b/>
          <w:sz w:val="28"/>
          <w:szCs w:val="28"/>
        </w:rPr>
        <w:t xml:space="preserve"> </w:t>
      </w:r>
      <w:r w:rsidR="00927A85">
        <w:rPr>
          <w:b/>
          <w:sz w:val="28"/>
          <w:szCs w:val="28"/>
        </w:rPr>
        <w:t>28 września</w:t>
      </w:r>
      <w:r w:rsidR="00E17FCD">
        <w:rPr>
          <w:b/>
          <w:sz w:val="28"/>
          <w:szCs w:val="28"/>
        </w:rPr>
        <w:t xml:space="preserve"> </w:t>
      </w:r>
      <w:r w:rsidR="00FB5792" w:rsidRPr="0022533B">
        <w:rPr>
          <w:b/>
          <w:sz w:val="28"/>
          <w:szCs w:val="28"/>
        </w:rPr>
        <w:t>20</w:t>
      </w:r>
      <w:r w:rsidR="00E17FCD">
        <w:rPr>
          <w:b/>
          <w:sz w:val="28"/>
          <w:szCs w:val="28"/>
        </w:rPr>
        <w:t>20</w:t>
      </w:r>
      <w:r w:rsidR="00FB5792" w:rsidRPr="0022533B">
        <w:rPr>
          <w:b/>
          <w:sz w:val="28"/>
          <w:szCs w:val="28"/>
        </w:rPr>
        <w:t xml:space="preserve"> r.</w:t>
      </w:r>
    </w:p>
    <w:p w14:paraId="67D142C8" w14:textId="77777777" w:rsidR="00FB5792" w:rsidRPr="0022533B" w:rsidRDefault="003D5F71" w:rsidP="003D5F71">
      <w:pPr>
        <w:spacing w:line="276" w:lineRule="auto"/>
        <w:jc w:val="center"/>
        <w:rPr>
          <w:b/>
        </w:rPr>
      </w:pPr>
      <w:bookmarkStart w:id="0" w:name="_Hlk43377182"/>
      <w:r>
        <w:rPr>
          <w:b/>
        </w:rPr>
        <w:t>zmieniająca S</w:t>
      </w:r>
      <w:r w:rsidR="00FB5792" w:rsidRPr="0022533B">
        <w:rPr>
          <w:b/>
        </w:rPr>
        <w:t>tatut Zachodniopomorskiego Uniwersytetu Technologicznego w Szczecinie</w:t>
      </w:r>
      <w:bookmarkEnd w:id="0"/>
    </w:p>
    <w:p w14:paraId="61FBEC57" w14:textId="77777777" w:rsidR="00FF4C45" w:rsidRPr="0022533B" w:rsidRDefault="00437328" w:rsidP="003D5F71">
      <w:pPr>
        <w:spacing w:before="240" w:line="276" w:lineRule="auto"/>
        <w:jc w:val="both"/>
      </w:pPr>
      <w:r w:rsidRPr="00437328">
        <w:t>Na podstawie art. 34 ust. 2 ustawy z dnia 20 lipca 2018 r. Prawo o szkolnictwie wyższym i nauce (</w:t>
      </w:r>
      <w:r w:rsidR="00E17FCD">
        <w:t xml:space="preserve">tekst jedn. </w:t>
      </w:r>
      <w:r w:rsidRPr="00437328">
        <w:t xml:space="preserve">Dz. U. </w:t>
      </w:r>
      <w:r w:rsidR="00E17FCD">
        <w:t xml:space="preserve">z 2020 r. </w:t>
      </w:r>
      <w:r w:rsidRPr="00437328">
        <w:t xml:space="preserve">poz. </w:t>
      </w:r>
      <w:r w:rsidR="00E17FCD">
        <w:t>85</w:t>
      </w:r>
      <w:r w:rsidRPr="00437328">
        <w:t>, z późn. zm.) uchwala się, co następuje:</w:t>
      </w:r>
    </w:p>
    <w:p w14:paraId="18A69ED9" w14:textId="77777777" w:rsidR="00FB5792" w:rsidRPr="0022533B" w:rsidRDefault="00FB5792" w:rsidP="00017A91">
      <w:pPr>
        <w:spacing w:before="120" w:line="276" w:lineRule="auto"/>
        <w:jc w:val="center"/>
        <w:rPr>
          <w:b/>
        </w:rPr>
      </w:pPr>
      <w:r w:rsidRPr="0022533B">
        <w:rPr>
          <w:b/>
        </w:rPr>
        <w:t>§ 1.</w:t>
      </w:r>
    </w:p>
    <w:p w14:paraId="4B28AB1F" w14:textId="3DAA9B82" w:rsidR="00437328" w:rsidRPr="00E17FCD" w:rsidRDefault="003D5F71" w:rsidP="00F62811">
      <w:pPr>
        <w:spacing w:line="276" w:lineRule="auto"/>
        <w:jc w:val="both"/>
      </w:pPr>
      <w:r w:rsidRPr="00E17FCD">
        <w:t xml:space="preserve">W </w:t>
      </w:r>
      <w:r w:rsidR="00E9027F">
        <w:t xml:space="preserve">Regulaminie działalności Senatu, stanowiącym załącznik nr 2 do </w:t>
      </w:r>
      <w:r w:rsidRPr="00E17FCD">
        <w:t>S</w:t>
      </w:r>
      <w:r w:rsidR="00437328" w:rsidRPr="00E17FCD">
        <w:t>tatu</w:t>
      </w:r>
      <w:r w:rsidR="00E9027F">
        <w:t>tu</w:t>
      </w:r>
      <w:r w:rsidR="00437328" w:rsidRPr="00E17FCD">
        <w:t xml:space="preserve"> Zachodniopomorskiego Uniwersytetu Technologicznego w Szczecinie</w:t>
      </w:r>
      <w:r w:rsidR="00E9027F">
        <w:t xml:space="preserve"> (</w:t>
      </w:r>
      <w:r w:rsidR="00437328" w:rsidRPr="00E17FCD">
        <w:t>uchwał</w:t>
      </w:r>
      <w:r w:rsidR="00E9027F">
        <w:t>a</w:t>
      </w:r>
      <w:r w:rsidR="00437328" w:rsidRPr="00E17FCD">
        <w:t xml:space="preserve"> nr 75 Senatu ZUT z dnia 28 czerwca 2019</w:t>
      </w:r>
      <w:r w:rsidR="00E9027F">
        <w:t> </w:t>
      </w:r>
      <w:r w:rsidR="00437328" w:rsidRPr="00E17FCD">
        <w:t>r.</w:t>
      </w:r>
      <w:r w:rsidR="00E9027F">
        <w:t xml:space="preserve">, </w:t>
      </w:r>
      <w:r w:rsidR="00E17FCD" w:rsidRPr="00E17FCD">
        <w:t>z późn.zm.)</w:t>
      </w:r>
      <w:r w:rsidRPr="00E17FCD">
        <w:t>,</w:t>
      </w:r>
      <w:r w:rsidR="00437328" w:rsidRPr="00E17FCD">
        <w:t xml:space="preserve"> wprowadza się następując</w:t>
      </w:r>
      <w:r w:rsidR="008206D4">
        <w:t xml:space="preserve"> </w:t>
      </w:r>
      <w:bookmarkStart w:id="1" w:name="_GoBack"/>
      <w:bookmarkEnd w:id="1"/>
      <w:r w:rsidR="00437328" w:rsidRPr="00E17FCD">
        <w:t>e zmiany:</w:t>
      </w:r>
    </w:p>
    <w:p w14:paraId="4B4BB94D" w14:textId="3310ABFF" w:rsidR="00C72D94" w:rsidRPr="00C72D94" w:rsidRDefault="00151988" w:rsidP="007B00FD">
      <w:pPr>
        <w:pStyle w:val="Akapitzlist"/>
        <w:numPr>
          <w:ilvl w:val="0"/>
          <w:numId w:val="2"/>
        </w:numPr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2D94">
        <w:rPr>
          <w:rFonts w:ascii="Times New Roman" w:hAnsi="Times New Roman"/>
          <w:sz w:val="24"/>
          <w:szCs w:val="24"/>
        </w:rPr>
        <w:t xml:space="preserve">w § </w:t>
      </w:r>
      <w:r w:rsidR="00E17FCD" w:rsidRPr="00C72D94">
        <w:rPr>
          <w:rFonts w:ascii="Times New Roman" w:hAnsi="Times New Roman"/>
          <w:sz w:val="24"/>
          <w:szCs w:val="24"/>
        </w:rPr>
        <w:t>1</w:t>
      </w:r>
      <w:r w:rsidR="00C72D94" w:rsidRPr="00C72D94">
        <w:rPr>
          <w:rFonts w:ascii="Times New Roman" w:hAnsi="Times New Roman"/>
          <w:sz w:val="24"/>
          <w:szCs w:val="24"/>
        </w:rPr>
        <w:t>:</w:t>
      </w:r>
    </w:p>
    <w:p w14:paraId="0BAA51AE" w14:textId="02C7AD95" w:rsidR="008062B4" w:rsidRPr="00C72D94" w:rsidRDefault="0014448E" w:rsidP="005073DC">
      <w:pPr>
        <w:pStyle w:val="Akapitzlist"/>
        <w:numPr>
          <w:ilvl w:val="0"/>
          <w:numId w:val="3"/>
        </w:numPr>
        <w:tabs>
          <w:tab w:val="left" w:pos="709"/>
        </w:tabs>
        <w:spacing w:before="6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2D94">
        <w:rPr>
          <w:rFonts w:ascii="Times New Roman" w:hAnsi="Times New Roman"/>
          <w:sz w:val="24"/>
          <w:szCs w:val="24"/>
        </w:rPr>
        <w:t xml:space="preserve">dodaje się </w:t>
      </w:r>
      <w:r w:rsidR="00151988" w:rsidRPr="00C72D94">
        <w:rPr>
          <w:rFonts w:ascii="Times New Roman" w:hAnsi="Times New Roman"/>
          <w:sz w:val="24"/>
          <w:szCs w:val="24"/>
        </w:rPr>
        <w:t>ust</w:t>
      </w:r>
      <w:r w:rsidR="001B7F55" w:rsidRPr="00C72D94">
        <w:rPr>
          <w:rFonts w:ascii="Times New Roman" w:hAnsi="Times New Roman"/>
          <w:sz w:val="24"/>
          <w:szCs w:val="24"/>
        </w:rPr>
        <w:t>.</w:t>
      </w:r>
      <w:r w:rsidR="00151988" w:rsidRPr="00C72D94">
        <w:rPr>
          <w:rFonts w:ascii="Times New Roman" w:hAnsi="Times New Roman"/>
          <w:sz w:val="24"/>
          <w:szCs w:val="24"/>
        </w:rPr>
        <w:t xml:space="preserve"> </w:t>
      </w:r>
      <w:r w:rsidRPr="00C72D94">
        <w:rPr>
          <w:rFonts w:ascii="Times New Roman" w:hAnsi="Times New Roman"/>
          <w:sz w:val="24"/>
          <w:szCs w:val="24"/>
        </w:rPr>
        <w:t>4a w</w:t>
      </w:r>
      <w:r w:rsidR="007655AF" w:rsidRPr="00C72D94">
        <w:rPr>
          <w:rFonts w:ascii="Times New Roman" w:hAnsi="Times New Roman"/>
          <w:sz w:val="24"/>
          <w:szCs w:val="24"/>
        </w:rPr>
        <w:t xml:space="preserve"> brzmieni</w:t>
      </w:r>
      <w:r w:rsidRPr="00C72D94">
        <w:rPr>
          <w:rFonts w:ascii="Times New Roman" w:hAnsi="Times New Roman"/>
          <w:sz w:val="24"/>
          <w:szCs w:val="24"/>
        </w:rPr>
        <w:t>u</w:t>
      </w:r>
      <w:r w:rsidR="007655AF" w:rsidRPr="00C72D94">
        <w:rPr>
          <w:rFonts w:ascii="Times New Roman" w:hAnsi="Times New Roman"/>
          <w:sz w:val="24"/>
          <w:szCs w:val="24"/>
        </w:rPr>
        <w:t>:</w:t>
      </w:r>
    </w:p>
    <w:p w14:paraId="1379EA0A" w14:textId="1F3CB842" w:rsidR="00A17FF8" w:rsidRPr="005073DC" w:rsidRDefault="007655AF" w:rsidP="005073DC">
      <w:pPr>
        <w:shd w:val="clear" w:color="auto" w:fill="FFFFFF"/>
        <w:tabs>
          <w:tab w:val="left" w:pos="993"/>
        </w:tabs>
        <w:spacing w:line="276" w:lineRule="auto"/>
        <w:ind w:left="993" w:hanging="426"/>
        <w:rPr>
          <w:lang w:eastAsia="zh-CN"/>
        </w:rPr>
      </w:pPr>
      <w:r w:rsidRPr="005073DC">
        <w:t>„</w:t>
      </w:r>
      <w:r w:rsidR="0014448E" w:rsidRPr="005073DC">
        <w:t>4a</w:t>
      </w:r>
      <w:r w:rsidR="00A81958">
        <w:t>.</w:t>
      </w:r>
      <w:r w:rsidR="0014448E" w:rsidRPr="005073DC">
        <w:tab/>
        <w:t>Przewodniczący Senatu może podjąć decyzję o przeprowadzeniu posiedzenia Senatu</w:t>
      </w:r>
      <w:r w:rsidR="005073DC" w:rsidRPr="005073DC">
        <w:t xml:space="preserve"> </w:t>
      </w:r>
      <w:r w:rsidR="00D137F8" w:rsidRPr="005073DC">
        <w:rPr>
          <w:lang w:eastAsia="zh-CN"/>
        </w:rPr>
        <w:t xml:space="preserve">przy </w:t>
      </w:r>
      <w:r w:rsidR="00D137F8" w:rsidRPr="002C0191">
        <w:rPr>
          <w:lang w:eastAsia="zh-CN"/>
        </w:rPr>
        <w:t>użyciu środków komunikacji elektronicznej, zapewniających w szczególności:</w:t>
      </w:r>
    </w:p>
    <w:p w14:paraId="55E47A74" w14:textId="77777777" w:rsidR="00A17FF8" w:rsidRPr="005073DC" w:rsidRDefault="00D137F8" w:rsidP="005073DC">
      <w:pPr>
        <w:pStyle w:val="Akapitzlist"/>
        <w:numPr>
          <w:ilvl w:val="0"/>
          <w:numId w:val="5"/>
        </w:numPr>
        <w:shd w:val="clear" w:color="auto" w:fill="FFFFFF"/>
        <w:spacing w:after="0"/>
        <w:ind w:left="1418" w:hanging="425"/>
        <w:rPr>
          <w:rFonts w:ascii="Times New Roman" w:hAnsi="Times New Roman"/>
          <w:sz w:val="24"/>
          <w:szCs w:val="24"/>
          <w:lang w:eastAsia="zh-CN"/>
        </w:rPr>
      </w:pPr>
      <w:r w:rsidRPr="005073DC">
        <w:rPr>
          <w:rFonts w:ascii="Times New Roman" w:hAnsi="Times New Roman"/>
          <w:sz w:val="24"/>
          <w:szCs w:val="24"/>
          <w:lang w:eastAsia="zh-CN"/>
        </w:rPr>
        <w:t>transmisję posiedzenia w czasie rzeczywistym między jego uczestnikami,</w:t>
      </w:r>
    </w:p>
    <w:p w14:paraId="42C0FD5D" w14:textId="7775900B" w:rsidR="00D137F8" w:rsidRPr="005073DC" w:rsidRDefault="00D137F8" w:rsidP="00A81958">
      <w:pPr>
        <w:pStyle w:val="Akapitzlist"/>
        <w:numPr>
          <w:ilvl w:val="0"/>
          <w:numId w:val="5"/>
        </w:numPr>
        <w:shd w:val="clear" w:color="auto" w:fill="FFFFFF"/>
        <w:spacing w:after="0"/>
        <w:ind w:left="1418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5073DC">
        <w:rPr>
          <w:rFonts w:ascii="Times New Roman" w:hAnsi="Times New Roman"/>
          <w:sz w:val="24"/>
          <w:szCs w:val="24"/>
          <w:lang w:eastAsia="zh-CN"/>
        </w:rPr>
        <w:t>wielostronną komunikację w czasie rzeczywistym, w ramach której uczestnicy posiedzenia</w:t>
      </w:r>
      <w:r w:rsidR="00A17FF8" w:rsidRPr="005073D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073DC">
        <w:rPr>
          <w:rFonts w:ascii="Times New Roman" w:hAnsi="Times New Roman"/>
          <w:sz w:val="24"/>
          <w:szCs w:val="24"/>
          <w:lang w:eastAsia="zh-CN"/>
        </w:rPr>
        <w:t>mogą wypowiadać się w jego toku</w:t>
      </w:r>
    </w:p>
    <w:p w14:paraId="712AE9A4" w14:textId="70079EA3" w:rsidR="007655AF" w:rsidRPr="005073DC" w:rsidRDefault="005073DC" w:rsidP="005073DC">
      <w:pPr>
        <w:shd w:val="clear" w:color="auto" w:fill="FFFFFF"/>
        <w:spacing w:line="276" w:lineRule="auto"/>
        <w:ind w:left="993"/>
        <w:jc w:val="both"/>
        <w:rPr>
          <w:lang w:eastAsia="zh-CN"/>
        </w:rPr>
      </w:pPr>
      <w:r>
        <w:rPr>
          <w:lang w:eastAsia="zh-CN"/>
        </w:rPr>
        <w:t>–</w:t>
      </w:r>
      <w:r w:rsidR="00D137F8" w:rsidRPr="005073DC">
        <w:rPr>
          <w:lang w:eastAsia="zh-CN"/>
        </w:rPr>
        <w:t xml:space="preserve"> z zachowaniem niezbędnych zasad bezpieczeństwa</w:t>
      </w:r>
      <w:r w:rsidR="001600D8">
        <w:rPr>
          <w:lang w:eastAsia="zh-CN"/>
        </w:rPr>
        <w:t>.”</w:t>
      </w:r>
      <w:r w:rsidR="002C0191">
        <w:rPr>
          <w:lang w:eastAsia="zh-CN"/>
        </w:rPr>
        <w:t>,</w:t>
      </w:r>
    </w:p>
    <w:p w14:paraId="486CA441" w14:textId="2293F71B" w:rsidR="00C72D94" w:rsidRPr="00E57FC5" w:rsidRDefault="00E57FC5" w:rsidP="007B00FD">
      <w:pPr>
        <w:pStyle w:val="Akapitzlist"/>
        <w:numPr>
          <w:ilvl w:val="0"/>
          <w:numId w:val="3"/>
        </w:numPr>
        <w:spacing w:before="6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72D94" w:rsidRPr="00E57FC5">
        <w:rPr>
          <w:rFonts w:ascii="Times New Roman" w:hAnsi="Times New Roman"/>
          <w:sz w:val="24"/>
          <w:szCs w:val="24"/>
        </w:rPr>
        <w:t xml:space="preserve"> ust. 6 dodaje się zdanie drugie w brzmieniu: „Przepis ust. 4a stosuje się odpowiednio.”;</w:t>
      </w:r>
    </w:p>
    <w:p w14:paraId="1AFF324B" w14:textId="7423EE8E" w:rsidR="00074DE7" w:rsidRPr="00E17FCD" w:rsidRDefault="002E379A" w:rsidP="005073DC">
      <w:pPr>
        <w:spacing w:before="120" w:line="276" w:lineRule="auto"/>
        <w:ind w:left="284" w:hanging="284"/>
        <w:jc w:val="both"/>
      </w:pPr>
      <w:r w:rsidRPr="00E17FCD">
        <w:t>2)</w:t>
      </w:r>
      <w:r w:rsidRPr="00E17FCD">
        <w:tab/>
      </w:r>
      <w:r w:rsidR="00A81958">
        <w:t>w</w:t>
      </w:r>
      <w:r w:rsidR="00074DE7" w:rsidRPr="00E17FCD">
        <w:t xml:space="preserve">§ </w:t>
      </w:r>
      <w:r w:rsidR="0014448E">
        <w:t>2 ust. 1</w:t>
      </w:r>
      <w:r w:rsidR="00E17FCD" w:rsidRPr="00E17FCD">
        <w:t xml:space="preserve"> otrzymuje brzmienie</w:t>
      </w:r>
      <w:r w:rsidR="00074DE7" w:rsidRPr="00E17FCD">
        <w:t>:</w:t>
      </w:r>
    </w:p>
    <w:p w14:paraId="4B39394B" w14:textId="2F8A69EA" w:rsidR="00E17FCD" w:rsidRDefault="00C72D94" w:rsidP="005073DC">
      <w:pPr>
        <w:spacing w:line="276" w:lineRule="auto"/>
        <w:ind w:left="709" w:hanging="425"/>
        <w:jc w:val="both"/>
        <w:rPr>
          <w:rFonts w:eastAsia="Book Antiqua"/>
          <w:bCs/>
        </w:rPr>
      </w:pPr>
      <w:r>
        <w:rPr>
          <w:rFonts w:eastAsia="Book Antiqua"/>
          <w:bCs/>
        </w:rPr>
        <w:t>„1.</w:t>
      </w:r>
      <w:r>
        <w:rPr>
          <w:rFonts w:eastAsia="Book Antiqua"/>
          <w:bCs/>
        </w:rPr>
        <w:tab/>
      </w:r>
      <w:r w:rsidRPr="00C72D94">
        <w:rPr>
          <w:rFonts w:eastAsia="Book Antiqua"/>
          <w:bCs/>
        </w:rPr>
        <w:t>Zawiadomienie o posiedzeniu Senatu, z podaniem sposobu jego przeprowadzenia, terminu, miejsca i porządku obrad wraz z projektami uchwał i innymi materiałami, przekazuje się członkom Senatu co najmniej na 4 dni przed wyznaczonym terminem posiedzenia. W</w:t>
      </w:r>
      <w:r w:rsidR="00927A85">
        <w:rPr>
          <w:rFonts w:eastAsia="Book Antiqua"/>
          <w:bCs/>
        </w:rPr>
        <w:t> </w:t>
      </w:r>
      <w:r w:rsidRPr="00C72D94">
        <w:rPr>
          <w:rFonts w:eastAsia="Book Antiqua"/>
          <w:bCs/>
        </w:rPr>
        <w:t>uzasadnionych przypadkach zawiadomienie o posiedzeniu może być przekazane członkom Senatu w terminie krótszym niż określony w zdaniu pierwszym.</w:t>
      </w:r>
      <w:r>
        <w:rPr>
          <w:rFonts w:eastAsia="Book Antiqua"/>
          <w:bCs/>
        </w:rPr>
        <w:t>”;</w:t>
      </w:r>
    </w:p>
    <w:p w14:paraId="12ECE32E" w14:textId="6F5DCEEB" w:rsidR="00C72D94" w:rsidRDefault="00C72D94" w:rsidP="00C72D94">
      <w:pPr>
        <w:spacing w:before="120" w:line="276" w:lineRule="auto"/>
        <w:ind w:left="284" w:hanging="284"/>
        <w:jc w:val="both"/>
        <w:rPr>
          <w:rFonts w:eastAsia="Book Antiqua"/>
          <w:bCs/>
        </w:rPr>
      </w:pPr>
      <w:r>
        <w:rPr>
          <w:rFonts w:eastAsia="Book Antiqua"/>
          <w:bCs/>
        </w:rPr>
        <w:t>3)</w:t>
      </w:r>
      <w:r>
        <w:rPr>
          <w:rFonts w:eastAsia="Book Antiqua"/>
          <w:bCs/>
        </w:rPr>
        <w:tab/>
        <w:t xml:space="preserve">w § 4 </w:t>
      </w:r>
      <w:r w:rsidRPr="00C72D94">
        <w:t>ust</w:t>
      </w:r>
      <w:r>
        <w:rPr>
          <w:rFonts w:eastAsia="Book Antiqua"/>
          <w:bCs/>
        </w:rPr>
        <w:t>.</w:t>
      </w:r>
      <w:r w:rsidR="002C0191">
        <w:rPr>
          <w:rFonts w:eastAsia="Book Antiqua"/>
          <w:bCs/>
        </w:rPr>
        <w:t xml:space="preserve"> </w:t>
      </w:r>
      <w:r>
        <w:rPr>
          <w:rFonts w:eastAsia="Book Antiqua"/>
          <w:bCs/>
        </w:rPr>
        <w:t>2 otrzymuje brzmienie:</w:t>
      </w:r>
    </w:p>
    <w:p w14:paraId="73439B47" w14:textId="2183A178" w:rsidR="00C72D94" w:rsidRDefault="00C72D94" w:rsidP="00C72D94">
      <w:pPr>
        <w:spacing w:line="276" w:lineRule="auto"/>
        <w:ind w:left="709" w:hanging="425"/>
        <w:jc w:val="both"/>
        <w:rPr>
          <w:rFonts w:eastAsia="Book Antiqua"/>
          <w:bCs/>
        </w:rPr>
      </w:pPr>
      <w:r>
        <w:rPr>
          <w:rFonts w:eastAsia="Book Antiqua"/>
          <w:bCs/>
        </w:rPr>
        <w:t>„2.</w:t>
      </w:r>
      <w:r>
        <w:rPr>
          <w:rFonts w:eastAsia="Book Antiqua"/>
          <w:bCs/>
        </w:rPr>
        <w:tab/>
      </w:r>
      <w:r w:rsidRPr="00927A85">
        <w:rPr>
          <w:rFonts w:eastAsia="Book Antiqua"/>
          <w:bCs/>
          <w:spacing w:val="-2"/>
        </w:rPr>
        <w:t xml:space="preserve">Członek Senatu potwierdza swoją obecność na posiedzeniu podpisem na liście obecności, </w:t>
      </w:r>
      <w:r w:rsidRPr="002C0191">
        <w:rPr>
          <w:rFonts w:eastAsia="Book Antiqua"/>
          <w:bCs/>
          <w:spacing w:val="-2"/>
        </w:rPr>
        <w:t>a</w:t>
      </w:r>
      <w:r w:rsidR="00CB3537" w:rsidRPr="002C0191">
        <w:rPr>
          <w:rFonts w:eastAsia="Book Antiqua"/>
          <w:bCs/>
          <w:spacing w:val="-2"/>
        </w:rPr>
        <w:t> </w:t>
      </w:r>
      <w:r w:rsidRPr="002C0191">
        <w:rPr>
          <w:rFonts w:eastAsia="Book Antiqua"/>
          <w:bCs/>
          <w:spacing w:val="-2"/>
        </w:rPr>
        <w:t>w</w:t>
      </w:r>
      <w:r w:rsidR="00CB3537" w:rsidRPr="002C0191">
        <w:rPr>
          <w:rFonts w:eastAsia="Book Antiqua"/>
          <w:bCs/>
          <w:spacing w:val="-2"/>
        </w:rPr>
        <w:t> </w:t>
      </w:r>
      <w:r w:rsidRPr="002C0191">
        <w:rPr>
          <w:rFonts w:eastAsia="Book Antiqua"/>
          <w:bCs/>
          <w:spacing w:val="-2"/>
        </w:rPr>
        <w:t>przypadku posiedzenia przeprowadzanego z wykorzystaniem technologii informatycznych</w:t>
      </w:r>
      <w:r w:rsidRPr="00927A85">
        <w:rPr>
          <w:rFonts w:eastAsia="Book Antiqua"/>
          <w:bCs/>
          <w:spacing w:val="-2"/>
        </w:rPr>
        <w:t xml:space="preserve"> – poprzez zalogowanie się do systemu rada24.pl z użyciem przyznanych: nazwy użytkownika i hasła</w:t>
      </w:r>
      <w:r w:rsidRPr="00C72D94">
        <w:rPr>
          <w:rFonts w:eastAsia="Book Antiqua"/>
          <w:bCs/>
        </w:rPr>
        <w:t>.</w:t>
      </w:r>
      <w:r>
        <w:rPr>
          <w:rFonts w:eastAsia="Book Antiqua"/>
          <w:bCs/>
        </w:rPr>
        <w:t>”</w:t>
      </w:r>
      <w:r w:rsidR="00A81958">
        <w:rPr>
          <w:rFonts w:eastAsia="Book Antiqua"/>
          <w:bCs/>
        </w:rPr>
        <w:t>.</w:t>
      </w:r>
    </w:p>
    <w:p w14:paraId="5CB4BDE2" w14:textId="77777777" w:rsidR="00D2122F" w:rsidRPr="0022533B" w:rsidRDefault="00D2122F" w:rsidP="001B7F55">
      <w:pPr>
        <w:spacing w:before="120" w:line="276" w:lineRule="auto"/>
        <w:jc w:val="center"/>
        <w:rPr>
          <w:b/>
        </w:rPr>
      </w:pPr>
      <w:r w:rsidRPr="0022533B">
        <w:rPr>
          <w:b/>
        </w:rPr>
        <w:t xml:space="preserve">§ </w:t>
      </w:r>
      <w:r w:rsidR="008A2693" w:rsidRPr="0022533B">
        <w:rPr>
          <w:b/>
        </w:rPr>
        <w:t>2</w:t>
      </w:r>
      <w:r w:rsidRPr="0022533B">
        <w:rPr>
          <w:b/>
        </w:rPr>
        <w:t>.</w:t>
      </w:r>
    </w:p>
    <w:p w14:paraId="1CE57819" w14:textId="77777777" w:rsidR="00027D00" w:rsidRPr="0022533B" w:rsidRDefault="00027D00" w:rsidP="003D5F71">
      <w:pPr>
        <w:spacing w:line="276" w:lineRule="auto"/>
        <w:jc w:val="both"/>
      </w:pPr>
      <w:r w:rsidRPr="0022533B">
        <w:t>Uchwała wchodzi w życie z dniem podjęcia.</w:t>
      </w:r>
    </w:p>
    <w:p w14:paraId="3E19370E" w14:textId="212337AD" w:rsidR="00927A85" w:rsidRDefault="00A022E7" w:rsidP="00A81958">
      <w:pPr>
        <w:spacing w:before="360" w:after="600" w:line="276" w:lineRule="auto"/>
        <w:ind w:left="4536"/>
        <w:jc w:val="center"/>
      </w:pPr>
      <w:r w:rsidRPr="0022533B">
        <w:t>Przewodniczący Senatu</w:t>
      </w:r>
      <w:r w:rsidR="00A81958">
        <w:br/>
      </w:r>
      <w:r w:rsidRPr="0022533B">
        <w:t>Rektor</w:t>
      </w:r>
    </w:p>
    <w:p w14:paraId="621F6113" w14:textId="6861D951" w:rsidR="001B4A01" w:rsidRPr="005073DC" w:rsidRDefault="00A022E7" w:rsidP="005073DC">
      <w:pPr>
        <w:spacing w:after="1080" w:line="276" w:lineRule="auto"/>
        <w:ind w:left="4536"/>
        <w:jc w:val="center"/>
        <w:rPr>
          <w:rFonts w:ascii="Open Sans" w:hAnsi="Open Sans"/>
          <w:color w:val="333333"/>
          <w:shd w:val="clear" w:color="auto" w:fill="FFFFFF"/>
          <w:lang w:val="en-US"/>
        </w:rPr>
      </w:pPr>
      <w:r w:rsidRPr="001B4A01">
        <w:t xml:space="preserve">dr hab. inż. </w:t>
      </w:r>
      <w:r w:rsidR="005C4C3B" w:rsidRPr="002E379A">
        <w:rPr>
          <w:lang w:val="en-US"/>
        </w:rPr>
        <w:t>Jacek Wróbel, prof. ZUT</w:t>
      </w:r>
    </w:p>
    <w:sectPr w:rsidR="001B4A01" w:rsidRPr="005073DC" w:rsidSect="00017A91"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4EC0" w16cex:dateUtc="2020-09-19T07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AC0BD" w14:textId="77777777" w:rsidR="00D303AB" w:rsidRDefault="00D303AB" w:rsidP="00421396">
      <w:r>
        <w:separator/>
      </w:r>
    </w:p>
  </w:endnote>
  <w:endnote w:type="continuationSeparator" w:id="0">
    <w:p w14:paraId="6C6C1B86" w14:textId="77777777" w:rsidR="00D303AB" w:rsidRDefault="00D303AB" w:rsidP="004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481B" w14:textId="77777777" w:rsidR="00D303AB" w:rsidRDefault="00D303AB" w:rsidP="00421396">
      <w:r>
        <w:separator/>
      </w:r>
    </w:p>
  </w:footnote>
  <w:footnote w:type="continuationSeparator" w:id="0">
    <w:p w14:paraId="22A8A95B" w14:textId="77777777" w:rsidR="00D303AB" w:rsidRDefault="00D303AB" w:rsidP="0042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2F8"/>
    <w:multiLevelType w:val="hybridMultilevel"/>
    <w:tmpl w:val="2B94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6A49"/>
    <w:multiLevelType w:val="hybridMultilevel"/>
    <w:tmpl w:val="9D3C9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847"/>
    <w:multiLevelType w:val="hybridMultilevel"/>
    <w:tmpl w:val="CF28B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7934"/>
    <w:multiLevelType w:val="hybridMultilevel"/>
    <w:tmpl w:val="8578D64E"/>
    <w:lvl w:ilvl="0" w:tplc="FF4813D4">
      <w:start w:val="1"/>
      <w:numFmt w:val="decimal"/>
      <w:pStyle w:val="ustpy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5B608C"/>
    <w:multiLevelType w:val="hybridMultilevel"/>
    <w:tmpl w:val="6DBE7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92"/>
    <w:rsid w:val="00002211"/>
    <w:rsid w:val="00007F47"/>
    <w:rsid w:val="000113E2"/>
    <w:rsid w:val="00015489"/>
    <w:rsid w:val="00017520"/>
    <w:rsid w:val="00017A91"/>
    <w:rsid w:val="00027D00"/>
    <w:rsid w:val="00031B96"/>
    <w:rsid w:val="00040AD0"/>
    <w:rsid w:val="00050DDA"/>
    <w:rsid w:val="00051E72"/>
    <w:rsid w:val="00054899"/>
    <w:rsid w:val="0006059C"/>
    <w:rsid w:val="00074DE7"/>
    <w:rsid w:val="00075C55"/>
    <w:rsid w:val="00077CE9"/>
    <w:rsid w:val="000862C2"/>
    <w:rsid w:val="000935CE"/>
    <w:rsid w:val="000964A4"/>
    <w:rsid w:val="000C5F90"/>
    <w:rsid w:val="000D0906"/>
    <w:rsid w:val="000D2F1E"/>
    <w:rsid w:val="000D3BAC"/>
    <w:rsid w:val="000D7CE9"/>
    <w:rsid w:val="000E43B9"/>
    <w:rsid w:val="000E7B5E"/>
    <w:rsid w:val="000F1FD6"/>
    <w:rsid w:val="000F50E3"/>
    <w:rsid w:val="000F680D"/>
    <w:rsid w:val="00101024"/>
    <w:rsid w:val="00107A8F"/>
    <w:rsid w:val="001126F6"/>
    <w:rsid w:val="001157C0"/>
    <w:rsid w:val="00116DF8"/>
    <w:rsid w:val="00116F3C"/>
    <w:rsid w:val="0012465A"/>
    <w:rsid w:val="00127899"/>
    <w:rsid w:val="00131468"/>
    <w:rsid w:val="00133179"/>
    <w:rsid w:val="0014448E"/>
    <w:rsid w:val="00145789"/>
    <w:rsid w:val="00146140"/>
    <w:rsid w:val="00151988"/>
    <w:rsid w:val="001600D8"/>
    <w:rsid w:val="00164AE4"/>
    <w:rsid w:val="00166881"/>
    <w:rsid w:val="00171403"/>
    <w:rsid w:val="00172476"/>
    <w:rsid w:val="001806ED"/>
    <w:rsid w:val="001807F0"/>
    <w:rsid w:val="00184B70"/>
    <w:rsid w:val="00185012"/>
    <w:rsid w:val="001951D7"/>
    <w:rsid w:val="001A3EC0"/>
    <w:rsid w:val="001A6CA3"/>
    <w:rsid w:val="001B4A01"/>
    <w:rsid w:val="001B7F55"/>
    <w:rsid w:val="001C2E75"/>
    <w:rsid w:val="001C4D65"/>
    <w:rsid w:val="001D60FC"/>
    <w:rsid w:val="001E445D"/>
    <w:rsid w:val="001E6470"/>
    <w:rsid w:val="001E674A"/>
    <w:rsid w:val="001F241B"/>
    <w:rsid w:val="001F4A22"/>
    <w:rsid w:val="002000CD"/>
    <w:rsid w:val="002004E1"/>
    <w:rsid w:val="002017A2"/>
    <w:rsid w:val="00212FEC"/>
    <w:rsid w:val="002218FB"/>
    <w:rsid w:val="0022533B"/>
    <w:rsid w:val="00230B41"/>
    <w:rsid w:val="00232563"/>
    <w:rsid w:val="00232F18"/>
    <w:rsid w:val="00241C81"/>
    <w:rsid w:val="00245337"/>
    <w:rsid w:val="002458EF"/>
    <w:rsid w:val="0024595E"/>
    <w:rsid w:val="00245B16"/>
    <w:rsid w:val="00247BEC"/>
    <w:rsid w:val="00250784"/>
    <w:rsid w:val="00251969"/>
    <w:rsid w:val="00255DED"/>
    <w:rsid w:val="00265A80"/>
    <w:rsid w:val="00274DEE"/>
    <w:rsid w:val="00281197"/>
    <w:rsid w:val="00284EE3"/>
    <w:rsid w:val="002A4A03"/>
    <w:rsid w:val="002C0191"/>
    <w:rsid w:val="002E14B0"/>
    <w:rsid w:val="002E379A"/>
    <w:rsid w:val="002F1866"/>
    <w:rsid w:val="00301E61"/>
    <w:rsid w:val="003104A2"/>
    <w:rsid w:val="00310A51"/>
    <w:rsid w:val="0031388B"/>
    <w:rsid w:val="003153F6"/>
    <w:rsid w:val="00320ADD"/>
    <w:rsid w:val="00330763"/>
    <w:rsid w:val="00335273"/>
    <w:rsid w:val="003504D9"/>
    <w:rsid w:val="00354017"/>
    <w:rsid w:val="00355C66"/>
    <w:rsid w:val="00357CB8"/>
    <w:rsid w:val="00360E3A"/>
    <w:rsid w:val="003615FE"/>
    <w:rsid w:val="003620E1"/>
    <w:rsid w:val="003621E7"/>
    <w:rsid w:val="00367837"/>
    <w:rsid w:val="00374374"/>
    <w:rsid w:val="003804C1"/>
    <w:rsid w:val="00380D96"/>
    <w:rsid w:val="0038536B"/>
    <w:rsid w:val="00390588"/>
    <w:rsid w:val="0039221E"/>
    <w:rsid w:val="00393396"/>
    <w:rsid w:val="003A121F"/>
    <w:rsid w:val="003A6CC2"/>
    <w:rsid w:val="003B57C8"/>
    <w:rsid w:val="003C7CAE"/>
    <w:rsid w:val="003D44C1"/>
    <w:rsid w:val="003D5F71"/>
    <w:rsid w:val="003E0974"/>
    <w:rsid w:val="003E1219"/>
    <w:rsid w:val="003F1421"/>
    <w:rsid w:val="003F199C"/>
    <w:rsid w:val="004020C9"/>
    <w:rsid w:val="00410724"/>
    <w:rsid w:val="00414E12"/>
    <w:rsid w:val="004154D7"/>
    <w:rsid w:val="00421396"/>
    <w:rsid w:val="004244A6"/>
    <w:rsid w:val="00426B69"/>
    <w:rsid w:val="00435AF5"/>
    <w:rsid w:val="00437328"/>
    <w:rsid w:val="00440481"/>
    <w:rsid w:val="00442D4A"/>
    <w:rsid w:val="00443005"/>
    <w:rsid w:val="00450044"/>
    <w:rsid w:val="004723E0"/>
    <w:rsid w:val="00477CBE"/>
    <w:rsid w:val="0048223F"/>
    <w:rsid w:val="00486A5E"/>
    <w:rsid w:val="004A09C1"/>
    <w:rsid w:val="004A1823"/>
    <w:rsid w:val="004A6158"/>
    <w:rsid w:val="004A6A25"/>
    <w:rsid w:val="004C4170"/>
    <w:rsid w:val="004D1D8C"/>
    <w:rsid w:val="004D6846"/>
    <w:rsid w:val="004E234F"/>
    <w:rsid w:val="004F2390"/>
    <w:rsid w:val="004F6C51"/>
    <w:rsid w:val="005073DC"/>
    <w:rsid w:val="00520322"/>
    <w:rsid w:val="0052206A"/>
    <w:rsid w:val="0052626A"/>
    <w:rsid w:val="00533453"/>
    <w:rsid w:val="0053476B"/>
    <w:rsid w:val="005347BC"/>
    <w:rsid w:val="00535C98"/>
    <w:rsid w:val="005360CD"/>
    <w:rsid w:val="00544242"/>
    <w:rsid w:val="00545F9C"/>
    <w:rsid w:val="00547D65"/>
    <w:rsid w:val="00552414"/>
    <w:rsid w:val="00554B9A"/>
    <w:rsid w:val="0055782C"/>
    <w:rsid w:val="00563656"/>
    <w:rsid w:val="00567401"/>
    <w:rsid w:val="00593374"/>
    <w:rsid w:val="005979EC"/>
    <w:rsid w:val="005A42B3"/>
    <w:rsid w:val="005A7850"/>
    <w:rsid w:val="005B2984"/>
    <w:rsid w:val="005B586A"/>
    <w:rsid w:val="005C4C3B"/>
    <w:rsid w:val="005D1D84"/>
    <w:rsid w:val="005E3BC2"/>
    <w:rsid w:val="005E3BE3"/>
    <w:rsid w:val="005E483F"/>
    <w:rsid w:val="005E6C48"/>
    <w:rsid w:val="005F3084"/>
    <w:rsid w:val="005F725A"/>
    <w:rsid w:val="006072C4"/>
    <w:rsid w:val="006124F5"/>
    <w:rsid w:val="00612925"/>
    <w:rsid w:val="00620181"/>
    <w:rsid w:val="006266FF"/>
    <w:rsid w:val="00631419"/>
    <w:rsid w:val="00636207"/>
    <w:rsid w:val="00636F91"/>
    <w:rsid w:val="006467B7"/>
    <w:rsid w:val="00652D92"/>
    <w:rsid w:val="0065706C"/>
    <w:rsid w:val="00657503"/>
    <w:rsid w:val="00665A26"/>
    <w:rsid w:val="00673643"/>
    <w:rsid w:val="00681E8C"/>
    <w:rsid w:val="00687E78"/>
    <w:rsid w:val="0069042E"/>
    <w:rsid w:val="0069082A"/>
    <w:rsid w:val="006920DB"/>
    <w:rsid w:val="00692B57"/>
    <w:rsid w:val="006A26F8"/>
    <w:rsid w:val="006A384E"/>
    <w:rsid w:val="006A5D04"/>
    <w:rsid w:val="006A729E"/>
    <w:rsid w:val="006B03FF"/>
    <w:rsid w:val="006B78A9"/>
    <w:rsid w:val="006C0E4B"/>
    <w:rsid w:val="006C331F"/>
    <w:rsid w:val="006C434F"/>
    <w:rsid w:val="006D2E81"/>
    <w:rsid w:val="006D2E82"/>
    <w:rsid w:val="006D4C72"/>
    <w:rsid w:val="006D7277"/>
    <w:rsid w:val="006E1123"/>
    <w:rsid w:val="006E2021"/>
    <w:rsid w:val="006E25C6"/>
    <w:rsid w:val="006E5A22"/>
    <w:rsid w:val="00700838"/>
    <w:rsid w:val="00702EF4"/>
    <w:rsid w:val="00704173"/>
    <w:rsid w:val="00713862"/>
    <w:rsid w:val="00722279"/>
    <w:rsid w:val="00726E96"/>
    <w:rsid w:val="007323C1"/>
    <w:rsid w:val="007479B0"/>
    <w:rsid w:val="007620CC"/>
    <w:rsid w:val="00764098"/>
    <w:rsid w:val="007655AF"/>
    <w:rsid w:val="00770226"/>
    <w:rsid w:val="007739B6"/>
    <w:rsid w:val="00773E1B"/>
    <w:rsid w:val="007811F6"/>
    <w:rsid w:val="00782D44"/>
    <w:rsid w:val="007836BB"/>
    <w:rsid w:val="007931D7"/>
    <w:rsid w:val="00794C04"/>
    <w:rsid w:val="007A18D6"/>
    <w:rsid w:val="007A3C7B"/>
    <w:rsid w:val="007A57C8"/>
    <w:rsid w:val="007B00FD"/>
    <w:rsid w:val="007C06F4"/>
    <w:rsid w:val="007C307A"/>
    <w:rsid w:val="007C5E72"/>
    <w:rsid w:val="007C7301"/>
    <w:rsid w:val="007D140C"/>
    <w:rsid w:val="007D4B01"/>
    <w:rsid w:val="007F4487"/>
    <w:rsid w:val="007F5442"/>
    <w:rsid w:val="00803559"/>
    <w:rsid w:val="008062B4"/>
    <w:rsid w:val="008206D4"/>
    <w:rsid w:val="008230A2"/>
    <w:rsid w:val="00825A11"/>
    <w:rsid w:val="00826D2E"/>
    <w:rsid w:val="00826F92"/>
    <w:rsid w:val="0083024C"/>
    <w:rsid w:val="00836723"/>
    <w:rsid w:val="00843BCE"/>
    <w:rsid w:val="008510C4"/>
    <w:rsid w:val="00851F70"/>
    <w:rsid w:val="00853346"/>
    <w:rsid w:val="00854EEB"/>
    <w:rsid w:val="008600FC"/>
    <w:rsid w:val="00861B58"/>
    <w:rsid w:val="00863CB9"/>
    <w:rsid w:val="00867EED"/>
    <w:rsid w:val="00880BDA"/>
    <w:rsid w:val="00883816"/>
    <w:rsid w:val="00896DF8"/>
    <w:rsid w:val="00897396"/>
    <w:rsid w:val="008977BC"/>
    <w:rsid w:val="008A118E"/>
    <w:rsid w:val="008A2693"/>
    <w:rsid w:val="008A28B9"/>
    <w:rsid w:val="008A3733"/>
    <w:rsid w:val="008B0380"/>
    <w:rsid w:val="008B480F"/>
    <w:rsid w:val="008B4CE6"/>
    <w:rsid w:val="008B6D99"/>
    <w:rsid w:val="008C1C0C"/>
    <w:rsid w:val="008D1033"/>
    <w:rsid w:val="008D3361"/>
    <w:rsid w:val="008D4389"/>
    <w:rsid w:val="008D4A33"/>
    <w:rsid w:val="008D4A46"/>
    <w:rsid w:val="008E2A15"/>
    <w:rsid w:val="008F1CDD"/>
    <w:rsid w:val="008F50D0"/>
    <w:rsid w:val="008F5F3E"/>
    <w:rsid w:val="00901869"/>
    <w:rsid w:val="009025FA"/>
    <w:rsid w:val="0090347C"/>
    <w:rsid w:val="00921A8B"/>
    <w:rsid w:val="00927299"/>
    <w:rsid w:val="009274F7"/>
    <w:rsid w:val="00927A85"/>
    <w:rsid w:val="0093227C"/>
    <w:rsid w:val="009377E7"/>
    <w:rsid w:val="0094210C"/>
    <w:rsid w:val="00942932"/>
    <w:rsid w:val="00942DB3"/>
    <w:rsid w:val="00945D6E"/>
    <w:rsid w:val="00947D77"/>
    <w:rsid w:val="0095679C"/>
    <w:rsid w:val="00972437"/>
    <w:rsid w:val="0097398F"/>
    <w:rsid w:val="00984759"/>
    <w:rsid w:val="00995A14"/>
    <w:rsid w:val="00997D4B"/>
    <w:rsid w:val="009B0D06"/>
    <w:rsid w:val="009B19C7"/>
    <w:rsid w:val="009B4701"/>
    <w:rsid w:val="009C35EA"/>
    <w:rsid w:val="009E2E51"/>
    <w:rsid w:val="009F33C6"/>
    <w:rsid w:val="009F59BD"/>
    <w:rsid w:val="009F6A13"/>
    <w:rsid w:val="00A01CDC"/>
    <w:rsid w:val="00A022E7"/>
    <w:rsid w:val="00A06F0F"/>
    <w:rsid w:val="00A10069"/>
    <w:rsid w:val="00A14D3A"/>
    <w:rsid w:val="00A17FF8"/>
    <w:rsid w:val="00A20EE3"/>
    <w:rsid w:val="00A251B6"/>
    <w:rsid w:val="00A413D7"/>
    <w:rsid w:val="00A42DF4"/>
    <w:rsid w:val="00A4693A"/>
    <w:rsid w:val="00A477D1"/>
    <w:rsid w:val="00A534DB"/>
    <w:rsid w:val="00A61AFE"/>
    <w:rsid w:val="00A81958"/>
    <w:rsid w:val="00A904DD"/>
    <w:rsid w:val="00A92232"/>
    <w:rsid w:val="00AA2DD6"/>
    <w:rsid w:val="00AA6428"/>
    <w:rsid w:val="00AB1870"/>
    <w:rsid w:val="00AB37BC"/>
    <w:rsid w:val="00AD4C87"/>
    <w:rsid w:val="00AD69E2"/>
    <w:rsid w:val="00AE16AC"/>
    <w:rsid w:val="00AE2282"/>
    <w:rsid w:val="00AF6A78"/>
    <w:rsid w:val="00B051CC"/>
    <w:rsid w:val="00B12C64"/>
    <w:rsid w:val="00B13E6B"/>
    <w:rsid w:val="00B16250"/>
    <w:rsid w:val="00B34A85"/>
    <w:rsid w:val="00B51579"/>
    <w:rsid w:val="00B64A1E"/>
    <w:rsid w:val="00B67C3B"/>
    <w:rsid w:val="00B73DB6"/>
    <w:rsid w:val="00B75116"/>
    <w:rsid w:val="00B85B72"/>
    <w:rsid w:val="00B85BD8"/>
    <w:rsid w:val="00B865C3"/>
    <w:rsid w:val="00B86B05"/>
    <w:rsid w:val="00B93413"/>
    <w:rsid w:val="00B94FC4"/>
    <w:rsid w:val="00BA11D4"/>
    <w:rsid w:val="00BA54A3"/>
    <w:rsid w:val="00BA5B2B"/>
    <w:rsid w:val="00BC1C2E"/>
    <w:rsid w:val="00BC3633"/>
    <w:rsid w:val="00BC45BA"/>
    <w:rsid w:val="00BC5137"/>
    <w:rsid w:val="00BE1E9A"/>
    <w:rsid w:val="00BE27AF"/>
    <w:rsid w:val="00BE5FFA"/>
    <w:rsid w:val="00BF3A5A"/>
    <w:rsid w:val="00BF66CD"/>
    <w:rsid w:val="00C02C5F"/>
    <w:rsid w:val="00C034D9"/>
    <w:rsid w:val="00C10F8D"/>
    <w:rsid w:val="00C11E2C"/>
    <w:rsid w:val="00C14586"/>
    <w:rsid w:val="00C145E2"/>
    <w:rsid w:val="00C14CDF"/>
    <w:rsid w:val="00C22F2C"/>
    <w:rsid w:val="00C25F54"/>
    <w:rsid w:val="00C27775"/>
    <w:rsid w:val="00C27ECF"/>
    <w:rsid w:val="00C30702"/>
    <w:rsid w:val="00C31F04"/>
    <w:rsid w:val="00C35963"/>
    <w:rsid w:val="00C369EA"/>
    <w:rsid w:val="00C40094"/>
    <w:rsid w:val="00C43F78"/>
    <w:rsid w:val="00C516C4"/>
    <w:rsid w:val="00C54B09"/>
    <w:rsid w:val="00C608BB"/>
    <w:rsid w:val="00C6772F"/>
    <w:rsid w:val="00C72D94"/>
    <w:rsid w:val="00C854B8"/>
    <w:rsid w:val="00C85589"/>
    <w:rsid w:val="00C86588"/>
    <w:rsid w:val="00C911BC"/>
    <w:rsid w:val="00C93C18"/>
    <w:rsid w:val="00C94357"/>
    <w:rsid w:val="00C966C2"/>
    <w:rsid w:val="00CA4B17"/>
    <w:rsid w:val="00CB3537"/>
    <w:rsid w:val="00CB4C38"/>
    <w:rsid w:val="00CC26D5"/>
    <w:rsid w:val="00CD4E80"/>
    <w:rsid w:val="00CE7D18"/>
    <w:rsid w:val="00D03AFD"/>
    <w:rsid w:val="00D0589A"/>
    <w:rsid w:val="00D1083F"/>
    <w:rsid w:val="00D137F8"/>
    <w:rsid w:val="00D2122F"/>
    <w:rsid w:val="00D269F9"/>
    <w:rsid w:val="00D303AB"/>
    <w:rsid w:val="00D7335D"/>
    <w:rsid w:val="00D76148"/>
    <w:rsid w:val="00D80DED"/>
    <w:rsid w:val="00D81170"/>
    <w:rsid w:val="00D87208"/>
    <w:rsid w:val="00D91C6B"/>
    <w:rsid w:val="00D9357C"/>
    <w:rsid w:val="00D9490D"/>
    <w:rsid w:val="00DA5543"/>
    <w:rsid w:val="00DB754C"/>
    <w:rsid w:val="00DC0533"/>
    <w:rsid w:val="00DC56D9"/>
    <w:rsid w:val="00DC6E79"/>
    <w:rsid w:val="00DC7BF3"/>
    <w:rsid w:val="00DD067E"/>
    <w:rsid w:val="00DE595A"/>
    <w:rsid w:val="00DF0EA1"/>
    <w:rsid w:val="00DF7F98"/>
    <w:rsid w:val="00E03F37"/>
    <w:rsid w:val="00E050B6"/>
    <w:rsid w:val="00E05B6E"/>
    <w:rsid w:val="00E17FCD"/>
    <w:rsid w:val="00E36445"/>
    <w:rsid w:val="00E40620"/>
    <w:rsid w:val="00E431E8"/>
    <w:rsid w:val="00E45244"/>
    <w:rsid w:val="00E4738B"/>
    <w:rsid w:val="00E52E6C"/>
    <w:rsid w:val="00E57FC5"/>
    <w:rsid w:val="00E63154"/>
    <w:rsid w:val="00E6785B"/>
    <w:rsid w:val="00E72180"/>
    <w:rsid w:val="00E74A42"/>
    <w:rsid w:val="00E75988"/>
    <w:rsid w:val="00E80B91"/>
    <w:rsid w:val="00E9027F"/>
    <w:rsid w:val="00E91FFA"/>
    <w:rsid w:val="00EA19F5"/>
    <w:rsid w:val="00EA1CA4"/>
    <w:rsid w:val="00EB1196"/>
    <w:rsid w:val="00EB1DD6"/>
    <w:rsid w:val="00EC32EE"/>
    <w:rsid w:val="00ED35A5"/>
    <w:rsid w:val="00ED7FB9"/>
    <w:rsid w:val="00EE4544"/>
    <w:rsid w:val="00EE5EB1"/>
    <w:rsid w:val="00EF1B7D"/>
    <w:rsid w:val="00F027E8"/>
    <w:rsid w:val="00F13EC4"/>
    <w:rsid w:val="00F14314"/>
    <w:rsid w:val="00F227D1"/>
    <w:rsid w:val="00F25420"/>
    <w:rsid w:val="00F37036"/>
    <w:rsid w:val="00F3776A"/>
    <w:rsid w:val="00F42067"/>
    <w:rsid w:val="00F4522C"/>
    <w:rsid w:val="00F62811"/>
    <w:rsid w:val="00F7224F"/>
    <w:rsid w:val="00F739FC"/>
    <w:rsid w:val="00F768D3"/>
    <w:rsid w:val="00F83235"/>
    <w:rsid w:val="00F85F6B"/>
    <w:rsid w:val="00F8797F"/>
    <w:rsid w:val="00FA3CC7"/>
    <w:rsid w:val="00FB209B"/>
    <w:rsid w:val="00FB5792"/>
    <w:rsid w:val="00FB6244"/>
    <w:rsid w:val="00FC0142"/>
    <w:rsid w:val="00FC307D"/>
    <w:rsid w:val="00FC58D9"/>
    <w:rsid w:val="00FC66B5"/>
    <w:rsid w:val="00FE1CC4"/>
    <w:rsid w:val="00FE404B"/>
    <w:rsid w:val="00FF27E5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40D4E"/>
  <w15:chartTrackingRefBased/>
  <w15:docId w15:val="{0F29F552-3724-406E-AFAF-C0B4CE2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y">
    <w:name w:val="ustępy"/>
    <w:basedOn w:val="Normalny"/>
    <w:rsid w:val="000862C2"/>
    <w:pPr>
      <w:numPr>
        <w:numId w:val="1"/>
      </w:numPr>
      <w:spacing w:before="120"/>
      <w:jc w:val="both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rsid w:val="007F44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F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E2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1388B"/>
    <w:rPr>
      <w:color w:val="0000FF"/>
      <w:u w:val="single"/>
    </w:rPr>
  </w:style>
  <w:style w:type="paragraph" w:styleId="Nagwek">
    <w:name w:val="header"/>
    <w:basedOn w:val="Normalny"/>
    <w:link w:val="NagwekZnak"/>
    <w:rsid w:val="00421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3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1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1396"/>
    <w:rPr>
      <w:sz w:val="24"/>
      <w:szCs w:val="24"/>
    </w:rPr>
  </w:style>
  <w:style w:type="character" w:styleId="Odwoaniedokomentarza">
    <w:name w:val="annotation reference"/>
    <w:uiPriority w:val="99"/>
    <w:rsid w:val="00414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14E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14E12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14E12"/>
    <w:rPr>
      <w:b/>
      <w:bCs/>
    </w:rPr>
  </w:style>
  <w:style w:type="character" w:customStyle="1" w:styleId="TematkomentarzaZnak">
    <w:name w:val="Temat komentarza Znak"/>
    <w:link w:val="Tematkomentarza"/>
    <w:rsid w:val="00414E12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E1A5-CCDE-4A13-8CFD-006CE365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149</vt:lpstr>
    </vt:vector>
  </TitlesOfParts>
  <Company>AR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149</dc:title>
  <dc:subject/>
  <dc:creator>pasturczak</dc:creator>
  <cp:keywords/>
  <cp:lastModifiedBy>Magdalena Szymanowska</cp:lastModifiedBy>
  <cp:revision>3</cp:revision>
  <cp:lastPrinted>2020-09-23T11:03:00Z</cp:lastPrinted>
  <dcterms:created xsi:type="dcterms:W3CDTF">2020-09-28T09:17:00Z</dcterms:created>
  <dcterms:modified xsi:type="dcterms:W3CDTF">2020-09-28T09:25:00Z</dcterms:modified>
</cp:coreProperties>
</file>