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4803" w14:textId="3209F334" w:rsidR="00064E1A" w:rsidRPr="00215BEC" w:rsidRDefault="00064E1A" w:rsidP="00215BEC">
      <w:pPr>
        <w:tabs>
          <w:tab w:val="left" w:pos="684"/>
          <w:tab w:val="right" w:pos="9638"/>
        </w:tabs>
        <w:autoSpaceDE w:val="0"/>
        <w:autoSpaceDN w:val="0"/>
        <w:adjustRightInd w:val="0"/>
        <w:spacing w:line="360" w:lineRule="auto"/>
        <w:rPr>
          <w:b/>
          <w:i/>
          <w:color w:val="000000"/>
          <w:sz w:val="22"/>
          <w:szCs w:val="22"/>
        </w:rPr>
      </w:pPr>
      <w:r w:rsidRPr="00215BEC">
        <w:rPr>
          <w:b/>
          <w:sz w:val="22"/>
          <w:szCs w:val="22"/>
        </w:rPr>
        <w:t xml:space="preserve">Znak sprawy: </w:t>
      </w:r>
      <w:r w:rsidR="003D11E6" w:rsidRPr="00215BEC">
        <w:rPr>
          <w:b/>
          <w:sz w:val="22"/>
          <w:szCs w:val="22"/>
        </w:rPr>
        <w:t>ZUT/RSD/ 5/2023</w:t>
      </w:r>
      <w:r w:rsidR="00DD0F47">
        <w:rPr>
          <w:b/>
          <w:sz w:val="22"/>
          <w:szCs w:val="22"/>
        </w:rPr>
        <w:t xml:space="preserve"> </w:t>
      </w:r>
      <w:r w:rsidR="003D11E6" w:rsidRPr="00215BEC">
        <w:rPr>
          <w:bCs/>
          <w:iCs/>
          <w:sz w:val="22"/>
          <w:szCs w:val="22"/>
        </w:rPr>
        <w:t>[</w:t>
      </w:r>
      <w:proofErr w:type="spellStart"/>
      <w:r w:rsidR="003D11E6" w:rsidRPr="00215BEC">
        <w:rPr>
          <w:color w:val="000000"/>
          <w:sz w:val="21"/>
          <w:szCs w:val="21"/>
          <w:shd w:val="clear" w:color="auto" w:fill="FFFFFF"/>
        </w:rPr>
        <w:t>WKŚiR</w:t>
      </w:r>
      <w:proofErr w:type="spellEnd"/>
      <w:r w:rsidR="003D11E6" w:rsidRPr="00215BEC">
        <w:rPr>
          <w:color w:val="000000"/>
          <w:sz w:val="21"/>
          <w:szCs w:val="21"/>
          <w:shd w:val="clear" w:color="auto" w:fill="FFFFFF"/>
        </w:rPr>
        <w:t>/</w:t>
      </w:r>
      <w:proofErr w:type="spellStart"/>
      <w:r w:rsidR="003D11E6" w:rsidRPr="00215BEC">
        <w:rPr>
          <w:color w:val="000000"/>
          <w:sz w:val="21"/>
          <w:szCs w:val="21"/>
          <w:shd w:val="clear" w:color="auto" w:fill="FFFFFF"/>
        </w:rPr>
        <w:t>RSDwL</w:t>
      </w:r>
      <w:proofErr w:type="spellEnd"/>
      <w:r w:rsidR="003D11E6" w:rsidRPr="00215BEC">
        <w:rPr>
          <w:color w:val="000000"/>
          <w:sz w:val="21"/>
          <w:szCs w:val="21"/>
          <w:shd w:val="clear" w:color="auto" w:fill="FFFFFF"/>
        </w:rPr>
        <w:t>/415/2023</w:t>
      </w:r>
      <w:r w:rsidR="003D11E6" w:rsidRPr="00215BEC">
        <w:rPr>
          <w:bCs/>
          <w:iCs/>
          <w:sz w:val="22"/>
          <w:szCs w:val="22"/>
        </w:rPr>
        <w:t>]</w:t>
      </w:r>
      <w:r w:rsidR="00215BEC">
        <w:rPr>
          <w:bCs/>
          <w:iCs/>
          <w:sz w:val="22"/>
          <w:szCs w:val="22"/>
        </w:rPr>
        <w:t xml:space="preserve"> </w:t>
      </w:r>
      <w:r w:rsidR="00215BEC">
        <w:rPr>
          <w:bCs/>
          <w:iCs/>
          <w:sz w:val="22"/>
          <w:szCs w:val="22"/>
        </w:rPr>
        <w:tab/>
      </w:r>
      <w:r w:rsidRPr="00215BEC">
        <w:rPr>
          <w:b/>
          <w:i/>
          <w:color w:val="000000"/>
          <w:sz w:val="22"/>
          <w:szCs w:val="22"/>
        </w:rPr>
        <w:t>Załącznik nr 3 Zapytania ofertowego</w:t>
      </w:r>
    </w:p>
    <w:p w14:paraId="541158D2" w14:textId="77777777" w:rsidR="00812882" w:rsidRPr="00215BEC" w:rsidRDefault="00812882" w:rsidP="00215BEC">
      <w:pPr>
        <w:pStyle w:val="Nagwek1"/>
      </w:pPr>
      <w:r w:rsidRPr="00215BEC">
        <w:t>WZÓR UMOWY</w:t>
      </w:r>
    </w:p>
    <w:p w14:paraId="0535ADF1" w14:textId="78765589" w:rsidR="00812882" w:rsidRPr="00215BEC" w:rsidRDefault="00812882" w:rsidP="00215BEC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215BEC">
        <w:rPr>
          <w:sz w:val="22"/>
          <w:szCs w:val="22"/>
        </w:rPr>
        <w:t xml:space="preserve">zawarta w dniu </w:t>
      </w:r>
      <w:r w:rsidR="00215BEC">
        <w:rPr>
          <w:sz w:val="22"/>
          <w:szCs w:val="22"/>
        </w:rPr>
        <w:tab/>
      </w:r>
      <w:r w:rsidRPr="00215BEC">
        <w:rPr>
          <w:sz w:val="22"/>
          <w:szCs w:val="22"/>
        </w:rPr>
        <w:t xml:space="preserve"> w Szczecinie, pomiędzy:</w:t>
      </w:r>
    </w:p>
    <w:p w14:paraId="775EA4C7" w14:textId="77777777" w:rsidR="00812882" w:rsidRPr="00215BEC" w:rsidRDefault="00812882" w:rsidP="00215BEC">
      <w:pPr>
        <w:spacing w:before="240" w:line="360" w:lineRule="auto"/>
        <w:rPr>
          <w:color w:val="333333"/>
          <w:sz w:val="22"/>
          <w:szCs w:val="22"/>
        </w:rPr>
      </w:pPr>
      <w:r w:rsidRPr="00215BEC">
        <w:rPr>
          <w:b/>
          <w:sz w:val="22"/>
          <w:szCs w:val="22"/>
        </w:rPr>
        <w:t xml:space="preserve">Zachodniopomorskim Uniwersytetem Technologicznym w Szczecinie, </w:t>
      </w:r>
      <w:r w:rsidRPr="00215BEC">
        <w:rPr>
          <w:color w:val="333333"/>
          <w:sz w:val="22"/>
          <w:szCs w:val="22"/>
        </w:rPr>
        <w:t xml:space="preserve">z siedzibą w Szczecinie przy al. Piastów 17, nr identyfikacji podatkowej NIP: 8522545056, REGON: 320588161, </w:t>
      </w:r>
    </w:p>
    <w:p w14:paraId="04E46946" w14:textId="77777777" w:rsidR="00812882" w:rsidRPr="00215BEC" w:rsidRDefault="00812882" w:rsidP="00215BEC">
      <w:pPr>
        <w:spacing w:before="120" w:line="360" w:lineRule="auto"/>
        <w:rPr>
          <w:sz w:val="22"/>
          <w:szCs w:val="22"/>
        </w:rPr>
      </w:pPr>
      <w:r w:rsidRPr="00215BEC">
        <w:rPr>
          <w:sz w:val="22"/>
          <w:szCs w:val="22"/>
        </w:rPr>
        <w:t xml:space="preserve">zwanym w dalszej treści umowy </w:t>
      </w:r>
      <w:r w:rsidRPr="00215BEC">
        <w:rPr>
          <w:b/>
          <w:sz w:val="22"/>
          <w:szCs w:val="22"/>
        </w:rPr>
        <w:t xml:space="preserve">„ZAMAWIAJĄCYM” </w:t>
      </w:r>
      <w:r w:rsidRPr="00215BEC">
        <w:rPr>
          <w:sz w:val="22"/>
          <w:szCs w:val="22"/>
        </w:rPr>
        <w:t>reprezentowanym przez:</w:t>
      </w:r>
    </w:p>
    <w:p w14:paraId="30C3178B" w14:textId="77777777" w:rsidR="00812882" w:rsidRPr="00215BEC" w:rsidRDefault="00812882" w:rsidP="00215BEC">
      <w:pPr>
        <w:spacing w:before="120" w:line="360" w:lineRule="auto"/>
        <w:ind w:left="284"/>
        <w:rPr>
          <w:b/>
          <w:sz w:val="22"/>
          <w:szCs w:val="22"/>
        </w:rPr>
      </w:pPr>
      <w:r w:rsidRPr="00215BEC">
        <w:rPr>
          <w:b/>
          <w:sz w:val="22"/>
          <w:szCs w:val="22"/>
        </w:rPr>
        <w:t xml:space="preserve">dr hab. inż. Jacka Wróbla prof. ZUT - </w:t>
      </w:r>
      <w:r w:rsidRPr="00215BEC">
        <w:rPr>
          <w:sz w:val="22"/>
          <w:szCs w:val="22"/>
        </w:rPr>
        <w:t xml:space="preserve">Rektora ZUT </w:t>
      </w:r>
    </w:p>
    <w:p w14:paraId="476B0B95" w14:textId="77777777" w:rsidR="00812882" w:rsidRPr="00215BEC" w:rsidRDefault="00812882" w:rsidP="00215BEC">
      <w:pPr>
        <w:spacing w:line="360" w:lineRule="auto"/>
        <w:rPr>
          <w:sz w:val="22"/>
          <w:szCs w:val="22"/>
        </w:rPr>
      </w:pPr>
      <w:r w:rsidRPr="00215BEC">
        <w:rPr>
          <w:sz w:val="22"/>
          <w:szCs w:val="22"/>
        </w:rPr>
        <w:t>a</w:t>
      </w:r>
    </w:p>
    <w:p w14:paraId="70A83608" w14:textId="03924385" w:rsidR="00812882" w:rsidRPr="00215BEC" w:rsidRDefault="00DD0F47" w:rsidP="00DD0F47">
      <w:pPr>
        <w:pStyle w:val="Tekstpodstawowy"/>
        <w:tabs>
          <w:tab w:val="right" w:leader="dot" w:pos="9638"/>
        </w:tabs>
        <w:spacing w:before="120" w:line="360" w:lineRule="auto"/>
        <w:rPr>
          <w:b w:val="0"/>
          <w:i/>
          <w:sz w:val="22"/>
          <w:szCs w:val="22"/>
        </w:rPr>
      </w:pPr>
      <w:r w:rsidRPr="00DD0F47">
        <w:rPr>
          <w:b w:val="0"/>
          <w:i/>
          <w:sz w:val="22"/>
          <w:szCs w:val="22"/>
        </w:rPr>
        <w:tab/>
      </w:r>
      <w:r w:rsidRPr="00DD0F47">
        <w:rPr>
          <w:b w:val="0"/>
          <w:i/>
          <w:sz w:val="22"/>
          <w:szCs w:val="22"/>
        </w:rPr>
        <w:tab/>
      </w:r>
      <w:r w:rsidR="00812882" w:rsidRPr="00215BEC">
        <w:rPr>
          <w:b w:val="0"/>
          <w:i/>
          <w:sz w:val="22"/>
          <w:szCs w:val="22"/>
        </w:rPr>
        <w:t xml:space="preserve">, </w:t>
      </w:r>
      <w:r w:rsidR="00812882" w:rsidRPr="00215BEC">
        <w:rPr>
          <w:i/>
          <w:sz w:val="22"/>
          <w:szCs w:val="22"/>
        </w:rPr>
        <w:t xml:space="preserve">zwanym w dalszej treści umowy </w:t>
      </w:r>
      <w:r w:rsidR="00812882" w:rsidRPr="00215BEC">
        <w:rPr>
          <w:b w:val="0"/>
          <w:i/>
          <w:sz w:val="22"/>
          <w:szCs w:val="22"/>
        </w:rPr>
        <w:t>„WYKONAWCĄ”</w:t>
      </w:r>
    </w:p>
    <w:p w14:paraId="002DC81F" w14:textId="77777777" w:rsidR="00812882" w:rsidRPr="00215BEC" w:rsidRDefault="00812882" w:rsidP="00215BEC">
      <w:pPr>
        <w:pStyle w:val="Tekstpodstawowy3"/>
        <w:spacing w:before="240" w:line="360" w:lineRule="auto"/>
        <w:rPr>
          <w:b/>
          <w:bCs/>
          <w:sz w:val="22"/>
          <w:szCs w:val="22"/>
        </w:rPr>
      </w:pPr>
      <w:r w:rsidRPr="00215BEC">
        <w:rPr>
          <w:sz w:val="22"/>
          <w:szCs w:val="22"/>
        </w:rPr>
        <w:t xml:space="preserve">wyłonionym w wyniku przeprowadzonego </w:t>
      </w:r>
      <w:r w:rsidR="00242E5E" w:rsidRPr="00215BEC">
        <w:rPr>
          <w:sz w:val="22"/>
          <w:szCs w:val="22"/>
        </w:rPr>
        <w:t>Zapytania ofertowego</w:t>
      </w:r>
      <w:r w:rsidRPr="00215BEC">
        <w:rPr>
          <w:sz w:val="22"/>
          <w:szCs w:val="22"/>
        </w:rPr>
        <w:t xml:space="preserve">, </w:t>
      </w:r>
      <w:r w:rsidRPr="00215BEC">
        <w:rPr>
          <w:b/>
          <w:bCs/>
          <w:sz w:val="22"/>
          <w:szCs w:val="22"/>
        </w:rPr>
        <w:t>o następującej treści:</w:t>
      </w:r>
    </w:p>
    <w:p w14:paraId="2F051118" w14:textId="098FB683" w:rsidR="00C26F87" w:rsidRPr="00215BEC" w:rsidRDefault="00C26F87" w:rsidP="00215BEC">
      <w:pPr>
        <w:pStyle w:val="Nagwek2"/>
      </w:pPr>
      <w:r w:rsidRPr="0064290A">
        <w:rPr>
          <w:u w:val="none"/>
        </w:rPr>
        <w:t>§ 1</w:t>
      </w:r>
      <w:r w:rsidR="00215BEC" w:rsidRPr="0064290A">
        <w:rPr>
          <w:u w:val="none"/>
        </w:rPr>
        <w:br/>
      </w:r>
      <w:r w:rsidRPr="00215BEC">
        <w:t>Przedmiot umowy</w:t>
      </w:r>
    </w:p>
    <w:p w14:paraId="706D8DA6" w14:textId="77777777" w:rsidR="00C26F87" w:rsidRPr="00215BEC" w:rsidRDefault="00C26F87" w:rsidP="0064290A">
      <w:pPr>
        <w:pStyle w:val="Tytu"/>
        <w:widowControl/>
        <w:numPr>
          <w:ilvl w:val="0"/>
          <w:numId w:val="6"/>
        </w:numPr>
        <w:tabs>
          <w:tab w:val="clear" w:pos="390"/>
        </w:tabs>
        <w:adjustRightInd/>
        <w:spacing w:line="360" w:lineRule="auto"/>
        <w:ind w:left="284" w:hanging="284"/>
        <w:jc w:val="left"/>
        <w:textAlignment w:val="auto"/>
        <w:rPr>
          <w:sz w:val="22"/>
          <w:szCs w:val="22"/>
        </w:rPr>
      </w:pPr>
      <w:r w:rsidRPr="00215BEC">
        <w:rPr>
          <w:sz w:val="22"/>
          <w:szCs w:val="22"/>
        </w:rPr>
        <w:t xml:space="preserve">Sprzedawca sprzedaje a Kupujący kupuje </w:t>
      </w:r>
      <w:r w:rsidR="00E62B90" w:rsidRPr="00215BEC">
        <w:rPr>
          <w:b/>
          <w:bCs/>
          <w:sz w:val="22"/>
          <w:szCs w:val="22"/>
        </w:rPr>
        <w:t xml:space="preserve">agregat </w:t>
      </w:r>
      <w:r w:rsidR="003D11E6" w:rsidRPr="00215BEC">
        <w:rPr>
          <w:b/>
          <w:sz w:val="22"/>
          <w:szCs w:val="22"/>
        </w:rPr>
        <w:t xml:space="preserve">do uprawy uproszczonej </w:t>
      </w:r>
      <w:r w:rsidR="00CA57CB" w:rsidRPr="00215BEC">
        <w:rPr>
          <w:b/>
          <w:sz w:val="22"/>
          <w:szCs w:val="22"/>
        </w:rPr>
        <w:t>dla Rolniczej Stacji Doświadczalnej w Lipniku</w:t>
      </w:r>
      <w:r w:rsidRPr="00215BEC">
        <w:rPr>
          <w:sz w:val="22"/>
          <w:szCs w:val="22"/>
        </w:rPr>
        <w:t xml:space="preserve"> zwane dalej „</w:t>
      </w:r>
      <w:r w:rsidR="00264855" w:rsidRPr="00215BEC">
        <w:rPr>
          <w:sz w:val="22"/>
          <w:szCs w:val="22"/>
        </w:rPr>
        <w:t>urządzeni</w:t>
      </w:r>
      <w:r w:rsidR="0053487E" w:rsidRPr="00215BEC">
        <w:rPr>
          <w:sz w:val="22"/>
          <w:szCs w:val="22"/>
        </w:rPr>
        <w:t>e</w:t>
      </w:r>
      <w:r w:rsidR="00264855" w:rsidRPr="00215BEC">
        <w:rPr>
          <w:sz w:val="22"/>
          <w:szCs w:val="22"/>
        </w:rPr>
        <w:t>m</w:t>
      </w:r>
      <w:r w:rsidRPr="00215BEC">
        <w:rPr>
          <w:sz w:val="22"/>
          <w:szCs w:val="22"/>
        </w:rPr>
        <w:t>”</w:t>
      </w:r>
      <w:r w:rsidR="00264855" w:rsidRPr="00215BEC">
        <w:rPr>
          <w:sz w:val="22"/>
          <w:szCs w:val="22"/>
        </w:rPr>
        <w:t xml:space="preserve"> </w:t>
      </w:r>
    </w:p>
    <w:p w14:paraId="35E00188" w14:textId="66DAC689" w:rsidR="00C26F87" w:rsidRPr="00215BEC" w:rsidRDefault="00C26F87" w:rsidP="0064290A">
      <w:pPr>
        <w:pStyle w:val="Tytu"/>
        <w:widowControl/>
        <w:numPr>
          <w:ilvl w:val="0"/>
          <w:numId w:val="6"/>
        </w:numPr>
        <w:tabs>
          <w:tab w:val="clear" w:pos="390"/>
          <w:tab w:val="left" w:leader="dot" w:pos="6804"/>
        </w:tabs>
        <w:adjustRightInd/>
        <w:spacing w:line="360" w:lineRule="auto"/>
        <w:ind w:left="284" w:hanging="284"/>
        <w:jc w:val="left"/>
        <w:textAlignment w:val="auto"/>
        <w:rPr>
          <w:sz w:val="22"/>
          <w:szCs w:val="22"/>
        </w:rPr>
      </w:pPr>
      <w:r w:rsidRPr="00215BEC">
        <w:rPr>
          <w:sz w:val="22"/>
          <w:szCs w:val="22"/>
        </w:rPr>
        <w:t xml:space="preserve">Parametry techniczne, jakościowe, ilościowe i rodzajowe, a także właściwości funkcjonalne </w:t>
      </w:r>
      <w:r w:rsidRPr="00215BEC">
        <w:rPr>
          <w:sz w:val="22"/>
          <w:szCs w:val="22"/>
        </w:rPr>
        <w:br/>
        <w:t xml:space="preserve">i eksploatacyjne </w:t>
      </w:r>
      <w:r w:rsidR="00CA57CB" w:rsidRPr="00215BEC">
        <w:rPr>
          <w:sz w:val="22"/>
          <w:szCs w:val="22"/>
        </w:rPr>
        <w:t>urządzeń</w:t>
      </w:r>
      <w:r w:rsidRPr="00215BEC">
        <w:rPr>
          <w:sz w:val="22"/>
          <w:szCs w:val="22"/>
        </w:rPr>
        <w:t xml:space="preserve"> określa oferta Sprzedawcy z dnia</w:t>
      </w:r>
      <w:r w:rsidR="00313B26" w:rsidRPr="00215BEC">
        <w:rPr>
          <w:sz w:val="22"/>
          <w:szCs w:val="22"/>
        </w:rPr>
        <w:t xml:space="preserve"> </w:t>
      </w:r>
      <w:r w:rsidR="00DD0F47">
        <w:rPr>
          <w:sz w:val="22"/>
          <w:szCs w:val="22"/>
        </w:rPr>
        <w:tab/>
      </w:r>
      <w:r w:rsidRPr="00215BEC">
        <w:rPr>
          <w:sz w:val="22"/>
          <w:szCs w:val="22"/>
        </w:rPr>
        <w:t xml:space="preserve"> złożona Kupującemu w niniejszym postępowaniu. </w:t>
      </w:r>
    </w:p>
    <w:p w14:paraId="6DA78B5B" w14:textId="71FF6004" w:rsidR="00C26F87" w:rsidRPr="00215BEC" w:rsidRDefault="00C26F87" w:rsidP="0064290A">
      <w:pPr>
        <w:pStyle w:val="Tekstpodstawowy"/>
        <w:numPr>
          <w:ilvl w:val="0"/>
          <w:numId w:val="6"/>
        </w:numPr>
        <w:tabs>
          <w:tab w:val="clear" w:pos="390"/>
        </w:tabs>
        <w:spacing w:line="360" w:lineRule="auto"/>
        <w:ind w:left="284" w:hanging="284"/>
        <w:rPr>
          <w:b w:val="0"/>
          <w:sz w:val="22"/>
          <w:szCs w:val="22"/>
        </w:rPr>
      </w:pPr>
      <w:r w:rsidRPr="00215BEC">
        <w:rPr>
          <w:b w:val="0"/>
          <w:sz w:val="22"/>
          <w:szCs w:val="22"/>
        </w:rPr>
        <w:t>Sprzedawca zobowiązuje się dostarczyć na własny koszt i ryzyko oraz wydać urządzen</w:t>
      </w:r>
      <w:r w:rsidR="00CA57CB" w:rsidRPr="00215BEC">
        <w:rPr>
          <w:b w:val="0"/>
          <w:sz w:val="22"/>
          <w:szCs w:val="22"/>
        </w:rPr>
        <w:t>ia Kupującemu i</w:t>
      </w:r>
      <w:r w:rsidR="00DD0F47">
        <w:rPr>
          <w:b w:val="0"/>
          <w:sz w:val="22"/>
          <w:szCs w:val="22"/>
        </w:rPr>
        <w:t> </w:t>
      </w:r>
      <w:r w:rsidRPr="00215BEC">
        <w:rPr>
          <w:b w:val="0"/>
          <w:sz w:val="22"/>
          <w:szCs w:val="22"/>
        </w:rPr>
        <w:t>przeprowadz</w:t>
      </w:r>
      <w:r w:rsidR="00313B26" w:rsidRPr="00215BEC">
        <w:rPr>
          <w:b w:val="0"/>
          <w:sz w:val="22"/>
          <w:szCs w:val="22"/>
        </w:rPr>
        <w:t>ić</w:t>
      </w:r>
      <w:r w:rsidRPr="00215BEC">
        <w:rPr>
          <w:b w:val="0"/>
          <w:sz w:val="22"/>
          <w:szCs w:val="22"/>
        </w:rPr>
        <w:t xml:space="preserve"> </w:t>
      </w:r>
      <w:r w:rsidR="00DA66FF" w:rsidRPr="00215BEC">
        <w:rPr>
          <w:b w:val="0"/>
          <w:sz w:val="22"/>
          <w:szCs w:val="22"/>
        </w:rPr>
        <w:t xml:space="preserve">czynności </w:t>
      </w:r>
      <w:r w:rsidRPr="00215BEC">
        <w:rPr>
          <w:b w:val="0"/>
          <w:sz w:val="22"/>
          <w:szCs w:val="22"/>
        </w:rPr>
        <w:t>próbne</w:t>
      </w:r>
      <w:r w:rsidR="00DA66FF" w:rsidRPr="00215BEC">
        <w:rPr>
          <w:b w:val="0"/>
          <w:sz w:val="22"/>
          <w:szCs w:val="22"/>
        </w:rPr>
        <w:t>go</w:t>
      </w:r>
      <w:r w:rsidRPr="00215BEC">
        <w:rPr>
          <w:b w:val="0"/>
          <w:sz w:val="22"/>
          <w:szCs w:val="22"/>
        </w:rPr>
        <w:t xml:space="preserve"> uruchomienia weryfikującego poprawność działania. </w:t>
      </w:r>
      <w:r w:rsidRPr="00215BEC">
        <w:rPr>
          <w:b w:val="0"/>
          <w:bCs/>
          <w:sz w:val="22"/>
          <w:szCs w:val="22"/>
        </w:rPr>
        <w:t>Czynności próbnego uruchomienia oraz przetestowania podlegają wykonaniu w miejscu dostawy urządze</w:t>
      </w:r>
      <w:r w:rsidR="0053487E" w:rsidRPr="00215BEC">
        <w:rPr>
          <w:b w:val="0"/>
          <w:bCs/>
          <w:sz w:val="22"/>
          <w:szCs w:val="22"/>
        </w:rPr>
        <w:t>nia</w:t>
      </w:r>
      <w:r w:rsidRPr="00215BEC">
        <w:rPr>
          <w:b w:val="0"/>
          <w:bCs/>
          <w:sz w:val="22"/>
          <w:szCs w:val="22"/>
        </w:rPr>
        <w:t>, tj.</w:t>
      </w:r>
      <w:r w:rsidR="00DD0F47">
        <w:rPr>
          <w:b w:val="0"/>
          <w:bCs/>
          <w:sz w:val="22"/>
          <w:szCs w:val="22"/>
        </w:rPr>
        <w:t> </w:t>
      </w:r>
      <w:r w:rsidRPr="00215BEC">
        <w:rPr>
          <w:sz w:val="22"/>
          <w:szCs w:val="22"/>
        </w:rPr>
        <w:t>w</w:t>
      </w:r>
      <w:r w:rsidR="00DD0F47">
        <w:rPr>
          <w:sz w:val="22"/>
          <w:szCs w:val="22"/>
        </w:rPr>
        <w:t> </w:t>
      </w:r>
      <w:r w:rsidRPr="00215BEC">
        <w:rPr>
          <w:sz w:val="22"/>
          <w:szCs w:val="22"/>
        </w:rPr>
        <w:t>Rolniczej Stacji Doświadczalnej w Lipniku ul. Lipowa 37, 73-110 Stargard</w:t>
      </w:r>
      <w:r w:rsidR="00DA66FF" w:rsidRPr="00215BEC">
        <w:rPr>
          <w:b w:val="0"/>
          <w:bCs/>
          <w:sz w:val="22"/>
          <w:szCs w:val="22"/>
        </w:rPr>
        <w:t>, po ich</w:t>
      </w:r>
      <w:r w:rsidRPr="00215BEC">
        <w:rPr>
          <w:b w:val="0"/>
          <w:bCs/>
          <w:sz w:val="22"/>
          <w:szCs w:val="22"/>
        </w:rPr>
        <w:t xml:space="preserve"> dostarczeniu Kupującemu. </w:t>
      </w:r>
    </w:p>
    <w:p w14:paraId="4F9A10CD" w14:textId="4CBDE53D" w:rsidR="00C26F87" w:rsidRPr="00215BEC" w:rsidRDefault="00C26F87" w:rsidP="0064290A">
      <w:pPr>
        <w:pStyle w:val="Tekstpodstawowy"/>
        <w:numPr>
          <w:ilvl w:val="0"/>
          <w:numId w:val="6"/>
        </w:numPr>
        <w:tabs>
          <w:tab w:val="clear" w:pos="390"/>
        </w:tabs>
        <w:spacing w:line="360" w:lineRule="auto"/>
        <w:ind w:left="284" w:hanging="284"/>
        <w:rPr>
          <w:b w:val="0"/>
          <w:sz w:val="22"/>
          <w:szCs w:val="22"/>
        </w:rPr>
      </w:pPr>
      <w:r w:rsidRPr="00215BEC">
        <w:rPr>
          <w:b w:val="0"/>
          <w:sz w:val="22"/>
          <w:szCs w:val="22"/>
        </w:rPr>
        <w:t>Sprzedawca wykona czynności wskazane w ust. 1 – 3 w terminie, w miejscu oraz w sposób wskazany w</w:t>
      </w:r>
      <w:r w:rsidR="00DD0F47">
        <w:rPr>
          <w:b w:val="0"/>
          <w:sz w:val="22"/>
          <w:szCs w:val="22"/>
        </w:rPr>
        <w:t> </w:t>
      </w:r>
      <w:r w:rsidRPr="00215BEC">
        <w:rPr>
          <w:b w:val="0"/>
          <w:sz w:val="22"/>
          <w:szCs w:val="22"/>
        </w:rPr>
        <w:t>§ 3 niniejszej umowy.</w:t>
      </w:r>
      <w:r w:rsidR="00DD0F47">
        <w:rPr>
          <w:b w:val="0"/>
          <w:sz w:val="22"/>
          <w:szCs w:val="22"/>
        </w:rPr>
        <w:t xml:space="preserve"> </w:t>
      </w:r>
    </w:p>
    <w:p w14:paraId="6483744B" w14:textId="77777777" w:rsidR="00C26F87" w:rsidRPr="00215BEC" w:rsidRDefault="00C26F87" w:rsidP="0064290A">
      <w:pPr>
        <w:pStyle w:val="Tekstpodstawowy"/>
        <w:numPr>
          <w:ilvl w:val="0"/>
          <w:numId w:val="6"/>
        </w:numPr>
        <w:tabs>
          <w:tab w:val="clear" w:pos="390"/>
        </w:tabs>
        <w:spacing w:line="360" w:lineRule="auto"/>
        <w:ind w:left="284" w:hanging="284"/>
        <w:rPr>
          <w:b w:val="0"/>
          <w:sz w:val="22"/>
          <w:szCs w:val="22"/>
        </w:rPr>
      </w:pPr>
      <w:r w:rsidRPr="00215BEC">
        <w:rPr>
          <w:b w:val="0"/>
          <w:sz w:val="22"/>
          <w:szCs w:val="22"/>
        </w:rPr>
        <w:t xml:space="preserve">Sprzedawcę obciążać będą poniesione koszty wydania </w:t>
      </w:r>
      <w:r w:rsidR="00CA57CB" w:rsidRPr="00215BEC">
        <w:rPr>
          <w:b w:val="0"/>
          <w:bCs/>
          <w:sz w:val="22"/>
          <w:szCs w:val="22"/>
        </w:rPr>
        <w:t>urządzeń</w:t>
      </w:r>
      <w:r w:rsidRPr="00215BEC">
        <w:rPr>
          <w:b w:val="0"/>
          <w:sz w:val="22"/>
          <w:szCs w:val="22"/>
        </w:rPr>
        <w:t xml:space="preserve">, w szczególności ewentualne koszty opakowania, ubezpieczenia za czas przewozu, koszty przesłania (w tym transportu lub wniesienia do miejsca dostarczenia </w:t>
      </w:r>
      <w:r w:rsidR="00CA57CB" w:rsidRPr="00215BEC">
        <w:rPr>
          <w:b w:val="0"/>
          <w:sz w:val="22"/>
          <w:szCs w:val="22"/>
        </w:rPr>
        <w:t>urządzeń</w:t>
      </w:r>
      <w:r w:rsidRPr="00215BEC">
        <w:rPr>
          <w:b w:val="0"/>
          <w:sz w:val="22"/>
          <w:szCs w:val="22"/>
        </w:rPr>
        <w:t>).</w:t>
      </w:r>
    </w:p>
    <w:p w14:paraId="5107D7D3" w14:textId="3C82773F" w:rsidR="00C26F87" w:rsidRPr="00215BEC" w:rsidRDefault="00C26F87" w:rsidP="00215BEC">
      <w:pPr>
        <w:pStyle w:val="Nagwek2"/>
      </w:pPr>
      <w:r w:rsidRPr="0064290A">
        <w:rPr>
          <w:u w:val="none"/>
        </w:rPr>
        <w:t>§ 2</w:t>
      </w:r>
      <w:r w:rsidR="00215BEC" w:rsidRPr="0064290A">
        <w:rPr>
          <w:u w:val="none"/>
        </w:rPr>
        <w:br/>
      </w:r>
      <w:r w:rsidRPr="00215BEC">
        <w:t>Wartość umowy</w:t>
      </w:r>
    </w:p>
    <w:p w14:paraId="34EFAA92" w14:textId="2B6C4C75" w:rsidR="00C26F87" w:rsidRPr="00215BEC" w:rsidRDefault="00C26F87" w:rsidP="0064290A">
      <w:pPr>
        <w:pStyle w:val="BodyText2"/>
        <w:numPr>
          <w:ilvl w:val="0"/>
          <w:numId w:val="7"/>
        </w:numPr>
        <w:tabs>
          <w:tab w:val="clear" w:pos="375"/>
          <w:tab w:val="clear" w:pos="1064"/>
          <w:tab w:val="left" w:leader="dot" w:pos="3119"/>
          <w:tab w:val="left" w:leader="dot" w:pos="7938"/>
        </w:tabs>
        <w:overflowPunct/>
        <w:autoSpaceDE/>
        <w:autoSpaceDN/>
        <w:adjustRightInd/>
        <w:spacing w:line="360" w:lineRule="auto"/>
        <w:ind w:left="284" w:hanging="284"/>
        <w:jc w:val="left"/>
        <w:textAlignment w:val="auto"/>
        <w:rPr>
          <w:sz w:val="22"/>
          <w:szCs w:val="22"/>
        </w:rPr>
      </w:pPr>
      <w:r w:rsidRPr="00215BEC">
        <w:rPr>
          <w:sz w:val="22"/>
          <w:szCs w:val="22"/>
        </w:rPr>
        <w:t>Za wykonanie przedmiotu niniejszej umowy</w:t>
      </w:r>
      <w:r w:rsidR="00DD0F47">
        <w:rPr>
          <w:sz w:val="22"/>
          <w:szCs w:val="22"/>
        </w:rPr>
        <w:t xml:space="preserve"> </w:t>
      </w:r>
      <w:r w:rsidRPr="00215BEC">
        <w:rPr>
          <w:sz w:val="22"/>
          <w:szCs w:val="22"/>
        </w:rPr>
        <w:t xml:space="preserve">Kupujący zapłaci Sprzedawcy całkowitą </w:t>
      </w:r>
      <w:r w:rsidRPr="00215BEC">
        <w:rPr>
          <w:b/>
          <w:sz w:val="22"/>
          <w:szCs w:val="22"/>
        </w:rPr>
        <w:t xml:space="preserve">cenę brutto </w:t>
      </w:r>
      <w:r w:rsidRPr="00215BEC">
        <w:rPr>
          <w:b/>
          <w:sz w:val="22"/>
          <w:szCs w:val="22"/>
        </w:rPr>
        <w:br/>
        <w:t>w wysokości:</w:t>
      </w:r>
      <w:r w:rsidR="00DD0F47">
        <w:rPr>
          <w:b/>
          <w:sz w:val="22"/>
          <w:szCs w:val="22"/>
        </w:rPr>
        <w:t xml:space="preserve"> </w:t>
      </w:r>
      <w:r w:rsidR="00DD0F47">
        <w:rPr>
          <w:b/>
          <w:sz w:val="22"/>
          <w:szCs w:val="22"/>
        </w:rPr>
        <w:tab/>
      </w:r>
      <w:r w:rsidRPr="00215BEC">
        <w:rPr>
          <w:b/>
          <w:sz w:val="22"/>
          <w:szCs w:val="22"/>
        </w:rPr>
        <w:t xml:space="preserve"> zł</w:t>
      </w:r>
      <w:r w:rsidRPr="00215BEC">
        <w:rPr>
          <w:sz w:val="22"/>
          <w:szCs w:val="22"/>
        </w:rPr>
        <w:t xml:space="preserve"> (słownie: </w:t>
      </w:r>
      <w:r w:rsidR="00DD0F47">
        <w:rPr>
          <w:sz w:val="22"/>
          <w:szCs w:val="22"/>
        </w:rPr>
        <w:tab/>
      </w:r>
      <w:r w:rsidRPr="00215BEC">
        <w:rPr>
          <w:sz w:val="22"/>
          <w:szCs w:val="22"/>
        </w:rPr>
        <w:t xml:space="preserve"> złot</w:t>
      </w:r>
      <w:r w:rsidR="00CA57CB" w:rsidRPr="00215BEC">
        <w:rPr>
          <w:sz w:val="22"/>
          <w:szCs w:val="22"/>
        </w:rPr>
        <w:t>ych</w:t>
      </w:r>
      <w:r w:rsidRPr="00215BEC">
        <w:rPr>
          <w:sz w:val="22"/>
          <w:szCs w:val="22"/>
        </w:rPr>
        <w:t xml:space="preserve">). </w:t>
      </w:r>
    </w:p>
    <w:p w14:paraId="696F729C" w14:textId="77777777" w:rsidR="00C26F87" w:rsidRPr="00215BEC" w:rsidRDefault="00C26F87" w:rsidP="0064290A">
      <w:pPr>
        <w:pStyle w:val="BodyText2"/>
        <w:numPr>
          <w:ilvl w:val="0"/>
          <w:numId w:val="7"/>
        </w:numPr>
        <w:tabs>
          <w:tab w:val="clear" w:pos="375"/>
          <w:tab w:val="clear" w:pos="1064"/>
        </w:tabs>
        <w:overflowPunct/>
        <w:autoSpaceDE/>
        <w:autoSpaceDN/>
        <w:adjustRightInd/>
        <w:spacing w:line="360" w:lineRule="auto"/>
        <w:ind w:left="284" w:hanging="284"/>
        <w:jc w:val="left"/>
        <w:textAlignment w:val="auto"/>
        <w:rPr>
          <w:sz w:val="22"/>
          <w:szCs w:val="22"/>
        </w:rPr>
      </w:pPr>
      <w:r w:rsidRPr="00215BEC">
        <w:rPr>
          <w:sz w:val="22"/>
          <w:szCs w:val="22"/>
        </w:rPr>
        <w:lastRenderedPageBreak/>
        <w:t>Kwota wskazana w ust. 1 stanowi całość wydatku ponoszonego przez Kupującego z tytułu wykonania niniejszej umowy względem Sprzedawcy.</w:t>
      </w:r>
    </w:p>
    <w:p w14:paraId="34868837" w14:textId="728F58F0" w:rsidR="00C26F87" w:rsidRPr="00215BEC" w:rsidRDefault="00C26F87" w:rsidP="00215BEC">
      <w:pPr>
        <w:pStyle w:val="Nagwek2"/>
      </w:pPr>
      <w:r w:rsidRPr="0064290A">
        <w:rPr>
          <w:u w:val="none"/>
        </w:rPr>
        <w:t>§ 3</w:t>
      </w:r>
      <w:r w:rsidR="00215BEC" w:rsidRPr="0064290A">
        <w:rPr>
          <w:u w:val="none"/>
        </w:rPr>
        <w:br/>
      </w:r>
      <w:r w:rsidRPr="00215BEC">
        <w:t xml:space="preserve">Wykonanie przedmiotu umowy </w:t>
      </w:r>
    </w:p>
    <w:p w14:paraId="282487EA" w14:textId="1EF0A369" w:rsidR="00C26F87" w:rsidRPr="00215BEC" w:rsidRDefault="00C26F87" w:rsidP="0064290A">
      <w:pPr>
        <w:numPr>
          <w:ilvl w:val="0"/>
          <w:numId w:val="5"/>
        </w:numPr>
        <w:tabs>
          <w:tab w:val="left" w:leader="dot" w:pos="4395"/>
          <w:tab w:val="left" w:leader="dot" w:pos="6804"/>
        </w:tabs>
        <w:spacing w:line="336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Strony postanawiają, iż przedstawicielem w zakresie realizacji przedmiotu niniejszej umowy jest </w:t>
      </w:r>
      <w:r w:rsidR="00DD0F47">
        <w:rPr>
          <w:sz w:val="22"/>
          <w:szCs w:val="22"/>
        </w:rPr>
        <w:br/>
      </w:r>
      <w:r w:rsidRPr="00215BEC">
        <w:rPr>
          <w:sz w:val="22"/>
          <w:szCs w:val="22"/>
        </w:rPr>
        <w:t xml:space="preserve">– ze strony Kupującego </w:t>
      </w:r>
      <w:r w:rsidR="00CA57CB" w:rsidRPr="00215BEC">
        <w:rPr>
          <w:sz w:val="22"/>
          <w:szCs w:val="22"/>
        </w:rPr>
        <w:t>dr inż.</w:t>
      </w:r>
      <w:r w:rsidR="00DD0F47">
        <w:rPr>
          <w:sz w:val="22"/>
          <w:szCs w:val="22"/>
        </w:rPr>
        <w:t xml:space="preserve"> </w:t>
      </w:r>
      <w:r w:rsidR="0099178D" w:rsidRPr="00215BEC">
        <w:rPr>
          <w:sz w:val="22"/>
          <w:szCs w:val="22"/>
        </w:rPr>
        <w:t>Adam Sammel</w:t>
      </w:r>
      <w:r w:rsidRPr="00215BEC">
        <w:rPr>
          <w:sz w:val="22"/>
          <w:szCs w:val="22"/>
        </w:rPr>
        <w:t xml:space="preserve"> (tel.</w:t>
      </w:r>
      <w:r w:rsidR="00CA57CB" w:rsidRPr="00215BEC">
        <w:rPr>
          <w:sz w:val="22"/>
          <w:szCs w:val="22"/>
        </w:rPr>
        <w:t xml:space="preserve"> 601 231 973</w:t>
      </w:r>
      <w:r w:rsidRPr="00215BEC">
        <w:rPr>
          <w:sz w:val="22"/>
          <w:szCs w:val="22"/>
        </w:rPr>
        <w:t xml:space="preserve">) </w:t>
      </w:r>
      <w:r w:rsidR="00DD0F47">
        <w:rPr>
          <w:sz w:val="22"/>
          <w:szCs w:val="22"/>
        </w:rPr>
        <w:br/>
      </w:r>
      <w:r w:rsidRPr="00215BEC">
        <w:rPr>
          <w:sz w:val="22"/>
          <w:szCs w:val="22"/>
        </w:rPr>
        <w:t xml:space="preserve">– ze strony Sprzedawcy: </w:t>
      </w:r>
      <w:r w:rsidR="00DD0F47">
        <w:rPr>
          <w:sz w:val="22"/>
          <w:szCs w:val="22"/>
        </w:rPr>
        <w:tab/>
      </w:r>
      <w:r w:rsidRPr="00215BEC">
        <w:rPr>
          <w:sz w:val="22"/>
          <w:szCs w:val="22"/>
        </w:rPr>
        <w:t xml:space="preserve"> (tel. </w:t>
      </w:r>
      <w:r w:rsidR="00DD0F47">
        <w:rPr>
          <w:sz w:val="22"/>
          <w:szCs w:val="22"/>
        </w:rPr>
        <w:tab/>
      </w:r>
      <w:r w:rsidRPr="00215BEC">
        <w:rPr>
          <w:sz w:val="22"/>
          <w:szCs w:val="22"/>
        </w:rPr>
        <w:t>)</w:t>
      </w:r>
    </w:p>
    <w:p w14:paraId="1C7EDEFF" w14:textId="77777777" w:rsidR="00C26F87" w:rsidRPr="00215BEC" w:rsidRDefault="00C26F87" w:rsidP="0064290A">
      <w:pPr>
        <w:numPr>
          <w:ilvl w:val="0"/>
          <w:numId w:val="5"/>
        </w:numPr>
        <w:spacing w:line="336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Sprzedawca wyda Kupującemu instrukcję obsługi </w:t>
      </w:r>
      <w:r w:rsidR="00CA57CB" w:rsidRPr="00215BEC">
        <w:rPr>
          <w:bCs/>
          <w:sz w:val="22"/>
          <w:szCs w:val="22"/>
        </w:rPr>
        <w:t>urządzeń</w:t>
      </w:r>
      <w:r w:rsidRPr="00215BEC">
        <w:rPr>
          <w:sz w:val="22"/>
          <w:szCs w:val="22"/>
        </w:rPr>
        <w:t xml:space="preserve"> (w wersji drukowanej i elektronicznej w języku polskim).</w:t>
      </w:r>
    </w:p>
    <w:p w14:paraId="4A3D9EF3" w14:textId="28C806FF" w:rsidR="00C26F87" w:rsidRPr="00215BEC" w:rsidRDefault="00C26F87" w:rsidP="0064290A">
      <w:pPr>
        <w:numPr>
          <w:ilvl w:val="0"/>
          <w:numId w:val="5"/>
        </w:numPr>
        <w:tabs>
          <w:tab w:val="left" w:pos="720"/>
          <w:tab w:val="left" w:leader="dot" w:pos="9638"/>
        </w:tabs>
        <w:spacing w:line="336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Sprzedawca zobowiązany jest do wydania Kupującemu przedmiotu sprzedaży określonego w § 1 niniejszej umowy oraz spełnienia innych świadczeń w nim określonych – </w:t>
      </w:r>
      <w:r w:rsidRPr="00215BEC">
        <w:rPr>
          <w:b/>
          <w:sz w:val="22"/>
          <w:szCs w:val="22"/>
        </w:rPr>
        <w:t xml:space="preserve">w terminie do </w:t>
      </w:r>
      <w:r w:rsidR="00CA57CB" w:rsidRPr="00215BEC">
        <w:rPr>
          <w:b/>
          <w:sz w:val="22"/>
          <w:szCs w:val="22"/>
        </w:rPr>
        <w:t xml:space="preserve">dnia </w:t>
      </w:r>
      <w:r w:rsidR="00DD0F47">
        <w:rPr>
          <w:b/>
          <w:sz w:val="22"/>
          <w:szCs w:val="22"/>
        </w:rPr>
        <w:tab/>
      </w:r>
    </w:p>
    <w:p w14:paraId="3907A09A" w14:textId="77777777" w:rsidR="00C26F87" w:rsidRPr="00215BEC" w:rsidRDefault="00C26F87" w:rsidP="0064290A">
      <w:pPr>
        <w:numPr>
          <w:ilvl w:val="0"/>
          <w:numId w:val="5"/>
        </w:numPr>
        <w:tabs>
          <w:tab w:val="left" w:pos="720"/>
        </w:tabs>
        <w:spacing w:line="336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Po przekazaniu </w:t>
      </w:r>
      <w:r w:rsidR="00CA57CB" w:rsidRPr="00215BEC">
        <w:rPr>
          <w:bCs/>
          <w:sz w:val="22"/>
          <w:szCs w:val="22"/>
        </w:rPr>
        <w:t xml:space="preserve">urządzeń </w:t>
      </w:r>
      <w:r w:rsidRPr="00215BEC">
        <w:rPr>
          <w:sz w:val="22"/>
          <w:szCs w:val="22"/>
        </w:rPr>
        <w:t>K</w:t>
      </w:r>
      <w:r w:rsidR="00CA57CB" w:rsidRPr="00215BEC">
        <w:rPr>
          <w:sz w:val="22"/>
          <w:szCs w:val="22"/>
        </w:rPr>
        <w:t>upującemu, ich</w:t>
      </w:r>
      <w:r w:rsidRPr="00215BEC">
        <w:rPr>
          <w:sz w:val="22"/>
          <w:szCs w:val="22"/>
        </w:rPr>
        <w:t xml:space="preserve"> pierwszym uruchomieniu i spełnieniu innych świadczeń określonych w § 1 Strony podpiszą protokół odbioru zamówienia. Ze strony Kupującego osobą uprawnioną do podpisania protokołu jest przedstawiciel Kupującego wymieniony w ust. 1.</w:t>
      </w:r>
    </w:p>
    <w:p w14:paraId="74A902FE" w14:textId="38D7CA69" w:rsidR="00C26F87" w:rsidRPr="00215BEC" w:rsidRDefault="00C26F87" w:rsidP="0064290A">
      <w:pPr>
        <w:pStyle w:val="Standard"/>
        <w:numPr>
          <w:ilvl w:val="0"/>
          <w:numId w:val="5"/>
        </w:numPr>
        <w:tabs>
          <w:tab w:val="left" w:pos="5103"/>
          <w:tab w:val="left" w:leader="dot" w:pos="8222"/>
        </w:tabs>
        <w:spacing w:line="336" w:lineRule="auto"/>
        <w:ind w:left="284" w:hanging="284"/>
        <w:rPr>
          <w:color w:val="000000" w:themeColor="text1"/>
          <w:sz w:val="22"/>
          <w:szCs w:val="22"/>
        </w:rPr>
      </w:pPr>
      <w:r w:rsidRPr="00215BEC">
        <w:rPr>
          <w:color w:val="000000"/>
          <w:sz w:val="22"/>
          <w:szCs w:val="22"/>
        </w:rPr>
        <w:t>Podstawą wykonania zamówienia będzie podpisany przez Kupującego protokół odbioru zamówienia bez</w:t>
      </w:r>
      <w:r w:rsidR="00DD0F47">
        <w:rPr>
          <w:color w:val="000000"/>
          <w:sz w:val="22"/>
          <w:szCs w:val="22"/>
        </w:rPr>
        <w:t> </w:t>
      </w:r>
      <w:r w:rsidRPr="00215BEC">
        <w:rPr>
          <w:color w:val="000000"/>
          <w:sz w:val="22"/>
          <w:szCs w:val="22"/>
        </w:rPr>
        <w:t xml:space="preserve">zastrzeżeń. Moment podpisania protokołu odbioru </w:t>
      </w:r>
      <w:r w:rsidRPr="00215BEC">
        <w:rPr>
          <w:sz w:val="22"/>
          <w:szCs w:val="22"/>
        </w:rPr>
        <w:t>zamówienia</w:t>
      </w:r>
      <w:r w:rsidRPr="00215BEC">
        <w:rPr>
          <w:color w:val="000000"/>
          <w:sz w:val="22"/>
          <w:szCs w:val="22"/>
        </w:rPr>
        <w:t xml:space="preserve"> będzie chwilą wydania rzeczy w rozumieniu art. 548 § 1 kodeksu </w:t>
      </w:r>
      <w:r w:rsidRPr="00215BEC">
        <w:rPr>
          <w:color w:val="000000" w:themeColor="text1"/>
          <w:sz w:val="22"/>
          <w:szCs w:val="22"/>
        </w:rPr>
        <w:t xml:space="preserve">cywilnego. </w:t>
      </w:r>
    </w:p>
    <w:p w14:paraId="1E032B12" w14:textId="6453C00B" w:rsidR="00C26F87" w:rsidRPr="00215BEC" w:rsidRDefault="00C26F87" w:rsidP="00215BEC">
      <w:pPr>
        <w:pStyle w:val="Nagwek2"/>
      </w:pPr>
      <w:r w:rsidRPr="0064290A">
        <w:rPr>
          <w:u w:val="none"/>
        </w:rPr>
        <w:t>§ 4</w:t>
      </w:r>
      <w:r w:rsidR="00215BEC" w:rsidRPr="0064290A">
        <w:rPr>
          <w:u w:val="none"/>
        </w:rPr>
        <w:br/>
      </w:r>
      <w:r w:rsidRPr="00215BEC">
        <w:t>Warunki płatności</w:t>
      </w:r>
    </w:p>
    <w:p w14:paraId="7A981D97" w14:textId="77777777" w:rsidR="00C26F87" w:rsidRPr="00215BEC" w:rsidRDefault="00C26F87" w:rsidP="0064290A">
      <w:pPr>
        <w:numPr>
          <w:ilvl w:val="0"/>
          <w:numId w:val="10"/>
        </w:numPr>
        <w:spacing w:line="336" w:lineRule="auto"/>
        <w:ind w:left="357" w:hanging="357"/>
        <w:rPr>
          <w:sz w:val="22"/>
          <w:szCs w:val="22"/>
        </w:rPr>
      </w:pPr>
      <w:r w:rsidRPr="00215BEC">
        <w:rPr>
          <w:sz w:val="22"/>
          <w:szCs w:val="22"/>
        </w:rPr>
        <w:t>Podstawą rozliczeń finansowych między Stronami będzie faktura.</w:t>
      </w:r>
    </w:p>
    <w:p w14:paraId="38B411B5" w14:textId="77777777" w:rsidR="00C26F87" w:rsidRPr="00215BEC" w:rsidRDefault="00C26F87" w:rsidP="0064290A">
      <w:pPr>
        <w:numPr>
          <w:ilvl w:val="0"/>
          <w:numId w:val="10"/>
        </w:numPr>
        <w:spacing w:line="336" w:lineRule="auto"/>
        <w:ind w:left="357" w:hanging="357"/>
        <w:rPr>
          <w:sz w:val="22"/>
          <w:szCs w:val="22"/>
        </w:rPr>
      </w:pPr>
      <w:r w:rsidRPr="00215BEC">
        <w:rPr>
          <w:sz w:val="22"/>
          <w:szCs w:val="22"/>
        </w:rPr>
        <w:t xml:space="preserve">Zapłata za wykonanie przedmiotu umowy będzie dokonana przelewem na rzecz Sprzedawcy na jego rachunek bankowy wskazany w fakturze. </w:t>
      </w:r>
    </w:p>
    <w:p w14:paraId="6F181D4D" w14:textId="77777777" w:rsidR="00C26F87" w:rsidRPr="00215BEC" w:rsidRDefault="00C26F87" w:rsidP="0064290A">
      <w:pPr>
        <w:numPr>
          <w:ilvl w:val="0"/>
          <w:numId w:val="10"/>
        </w:numPr>
        <w:spacing w:line="336" w:lineRule="auto"/>
        <w:ind w:left="357" w:hanging="357"/>
        <w:rPr>
          <w:sz w:val="22"/>
          <w:szCs w:val="22"/>
        </w:rPr>
      </w:pPr>
      <w:r w:rsidRPr="00215BEC">
        <w:rPr>
          <w:sz w:val="22"/>
          <w:szCs w:val="22"/>
        </w:rPr>
        <w:t>Zapłata zo</w:t>
      </w:r>
      <w:r w:rsidR="00C1110A" w:rsidRPr="00215BEC">
        <w:rPr>
          <w:sz w:val="22"/>
          <w:szCs w:val="22"/>
        </w:rPr>
        <w:t>stanie dokonana w terminie do 21</w:t>
      </w:r>
      <w:r w:rsidRPr="00215BEC">
        <w:rPr>
          <w:sz w:val="22"/>
          <w:szCs w:val="22"/>
        </w:rPr>
        <w:t xml:space="preserve"> dni, od dostarczenia Kupującemu prawidłowo wystawionej faktury VAT i podpisania protokołu odbioru, o którym mowa w § 3 ust. 5.</w:t>
      </w:r>
    </w:p>
    <w:p w14:paraId="0B28F6EE" w14:textId="77777777" w:rsidR="00C26F87" w:rsidRPr="00215BEC" w:rsidRDefault="00C26F87" w:rsidP="0064290A">
      <w:pPr>
        <w:numPr>
          <w:ilvl w:val="0"/>
          <w:numId w:val="10"/>
        </w:numPr>
        <w:spacing w:line="336" w:lineRule="auto"/>
        <w:ind w:left="357" w:hanging="357"/>
        <w:rPr>
          <w:sz w:val="22"/>
          <w:szCs w:val="22"/>
        </w:rPr>
      </w:pPr>
      <w:r w:rsidRPr="00215BEC">
        <w:rPr>
          <w:sz w:val="22"/>
          <w:szCs w:val="22"/>
        </w:rPr>
        <w:t>Za dzień dokonania zapłaty Strony uznają datę obciążenia rachunku Kupującego.</w:t>
      </w:r>
    </w:p>
    <w:p w14:paraId="10377AD2" w14:textId="7EC6E5B6" w:rsidR="00C26F87" w:rsidRPr="00215BEC" w:rsidRDefault="00C26F87" w:rsidP="00215BEC">
      <w:pPr>
        <w:pStyle w:val="Nagwek2"/>
      </w:pPr>
      <w:r w:rsidRPr="0064290A">
        <w:rPr>
          <w:u w:val="none"/>
        </w:rPr>
        <w:t>§ 5</w:t>
      </w:r>
      <w:r w:rsidR="00215BEC" w:rsidRPr="0064290A">
        <w:rPr>
          <w:u w:val="none"/>
        </w:rPr>
        <w:br/>
      </w:r>
      <w:r w:rsidRPr="00215BEC">
        <w:t xml:space="preserve">Gwarancja </w:t>
      </w:r>
    </w:p>
    <w:p w14:paraId="3B6F87BB" w14:textId="77777777" w:rsidR="00C26F87" w:rsidRPr="00215BEC" w:rsidRDefault="00C26F87" w:rsidP="0064290A">
      <w:pPr>
        <w:numPr>
          <w:ilvl w:val="0"/>
          <w:numId w:val="11"/>
        </w:numPr>
        <w:spacing w:line="336" w:lineRule="auto"/>
        <w:ind w:left="284" w:hanging="284"/>
        <w:rPr>
          <w:strike/>
          <w:sz w:val="22"/>
          <w:szCs w:val="22"/>
        </w:rPr>
      </w:pPr>
      <w:r w:rsidRPr="00215BEC">
        <w:rPr>
          <w:sz w:val="22"/>
          <w:szCs w:val="22"/>
        </w:rPr>
        <w:t xml:space="preserve">Sprzedawca oświadcza, iż </w:t>
      </w:r>
      <w:r w:rsidR="007E19B1" w:rsidRPr="00215BEC">
        <w:rPr>
          <w:bCs/>
          <w:sz w:val="22"/>
          <w:szCs w:val="22"/>
        </w:rPr>
        <w:t>urządzenia</w:t>
      </w:r>
      <w:r w:rsidRPr="00215BEC">
        <w:rPr>
          <w:sz w:val="22"/>
          <w:szCs w:val="22"/>
        </w:rPr>
        <w:t xml:space="preserve"> stanowiące </w:t>
      </w:r>
      <w:r w:rsidR="007E19B1" w:rsidRPr="00215BEC">
        <w:rPr>
          <w:sz w:val="22"/>
          <w:szCs w:val="22"/>
        </w:rPr>
        <w:t>przedmiot niniejszej umowy są</w:t>
      </w:r>
      <w:r w:rsidRPr="00215BEC">
        <w:rPr>
          <w:sz w:val="22"/>
          <w:szCs w:val="22"/>
        </w:rPr>
        <w:t xml:space="preserve"> fabrycznie nowe i wolne od wad fizycznych i prawnych. </w:t>
      </w:r>
    </w:p>
    <w:p w14:paraId="40B6E8AD" w14:textId="77777777" w:rsidR="00C26F87" w:rsidRPr="00215BEC" w:rsidRDefault="00C26F87" w:rsidP="0064290A">
      <w:pPr>
        <w:numPr>
          <w:ilvl w:val="0"/>
          <w:numId w:val="11"/>
        </w:numPr>
        <w:spacing w:line="336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Sprzedawca udziela Kupującemu </w:t>
      </w:r>
      <w:r w:rsidR="00D556AC" w:rsidRPr="00215BEC">
        <w:rPr>
          <w:b/>
          <w:sz w:val="22"/>
          <w:szCs w:val="22"/>
        </w:rPr>
        <w:t>24</w:t>
      </w:r>
      <w:r w:rsidRPr="00215BEC">
        <w:rPr>
          <w:b/>
          <w:sz w:val="22"/>
          <w:szCs w:val="22"/>
        </w:rPr>
        <w:t xml:space="preserve"> miesięcznej</w:t>
      </w:r>
      <w:r w:rsidRPr="00215BEC">
        <w:rPr>
          <w:sz w:val="22"/>
          <w:szCs w:val="22"/>
        </w:rPr>
        <w:t xml:space="preserve"> gwarancji </w:t>
      </w:r>
      <w:r w:rsidR="00CA57CB" w:rsidRPr="00215BEC">
        <w:rPr>
          <w:sz w:val="22"/>
          <w:szCs w:val="22"/>
        </w:rPr>
        <w:t>na dostarczone urządzenia</w:t>
      </w:r>
      <w:r w:rsidRPr="00215BEC">
        <w:rPr>
          <w:sz w:val="22"/>
          <w:szCs w:val="22"/>
        </w:rPr>
        <w:t xml:space="preserve">. </w:t>
      </w:r>
    </w:p>
    <w:p w14:paraId="44090339" w14:textId="77777777" w:rsidR="00C26F87" w:rsidRPr="00215BEC" w:rsidRDefault="00C26F87" w:rsidP="0064290A">
      <w:pPr>
        <w:numPr>
          <w:ilvl w:val="0"/>
          <w:numId w:val="11"/>
        </w:numPr>
        <w:spacing w:line="336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Sprzedawca zobowiązuje się przystąpić do usunięcia zgłoszonej przez Kupującego wady urządzenia nie później niż w ciągu </w:t>
      </w:r>
      <w:r w:rsidRPr="00215BEC">
        <w:rPr>
          <w:b/>
          <w:sz w:val="22"/>
          <w:szCs w:val="22"/>
        </w:rPr>
        <w:t>3 dni</w:t>
      </w:r>
      <w:r w:rsidRPr="00215BEC">
        <w:rPr>
          <w:sz w:val="22"/>
          <w:szCs w:val="22"/>
        </w:rPr>
        <w:t xml:space="preserve"> (słownie: trzech) licząc od dnia wezwania. Sprzedawca zobowiązuje się do usunięcia wad urządzenia w ciągu </w:t>
      </w:r>
      <w:r w:rsidRPr="00215BEC">
        <w:rPr>
          <w:b/>
          <w:sz w:val="22"/>
          <w:szCs w:val="22"/>
        </w:rPr>
        <w:t>30 dni</w:t>
      </w:r>
      <w:r w:rsidRPr="00215BEC">
        <w:rPr>
          <w:sz w:val="22"/>
          <w:szCs w:val="22"/>
        </w:rPr>
        <w:t xml:space="preserve"> od daty przystąpienia do ich </w:t>
      </w:r>
      <w:proofErr w:type="gramStart"/>
      <w:r w:rsidRPr="00215BEC">
        <w:rPr>
          <w:sz w:val="22"/>
          <w:szCs w:val="22"/>
        </w:rPr>
        <w:t>wykonania,</w:t>
      </w:r>
      <w:proofErr w:type="gramEnd"/>
      <w:r w:rsidRPr="00215BEC">
        <w:rPr>
          <w:sz w:val="22"/>
          <w:szCs w:val="22"/>
        </w:rPr>
        <w:t xml:space="preserve"> bądź od dnia następnego po upływie terminu na przystąpienie do usunięcia wady. Do terminu wykonania napraw gwarancyjnych poza siedzibą wlicza się czas trwania transportu (tam i z powrotem) oraz czas przygotowania naprawy. W przypadku konieczności sprowadzania specjalistycznych części zamiennych, termin ten nie może być dłuższy niż 30 dni, a w przypadku wysyłki podzespołów do serwisu mającego siedzibę za granicą czas naprawy nie może przekroczyć </w:t>
      </w:r>
      <w:r w:rsidRPr="00215BEC">
        <w:rPr>
          <w:b/>
          <w:sz w:val="22"/>
          <w:szCs w:val="22"/>
        </w:rPr>
        <w:t>60 dni</w:t>
      </w:r>
      <w:r w:rsidRPr="00215BEC">
        <w:rPr>
          <w:sz w:val="22"/>
          <w:szCs w:val="22"/>
        </w:rPr>
        <w:t>. Koszty wysyłki w okresie gwarancji pokrywa Sprzedawca.</w:t>
      </w:r>
    </w:p>
    <w:p w14:paraId="28CD7B66" w14:textId="77777777" w:rsidR="00C26F87" w:rsidRPr="00215BEC" w:rsidRDefault="00C26F87" w:rsidP="0064290A">
      <w:pPr>
        <w:numPr>
          <w:ilvl w:val="0"/>
          <w:numId w:val="11"/>
        </w:numPr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lastRenderedPageBreak/>
        <w:t xml:space="preserve">Bieg terminu udzielonej gwarancji następuje od daty podpisania protokołu odbioru zamówienia, o którym mowa w § 3 ust. 5 niniejszej umowy. Do biegu terminu gwarancji nie wlicza się czasu wykonywania napraw gwarancyjnych (termin gwarancji ulega zawieszeniu). </w:t>
      </w:r>
    </w:p>
    <w:p w14:paraId="6E03BBCA" w14:textId="3B2364A0" w:rsidR="00C26F87" w:rsidRPr="00215BEC" w:rsidRDefault="00C26F87" w:rsidP="0064290A">
      <w:pPr>
        <w:numPr>
          <w:ilvl w:val="0"/>
          <w:numId w:val="11"/>
        </w:numPr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>Naprawy gwarancyjne Sprzedawca wykona u Kupującego (miejsce wykonania umowy). Jeżeli</w:t>
      </w:r>
      <w:r w:rsidR="0064290A">
        <w:rPr>
          <w:sz w:val="22"/>
          <w:szCs w:val="22"/>
        </w:rPr>
        <w:t> </w:t>
      </w:r>
      <w:r w:rsidRPr="00215BEC">
        <w:rPr>
          <w:sz w:val="22"/>
          <w:szCs w:val="22"/>
        </w:rPr>
        <w:t>przeprowadzenie napraw gwarancyjnych u Kupującego będzie niemożliwe lub poważnie utrudnione dla Sprzedawcy, dopuszcza się wykonanie napraw poza pomieszczeniami Kupującego. W</w:t>
      </w:r>
      <w:r w:rsidR="0064290A">
        <w:rPr>
          <w:sz w:val="22"/>
          <w:szCs w:val="22"/>
        </w:rPr>
        <w:t> </w:t>
      </w:r>
      <w:r w:rsidRPr="00215BEC">
        <w:rPr>
          <w:sz w:val="22"/>
          <w:szCs w:val="22"/>
        </w:rPr>
        <w:t xml:space="preserve">przypadku wykonywania napraw poza pomieszczeniami Kupującego Sprzedawca ponosi wszelkie koszty związane z transportem </w:t>
      </w:r>
      <w:r w:rsidR="00CA57CB" w:rsidRPr="00215BEC">
        <w:rPr>
          <w:sz w:val="22"/>
          <w:szCs w:val="22"/>
        </w:rPr>
        <w:t>urządzeń</w:t>
      </w:r>
      <w:r w:rsidRPr="00215BEC">
        <w:rPr>
          <w:sz w:val="22"/>
          <w:szCs w:val="22"/>
        </w:rPr>
        <w:t xml:space="preserve"> podlegając</w:t>
      </w:r>
      <w:r w:rsidR="00CA57CB" w:rsidRPr="00215BEC">
        <w:rPr>
          <w:sz w:val="22"/>
          <w:szCs w:val="22"/>
        </w:rPr>
        <w:t>ych</w:t>
      </w:r>
      <w:r w:rsidRPr="00215BEC">
        <w:rPr>
          <w:sz w:val="22"/>
          <w:szCs w:val="22"/>
        </w:rPr>
        <w:t xml:space="preserve"> naprawie i ryzykiem utraty podczas transportu do</w:t>
      </w:r>
      <w:r w:rsidR="0064290A">
        <w:rPr>
          <w:sz w:val="22"/>
          <w:szCs w:val="22"/>
        </w:rPr>
        <w:t> </w:t>
      </w:r>
      <w:r w:rsidRPr="00215BEC">
        <w:rPr>
          <w:sz w:val="22"/>
          <w:szCs w:val="22"/>
        </w:rPr>
        <w:t>miejsca wykonania napraw gwarancyjnych oraz transportem powrotnym.</w:t>
      </w:r>
    </w:p>
    <w:p w14:paraId="20481604" w14:textId="77777777" w:rsidR="00C26F87" w:rsidRPr="00215BEC" w:rsidRDefault="00C26F87" w:rsidP="0064290A">
      <w:pPr>
        <w:numPr>
          <w:ilvl w:val="0"/>
          <w:numId w:val="11"/>
        </w:numPr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>Terminy wskazane w ust. 3 nie biegną w soboty, niedziele i dni ustawowo wolne od pracy (termin ulega zawieszeniu w tych dniach).</w:t>
      </w:r>
    </w:p>
    <w:p w14:paraId="08816502" w14:textId="77777777" w:rsidR="00C26F87" w:rsidRPr="00215BEC" w:rsidRDefault="00C26F87" w:rsidP="0064290A">
      <w:pPr>
        <w:pStyle w:val="Standard"/>
        <w:numPr>
          <w:ilvl w:val="0"/>
          <w:numId w:val="11"/>
        </w:numPr>
        <w:tabs>
          <w:tab w:val="left" w:pos="5103"/>
          <w:tab w:val="left" w:leader="dot" w:pos="8222"/>
        </w:tabs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>Komunikowanie się w sprawach związanych z wykonywaniem usług w ramach gwarancji będzie odbywało się w języku polskim.</w:t>
      </w:r>
    </w:p>
    <w:p w14:paraId="670CB120" w14:textId="77777777" w:rsidR="00C26F87" w:rsidRPr="00215BEC" w:rsidRDefault="00C26F87" w:rsidP="0064290A">
      <w:pPr>
        <w:pStyle w:val="Standard"/>
        <w:numPr>
          <w:ilvl w:val="0"/>
          <w:numId w:val="11"/>
        </w:numPr>
        <w:tabs>
          <w:tab w:val="left" w:pos="5103"/>
          <w:tab w:val="left" w:leader="dot" w:pos="8222"/>
        </w:tabs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>Sprzedawca zapewni bieżące konsultacje z obsługą serwisową drogą telefoniczną lub internetową</w:t>
      </w:r>
    </w:p>
    <w:p w14:paraId="6CF409B0" w14:textId="77777777" w:rsidR="00C26F87" w:rsidRPr="00215BEC" w:rsidRDefault="00C26F87" w:rsidP="0064290A">
      <w:pPr>
        <w:pStyle w:val="Standard"/>
        <w:numPr>
          <w:ilvl w:val="0"/>
          <w:numId w:val="11"/>
        </w:numPr>
        <w:tabs>
          <w:tab w:val="left" w:pos="5103"/>
          <w:tab w:val="left" w:leader="dot" w:pos="8222"/>
        </w:tabs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>Naprawy gwarancyjne zostaną wykonane przez wykwalifikowany personel serwisowy.</w:t>
      </w:r>
    </w:p>
    <w:p w14:paraId="6924A8CF" w14:textId="186598B8" w:rsidR="00C26F87" w:rsidRPr="00215BEC" w:rsidRDefault="00C26F87" w:rsidP="0064290A">
      <w:pPr>
        <w:numPr>
          <w:ilvl w:val="0"/>
          <w:numId w:val="11"/>
        </w:numPr>
        <w:spacing w:line="360" w:lineRule="auto"/>
        <w:ind w:left="284"/>
        <w:rPr>
          <w:sz w:val="22"/>
          <w:szCs w:val="22"/>
        </w:rPr>
      </w:pPr>
      <w:r w:rsidRPr="00215BEC">
        <w:rPr>
          <w:sz w:val="22"/>
          <w:szCs w:val="22"/>
        </w:rPr>
        <w:t>Jeżeli świadczenie usług w ramach gwarancji będzie uzależnione od posiadania przez Kupującego dokumentu gwarancyjnego lub innych dokumentów otrzymanych od Sprzedawcy, dokumenty takie nie</w:t>
      </w:r>
      <w:r w:rsidR="0064290A">
        <w:rPr>
          <w:sz w:val="22"/>
          <w:szCs w:val="22"/>
        </w:rPr>
        <w:t> </w:t>
      </w:r>
      <w:r w:rsidRPr="00215BEC">
        <w:rPr>
          <w:sz w:val="22"/>
          <w:szCs w:val="22"/>
        </w:rPr>
        <w:t>będą regulowały zasad świadczenia tych usług w takim zakresie, w jakim</w:t>
      </w:r>
      <w:r w:rsidR="00CA57CB" w:rsidRPr="00215BEC">
        <w:rPr>
          <w:sz w:val="22"/>
          <w:szCs w:val="22"/>
        </w:rPr>
        <w:t xml:space="preserve"> </w:t>
      </w:r>
      <w:r w:rsidRPr="00215BEC">
        <w:rPr>
          <w:sz w:val="22"/>
          <w:szCs w:val="22"/>
        </w:rPr>
        <w:t>będzie to mniej korzystne dla Kupującego, niż zasady określone w niniejszym paragrafie.</w:t>
      </w:r>
    </w:p>
    <w:p w14:paraId="2F8A7A18" w14:textId="20A50C54" w:rsidR="00C26F87" w:rsidRPr="00215BEC" w:rsidRDefault="00C26F87" w:rsidP="00215BEC">
      <w:pPr>
        <w:pStyle w:val="Nagwek2"/>
      </w:pPr>
      <w:r w:rsidRPr="00215BEC">
        <w:rPr>
          <w:u w:val="none"/>
        </w:rPr>
        <w:t>§ 6</w:t>
      </w:r>
      <w:r w:rsidR="00215BEC" w:rsidRPr="00215BEC">
        <w:rPr>
          <w:u w:val="none"/>
        </w:rPr>
        <w:br/>
      </w:r>
      <w:r w:rsidRPr="00215BEC">
        <w:t>Kary umowne</w:t>
      </w:r>
    </w:p>
    <w:p w14:paraId="6E7AA8AF" w14:textId="77777777" w:rsidR="00C26F87" w:rsidRPr="00215BEC" w:rsidRDefault="00C26F87" w:rsidP="0064290A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>Sprzedawca zapłaci Kupującemu karę umowną:</w:t>
      </w:r>
    </w:p>
    <w:p w14:paraId="72A623BA" w14:textId="77777777" w:rsidR="00C26F87" w:rsidRPr="00215BEC" w:rsidRDefault="00C26F87" w:rsidP="0064290A">
      <w:pPr>
        <w:numPr>
          <w:ilvl w:val="2"/>
          <w:numId w:val="3"/>
        </w:numPr>
        <w:tabs>
          <w:tab w:val="clear" w:pos="2340"/>
          <w:tab w:val="num" w:pos="851"/>
        </w:tabs>
        <w:spacing w:before="120" w:line="360" w:lineRule="auto"/>
        <w:ind w:left="851" w:hanging="284"/>
        <w:rPr>
          <w:color w:val="000000"/>
          <w:sz w:val="22"/>
          <w:szCs w:val="22"/>
        </w:rPr>
      </w:pPr>
      <w:r w:rsidRPr="00215BEC">
        <w:rPr>
          <w:color w:val="000000"/>
          <w:sz w:val="22"/>
          <w:szCs w:val="22"/>
        </w:rPr>
        <w:t xml:space="preserve">Z tytułu pozostawania w zwłoce w stosunku do zaoferowanego lub wyznaczonego na podstawie </w:t>
      </w:r>
      <w:r w:rsidRPr="00215BEC">
        <w:rPr>
          <w:color w:val="000000"/>
          <w:sz w:val="22"/>
          <w:szCs w:val="22"/>
        </w:rPr>
        <w:br/>
      </w:r>
      <w:r w:rsidRPr="00215BEC">
        <w:rPr>
          <w:sz w:val="22"/>
          <w:szCs w:val="22"/>
        </w:rPr>
        <w:t xml:space="preserve">§ 3 ust. 3 </w:t>
      </w:r>
      <w:r w:rsidRPr="00215BEC">
        <w:rPr>
          <w:color w:val="000000"/>
          <w:sz w:val="22"/>
          <w:szCs w:val="22"/>
        </w:rPr>
        <w:t xml:space="preserve">terminu wykonania umowy Sprzedawca zapłaci Kupującemu karę umowną w wysokości </w:t>
      </w:r>
      <w:r w:rsidRPr="00215BEC">
        <w:rPr>
          <w:b/>
          <w:color w:val="000000"/>
          <w:sz w:val="22"/>
          <w:szCs w:val="22"/>
        </w:rPr>
        <w:t>0,2%</w:t>
      </w:r>
      <w:r w:rsidRPr="00215BEC">
        <w:rPr>
          <w:color w:val="000000"/>
          <w:sz w:val="22"/>
          <w:szCs w:val="22"/>
        </w:rPr>
        <w:t xml:space="preserve"> wartości umowy za każdy dzień zwłoki; </w:t>
      </w:r>
    </w:p>
    <w:p w14:paraId="6AB594F9" w14:textId="77777777" w:rsidR="00C26F87" w:rsidRPr="00215BEC" w:rsidRDefault="00C26F87" w:rsidP="0064290A">
      <w:pPr>
        <w:numPr>
          <w:ilvl w:val="2"/>
          <w:numId w:val="3"/>
        </w:numPr>
        <w:tabs>
          <w:tab w:val="clear" w:pos="2340"/>
          <w:tab w:val="num" w:pos="851"/>
        </w:tabs>
        <w:spacing w:before="120" w:line="360" w:lineRule="auto"/>
        <w:ind w:left="851" w:hanging="284"/>
        <w:rPr>
          <w:color w:val="000000"/>
          <w:sz w:val="22"/>
          <w:szCs w:val="22"/>
        </w:rPr>
      </w:pPr>
      <w:r w:rsidRPr="00215BEC">
        <w:rPr>
          <w:color w:val="000000"/>
          <w:sz w:val="22"/>
          <w:szCs w:val="22"/>
        </w:rPr>
        <w:t xml:space="preserve">Z tytułu pozostawania w zwłoce w stosunku do terminów wyznaczonych na podstawie </w:t>
      </w:r>
      <w:r w:rsidRPr="00215BEC">
        <w:rPr>
          <w:color w:val="000000"/>
          <w:sz w:val="22"/>
          <w:szCs w:val="22"/>
        </w:rPr>
        <w:br/>
      </w:r>
      <w:r w:rsidRPr="00215BEC">
        <w:rPr>
          <w:sz w:val="22"/>
          <w:szCs w:val="22"/>
        </w:rPr>
        <w:t xml:space="preserve">§ 5 ust. 3 </w:t>
      </w:r>
      <w:r w:rsidRPr="00215BEC">
        <w:rPr>
          <w:color w:val="000000"/>
          <w:sz w:val="22"/>
          <w:szCs w:val="22"/>
        </w:rPr>
        <w:t xml:space="preserve">Sprzedawca zapłaci Kupującemu każdorazowo karę umowną w wysokości </w:t>
      </w:r>
      <w:r w:rsidR="003D11E6" w:rsidRPr="00215BEC">
        <w:rPr>
          <w:b/>
          <w:color w:val="000000"/>
          <w:sz w:val="22"/>
          <w:szCs w:val="22"/>
        </w:rPr>
        <w:t>10</w:t>
      </w:r>
      <w:r w:rsidRPr="00215BEC">
        <w:rPr>
          <w:b/>
          <w:color w:val="000000"/>
          <w:sz w:val="22"/>
          <w:szCs w:val="22"/>
        </w:rPr>
        <w:t>0 PLN</w:t>
      </w:r>
      <w:r w:rsidRPr="00215BEC">
        <w:rPr>
          <w:color w:val="000000"/>
          <w:sz w:val="22"/>
          <w:szCs w:val="22"/>
        </w:rPr>
        <w:t xml:space="preserve"> (słownie: </w:t>
      </w:r>
      <w:r w:rsidR="003D11E6" w:rsidRPr="00215BEC">
        <w:rPr>
          <w:color w:val="000000"/>
          <w:sz w:val="22"/>
          <w:szCs w:val="22"/>
        </w:rPr>
        <w:t>sto</w:t>
      </w:r>
      <w:r w:rsidRPr="00215BEC">
        <w:rPr>
          <w:color w:val="000000"/>
          <w:sz w:val="22"/>
          <w:szCs w:val="22"/>
        </w:rPr>
        <w:t xml:space="preserve"> złotych) za każdy dzień zwłoki w realizacji zamówienia, osobno dla każdego z naruszeń.</w:t>
      </w:r>
    </w:p>
    <w:p w14:paraId="5320FEC8" w14:textId="6DA776EB" w:rsidR="00C26F87" w:rsidRPr="00215BEC" w:rsidRDefault="00C26F87" w:rsidP="0064290A">
      <w:pPr>
        <w:numPr>
          <w:ilvl w:val="2"/>
          <w:numId w:val="3"/>
        </w:numPr>
        <w:tabs>
          <w:tab w:val="clear" w:pos="2340"/>
        </w:tabs>
        <w:spacing w:before="120" w:line="360" w:lineRule="auto"/>
        <w:ind w:left="426" w:hanging="284"/>
        <w:rPr>
          <w:color w:val="000000"/>
          <w:sz w:val="22"/>
          <w:szCs w:val="22"/>
        </w:rPr>
      </w:pPr>
      <w:r w:rsidRPr="00215BEC">
        <w:rPr>
          <w:sz w:val="22"/>
          <w:szCs w:val="22"/>
        </w:rPr>
        <w:t>W razie</w:t>
      </w:r>
      <w:r w:rsidR="00DD0F47">
        <w:rPr>
          <w:sz w:val="22"/>
          <w:szCs w:val="22"/>
        </w:rPr>
        <w:t xml:space="preserve"> </w:t>
      </w:r>
      <w:r w:rsidRPr="00215BEC">
        <w:rPr>
          <w:sz w:val="22"/>
          <w:szCs w:val="22"/>
        </w:rPr>
        <w:t xml:space="preserve">odstąpienia od umowy z przyczyn leżących po stronie Sprzedawcy, Sprzedawca zapłaci Kupującemu karę w wysokości 10% </w:t>
      </w:r>
      <w:proofErr w:type="gramStart"/>
      <w:r w:rsidRPr="00215BEC">
        <w:rPr>
          <w:sz w:val="22"/>
          <w:szCs w:val="22"/>
        </w:rPr>
        <w:t>kwoty</w:t>
      </w:r>
      <w:proofErr w:type="gramEnd"/>
      <w:r w:rsidRPr="00215BEC">
        <w:rPr>
          <w:sz w:val="22"/>
          <w:szCs w:val="22"/>
        </w:rPr>
        <w:t xml:space="preserve"> o której mowa w § 2 ust. 1</w:t>
      </w:r>
      <w:r w:rsidR="00DD0F47">
        <w:rPr>
          <w:sz w:val="22"/>
          <w:szCs w:val="22"/>
        </w:rPr>
        <w:t xml:space="preserve"> </w:t>
      </w:r>
      <w:r w:rsidRPr="00215BEC">
        <w:rPr>
          <w:sz w:val="22"/>
          <w:szCs w:val="22"/>
        </w:rPr>
        <w:t>niniejszego działu.</w:t>
      </w:r>
    </w:p>
    <w:p w14:paraId="33DB0ED5" w14:textId="77777777" w:rsidR="00C26F87" w:rsidRPr="00215BEC" w:rsidRDefault="00C26F87" w:rsidP="0064290A">
      <w:pPr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Umowna odpowiedzialność Kupującego z tytułu niewykonania lub nienależytego wykonania umowy może dotyczyć zwłoki w zapłacie, stosownie do terminu określonego w § 4 ust. 3 – odpowiedzialność Kupującego za zwłokę maksymalnie do wysokości odsetek ustawowych. </w:t>
      </w:r>
    </w:p>
    <w:p w14:paraId="75D4C27D" w14:textId="77777777" w:rsidR="00C26F87" w:rsidRPr="00215BEC" w:rsidRDefault="00C26F87" w:rsidP="0064290A">
      <w:pPr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Strony postanawiają, że </w:t>
      </w:r>
      <w:r w:rsidRPr="00215BEC">
        <w:rPr>
          <w:rStyle w:val="Uwydatnienie"/>
          <w:sz w:val="22"/>
          <w:szCs w:val="22"/>
        </w:rPr>
        <w:t>kary umowne</w:t>
      </w:r>
      <w:r w:rsidRPr="00215BEC">
        <w:rPr>
          <w:sz w:val="22"/>
          <w:szCs w:val="22"/>
        </w:rPr>
        <w:t xml:space="preserve"> stają się wymagalne z chwilą zaistnienia podstaw do ich naliczenia </w:t>
      </w:r>
      <w:r w:rsidRPr="00215BEC">
        <w:rPr>
          <w:rStyle w:val="Uwydatnienie"/>
          <w:sz w:val="22"/>
          <w:szCs w:val="22"/>
        </w:rPr>
        <w:t>bez konieczności</w:t>
      </w:r>
      <w:r w:rsidRPr="00215BEC">
        <w:rPr>
          <w:sz w:val="22"/>
          <w:szCs w:val="22"/>
        </w:rPr>
        <w:t xml:space="preserve"> odrębnego wezwania.</w:t>
      </w:r>
    </w:p>
    <w:p w14:paraId="7E362FB1" w14:textId="77777777" w:rsidR="00C26F87" w:rsidRPr="00215BEC" w:rsidRDefault="00C26F87" w:rsidP="0064290A">
      <w:pPr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  <w:rPr>
          <w:color w:val="000000"/>
          <w:sz w:val="22"/>
          <w:szCs w:val="22"/>
        </w:rPr>
      </w:pPr>
      <w:r w:rsidRPr="00215BEC">
        <w:rPr>
          <w:color w:val="000000"/>
          <w:sz w:val="22"/>
          <w:szCs w:val="22"/>
        </w:rPr>
        <w:lastRenderedPageBreak/>
        <w:t>Kupujący i Sprzedawca zastrzegają sobie możliwość dochodzenia odszkodowania ponad wysokość zastrzeżonych kar umownych oraz w innych wypadkach nienależytego wykonania niniejszej umowy.</w:t>
      </w:r>
    </w:p>
    <w:p w14:paraId="2EFC0F98" w14:textId="68AEAA69" w:rsidR="00C26F87" w:rsidRPr="00215BEC" w:rsidRDefault="00C26F87" w:rsidP="00215BEC">
      <w:pPr>
        <w:pStyle w:val="Nagwek2"/>
      </w:pPr>
      <w:r w:rsidRPr="00215BEC">
        <w:rPr>
          <w:u w:val="none"/>
        </w:rPr>
        <w:t>§ 7</w:t>
      </w:r>
      <w:r w:rsidR="00215BEC" w:rsidRPr="00215BEC">
        <w:br/>
      </w:r>
      <w:r w:rsidRPr="00215BEC">
        <w:t>Ustalenia dodatkowe</w:t>
      </w:r>
    </w:p>
    <w:p w14:paraId="16EF1290" w14:textId="474E7BFC" w:rsidR="00C26F87" w:rsidRPr="00215BEC" w:rsidRDefault="00C26F87" w:rsidP="0064290A">
      <w:pPr>
        <w:numPr>
          <w:ilvl w:val="0"/>
          <w:numId w:val="4"/>
        </w:numPr>
        <w:tabs>
          <w:tab w:val="clear" w:pos="720"/>
          <w:tab w:val="left" w:leader="dot" w:pos="8647"/>
        </w:tabs>
        <w:spacing w:before="120" w:line="360" w:lineRule="auto"/>
        <w:ind w:left="284" w:hanging="284"/>
        <w:rPr>
          <w:color w:val="000000"/>
          <w:sz w:val="22"/>
          <w:szCs w:val="22"/>
        </w:rPr>
      </w:pPr>
      <w:r w:rsidRPr="00215BEC">
        <w:rPr>
          <w:sz w:val="22"/>
          <w:szCs w:val="22"/>
        </w:rPr>
        <w:t>Kupującemu przysługiwać będzie prawo odstąpienia od</w:t>
      </w:r>
      <w:r w:rsidR="00DD0F47">
        <w:rPr>
          <w:sz w:val="22"/>
          <w:szCs w:val="22"/>
        </w:rPr>
        <w:t xml:space="preserve"> </w:t>
      </w:r>
      <w:r w:rsidRPr="00215BEC">
        <w:rPr>
          <w:sz w:val="22"/>
          <w:szCs w:val="22"/>
        </w:rPr>
        <w:t xml:space="preserve">umowy w terminie do dnia </w:t>
      </w:r>
      <w:r w:rsidR="0064290A">
        <w:rPr>
          <w:sz w:val="22"/>
          <w:szCs w:val="22"/>
        </w:rPr>
        <w:tab/>
      </w:r>
      <w:r w:rsidRPr="00215BEC">
        <w:rPr>
          <w:sz w:val="22"/>
          <w:szCs w:val="22"/>
        </w:rPr>
        <w:t>, z winy Sprzedawcy, z prawem do naliczenia kar umownych o których mowa w § 6 ust. 1 lit. c) w szczególności:</w:t>
      </w:r>
    </w:p>
    <w:p w14:paraId="6CA7D7B5" w14:textId="77777777" w:rsidR="00C26F87" w:rsidRPr="00215BEC" w:rsidRDefault="00C26F87" w:rsidP="0064290A">
      <w:pPr>
        <w:numPr>
          <w:ilvl w:val="1"/>
          <w:numId w:val="9"/>
        </w:numPr>
        <w:tabs>
          <w:tab w:val="clear" w:pos="1440"/>
        </w:tabs>
        <w:spacing w:before="120" w:line="360" w:lineRule="auto"/>
        <w:ind w:left="567" w:hanging="283"/>
        <w:rPr>
          <w:color w:val="000000"/>
          <w:sz w:val="22"/>
          <w:szCs w:val="22"/>
        </w:rPr>
      </w:pPr>
      <w:r w:rsidRPr="00215BEC">
        <w:rPr>
          <w:color w:val="000000"/>
          <w:sz w:val="22"/>
          <w:szCs w:val="22"/>
        </w:rPr>
        <w:t>nienależytego wykonywania postanowień niniejszej umowy;</w:t>
      </w:r>
    </w:p>
    <w:p w14:paraId="7E0B19D6" w14:textId="0D3F970B" w:rsidR="00C26F87" w:rsidRPr="00215BEC" w:rsidRDefault="00C26F87" w:rsidP="0064290A">
      <w:pPr>
        <w:numPr>
          <w:ilvl w:val="1"/>
          <w:numId w:val="9"/>
        </w:numPr>
        <w:tabs>
          <w:tab w:val="clear" w:pos="1440"/>
          <w:tab w:val="left" w:leader="dot" w:pos="8647"/>
        </w:tabs>
        <w:spacing w:before="120" w:line="360" w:lineRule="auto"/>
        <w:ind w:left="567" w:hanging="283"/>
        <w:rPr>
          <w:color w:val="000000"/>
          <w:sz w:val="22"/>
          <w:szCs w:val="22"/>
        </w:rPr>
      </w:pPr>
      <w:r w:rsidRPr="00215BEC">
        <w:rPr>
          <w:color w:val="000000"/>
          <w:sz w:val="22"/>
          <w:szCs w:val="22"/>
        </w:rPr>
        <w:t>stwierdzenia przez Kupującego wady fizycznej lub prawnej przedmiotu zamówienia (za wadę fizyczną w szczególności zostanie uznana wada polegająca na nie osiąganiu parametrów technicznych i</w:t>
      </w:r>
      <w:r w:rsidR="0064290A">
        <w:rPr>
          <w:color w:val="000000"/>
          <w:sz w:val="22"/>
          <w:szCs w:val="22"/>
        </w:rPr>
        <w:t> </w:t>
      </w:r>
      <w:r w:rsidRPr="00215BEC">
        <w:rPr>
          <w:color w:val="000000"/>
          <w:sz w:val="22"/>
          <w:szCs w:val="22"/>
        </w:rPr>
        <w:t xml:space="preserve">funkcjonalnych przez </w:t>
      </w:r>
      <w:r w:rsidR="007E19B1" w:rsidRPr="00215BEC">
        <w:rPr>
          <w:color w:val="000000"/>
          <w:sz w:val="22"/>
          <w:szCs w:val="22"/>
        </w:rPr>
        <w:t>urządzenia</w:t>
      </w:r>
      <w:r w:rsidRPr="00215BEC">
        <w:rPr>
          <w:color w:val="000000"/>
          <w:sz w:val="22"/>
          <w:szCs w:val="22"/>
        </w:rPr>
        <w:t>, a deklarowanych w treści oferty)</w:t>
      </w:r>
    </w:p>
    <w:p w14:paraId="0AEB13EB" w14:textId="77777777" w:rsidR="00C26F87" w:rsidRPr="00215BEC" w:rsidRDefault="00C26F87" w:rsidP="0064290A">
      <w:pPr>
        <w:numPr>
          <w:ilvl w:val="1"/>
          <w:numId w:val="9"/>
        </w:numPr>
        <w:tabs>
          <w:tab w:val="clear" w:pos="1440"/>
        </w:tabs>
        <w:spacing w:before="120" w:line="360" w:lineRule="auto"/>
        <w:ind w:left="567" w:hanging="283"/>
        <w:rPr>
          <w:color w:val="000000"/>
          <w:sz w:val="22"/>
          <w:szCs w:val="22"/>
        </w:rPr>
      </w:pPr>
      <w:r w:rsidRPr="00215BEC">
        <w:rPr>
          <w:color w:val="000000"/>
          <w:sz w:val="22"/>
          <w:szCs w:val="22"/>
        </w:rPr>
        <w:t xml:space="preserve">dostarczenie przez Sprzedawcę </w:t>
      </w:r>
      <w:r w:rsidR="00CA57CB" w:rsidRPr="00215BEC">
        <w:rPr>
          <w:color w:val="000000"/>
          <w:sz w:val="22"/>
          <w:szCs w:val="22"/>
        </w:rPr>
        <w:t>urządzeń</w:t>
      </w:r>
      <w:r w:rsidRPr="00215BEC">
        <w:rPr>
          <w:color w:val="000000"/>
          <w:sz w:val="22"/>
          <w:szCs w:val="22"/>
        </w:rPr>
        <w:t xml:space="preserve"> inn</w:t>
      </w:r>
      <w:r w:rsidR="00CA57CB" w:rsidRPr="00215BEC">
        <w:rPr>
          <w:color w:val="000000"/>
          <w:sz w:val="22"/>
          <w:szCs w:val="22"/>
        </w:rPr>
        <w:t>ych</w:t>
      </w:r>
      <w:r w:rsidRPr="00215BEC">
        <w:rPr>
          <w:color w:val="000000"/>
          <w:sz w:val="22"/>
          <w:szCs w:val="22"/>
        </w:rPr>
        <w:t xml:space="preserve"> niż w treści oferty;</w:t>
      </w:r>
    </w:p>
    <w:p w14:paraId="7767C482" w14:textId="77777777" w:rsidR="00C26F87" w:rsidRPr="00215BEC" w:rsidRDefault="00C26F87" w:rsidP="0064290A">
      <w:pPr>
        <w:numPr>
          <w:ilvl w:val="1"/>
          <w:numId w:val="9"/>
        </w:numPr>
        <w:tabs>
          <w:tab w:val="clear" w:pos="1440"/>
        </w:tabs>
        <w:spacing w:before="120" w:line="360" w:lineRule="auto"/>
        <w:ind w:left="567" w:hanging="283"/>
        <w:rPr>
          <w:color w:val="000000"/>
          <w:sz w:val="22"/>
          <w:szCs w:val="22"/>
        </w:rPr>
      </w:pPr>
      <w:r w:rsidRPr="00215BEC">
        <w:rPr>
          <w:color w:val="000000"/>
          <w:sz w:val="22"/>
          <w:szCs w:val="22"/>
        </w:rPr>
        <w:t xml:space="preserve">zwłoki w dostawie przedmiotu zamówienia przekraczającej 4 tygodnie. </w:t>
      </w:r>
    </w:p>
    <w:p w14:paraId="62EA9A86" w14:textId="77777777" w:rsidR="00C26F87" w:rsidRPr="00215BEC" w:rsidRDefault="00C26F87" w:rsidP="0064290A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 xml:space="preserve">Integralną część niniejszej umowy stanowi oferta Sprzedawcy z dnia </w:t>
      </w:r>
      <w:r w:rsidR="00CA57CB" w:rsidRPr="00215BEC">
        <w:rPr>
          <w:sz w:val="22"/>
          <w:szCs w:val="22"/>
        </w:rPr>
        <w:t>………………………</w:t>
      </w:r>
      <w:r w:rsidRPr="00215BEC">
        <w:rPr>
          <w:sz w:val="22"/>
          <w:szCs w:val="22"/>
        </w:rPr>
        <w:t xml:space="preserve">. </w:t>
      </w:r>
    </w:p>
    <w:p w14:paraId="454F302D" w14:textId="5F7B0290" w:rsidR="00C26F87" w:rsidRPr="00215BEC" w:rsidRDefault="00C26F87" w:rsidP="00215BEC">
      <w:pPr>
        <w:pStyle w:val="Nagwek2"/>
      </w:pPr>
      <w:r w:rsidRPr="00215BEC">
        <w:rPr>
          <w:u w:val="none"/>
        </w:rPr>
        <w:t>§ 8</w:t>
      </w:r>
      <w:r w:rsidR="00215BEC" w:rsidRPr="00215BEC">
        <w:rPr>
          <w:u w:val="none"/>
        </w:rPr>
        <w:br/>
      </w:r>
      <w:r w:rsidRPr="00215BEC">
        <w:t>Rozstrzyganie sporów</w:t>
      </w:r>
    </w:p>
    <w:p w14:paraId="09F8118E" w14:textId="0D83EF7E" w:rsidR="00C26F87" w:rsidRPr="00215BEC" w:rsidRDefault="00C26F87" w:rsidP="0064290A">
      <w:pPr>
        <w:numPr>
          <w:ilvl w:val="0"/>
          <w:numId w:val="12"/>
        </w:numPr>
        <w:tabs>
          <w:tab w:val="clear" w:pos="690"/>
        </w:tabs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>Spory wynikające z niniejszej umowy będą</w:t>
      </w:r>
      <w:r w:rsidR="00DD0F47">
        <w:rPr>
          <w:sz w:val="22"/>
          <w:szCs w:val="22"/>
        </w:rPr>
        <w:t xml:space="preserve"> </w:t>
      </w:r>
      <w:r w:rsidRPr="00215BEC">
        <w:rPr>
          <w:sz w:val="22"/>
          <w:szCs w:val="22"/>
        </w:rPr>
        <w:t>rozstrzygane przez</w:t>
      </w:r>
      <w:r w:rsidR="00DD0F47">
        <w:rPr>
          <w:sz w:val="22"/>
          <w:szCs w:val="22"/>
        </w:rPr>
        <w:t xml:space="preserve"> </w:t>
      </w:r>
      <w:r w:rsidRPr="00215BEC">
        <w:rPr>
          <w:sz w:val="22"/>
          <w:szCs w:val="22"/>
        </w:rPr>
        <w:t>Sąd właściwy</w:t>
      </w:r>
      <w:r w:rsidR="00DD0F47">
        <w:rPr>
          <w:sz w:val="22"/>
          <w:szCs w:val="22"/>
        </w:rPr>
        <w:t xml:space="preserve"> </w:t>
      </w:r>
      <w:r w:rsidRPr="00215BEC">
        <w:rPr>
          <w:sz w:val="22"/>
          <w:szCs w:val="22"/>
        </w:rPr>
        <w:t xml:space="preserve">dla siedziby </w:t>
      </w:r>
      <w:r w:rsidR="00CA57CB" w:rsidRPr="00215BEC">
        <w:rPr>
          <w:sz w:val="22"/>
          <w:szCs w:val="22"/>
        </w:rPr>
        <w:t>K</w:t>
      </w:r>
      <w:r w:rsidRPr="00215BEC">
        <w:rPr>
          <w:sz w:val="22"/>
          <w:szCs w:val="22"/>
        </w:rPr>
        <w:t>upującego.</w:t>
      </w:r>
    </w:p>
    <w:p w14:paraId="0CC63AF2" w14:textId="77777777" w:rsidR="00C26F87" w:rsidRPr="00215BEC" w:rsidRDefault="00C26F87" w:rsidP="0064290A">
      <w:pPr>
        <w:numPr>
          <w:ilvl w:val="0"/>
          <w:numId w:val="12"/>
        </w:numPr>
        <w:tabs>
          <w:tab w:val="clear" w:pos="690"/>
        </w:tabs>
        <w:spacing w:line="360" w:lineRule="auto"/>
        <w:ind w:left="284" w:hanging="284"/>
        <w:rPr>
          <w:sz w:val="22"/>
          <w:szCs w:val="22"/>
        </w:rPr>
      </w:pPr>
      <w:r w:rsidRPr="00215BEC">
        <w:rPr>
          <w:sz w:val="22"/>
          <w:szCs w:val="22"/>
        </w:rPr>
        <w:t>Do wszelkich spraw nieuregulowanych niniejszą umową mają zastosowanie przepisy kodeksu cywilnego.</w:t>
      </w:r>
    </w:p>
    <w:p w14:paraId="69A77702" w14:textId="563F5F19" w:rsidR="00C26F87" w:rsidRPr="00215BEC" w:rsidRDefault="00C26F87" w:rsidP="00215BEC">
      <w:pPr>
        <w:pStyle w:val="Nagwek2"/>
      </w:pPr>
      <w:r w:rsidRPr="00215BEC">
        <w:rPr>
          <w:u w:val="none"/>
        </w:rPr>
        <w:t>§ 9</w:t>
      </w:r>
      <w:r w:rsidR="00215BEC" w:rsidRPr="00215BEC">
        <w:rPr>
          <w:u w:val="none"/>
        </w:rPr>
        <w:br/>
      </w:r>
      <w:r w:rsidRPr="00215BEC">
        <w:t>Ustalenia końcowe</w:t>
      </w:r>
    </w:p>
    <w:p w14:paraId="588D74BF" w14:textId="17298593" w:rsidR="00C26F87" w:rsidRPr="0064290A" w:rsidRDefault="00C26F87" w:rsidP="0064290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2"/>
        </w:rPr>
      </w:pPr>
      <w:r w:rsidRPr="0064290A">
        <w:rPr>
          <w:sz w:val="22"/>
        </w:rPr>
        <w:t>Zmiany treści niniejszej umowy</w:t>
      </w:r>
      <w:r w:rsidR="00DD0F47" w:rsidRPr="0064290A">
        <w:rPr>
          <w:sz w:val="22"/>
        </w:rPr>
        <w:t xml:space="preserve"> </w:t>
      </w:r>
      <w:r w:rsidRPr="0064290A">
        <w:rPr>
          <w:sz w:val="22"/>
        </w:rPr>
        <w:t xml:space="preserve">wymagają formy pisemnej, pod rygorem nieważności. </w:t>
      </w:r>
    </w:p>
    <w:p w14:paraId="45C4A83D" w14:textId="77777777" w:rsidR="00C26F87" w:rsidRPr="0064290A" w:rsidRDefault="00C26F87" w:rsidP="0064290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2"/>
        </w:rPr>
      </w:pPr>
      <w:r w:rsidRPr="0064290A">
        <w:rPr>
          <w:sz w:val="22"/>
        </w:rPr>
        <w:t>Umowa została sporządzona w dwóch jednobrzmiących egzemplarzach po jednym dla każdej ze Stron.</w:t>
      </w:r>
    </w:p>
    <w:p w14:paraId="0179AB8B" w14:textId="62AC76E5" w:rsidR="00C26F87" w:rsidRPr="00215BEC" w:rsidRDefault="00C26F87" w:rsidP="00215BEC">
      <w:pPr>
        <w:tabs>
          <w:tab w:val="left" w:pos="6804"/>
        </w:tabs>
        <w:spacing w:before="360"/>
        <w:jc w:val="center"/>
        <w:rPr>
          <w:b/>
          <w:bCs/>
          <w:sz w:val="22"/>
          <w:szCs w:val="22"/>
        </w:rPr>
      </w:pPr>
      <w:r w:rsidRPr="00215BEC">
        <w:rPr>
          <w:b/>
          <w:bCs/>
          <w:sz w:val="22"/>
          <w:szCs w:val="22"/>
        </w:rPr>
        <w:t>Sprzedawca</w:t>
      </w:r>
      <w:r w:rsidRPr="00215BEC">
        <w:rPr>
          <w:b/>
          <w:bCs/>
          <w:sz w:val="22"/>
          <w:szCs w:val="22"/>
        </w:rPr>
        <w:tab/>
        <w:t>Kupujący</w:t>
      </w:r>
    </w:p>
    <w:sectPr w:rsidR="00C26F87" w:rsidRPr="00215BEC" w:rsidSect="00A229B2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FA7B" w14:textId="77777777" w:rsidR="006E5BFE" w:rsidRDefault="006E5BFE">
      <w:r>
        <w:separator/>
      </w:r>
    </w:p>
  </w:endnote>
  <w:endnote w:type="continuationSeparator" w:id="0">
    <w:p w14:paraId="6B147159" w14:textId="77777777" w:rsidR="006E5BFE" w:rsidRDefault="006E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EAAC" w14:textId="77777777" w:rsidR="006E5BFE" w:rsidRDefault="006E5BFE">
      <w:r>
        <w:separator/>
      </w:r>
    </w:p>
  </w:footnote>
  <w:footnote w:type="continuationSeparator" w:id="0">
    <w:p w14:paraId="0913B76A" w14:textId="77777777" w:rsidR="006E5BFE" w:rsidRDefault="006E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04BD" w14:textId="77777777" w:rsidR="004224F1" w:rsidRDefault="004224F1" w:rsidP="00E43DF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3405"/>
        </w:tabs>
        <w:ind w:left="3405" w:hanging="720"/>
      </w:pPr>
      <w:rPr>
        <w:rFonts w:ascii="Wingdings" w:hAnsi="Wingdings" w:cs="Times New Roman"/>
      </w:rPr>
    </w:lvl>
    <w:lvl w:ilvl="3">
      <w:start w:val="1"/>
      <w:numFmt w:val="decimal"/>
      <w:lvlText w:val="%4)"/>
      <w:lvlJc w:val="left"/>
      <w:pPr>
        <w:tabs>
          <w:tab w:val="num" w:pos="3750"/>
        </w:tabs>
        <w:ind w:left="3750" w:hanging="525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25770"/>
    <w:multiLevelType w:val="hybridMultilevel"/>
    <w:tmpl w:val="77C6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35C63"/>
    <w:multiLevelType w:val="hybridMultilevel"/>
    <w:tmpl w:val="93B2860A"/>
    <w:lvl w:ilvl="0" w:tplc="99A0FC9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9" w15:restartNumberingAfterBreak="0">
    <w:nsid w:val="43501C8D"/>
    <w:multiLevelType w:val="singleLevel"/>
    <w:tmpl w:val="FD80E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4A141BD8"/>
    <w:multiLevelType w:val="hybridMultilevel"/>
    <w:tmpl w:val="AD50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2496D"/>
    <w:multiLevelType w:val="singleLevel"/>
    <w:tmpl w:val="52260E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566D55D7"/>
    <w:multiLevelType w:val="singleLevel"/>
    <w:tmpl w:val="2C60D0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  <w:sz w:val="22"/>
        <w:szCs w:val="22"/>
      </w:rPr>
    </w:lvl>
  </w:abstractNum>
  <w:abstractNum w:abstractNumId="13" w15:restartNumberingAfterBreak="0">
    <w:nsid w:val="624957C4"/>
    <w:multiLevelType w:val="hybridMultilevel"/>
    <w:tmpl w:val="82A0B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8E6E98"/>
    <w:multiLevelType w:val="hybridMultilevel"/>
    <w:tmpl w:val="7F08CF6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EE7479C"/>
    <w:multiLevelType w:val="hybridMultilevel"/>
    <w:tmpl w:val="A274C3C6"/>
    <w:lvl w:ilvl="0" w:tplc="E3D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E2DF3"/>
    <w:multiLevelType w:val="hybridMultilevel"/>
    <w:tmpl w:val="06E624E0"/>
    <w:lvl w:ilvl="0" w:tplc="FFFFFFFF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295343">
    <w:abstractNumId w:val="15"/>
  </w:num>
  <w:num w:numId="2" w16cid:durableId="1561748153">
    <w:abstractNumId w:val="8"/>
  </w:num>
  <w:num w:numId="3" w16cid:durableId="2003314055">
    <w:abstractNumId w:val="5"/>
  </w:num>
  <w:num w:numId="4" w16cid:durableId="1567106628">
    <w:abstractNumId w:val="16"/>
  </w:num>
  <w:num w:numId="5" w16cid:durableId="1736125036">
    <w:abstractNumId w:val="12"/>
  </w:num>
  <w:num w:numId="6" w16cid:durableId="145052966">
    <w:abstractNumId w:val="9"/>
  </w:num>
  <w:num w:numId="7" w16cid:durableId="1818569078">
    <w:abstractNumId w:val="11"/>
  </w:num>
  <w:num w:numId="8" w16cid:durableId="1864006998">
    <w:abstractNumId w:val="13"/>
  </w:num>
  <w:num w:numId="9" w16cid:durableId="505369056">
    <w:abstractNumId w:val="17"/>
  </w:num>
  <w:num w:numId="10" w16cid:durableId="887687670">
    <w:abstractNumId w:val="10"/>
  </w:num>
  <w:num w:numId="11" w16cid:durableId="146211751">
    <w:abstractNumId w:val="7"/>
  </w:num>
  <w:num w:numId="12" w16cid:durableId="389770358">
    <w:abstractNumId w:val="14"/>
  </w:num>
  <w:num w:numId="13" w16cid:durableId="86451668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1"/>
    <w:rsid w:val="000004CA"/>
    <w:rsid w:val="0000052B"/>
    <w:rsid w:val="00000605"/>
    <w:rsid w:val="00000BF5"/>
    <w:rsid w:val="00000CEC"/>
    <w:rsid w:val="00000F32"/>
    <w:rsid w:val="00001FB3"/>
    <w:rsid w:val="00004095"/>
    <w:rsid w:val="00006ABF"/>
    <w:rsid w:val="00010A40"/>
    <w:rsid w:val="00011C63"/>
    <w:rsid w:val="00013398"/>
    <w:rsid w:val="000155C0"/>
    <w:rsid w:val="0001796D"/>
    <w:rsid w:val="0002041B"/>
    <w:rsid w:val="00020A30"/>
    <w:rsid w:val="00020F5A"/>
    <w:rsid w:val="0002120A"/>
    <w:rsid w:val="00022CF3"/>
    <w:rsid w:val="00024B1B"/>
    <w:rsid w:val="00024E17"/>
    <w:rsid w:val="00025074"/>
    <w:rsid w:val="00025B33"/>
    <w:rsid w:val="00025F27"/>
    <w:rsid w:val="0002600F"/>
    <w:rsid w:val="000266F8"/>
    <w:rsid w:val="000271B1"/>
    <w:rsid w:val="00027653"/>
    <w:rsid w:val="00027A8D"/>
    <w:rsid w:val="00027FC8"/>
    <w:rsid w:val="00030B9E"/>
    <w:rsid w:val="00030D29"/>
    <w:rsid w:val="0003175F"/>
    <w:rsid w:val="00031C53"/>
    <w:rsid w:val="00033386"/>
    <w:rsid w:val="00034CA6"/>
    <w:rsid w:val="00035346"/>
    <w:rsid w:val="00035443"/>
    <w:rsid w:val="00036448"/>
    <w:rsid w:val="00037358"/>
    <w:rsid w:val="00041A84"/>
    <w:rsid w:val="00041C82"/>
    <w:rsid w:val="00042024"/>
    <w:rsid w:val="00042244"/>
    <w:rsid w:val="00042F10"/>
    <w:rsid w:val="00043855"/>
    <w:rsid w:val="00043A0E"/>
    <w:rsid w:val="00043DC7"/>
    <w:rsid w:val="00043F1D"/>
    <w:rsid w:val="0004463C"/>
    <w:rsid w:val="000456F4"/>
    <w:rsid w:val="00046225"/>
    <w:rsid w:val="00046592"/>
    <w:rsid w:val="000505F4"/>
    <w:rsid w:val="00051420"/>
    <w:rsid w:val="000514A5"/>
    <w:rsid w:val="00051916"/>
    <w:rsid w:val="000523CA"/>
    <w:rsid w:val="000538E3"/>
    <w:rsid w:val="00053D55"/>
    <w:rsid w:val="00054E38"/>
    <w:rsid w:val="00054EF7"/>
    <w:rsid w:val="00055069"/>
    <w:rsid w:val="00055948"/>
    <w:rsid w:val="00057D4E"/>
    <w:rsid w:val="00061E8D"/>
    <w:rsid w:val="0006221E"/>
    <w:rsid w:val="000628D4"/>
    <w:rsid w:val="000630B8"/>
    <w:rsid w:val="00064E1A"/>
    <w:rsid w:val="00065C62"/>
    <w:rsid w:val="00065E98"/>
    <w:rsid w:val="0006642A"/>
    <w:rsid w:val="000664DD"/>
    <w:rsid w:val="00066D7D"/>
    <w:rsid w:val="0006756B"/>
    <w:rsid w:val="00067D00"/>
    <w:rsid w:val="0007026E"/>
    <w:rsid w:val="00070D08"/>
    <w:rsid w:val="00072373"/>
    <w:rsid w:val="0007287E"/>
    <w:rsid w:val="00072CE4"/>
    <w:rsid w:val="000733B7"/>
    <w:rsid w:val="00073873"/>
    <w:rsid w:val="0007426F"/>
    <w:rsid w:val="00074E39"/>
    <w:rsid w:val="000752CD"/>
    <w:rsid w:val="000756A5"/>
    <w:rsid w:val="00075AD5"/>
    <w:rsid w:val="00076DD0"/>
    <w:rsid w:val="0007725C"/>
    <w:rsid w:val="000774CF"/>
    <w:rsid w:val="00080ADD"/>
    <w:rsid w:val="000817C9"/>
    <w:rsid w:val="00081999"/>
    <w:rsid w:val="00081E8C"/>
    <w:rsid w:val="00083C16"/>
    <w:rsid w:val="00083E65"/>
    <w:rsid w:val="00084024"/>
    <w:rsid w:val="0008433D"/>
    <w:rsid w:val="0008570D"/>
    <w:rsid w:val="00086FC4"/>
    <w:rsid w:val="00087038"/>
    <w:rsid w:val="0008767A"/>
    <w:rsid w:val="00087B67"/>
    <w:rsid w:val="000909BE"/>
    <w:rsid w:val="000909D9"/>
    <w:rsid w:val="00090F05"/>
    <w:rsid w:val="000912BF"/>
    <w:rsid w:val="000912E7"/>
    <w:rsid w:val="000916D6"/>
    <w:rsid w:val="00091C05"/>
    <w:rsid w:val="00091C06"/>
    <w:rsid w:val="0009298E"/>
    <w:rsid w:val="0009325E"/>
    <w:rsid w:val="00093B12"/>
    <w:rsid w:val="00093EE5"/>
    <w:rsid w:val="00094C85"/>
    <w:rsid w:val="000952D5"/>
    <w:rsid w:val="00096C0D"/>
    <w:rsid w:val="000A2340"/>
    <w:rsid w:val="000A26FC"/>
    <w:rsid w:val="000A46D5"/>
    <w:rsid w:val="000A4A72"/>
    <w:rsid w:val="000A4CDE"/>
    <w:rsid w:val="000A55B3"/>
    <w:rsid w:val="000A5E50"/>
    <w:rsid w:val="000A5F42"/>
    <w:rsid w:val="000A6241"/>
    <w:rsid w:val="000A6811"/>
    <w:rsid w:val="000A6920"/>
    <w:rsid w:val="000A7363"/>
    <w:rsid w:val="000A7E6C"/>
    <w:rsid w:val="000B017E"/>
    <w:rsid w:val="000B0EF5"/>
    <w:rsid w:val="000B2182"/>
    <w:rsid w:val="000B229E"/>
    <w:rsid w:val="000B2718"/>
    <w:rsid w:val="000B2E43"/>
    <w:rsid w:val="000B40BA"/>
    <w:rsid w:val="000B40D2"/>
    <w:rsid w:val="000B4121"/>
    <w:rsid w:val="000B43D4"/>
    <w:rsid w:val="000B4C13"/>
    <w:rsid w:val="000B4D96"/>
    <w:rsid w:val="000B5126"/>
    <w:rsid w:val="000B52D7"/>
    <w:rsid w:val="000B537A"/>
    <w:rsid w:val="000B61B9"/>
    <w:rsid w:val="000B630A"/>
    <w:rsid w:val="000B6592"/>
    <w:rsid w:val="000B67B3"/>
    <w:rsid w:val="000B79EC"/>
    <w:rsid w:val="000C01BB"/>
    <w:rsid w:val="000C031D"/>
    <w:rsid w:val="000C0941"/>
    <w:rsid w:val="000C1761"/>
    <w:rsid w:val="000C1828"/>
    <w:rsid w:val="000C188F"/>
    <w:rsid w:val="000C2354"/>
    <w:rsid w:val="000C23A8"/>
    <w:rsid w:val="000C2974"/>
    <w:rsid w:val="000C2AFE"/>
    <w:rsid w:val="000C479E"/>
    <w:rsid w:val="000C4CFA"/>
    <w:rsid w:val="000C51BE"/>
    <w:rsid w:val="000C53F1"/>
    <w:rsid w:val="000C6D10"/>
    <w:rsid w:val="000C7FF4"/>
    <w:rsid w:val="000D2D4A"/>
    <w:rsid w:val="000D483A"/>
    <w:rsid w:val="000D56D1"/>
    <w:rsid w:val="000D593A"/>
    <w:rsid w:val="000D6F1C"/>
    <w:rsid w:val="000D7739"/>
    <w:rsid w:val="000D77B6"/>
    <w:rsid w:val="000E13C0"/>
    <w:rsid w:val="000E1C96"/>
    <w:rsid w:val="000E2140"/>
    <w:rsid w:val="000E3BC8"/>
    <w:rsid w:val="000E3C3F"/>
    <w:rsid w:val="000E4A98"/>
    <w:rsid w:val="000E4E52"/>
    <w:rsid w:val="000E5088"/>
    <w:rsid w:val="000E51AF"/>
    <w:rsid w:val="000E5A70"/>
    <w:rsid w:val="000F06EA"/>
    <w:rsid w:val="000F0963"/>
    <w:rsid w:val="000F1C67"/>
    <w:rsid w:val="000F2698"/>
    <w:rsid w:val="000F2759"/>
    <w:rsid w:val="000F28E3"/>
    <w:rsid w:val="000F4733"/>
    <w:rsid w:val="000F5BCB"/>
    <w:rsid w:val="000F6AF2"/>
    <w:rsid w:val="00100B80"/>
    <w:rsid w:val="0010323F"/>
    <w:rsid w:val="00104B78"/>
    <w:rsid w:val="00105CF2"/>
    <w:rsid w:val="001060CE"/>
    <w:rsid w:val="00106F2A"/>
    <w:rsid w:val="00107DA8"/>
    <w:rsid w:val="00111379"/>
    <w:rsid w:val="001118A2"/>
    <w:rsid w:val="00112E85"/>
    <w:rsid w:val="00113559"/>
    <w:rsid w:val="001145A6"/>
    <w:rsid w:val="00115ABF"/>
    <w:rsid w:val="001164E5"/>
    <w:rsid w:val="00116A46"/>
    <w:rsid w:val="00116FDC"/>
    <w:rsid w:val="0011737D"/>
    <w:rsid w:val="00117897"/>
    <w:rsid w:val="00117D74"/>
    <w:rsid w:val="00121301"/>
    <w:rsid w:val="00121F36"/>
    <w:rsid w:val="00122336"/>
    <w:rsid w:val="00122A7C"/>
    <w:rsid w:val="0012379A"/>
    <w:rsid w:val="0012392D"/>
    <w:rsid w:val="00123F95"/>
    <w:rsid w:val="0012453C"/>
    <w:rsid w:val="00124552"/>
    <w:rsid w:val="0012456C"/>
    <w:rsid w:val="00124AC9"/>
    <w:rsid w:val="0012503F"/>
    <w:rsid w:val="00125E18"/>
    <w:rsid w:val="00126C6A"/>
    <w:rsid w:val="00126CDA"/>
    <w:rsid w:val="00130192"/>
    <w:rsid w:val="00130894"/>
    <w:rsid w:val="00131AED"/>
    <w:rsid w:val="0013223D"/>
    <w:rsid w:val="001322F3"/>
    <w:rsid w:val="0013360C"/>
    <w:rsid w:val="00133805"/>
    <w:rsid w:val="00134E35"/>
    <w:rsid w:val="001351BB"/>
    <w:rsid w:val="001360A3"/>
    <w:rsid w:val="00136CE1"/>
    <w:rsid w:val="001379BF"/>
    <w:rsid w:val="00140386"/>
    <w:rsid w:val="00140A61"/>
    <w:rsid w:val="00141683"/>
    <w:rsid w:val="00143355"/>
    <w:rsid w:val="001443C8"/>
    <w:rsid w:val="001444F8"/>
    <w:rsid w:val="00145984"/>
    <w:rsid w:val="00146C5D"/>
    <w:rsid w:val="00147049"/>
    <w:rsid w:val="00147122"/>
    <w:rsid w:val="001475B8"/>
    <w:rsid w:val="001500BC"/>
    <w:rsid w:val="00150E4A"/>
    <w:rsid w:val="00151296"/>
    <w:rsid w:val="00151409"/>
    <w:rsid w:val="00152193"/>
    <w:rsid w:val="00152DEA"/>
    <w:rsid w:val="00153D58"/>
    <w:rsid w:val="001552C3"/>
    <w:rsid w:val="00155AC6"/>
    <w:rsid w:val="00157564"/>
    <w:rsid w:val="001578E8"/>
    <w:rsid w:val="001606BA"/>
    <w:rsid w:val="001608B9"/>
    <w:rsid w:val="001620FD"/>
    <w:rsid w:val="001621AE"/>
    <w:rsid w:val="0016378A"/>
    <w:rsid w:val="001648FE"/>
    <w:rsid w:val="00166595"/>
    <w:rsid w:val="00167523"/>
    <w:rsid w:val="00167594"/>
    <w:rsid w:val="00167D35"/>
    <w:rsid w:val="00170D25"/>
    <w:rsid w:val="0017176A"/>
    <w:rsid w:val="00172199"/>
    <w:rsid w:val="00172801"/>
    <w:rsid w:val="00172B7F"/>
    <w:rsid w:val="00175A34"/>
    <w:rsid w:val="001761EA"/>
    <w:rsid w:val="00176AE8"/>
    <w:rsid w:val="00176C46"/>
    <w:rsid w:val="00180381"/>
    <w:rsid w:val="00182BB3"/>
    <w:rsid w:val="00182DB6"/>
    <w:rsid w:val="00184F24"/>
    <w:rsid w:val="0018724E"/>
    <w:rsid w:val="001875CB"/>
    <w:rsid w:val="00187698"/>
    <w:rsid w:val="001903E8"/>
    <w:rsid w:val="00191410"/>
    <w:rsid w:val="00191A9C"/>
    <w:rsid w:val="001922A5"/>
    <w:rsid w:val="001935B0"/>
    <w:rsid w:val="00193B72"/>
    <w:rsid w:val="001965C0"/>
    <w:rsid w:val="00196CCB"/>
    <w:rsid w:val="001973FD"/>
    <w:rsid w:val="001A0202"/>
    <w:rsid w:val="001A093E"/>
    <w:rsid w:val="001A1BAA"/>
    <w:rsid w:val="001A1C5E"/>
    <w:rsid w:val="001A2D71"/>
    <w:rsid w:val="001A413D"/>
    <w:rsid w:val="001A4614"/>
    <w:rsid w:val="001A48F7"/>
    <w:rsid w:val="001A4D24"/>
    <w:rsid w:val="001A6CD4"/>
    <w:rsid w:val="001A6E1C"/>
    <w:rsid w:val="001A6F23"/>
    <w:rsid w:val="001B00DD"/>
    <w:rsid w:val="001B0178"/>
    <w:rsid w:val="001B1C17"/>
    <w:rsid w:val="001B3496"/>
    <w:rsid w:val="001B3D4A"/>
    <w:rsid w:val="001B463B"/>
    <w:rsid w:val="001B55B2"/>
    <w:rsid w:val="001B5F7A"/>
    <w:rsid w:val="001B7471"/>
    <w:rsid w:val="001B7C86"/>
    <w:rsid w:val="001C0276"/>
    <w:rsid w:val="001C0829"/>
    <w:rsid w:val="001C17EB"/>
    <w:rsid w:val="001C1906"/>
    <w:rsid w:val="001C23CF"/>
    <w:rsid w:val="001C2415"/>
    <w:rsid w:val="001C24DA"/>
    <w:rsid w:val="001C2770"/>
    <w:rsid w:val="001C339E"/>
    <w:rsid w:val="001C3682"/>
    <w:rsid w:val="001C380C"/>
    <w:rsid w:val="001C4897"/>
    <w:rsid w:val="001C602E"/>
    <w:rsid w:val="001C6321"/>
    <w:rsid w:val="001C6D4C"/>
    <w:rsid w:val="001C706D"/>
    <w:rsid w:val="001C7B94"/>
    <w:rsid w:val="001D0150"/>
    <w:rsid w:val="001D2871"/>
    <w:rsid w:val="001D2B30"/>
    <w:rsid w:val="001D31CB"/>
    <w:rsid w:val="001D4B0A"/>
    <w:rsid w:val="001D4C13"/>
    <w:rsid w:val="001D6243"/>
    <w:rsid w:val="001D7932"/>
    <w:rsid w:val="001D7E78"/>
    <w:rsid w:val="001E0DFC"/>
    <w:rsid w:val="001E0ECD"/>
    <w:rsid w:val="001E1324"/>
    <w:rsid w:val="001E1F48"/>
    <w:rsid w:val="001E3EA1"/>
    <w:rsid w:val="001E6C01"/>
    <w:rsid w:val="001E6D89"/>
    <w:rsid w:val="001E7445"/>
    <w:rsid w:val="001F0A48"/>
    <w:rsid w:val="001F1633"/>
    <w:rsid w:val="001F1AC2"/>
    <w:rsid w:val="001F1C85"/>
    <w:rsid w:val="001F1CB2"/>
    <w:rsid w:val="001F21FE"/>
    <w:rsid w:val="001F2C28"/>
    <w:rsid w:val="001F2D9A"/>
    <w:rsid w:val="001F2FC5"/>
    <w:rsid w:val="001F302A"/>
    <w:rsid w:val="001F3C7F"/>
    <w:rsid w:val="001F3E02"/>
    <w:rsid w:val="001F4319"/>
    <w:rsid w:val="001F5189"/>
    <w:rsid w:val="001F5A96"/>
    <w:rsid w:val="001F72C7"/>
    <w:rsid w:val="0020034B"/>
    <w:rsid w:val="002003A1"/>
    <w:rsid w:val="002007E9"/>
    <w:rsid w:val="00200C3C"/>
    <w:rsid w:val="0020125D"/>
    <w:rsid w:val="0020143B"/>
    <w:rsid w:val="00201553"/>
    <w:rsid w:val="0020398A"/>
    <w:rsid w:val="002040F3"/>
    <w:rsid w:val="002043AC"/>
    <w:rsid w:val="00204608"/>
    <w:rsid w:val="0020497E"/>
    <w:rsid w:val="00204C56"/>
    <w:rsid w:val="00205019"/>
    <w:rsid w:val="002059C6"/>
    <w:rsid w:val="00205B57"/>
    <w:rsid w:val="0020697C"/>
    <w:rsid w:val="00206CA7"/>
    <w:rsid w:val="002104C7"/>
    <w:rsid w:val="002105F3"/>
    <w:rsid w:val="00210DA7"/>
    <w:rsid w:val="00211CDA"/>
    <w:rsid w:val="00211E01"/>
    <w:rsid w:val="00213093"/>
    <w:rsid w:val="00213EF9"/>
    <w:rsid w:val="002141B9"/>
    <w:rsid w:val="00214599"/>
    <w:rsid w:val="00215686"/>
    <w:rsid w:val="002156F5"/>
    <w:rsid w:val="0021582A"/>
    <w:rsid w:val="00215BEC"/>
    <w:rsid w:val="00216347"/>
    <w:rsid w:val="00216486"/>
    <w:rsid w:val="0021792C"/>
    <w:rsid w:val="00220759"/>
    <w:rsid w:val="00220D20"/>
    <w:rsid w:val="00220D67"/>
    <w:rsid w:val="00220DE6"/>
    <w:rsid w:val="00220F30"/>
    <w:rsid w:val="00222E3B"/>
    <w:rsid w:val="00223DFE"/>
    <w:rsid w:val="002248F2"/>
    <w:rsid w:val="002257F4"/>
    <w:rsid w:val="0022623D"/>
    <w:rsid w:val="002266B8"/>
    <w:rsid w:val="00227D4D"/>
    <w:rsid w:val="00230DEC"/>
    <w:rsid w:val="00230E62"/>
    <w:rsid w:val="002310E4"/>
    <w:rsid w:val="0023193D"/>
    <w:rsid w:val="00232AE2"/>
    <w:rsid w:val="0023372D"/>
    <w:rsid w:val="002343E0"/>
    <w:rsid w:val="00235085"/>
    <w:rsid w:val="002366CC"/>
    <w:rsid w:val="002371E3"/>
    <w:rsid w:val="002378E6"/>
    <w:rsid w:val="00237B1A"/>
    <w:rsid w:val="00240560"/>
    <w:rsid w:val="00240D8A"/>
    <w:rsid w:val="00241896"/>
    <w:rsid w:val="00242E5E"/>
    <w:rsid w:val="0024346B"/>
    <w:rsid w:val="002442EB"/>
    <w:rsid w:val="0024540B"/>
    <w:rsid w:val="0024593C"/>
    <w:rsid w:val="0024621D"/>
    <w:rsid w:val="00246FD3"/>
    <w:rsid w:val="00250291"/>
    <w:rsid w:val="00251271"/>
    <w:rsid w:val="0025129E"/>
    <w:rsid w:val="002526BF"/>
    <w:rsid w:val="00254595"/>
    <w:rsid w:val="002545EC"/>
    <w:rsid w:val="0025466E"/>
    <w:rsid w:val="002548F7"/>
    <w:rsid w:val="00254FD9"/>
    <w:rsid w:val="00255025"/>
    <w:rsid w:val="002556B7"/>
    <w:rsid w:val="00255939"/>
    <w:rsid w:val="00256BCA"/>
    <w:rsid w:val="00261E59"/>
    <w:rsid w:val="002633C0"/>
    <w:rsid w:val="00264855"/>
    <w:rsid w:val="002650D4"/>
    <w:rsid w:val="0026516C"/>
    <w:rsid w:val="00265CDC"/>
    <w:rsid w:val="002664DA"/>
    <w:rsid w:val="00266C2F"/>
    <w:rsid w:val="00267CD3"/>
    <w:rsid w:val="002705A5"/>
    <w:rsid w:val="002707EE"/>
    <w:rsid w:val="00270B35"/>
    <w:rsid w:val="00271868"/>
    <w:rsid w:val="00272EBF"/>
    <w:rsid w:val="00272FA5"/>
    <w:rsid w:val="002735E6"/>
    <w:rsid w:val="00273DEE"/>
    <w:rsid w:val="00274001"/>
    <w:rsid w:val="0027436E"/>
    <w:rsid w:val="0027464C"/>
    <w:rsid w:val="00274CA6"/>
    <w:rsid w:val="002751B4"/>
    <w:rsid w:val="00275F8E"/>
    <w:rsid w:val="0027641D"/>
    <w:rsid w:val="002766AE"/>
    <w:rsid w:val="00276A71"/>
    <w:rsid w:val="00276FAB"/>
    <w:rsid w:val="00280F41"/>
    <w:rsid w:val="00281CF9"/>
    <w:rsid w:val="00281E3D"/>
    <w:rsid w:val="00281F90"/>
    <w:rsid w:val="0028215C"/>
    <w:rsid w:val="002822ED"/>
    <w:rsid w:val="00282448"/>
    <w:rsid w:val="00284114"/>
    <w:rsid w:val="002847F5"/>
    <w:rsid w:val="00284921"/>
    <w:rsid w:val="00285136"/>
    <w:rsid w:val="002857A5"/>
    <w:rsid w:val="002861A8"/>
    <w:rsid w:val="002871A1"/>
    <w:rsid w:val="00290196"/>
    <w:rsid w:val="002909C1"/>
    <w:rsid w:val="002915BB"/>
    <w:rsid w:val="002937F9"/>
    <w:rsid w:val="0029403C"/>
    <w:rsid w:val="00297F84"/>
    <w:rsid w:val="00297FCE"/>
    <w:rsid w:val="002A4290"/>
    <w:rsid w:val="002A45B9"/>
    <w:rsid w:val="002A514E"/>
    <w:rsid w:val="002A7116"/>
    <w:rsid w:val="002B003E"/>
    <w:rsid w:val="002B032E"/>
    <w:rsid w:val="002B0901"/>
    <w:rsid w:val="002B0F05"/>
    <w:rsid w:val="002B212B"/>
    <w:rsid w:val="002B3239"/>
    <w:rsid w:val="002B36F9"/>
    <w:rsid w:val="002B505D"/>
    <w:rsid w:val="002B55F6"/>
    <w:rsid w:val="002B5A9D"/>
    <w:rsid w:val="002B7577"/>
    <w:rsid w:val="002B78DD"/>
    <w:rsid w:val="002C0239"/>
    <w:rsid w:val="002C0ADC"/>
    <w:rsid w:val="002C0C15"/>
    <w:rsid w:val="002C0D52"/>
    <w:rsid w:val="002C0E30"/>
    <w:rsid w:val="002C10A0"/>
    <w:rsid w:val="002C3039"/>
    <w:rsid w:val="002C3342"/>
    <w:rsid w:val="002C4AD4"/>
    <w:rsid w:val="002C67CF"/>
    <w:rsid w:val="002C6FF3"/>
    <w:rsid w:val="002C714F"/>
    <w:rsid w:val="002C7B62"/>
    <w:rsid w:val="002D0490"/>
    <w:rsid w:val="002D10B4"/>
    <w:rsid w:val="002D1785"/>
    <w:rsid w:val="002D2206"/>
    <w:rsid w:val="002D28F4"/>
    <w:rsid w:val="002D2E7E"/>
    <w:rsid w:val="002D33E2"/>
    <w:rsid w:val="002D3804"/>
    <w:rsid w:val="002D4014"/>
    <w:rsid w:val="002D40BD"/>
    <w:rsid w:val="002D58AC"/>
    <w:rsid w:val="002D6482"/>
    <w:rsid w:val="002D69C6"/>
    <w:rsid w:val="002D7C54"/>
    <w:rsid w:val="002E0527"/>
    <w:rsid w:val="002E1824"/>
    <w:rsid w:val="002E27BC"/>
    <w:rsid w:val="002E3A6B"/>
    <w:rsid w:val="002E4FDB"/>
    <w:rsid w:val="002E641B"/>
    <w:rsid w:val="002E6578"/>
    <w:rsid w:val="002E6933"/>
    <w:rsid w:val="002E775F"/>
    <w:rsid w:val="002F374C"/>
    <w:rsid w:val="002F3805"/>
    <w:rsid w:val="002F497F"/>
    <w:rsid w:val="002F4E28"/>
    <w:rsid w:val="002F4FFA"/>
    <w:rsid w:val="002F540C"/>
    <w:rsid w:val="002F7147"/>
    <w:rsid w:val="00300FC2"/>
    <w:rsid w:val="00301671"/>
    <w:rsid w:val="00301B04"/>
    <w:rsid w:val="0030225B"/>
    <w:rsid w:val="0030249D"/>
    <w:rsid w:val="003028FB"/>
    <w:rsid w:val="00302DD7"/>
    <w:rsid w:val="00305247"/>
    <w:rsid w:val="003074D9"/>
    <w:rsid w:val="0031036E"/>
    <w:rsid w:val="00311F40"/>
    <w:rsid w:val="00312DF5"/>
    <w:rsid w:val="00313B26"/>
    <w:rsid w:val="003154C7"/>
    <w:rsid w:val="00315C45"/>
    <w:rsid w:val="00315EDE"/>
    <w:rsid w:val="00316441"/>
    <w:rsid w:val="003171FB"/>
    <w:rsid w:val="00317D69"/>
    <w:rsid w:val="00317E4B"/>
    <w:rsid w:val="00317E56"/>
    <w:rsid w:val="00321049"/>
    <w:rsid w:val="00321CC1"/>
    <w:rsid w:val="003226A6"/>
    <w:rsid w:val="0032304F"/>
    <w:rsid w:val="00323FB4"/>
    <w:rsid w:val="003241C0"/>
    <w:rsid w:val="00325957"/>
    <w:rsid w:val="00327D53"/>
    <w:rsid w:val="00330329"/>
    <w:rsid w:val="00330490"/>
    <w:rsid w:val="0033054F"/>
    <w:rsid w:val="00330707"/>
    <w:rsid w:val="00330F80"/>
    <w:rsid w:val="00331E92"/>
    <w:rsid w:val="00332E99"/>
    <w:rsid w:val="00334465"/>
    <w:rsid w:val="00334E3E"/>
    <w:rsid w:val="0033588C"/>
    <w:rsid w:val="00336F36"/>
    <w:rsid w:val="003370D9"/>
    <w:rsid w:val="00340E3A"/>
    <w:rsid w:val="00341980"/>
    <w:rsid w:val="0034211A"/>
    <w:rsid w:val="00342140"/>
    <w:rsid w:val="0034284B"/>
    <w:rsid w:val="00342A9C"/>
    <w:rsid w:val="00342D8E"/>
    <w:rsid w:val="00344296"/>
    <w:rsid w:val="00344379"/>
    <w:rsid w:val="0034447D"/>
    <w:rsid w:val="003445DE"/>
    <w:rsid w:val="00344F3B"/>
    <w:rsid w:val="003450C5"/>
    <w:rsid w:val="0034562B"/>
    <w:rsid w:val="003459D9"/>
    <w:rsid w:val="00350DF3"/>
    <w:rsid w:val="003516EA"/>
    <w:rsid w:val="00353403"/>
    <w:rsid w:val="00353F5D"/>
    <w:rsid w:val="00354556"/>
    <w:rsid w:val="003545F9"/>
    <w:rsid w:val="003554DB"/>
    <w:rsid w:val="0035595B"/>
    <w:rsid w:val="003574B0"/>
    <w:rsid w:val="00357CDC"/>
    <w:rsid w:val="00357F08"/>
    <w:rsid w:val="00361495"/>
    <w:rsid w:val="0036172D"/>
    <w:rsid w:val="00362C0A"/>
    <w:rsid w:val="00363CCD"/>
    <w:rsid w:val="00366BE0"/>
    <w:rsid w:val="003670FD"/>
    <w:rsid w:val="00367795"/>
    <w:rsid w:val="00370CAA"/>
    <w:rsid w:val="003713A8"/>
    <w:rsid w:val="0037239E"/>
    <w:rsid w:val="00372D24"/>
    <w:rsid w:val="003739B2"/>
    <w:rsid w:val="00373CCB"/>
    <w:rsid w:val="00373E4B"/>
    <w:rsid w:val="0037573B"/>
    <w:rsid w:val="00375AA3"/>
    <w:rsid w:val="003762EC"/>
    <w:rsid w:val="00376799"/>
    <w:rsid w:val="00377648"/>
    <w:rsid w:val="00377EBE"/>
    <w:rsid w:val="00380749"/>
    <w:rsid w:val="00380C52"/>
    <w:rsid w:val="00380F1B"/>
    <w:rsid w:val="00381EED"/>
    <w:rsid w:val="00381F53"/>
    <w:rsid w:val="003826A4"/>
    <w:rsid w:val="00383014"/>
    <w:rsid w:val="00383A73"/>
    <w:rsid w:val="003846A3"/>
    <w:rsid w:val="00384BED"/>
    <w:rsid w:val="00384D93"/>
    <w:rsid w:val="00385874"/>
    <w:rsid w:val="00385CBD"/>
    <w:rsid w:val="00386392"/>
    <w:rsid w:val="0038701A"/>
    <w:rsid w:val="00387D1A"/>
    <w:rsid w:val="0039192A"/>
    <w:rsid w:val="003924BD"/>
    <w:rsid w:val="00392D08"/>
    <w:rsid w:val="00392D82"/>
    <w:rsid w:val="0039376D"/>
    <w:rsid w:val="00393BFB"/>
    <w:rsid w:val="0039495F"/>
    <w:rsid w:val="00394E05"/>
    <w:rsid w:val="00394F05"/>
    <w:rsid w:val="00394F73"/>
    <w:rsid w:val="0039500C"/>
    <w:rsid w:val="00395C52"/>
    <w:rsid w:val="003960B6"/>
    <w:rsid w:val="003972B7"/>
    <w:rsid w:val="00397D22"/>
    <w:rsid w:val="003A03DB"/>
    <w:rsid w:val="003A0C26"/>
    <w:rsid w:val="003A1079"/>
    <w:rsid w:val="003A401B"/>
    <w:rsid w:val="003A4D66"/>
    <w:rsid w:val="003A574D"/>
    <w:rsid w:val="003A5A75"/>
    <w:rsid w:val="003A5E46"/>
    <w:rsid w:val="003A7234"/>
    <w:rsid w:val="003A7E6E"/>
    <w:rsid w:val="003B1493"/>
    <w:rsid w:val="003B27B0"/>
    <w:rsid w:val="003B3615"/>
    <w:rsid w:val="003B3652"/>
    <w:rsid w:val="003B43BA"/>
    <w:rsid w:val="003B5689"/>
    <w:rsid w:val="003B6226"/>
    <w:rsid w:val="003B7941"/>
    <w:rsid w:val="003C0833"/>
    <w:rsid w:val="003C145E"/>
    <w:rsid w:val="003C2777"/>
    <w:rsid w:val="003C365B"/>
    <w:rsid w:val="003C4F1C"/>
    <w:rsid w:val="003C6B6B"/>
    <w:rsid w:val="003D049C"/>
    <w:rsid w:val="003D06A6"/>
    <w:rsid w:val="003D11E6"/>
    <w:rsid w:val="003D1383"/>
    <w:rsid w:val="003D165C"/>
    <w:rsid w:val="003D1C68"/>
    <w:rsid w:val="003D1C7B"/>
    <w:rsid w:val="003D2888"/>
    <w:rsid w:val="003D2DAF"/>
    <w:rsid w:val="003D3931"/>
    <w:rsid w:val="003D3AA3"/>
    <w:rsid w:val="003D5009"/>
    <w:rsid w:val="003D6F6D"/>
    <w:rsid w:val="003D7A9E"/>
    <w:rsid w:val="003E0B3F"/>
    <w:rsid w:val="003E0D8C"/>
    <w:rsid w:val="003E1334"/>
    <w:rsid w:val="003E46A0"/>
    <w:rsid w:val="003E473F"/>
    <w:rsid w:val="003E508E"/>
    <w:rsid w:val="003E5B5C"/>
    <w:rsid w:val="003E5DB4"/>
    <w:rsid w:val="003E641C"/>
    <w:rsid w:val="003F0977"/>
    <w:rsid w:val="003F0C38"/>
    <w:rsid w:val="003F10F1"/>
    <w:rsid w:val="003F1421"/>
    <w:rsid w:val="003F190F"/>
    <w:rsid w:val="003F20F6"/>
    <w:rsid w:val="003F44ED"/>
    <w:rsid w:val="003F4A00"/>
    <w:rsid w:val="003F4A31"/>
    <w:rsid w:val="003F528C"/>
    <w:rsid w:val="003F545E"/>
    <w:rsid w:val="003F6196"/>
    <w:rsid w:val="003F650B"/>
    <w:rsid w:val="003F6758"/>
    <w:rsid w:val="003F6B27"/>
    <w:rsid w:val="003F70CF"/>
    <w:rsid w:val="003F710A"/>
    <w:rsid w:val="004010F0"/>
    <w:rsid w:val="00401571"/>
    <w:rsid w:val="00401EE0"/>
    <w:rsid w:val="00402F5A"/>
    <w:rsid w:val="0040303B"/>
    <w:rsid w:val="004031CF"/>
    <w:rsid w:val="00403732"/>
    <w:rsid w:val="00403F5E"/>
    <w:rsid w:val="004042C1"/>
    <w:rsid w:val="004054BE"/>
    <w:rsid w:val="00405921"/>
    <w:rsid w:val="00405A9F"/>
    <w:rsid w:val="00407096"/>
    <w:rsid w:val="00407255"/>
    <w:rsid w:val="00407B00"/>
    <w:rsid w:val="00410543"/>
    <w:rsid w:val="00410B10"/>
    <w:rsid w:val="00410F37"/>
    <w:rsid w:val="00410FFD"/>
    <w:rsid w:val="004125ED"/>
    <w:rsid w:val="00412A8E"/>
    <w:rsid w:val="00413E3F"/>
    <w:rsid w:val="00414655"/>
    <w:rsid w:val="00414966"/>
    <w:rsid w:val="00415443"/>
    <w:rsid w:val="00416569"/>
    <w:rsid w:val="004165BD"/>
    <w:rsid w:val="00416A70"/>
    <w:rsid w:val="00416C47"/>
    <w:rsid w:val="00417A8A"/>
    <w:rsid w:val="00417BC5"/>
    <w:rsid w:val="0042163C"/>
    <w:rsid w:val="00421FF5"/>
    <w:rsid w:val="004224F1"/>
    <w:rsid w:val="00423E8D"/>
    <w:rsid w:val="00424B3E"/>
    <w:rsid w:val="0042501B"/>
    <w:rsid w:val="00425E9B"/>
    <w:rsid w:val="00426A8F"/>
    <w:rsid w:val="00426AC7"/>
    <w:rsid w:val="00426C95"/>
    <w:rsid w:val="00430666"/>
    <w:rsid w:val="00431FE3"/>
    <w:rsid w:val="004321F0"/>
    <w:rsid w:val="004329B8"/>
    <w:rsid w:val="0043431C"/>
    <w:rsid w:val="00434FA8"/>
    <w:rsid w:val="0043526E"/>
    <w:rsid w:val="004359E2"/>
    <w:rsid w:val="004360B4"/>
    <w:rsid w:val="004363CA"/>
    <w:rsid w:val="0043652F"/>
    <w:rsid w:val="00436EC5"/>
    <w:rsid w:val="0043725D"/>
    <w:rsid w:val="00437D53"/>
    <w:rsid w:val="00440498"/>
    <w:rsid w:val="00440ACB"/>
    <w:rsid w:val="00440E98"/>
    <w:rsid w:val="00441123"/>
    <w:rsid w:val="00441602"/>
    <w:rsid w:val="00441E1C"/>
    <w:rsid w:val="004423C9"/>
    <w:rsid w:val="00442A07"/>
    <w:rsid w:val="00442FAC"/>
    <w:rsid w:val="00443546"/>
    <w:rsid w:val="00443706"/>
    <w:rsid w:val="0044385D"/>
    <w:rsid w:val="00444AB7"/>
    <w:rsid w:val="00444CAE"/>
    <w:rsid w:val="00445664"/>
    <w:rsid w:val="00445A04"/>
    <w:rsid w:val="00446093"/>
    <w:rsid w:val="00446431"/>
    <w:rsid w:val="00447AD8"/>
    <w:rsid w:val="00447D06"/>
    <w:rsid w:val="0045008D"/>
    <w:rsid w:val="0045016A"/>
    <w:rsid w:val="0045105D"/>
    <w:rsid w:val="004517FD"/>
    <w:rsid w:val="0045314B"/>
    <w:rsid w:val="0045404F"/>
    <w:rsid w:val="00454D19"/>
    <w:rsid w:val="00454E56"/>
    <w:rsid w:val="00456E97"/>
    <w:rsid w:val="00461FE7"/>
    <w:rsid w:val="00462BB8"/>
    <w:rsid w:val="00463037"/>
    <w:rsid w:val="0046335B"/>
    <w:rsid w:val="004639A2"/>
    <w:rsid w:val="00464874"/>
    <w:rsid w:val="00466A7E"/>
    <w:rsid w:val="00466F6D"/>
    <w:rsid w:val="004708B7"/>
    <w:rsid w:val="0047152D"/>
    <w:rsid w:val="00471B20"/>
    <w:rsid w:val="0047240E"/>
    <w:rsid w:val="00472915"/>
    <w:rsid w:val="00473139"/>
    <w:rsid w:val="00473F4E"/>
    <w:rsid w:val="00474A8B"/>
    <w:rsid w:val="0047519D"/>
    <w:rsid w:val="004756D3"/>
    <w:rsid w:val="00475A21"/>
    <w:rsid w:val="00475DEE"/>
    <w:rsid w:val="00476C2E"/>
    <w:rsid w:val="00476C85"/>
    <w:rsid w:val="004774BA"/>
    <w:rsid w:val="004800B8"/>
    <w:rsid w:val="004803AD"/>
    <w:rsid w:val="004817BD"/>
    <w:rsid w:val="0048287B"/>
    <w:rsid w:val="00482B19"/>
    <w:rsid w:val="00483199"/>
    <w:rsid w:val="00483433"/>
    <w:rsid w:val="004834EC"/>
    <w:rsid w:val="0048360E"/>
    <w:rsid w:val="0048386F"/>
    <w:rsid w:val="00484898"/>
    <w:rsid w:val="0048533D"/>
    <w:rsid w:val="00485AC0"/>
    <w:rsid w:val="0048648B"/>
    <w:rsid w:val="00486CAC"/>
    <w:rsid w:val="00491C9A"/>
    <w:rsid w:val="00491E09"/>
    <w:rsid w:val="00493A3A"/>
    <w:rsid w:val="00493C27"/>
    <w:rsid w:val="00493E25"/>
    <w:rsid w:val="004947AA"/>
    <w:rsid w:val="004951C7"/>
    <w:rsid w:val="00495685"/>
    <w:rsid w:val="00495818"/>
    <w:rsid w:val="00495EC8"/>
    <w:rsid w:val="00495FB8"/>
    <w:rsid w:val="004961BE"/>
    <w:rsid w:val="00496362"/>
    <w:rsid w:val="004968BF"/>
    <w:rsid w:val="00496FA2"/>
    <w:rsid w:val="0049764C"/>
    <w:rsid w:val="004977A8"/>
    <w:rsid w:val="004A0125"/>
    <w:rsid w:val="004A06F2"/>
    <w:rsid w:val="004A0BB0"/>
    <w:rsid w:val="004A0D13"/>
    <w:rsid w:val="004A186A"/>
    <w:rsid w:val="004A2A9F"/>
    <w:rsid w:val="004A3243"/>
    <w:rsid w:val="004A336C"/>
    <w:rsid w:val="004A3B29"/>
    <w:rsid w:val="004A51F8"/>
    <w:rsid w:val="004A5BCB"/>
    <w:rsid w:val="004A6A9D"/>
    <w:rsid w:val="004A6BA5"/>
    <w:rsid w:val="004A7177"/>
    <w:rsid w:val="004A7E83"/>
    <w:rsid w:val="004B0D09"/>
    <w:rsid w:val="004B0DE9"/>
    <w:rsid w:val="004B1C57"/>
    <w:rsid w:val="004B1EA6"/>
    <w:rsid w:val="004B300C"/>
    <w:rsid w:val="004B4AC8"/>
    <w:rsid w:val="004B4DF4"/>
    <w:rsid w:val="004B778B"/>
    <w:rsid w:val="004B7839"/>
    <w:rsid w:val="004C065C"/>
    <w:rsid w:val="004C1EEE"/>
    <w:rsid w:val="004C25CC"/>
    <w:rsid w:val="004C4221"/>
    <w:rsid w:val="004C4C29"/>
    <w:rsid w:val="004C61F5"/>
    <w:rsid w:val="004C66C4"/>
    <w:rsid w:val="004C674E"/>
    <w:rsid w:val="004C6837"/>
    <w:rsid w:val="004C68B9"/>
    <w:rsid w:val="004C68F3"/>
    <w:rsid w:val="004C7490"/>
    <w:rsid w:val="004C7A61"/>
    <w:rsid w:val="004D0BD3"/>
    <w:rsid w:val="004D1B91"/>
    <w:rsid w:val="004D2D0D"/>
    <w:rsid w:val="004D3CA7"/>
    <w:rsid w:val="004D4101"/>
    <w:rsid w:val="004D4729"/>
    <w:rsid w:val="004D50CD"/>
    <w:rsid w:val="004D5A9F"/>
    <w:rsid w:val="004D5D3D"/>
    <w:rsid w:val="004D67FB"/>
    <w:rsid w:val="004E07D1"/>
    <w:rsid w:val="004E19F3"/>
    <w:rsid w:val="004E1D86"/>
    <w:rsid w:val="004E2690"/>
    <w:rsid w:val="004E2793"/>
    <w:rsid w:val="004E2FA0"/>
    <w:rsid w:val="004E33FD"/>
    <w:rsid w:val="004E3692"/>
    <w:rsid w:val="004E4871"/>
    <w:rsid w:val="004E51A9"/>
    <w:rsid w:val="004E5536"/>
    <w:rsid w:val="004E5947"/>
    <w:rsid w:val="004E624D"/>
    <w:rsid w:val="004E6F6C"/>
    <w:rsid w:val="004E7AC9"/>
    <w:rsid w:val="004E7D78"/>
    <w:rsid w:val="004F02D9"/>
    <w:rsid w:val="004F04A0"/>
    <w:rsid w:val="004F0F5C"/>
    <w:rsid w:val="004F11C5"/>
    <w:rsid w:val="004F1BD2"/>
    <w:rsid w:val="004F4233"/>
    <w:rsid w:val="004F5A8E"/>
    <w:rsid w:val="004F5A92"/>
    <w:rsid w:val="0050094B"/>
    <w:rsid w:val="00500AF4"/>
    <w:rsid w:val="00501209"/>
    <w:rsid w:val="0050296B"/>
    <w:rsid w:val="00502A75"/>
    <w:rsid w:val="0050401F"/>
    <w:rsid w:val="005044EC"/>
    <w:rsid w:val="00504531"/>
    <w:rsid w:val="0050478A"/>
    <w:rsid w:val="00504DA9"/>
    <w:rsid w:val="00504FD6"/>
    <w:rsid w:val="005063DE"/>
    <w:rsid w:val="005068EA"/>
    <w:rsid w:val="005079A4"/>
    <w:rsid w:val="00510897"/>
    <w:rsid w:val="00511372"/>
    <w:rsid w:val="00511A4A"/>
    <w:rsid w:val="00512134"/>
    <w:rsid w:val="00512A83"/>
    <w:rsid w:val="00513441"/>
    <w:rsid w:val="00513CE2"/>
    <w:rsid w:val="005160E9"/>
    <w:rsid w:val="0051625F"/>
    <w:rsid w:val="00517960"/>
    <w:rsid w:val="00517E4E"/>
    <w:rsid w:val="00520018"/>
    <w:rsid w:val="00520EEE"/>
    <w:rsid w:val="00521603"/>
    <w:rsid w:val="00521F2D"/>
    <w:rsid w:val="005229EA"/>
    <w:rsid w:val="00523514"/>
    <w:rsid w:val="00523A0C"/>
    <w:rsid w:val="00523CC0"/>
    <w:rsid w:val="0052652E"/>
    <w:rsid w:val="005266A2"/>
    <w:rsid w:val="00526812"/>
    <w:rsid w:val="00526D4C"/>
    <w:rsid w:val="0052722C"/>
    <w:rsid w:val="0053083C"/>
    <w:rsid w:val="00531470"/>
    <w:rsid w:val="00531F28"/>
    <w:rsid w:val="0053247D"/>
    <w:rsid w:val="00532B2C"/>
    <w:rsid w:val="00532F0E"/>
    <w:rsid w:val="0053332E"/>
    <w:rsid w:val="00533375"/>
    <w:rsid w:val="0053487E"/>
    <w:rsid w:val="00535CCE"/>
    <w:rsid w:val="00535FC9"/>
    <w:rsid w:val="00536C90"/>
    <w:rsid w:val="00536CB9"/>
    <w:rsid w:val="00540FAE"/>
    <w:rsid w:val="00541151"/>
    <w:rsid w:val="00541E8C"/>
    <w:rsid w:val="005425AC"/>
    <w:rsid w:val="005436E4"/>
    <w:rsid w:val="005440CC"/>
    <w:rsid w:val="00544B87"/>
    <w:rsid w:val="00544D07"/>
    <w:rsid w:val="00545EF4"/>
    <w:rsid w:val="005469E2"/>
    <w:rsid w:val="00547D1C"/>
    <w:rsid w:val="00550893"/>
    <w:rsid w:val="00550C03"/>
    <w:rsid w:val="00550F62"/>
    <w:rsid w:val="0055130C"/>
    <w:rsid w:val="0055130E"/>
    <w:rsid w:val="00551363"/>
    <w:rsid w:val="00551637"/>
    <w:rsid w:val="00551689"/>
    <w:rsid w:val="00551C0C"/>
    <w:rsid w:val="005523F8"/>
    <w:rsid w:val="00553F2A"/>
    <w:rsid w:val="00554555"/>
    <w:rsid w:val="00554859"/>
    <w:rsid w:val="005557AD"/>
    <w:rsid w:val="00555ABB"/>
    <w:rsid w:val="00555E56"/>
    <w:rsid w:val="0055666A"/>
    <w:rsid w:val="00556F42"/>
    <w:rsid w:val="005570A1"/>
    <w:rsid w:val="00557A9B"/>
    <w:rsid w:val="00557CF6"/>
    <w:rsid w:val="0056032D"/>
    <w:rsid w:val="00562322"/>
    <w:rsid w:val="0056402B"/>
    <w:rsid w:val="00564F83"/>
    <w:rsid w:val="0056516F"/>
    <w:rsid w:val="005656EA"/>
    <w:rsid w:val="00567553"/>
    <w:rsid w:val="00572427"/>
    <w:rsid w:val="005735A7"/>
    <w:rsid w:val="005736C0"/>
    <w:rsid w:val="00573AB4"/>
    <w:rsid w:val="00573B34"/>
    <w:rsid w:val="005742C8"/>
    <w:rsid w:val="00576A47"/>
    <w:rsid w:val="00577698"/>
    <w:rsid w:val="00577B16"/>
    <w:rsid w:val="00577DDB"/>
    <w:rsid w:val="0058006B"/>
    <w:rsid w:val="00580A95"/>
    <w:rsid w:val="005812C7"/>
    <w:rsid w:val="005825F4"/>
    <w:rsid w:val="00582746"/>
    <w:rsid w:val="00582EA4"/>
    <w:rsid w:val="005833CC"/>
    <w:rsid w:val="00583CA6"/>
    <w:rsid w:val="00583E52"/>
    <w:rsid w:val="00584171"/>
    <w:rsid w:val="0058513D"/>
    <w:rsid w:val="005869CD"/>
    <w:rsid w:val="00586CD3"/>
    <w:rsid w:val="00590994"/>
    <w:rsid w:val="00591AF0"/>
    <w:rsid w:val="00594331"/>
    <w:rsid w:val="00594474"/>
    <w:rsid w:val="005944F6"/>
    <w:rsid w:val="00594F53"/>
    <w:rsid w:val="005953AB"/>
    <w:rsid w:val="00595A06"/>
    <w:rsid w:val="00595A97"/>
    <w:rsid w:val="00597929"/>
    <w:rsid w:val="005A011D"/>
    <w:rsid w:val="005A0594"/>
    <w:rsid w:val="005A07ED"/>
    <w:rsid w:val="005A0DC6"/>
    <w:rsid w:val="005A14D8"/>
    <w:rsid w:val="005A24B0"/>
    <w:rsid w:val="005A2557"/>
    <w:rsid w:val="005A2F55"/>
    <w:rsid w:val="005A31C3"/>
    <w:rsid w:val="005A38BE"/>
    <w:rsid w:val="005A3D72"/>
    <w:rsid w:val="005A4321"/>
    <w:rsid w:val="005A47D1"/>
    <w:rsid w:val="005A586F"/>
    <w:rsid w:val="005A5BC4"/>
    <w:rsid w:val="005A6C50"/>
    <w:rsid w:val="005A6DE8"/>
    <w:rsid w:val="005B07F7"/>
    <w:rsid w:val="005B0A34"/>
    <w:rsid w:val="005B0A86"/>
    <w:rsid w:val="005B2DF4"/>
    <w:rsid w:val="005B303D"/>
    <w:rsid w:val="005B30BA"/>
    <w:rsid w:val="005B32E4"/>
    <w:rsid w:val="005B3887"/>
    <w:rsid w:val="005B3978"/>
    <w:rsid w:val="005B421D"/>
    <w:rsid w:val="005B5155"/>
    <w:rsid w:val="005B5FB1"/>
    <w:rsid w:val="005B6055"/>
    <w:rsid w:val="005B7E57"/>
    <w:rsid w:val="005C0704"/>
    <w:rsid w:val="005C356A"/>
    <w:rsid w:val="005C3631"/>
    <w:rsid w:val="005C3BCF"/>
    <w:rsid w:val="005C4270"/>
    <w:rsid w:val="005C42C8"/>
    <w:rsid w:val="005C44FF"/>
    <w:rsid w:val="005C548D"/>
    <w:rsid w:val="005C5AA1"/>
    <w:rsid w:val="005C60A7"/>
    <w:rsid w:val="005C6F9E"/>
    <w:rsid w:val="005C7B64"/>
    <w:rsid w:val="005D0ADF"/>
    <w:rsid w:val="005D10C8"/>
    <w:rsid w:val="005D1183"/>
    <w:rsid w:val="005D235A"/>
    <w:rsid w:val="005D2AA7"/>
    <w:rsid w:val="005D306C"/>
    <w:rsid w:val="005D4BF0"/>
    <w:rsid w:val="005D4CDD"/>
    <w:rsid w:val="005D61ED"/>
    <w:rsid w:val="005D6730"/>
    <w:rsid w:val="005D6806"/>
    <w:rsid w:val="005D6DB2"/>
    <w:rsid w:val="005D712E"/>
    <w:rsid w:val="005D77AB"/>
    <w:rsid w:val="005E03C4"/>
    <w:rsid w:val="005E0A8D"/>
    <w:rsid w:val="005E0C29"/>
    <w:rsid w:val="005E1457"/>
    <w:rsid w:val="005E2504"/>
    <w:rsid w:val="005E3C15"/>
    <w:rsid w:val="005E45CF"/>
    <w:rsid w:val="005E52DB"/>
    <w:rsid w:val="005E53FD"/>
    <w:rsid w:val="005E566A"/>
    <w:rsid w:val="005E5ABD"/>
    <w:rsid w:val="005E693C"/>
    <w:rsid w:val="005E6B67"/>
    <w:rsid w:val="005E7A31"/>
    <w:rsid w:val="005F031E"/>
    <w:rsid w:val="005F1403"/>
    <w:rsid w:val="005F2955"/>
    <w:rsid w:val="005F30AE"/>
    <w:rsid w:val="005F4852"/>
    <w:rsid w:val="005F53DC"/>
    <w:rsid w:val="005F5813"/>
    <w:rsid w:val="005F5A74"/>
    <w:rsid w:val="005F6D36"/>
    <w:rsid w:val="005F77A4"/>
    <w:rsid w:val="005F7D9A"/>
    <w:rsid w:val="0060082B"/>
    <w:rsid w:val="00601FA9"/>
    <w:rsid w:val="006022D5"/>
    <w:rsid w:val="00602B99"/>
    <w:rsid w:val="00603B8F"/>
    <w:rsid w:val="00605309"/>
    <w:rsid w:val="00605320"/>
    <w:rsid w:val="00605A63"/>
    <w:rsid w:val="00605B8B"/>
    <w:rsid w:val="0060647E"/>
    <w:rsid w:val="00606532"/>
    <w:rsid w:val="00606613"/>
    <w:rsid w:val="00607904"/>
    <w:rsid w:val="0061019B"/>
    <w:rsid w:val="00611025"/>
    <w:rsid w:val="00611859"/>
    <w:rsid w:val="00611B85"/>
    <w:rsid w:val="00613216"/>
    <w:rsid w:val="00614618"/>
    <w:rsid w:val="00614C7A"/>
    <w:rsid w:val="00614D2A"/>
    <w:rsid w:val="006156F8"/>
    <w:rsid w:val="0061611D"/>
    <w:rsid w:val="0061719C"/>
    <w:rsid w:val="006172E1"/>
    <w:rsid w:val="00621375"/>
    <w:rsid w:val="00622B06"/>
    <w:rsid w:val="00622C53"/>
    <w:rsid w:val="00622E5A"/>
    <w:rsid w:val="0062377C"/>
    <w:rsid w:val="00624A11"/>
    <w:rsid w:val="00625024"/>
    <w:rsid w:val="006300C2"/>
    <w:rsid w:val="0063058F"/>
    <w:rsid w:val="0063395E"/>
    <w:rsid w:val="00634B17"/>
    <w:rsid w:val="00635116"/>
    <w:rsid w:val="00635819"/>
    <w:rsid w:val="00635F3F"/>
    <w:rsid w:val="00640FE6"/>
    <w:rsid w:val="0064212C"/>
    <w:rsid w:val="00642413"/>
    <w:rsid w:val="0064290A"/>
    <w:rsid w:val="00643D02"/>
    <w:rsid w:val="00644824"/>
    <w:rsid w:val="00644F9F"/>
    <w:rsid w:val="006451FC"/>
    <w:rsid w:val="0064554E"/>
    <w:rsid w:val="00645AA1"/>
    <w:rsid w:val="00646D4A"/>
    <w:rsid w:val="00646DBD"/>
    <w:rsid w:val="0065096C"/>
    <w:rsid w:val="00650DC1"/>
    <w:rsid w:val="00651EAF"/>
    <w:rsid w:val="006544EA"/>
    <w:rsid w:val="00654778"/>
    <w:rsid w:val="006556EA"/>
    <w:rsid w:val="0065572A"/>
    <w:rsid w:val="00655CD4"/>
    <w:rsid w:val="00656A6F"/>
    <w:rsid w:val="00656F8F"/>
    <w:rsid w:val="0065727F"/>
    <w:rsid w:val="0066039D"/>
    <w:rsid w:val="0066196E"/>
    <w:rsid w:val="00662DB1"/>
    <w:rsid w:val="00663E7D"/>
    <w:rsid w:val="00664D30"/>
    <w:rsid w:val="00665BB4"/>
    <w:rsid w:val="00665FFA"/>
    <w:rsid w:val="00666FEA"/>
    <w:rsid w:val="00667B01"/>
    <w:rsid w:val="00672871"/>
    <w:rsid w:val="00672889"/>
    <w:rsid w:val="00673231"/>
    <w:rsid w:val="006732CC"/>
    <w:rsid w:val="00673306"/>
    <w:rsid w:val="00673D09"/>
    <w:rsid w:val="006743EC"/>
    <w:rsid w:val="006755E3"/>
    <w:rsid w:val="0067576C"/>
    <w:rsid w:val="00676B60"/>
    <w:rsid w:val="00676CCE"/>
    <w:rsid w:val="00677B45"/>
    <w:rsid w:val="00680DCD"/>
    <w:rsid w:val="00681D9A"/>
    <w:rsid w:val="006829E4"/>
    <w:rsid w:val="006834CC"/>
    <w:rsid w:val="00683823"/>
    <w:rsid w:val="00683AEF"/>
    <w:rsid w:val="00684100"/>
    <w:rsid w:val="00684164"/>
    <w:rsid w:val="006852AD"/>
    <w:rsid w:val="0068597A"/>
    <w:rsid w:val="00687F21"/>
    <w:rsid w:val="006903AE"/>
    <w:rsid w:val="00690B55"/>
    <w:rsid w:val="00690C86"/>
    <w:rsid w:val="006911F0"/>
    <w:rsid w:val="00692087"/>
    <w:rsid w:val="0069299E"/>
    <w:rsid w:val="006943DB"/>
    <w:rsid w:val="006961B7"/>
    <w:rsid w:val="006978C2"/>
    <w:rsid w:val="0069794D"/>
    <w:rsid w:val="006A0F60"/>
    <w:rsid w:val="006A14BE"/>
    <w:rsid w:val="006A2581"/>
    <w:rsid w:val="006A4D69"/>
    <w:rsid w:val="006A51E3"/>
    <w:rsid w:val="006A63A5"/>
    <w:rsid w:val="006B1ABB"/>
    <w:rsid w:val="006B335D"/>
    <w:rsid w:val="006B3C36"/>
    <w:rsid w:val="006B4691"/>
    <w:rsid w:val="006B5937"/>
    <w:rsid w:val="006B6137"/>
    <w:rsid w:val="006B6336"/>
    <w:rsid w:val="006B6EB3"/>
    <w:rsid w:val="006C0696"/>
    <w:rsid w:val="006C0CCF"/>
    <w:rsid w:val="006C152B"/>
    <w:rsid w:val="006C33A1"/>
    <w:rsid w:val="006C3528"/>
    <w:rsid w:val="006C384B"/>
    <w:rsid w:val="006C3D55"/>
    <w:rsid w:val="006C42DD"/>
    <w:rsid w:val="006C6BF6"/>
    <w:rsid w:val="006C71BB"/>
    <w:rsid w:val="006D0A6D"/>
    <w:rsid w:val="006D11A5"/>
    <w:rsid w:val="006D1354"/>
    <w:rsid w:val="006D164C"/>
    <w:rsid w:val="006D406F"/>
    <w:rsid w:val="006D42CC"/>
    <w:rsid w:val="006D4C02"/>
    <w:rsid w:val="006D4D81"/>
    <w:rsid w:val="006D60B0"/>
    <w:rsid w:val="006D6327"/>
    <w:rsid w:val="006D666A"/>
    <w:rsid w:val="006D6FF6"/>
    <w:rsid w:val="006D7B73"/>
    <w:rsid w:val="006E1251"/>
    <w:rsid w:val="006E20CC"/>
    <w:rsid w:val="006E210A"/>
    <w:rsid w:val="006E31CB"/>
    <w:rsid w:val="006E3431"/>
    <w:rsid w:val="006E469F"/>
    <w:rsid w:val="006E554A"/>
    <w:rsid w:val="006E5BFE"/>
    <w:rsid w:val="006E5EB0"/>
    <w:rsid w:val="006F344C"/>
    <w:rsid w:val="006F4C4F"/>
    <w:rsid w:val="006F6C19"/>
    <w:rsid w:val="006F7F18"/>
    <w:rsid w:val="00700C5D"/>
    <w:rsid w:val="007014B7"/>
    <w:rsid w:val="007020B7"/>
    <w:rsid w:val="00702A93"/>
    <w:rsid w:val="00703050"/>
    <w:rsid w:val="00704FEC"/>
    <w:rsid w:val="0070619C"/>
    <w:rsid w:val="00710C80"/>
    <w:rsid w:val="007114FA"/>
    <w:rsid w:val="00711B2E"/>
    <w:rsid w:val="007129C5"/>
    <w:rsid w:val="00712C72"/>
    <w:rsid w:val="00712DFA"/>
    <w:rsid w:val="00715961"/>
    <w:rsid w:val="00715BA4"/>
    <w:rsid w:val="00716776"/>
    <w:rsid w:val="007168A2"/>
    <w:rsid w:val="00717910"/>
    <w:rsid w:val="00717B18"/>
    <w:rsid w:val="007200C2"/>
    <w:rsid w:val="0072105B"/>
    <w:rsid w:val="00721FEA"/>
    <w:rsid w:val="00722029"/>
    <w:rsid w:val="00723369"/>
    <w:rsid w:val="00723D6F"/>
    <w:rsid w:val="007250DD"/>
    <w:rsid w:val="007255EA"/>
    <w:rsid w:val="00725C55"/>
    <w:rsid w:val="007267F9"/>
    <w:rsid w:val="00726C99"/>
    <w:rsid w:val="00727F80"/>
    <w:rsid w:val="00730899"/>
    <w:rsid w:val="00730C51"/>
    <w:rsid w:val="00731685"/>
    <w:rsid w:val="007327A6"/>
    <w:rsid w:val="00732E1C"/>
    <w:rsid w:val="00734FFF"/>
    <w:rsid w:val="0073691D"/>
    <w:rsid w:val="00737501"/>
    <w:rsid w:val="00741537"/>
    <w:rsid w:val="00742204"/>
    <w:rsid w:val="007438CD"/>
    <w:rsid w:val="00743DB9"/>
    <w:rsid w:val="0074417D"/>
    <w:rsid w:val="00744E59"/>
    <w:rsid w:val="00744EA2"/>
    <w:rsid w:val="00745A8F"/>
    <w:rsid w:val="00745ADB"/>
    <w:rsid w:val="00745B9B"/>
    <w:rsid w:val="00746214"/>
    <w:rsid w:val="00746B80"/>
    <w:rsid w:val="0074781A"/>
    <w:rsid w:val="00750999"/>
    <w:rsid w:val="007510C4"/>
    <w:rsid w:val="00751473"/>
    <w:rsid w:val="0075158A"/>
    <w:rsid w:val="00753AFB"/>
    <w:rsid w:val="00753B59"/>
    <w:rsid w:val="00754168"/>
    <w:rsid w:val="007548E8"/>
    <w:rsid w:val="0075657C"/>
    <w:rsid w:val="00756762"/>
    <w:rsid w:val="0075713D"/>
    <w:rsid w:val="007616A2"/>
    <w:rsid w:val="00762335"/>
    <w:rsid w:val="00764EFF"/>
    <w:rsid w:val="00766EBE"/>
    <w:rsid w:val="0077008D"/>
    <w:rsid w:val="007709B3"/>
    <w:rsid w:val="00771B66"/>
    <w:rsid w:val="007722CF"/>
    <w:rsid w:val="00772B57"/>
    <w:rsid w:val="00773A11"/>
    <w:rsid w:val="00773EAC"/>
    <w:rsid w:val="00774391"/>
    <w:rsid w:val="00774591"/>
    <w:rsid w:val="00774AC8"/>
    <w:rsid w:val="00774DC6"/>
    <w:rsid w:val="007766B8"/>
    <w:rsid w:val="007773F2"/>
    <w:rsid w:val="00780B19"/>
    <w:rsid w:val="007822B4"/>
    <w:rsid w:val="00782C88"/>
    <w:rsid w:val="0078358F"/>
    <w:rsid w:val="0078397E"/>
    <w:rsid w:val="007851BB"/>
    <w:rsid w:val="00785616"/>
    <w:rsid w:val="00785760"/>
    <w:rsid w:val="00787A04"/>
    <w:rsid w:val="00787C70"/>
    <w:rsid w:val="00787CD1"/>
    <w:rsid w:val="00790615"/>
    <w:rsid w:val="007912E2"/>
    <w:rsid w:val="00793494"/>
    <w:rsid w:val="00793CD7"/>
    <w:rsid w:val="00793D67"/>
    <w:rsid w:val="00794496"/>
    <w:rsid w:val="00794673"/>
    <w:rsid w:val="007946CB"/>
    <w:rsid w:val="007958C4"/>
    <w:rsid w:val="007960FA"/>
    <w:rsid w:val="00797D9D"/>
    <w:rsid w:val="007A0DF8"/>
    <w:rsid w:val="007A1B3F"/>
    <w:rsid w:val="007A5266"/>
    <w:rsid w:val="007A53C5"/>
    <w:rsid w:val="007A6042"/>
    <w:rsid w:val="007A78BE"/>
    <w:rsid w:val="007A7A2C"/>
    <w:rsid w:val="007A7F29"/>
    <w:rsid w:val="007B00D3"/>
    <w:rsid w:val="007B130B"/>
    <w:rsid w:val="007B1EFA"/>
    <w:rsid w:val="007B2914"/>
    <w:rsid w:val="007B298F"/>
    <w:rsid w:val="007B318C"/>
    <w:rsid w:val="007B336C"/>
    <w:rsid w:val="007B37B9"/>
    <w:rsid w:val="007B4917"/>
    <w:rsid w:val="007B5074"/>
    <w:rsid w:val="007B5768"/>
    <w:rsid w:val="007B619C"/>
    <w:rsid w:val="007C0701"/>
    <w:rsid w:val="007C0E66"/>
    <w:rsid w:val="007C2496"/>
    <w:rsid w:val="007C2781"/>
    <w:rsid w:val="007C291A"/>
    <w:rsid w:val="007C2C44"/>
    <w:rsid w:val="007C3060"/>
    <w:rsid w:val="007C45AF"/>
    <w:rsid w:val="007C5A2C"/>
    <w:rsid w:val="007C5B73"/>
    <w:rsid w:val="007C5D52"/>
    <w:rsid w:val="007C6105"/>
    <w:rsid w:val="007C6C7F"/>
    <w:rsid w:val="007C7A26"/>
    <w:rsid w:val="007C7BA3"/>
    <w:rsid w:val="007D0C46"/>
    <w:rsid w:val="007D216A"/>
    <w:rsid w:val="007D24F6"/>
    <w:rsid w:val="007D254A"/>
    <w:rsid w:val="007D3727"/>
    <w:rsid w:val="007D492C"/>
    <w:rsid w:val="007D598C"/>
    <w:rsid w:val="007D6998"/>
    <w:rsid w:val="007D7118"/>
    <w:rsid w:val="007D7E47"/>
    <w:rsid w:val="007E05A1"/>
    <w:rsid w:val="007E16C1"/>
    <w:rsid w:val="007E19B1"/>
    <w:rsid w:val="007E1A46"/>
    <w:rsid w:val="007E5124"/>
    <w:rsid w:val="007E52F2"/>
    <w:rsid w:val="007F0B1F"/>
    <w:rsid w:val="007F17EF"/>
    <w:rsid w:val="007F1B7D"/>
    <w:rsid w:val="007F1FD4"/>
    <w:rsid w:val="007F25D8"/>
    <w:rsid w:val="007F28BF"/>
    <w:rsid w:val="007F3760"/>
    <w:rsid w:val="007F3A8B"/>
    <w:rsid w:val="007F3DEB"/>
    <w:rsid w:val="007F4973"/>
    <w:rsid w:val="007F4DEA"/>
    <w:rsid w:val="007F5D39"/>
    <w:rsid w:val="007F6505"/>
    <w:rsid w:val="00800397"/>
    <w:rsid w:val="00800A84"/>
    <w:rsid w:val="008014E1"/>
    <w:rsid w:val="00801803"/>
    <w:rsid w:val="00801DF2"/>
    <w:rsid w:val="008026FC"/>
    <w:rsid w:val="008034BF"/>
    <w:rsid w:val="008035B8"/>
    <w:rsid w:val="008039E4"/>
    <w:rsid w:val="00805A5A"/>
    <w:rsid w:val="008060EC"/>
    <w:rsid w:val="00807BB2"/>
    <w:rsid w:val="008100C7"/>
    <w:rsid w:val="008109F1"/>
    <w:rsid w:val="00811549"/>
    <w:rsid w:val="0081209A"/>
    <w:rsid w:val="008124D2"/>
    <w:rsid w:val="00812882"/>
    <w:rsid w:val="0081321D"/>
    <w:rsid w:val="0081391D"/>
    <w:rsid w:val="00813A6D"/>
    <w:rsid w:val="00814FB7"/>
    <w:rsid w:val="00815245"/>
    <w:rsid w:val="00815846"/>
    <w:rsid w:val="00815989"/>
    <w:rsid w:val="00815F9E"/>
    <w:rsid w:val="008162ED"/>
    <w:rsid w:val="00816302"/>
    <w:rsid w:val="00816E89"/>
    <w:rsid w:val="00820613"/>
    <w:rsid w:val="0082155C"/>
    <w:rsid w:val="0082175D"/>
    <w:rsid w:val="00821D6A"/>
    <w:rsid w:val="00822941"/>
    <w:rsid w:val="00823D26"/>
    <w:rsid w:val="00824D35"/>
    <w:rsid w:val="008259D0"/>
    <w:rsid w:val="008259EB"/>
    <w:rsid w:val="00826C2A"/>
    <w:rsid w:val="00831065"/>
    <w:rsid w:val="0083115E"/>
    <w:rsid w:val="00831AAA"/>
    <w:rsid w:val="00831ADC"/>
    <w:rsid w:val="0083225C"/>
    <w:rsid w:val="00832447"/>
    <w:rsid w:val="008326FB"/>
    <w:rsid w:val="00832A12"/>
    <w:rsid w:val="008330EA"/>
    <w:rsid w:val="00833996"/>
    <w:rsid w:val="008352FC"/>
    <w:rsid w:val="00835B83"/>
    <w:rsid w:val="00836AA2"/>
    <w:rsid w:val="00836ECC"/>
    <w:rsid w:val="00841370"/>
    <w:rsid w:val="008415AA"/>
    <w:rsid w:val="00843BCD"/>
    <w:rsid w:val="00844D85"/>
    <w:rsid w:val="00844E62"/>
    <w:rsid w:val="008457ED"/>
    <w:rsid w:val="00850251"/>
    <w:rsid w:val="00850289"/>
    <w:rsid w:val="0085048E"/>
    <w:rsid w:val="008505F4"/>
    <w:rsid w:val="00853864"/>
    <w:rsid w:val="00853EBE"/>
    <w:rsid w:val="00855CF0"/>
    <w:rsid w:val="00856165"/>
    <w:rsid w:val="008579D8"/>
    <w:rsid w:val="0086006A"/>
    <w:rsid w:val="0086102C"/>
    <w:rsid w:val="00861A72"/>
    <w:rsid w:val="00861CF9"/>
    <w:rsid w:val="00862540"/>
    <w:rsid w:val="00863030"/>
    <w:rsid w:val="00863B1E"/>
    <w:rsid w:val="008640DB"/>
    <w:rsid w:val="0086421E"/>
    <w:rsid w:val="00864432"/>
    <w:rsid w:val="0086494D"/>
    <w:rsid w:val="008651A6"/>
    <w:rsid w:val="00866D99"/>
    <w:rsid w:val="008678E5"/>
    <w:rsid w:val="008679CC"/>
    <w:rsid w:val="00867ADA"/>
    <w:rsid w:val="00867BDA"/>
    <w:rsid w:val="00867EDD"/>
    <w:rsid w:val="00870841"/>
    <w:rsid w:val="00871713"/>
    <w:rsid w:val="008718D4"/>
    <w:rsid w:val="00871D1E"/>
    <w:rsid w:val="0087287A"/>
    <w:rsid w:val="00872A39"/>
    <w:rsid w:val="008731B7"/>
    <w:rsid w:val="008732A2"/>
    <w:rsid w:val="00873E1F"/>
    <w:rsid w:val="008742F8"/>
    <w:rsid w:val="008749AE"/>
    <w:rsid w:val="0087636E"/>
    <w:rsid w:val="0087663F"/>
    <w:rsid w:val="0087743B"/>
    <w:rsid w:val="00877F22"/>
    <w:rsid w:val="008804BF"/>
    <w:rsid w:val="00881525"/>
    <w:rsid w:val="00882515"/>
    <w:rsid w:val="00883021"/>
    <w:rsid w:val="008836F9"/>
    <w:rsid w:val="008838F6"/>
    <w:rsid w:val="0088440C"/>
    <w:rsid w:val="00885B7A"/>
    <w:rsid w:val="008879B6"/>
    <w:rsid w:val="00890B06"/>
    <w:rsid w:val="00890DA1"/>
    <w:rsid w:val="00890ED8"/>
    <w:rsid w:val="00890FD1"/>
    <w:rsid w:val="0089146A"/>
    <w:rsid w:val="008917F6"/>
    <w:rsid w:val="00891A48"/>
    <w:rsid w:val="008930DC"/>
    <w:rsid w:val="00893269"/>
    <w:rsid w:val="00894146"/>
    <w:rsid w:val="00894961"/>
    <w:rsid w:val="0089519B"/>
    <w:rsid w:val="00895994"/>
    <w:rsid w:val="00896BB7"/>
    <w:rsid w:val="008A1828"/>
    <w:rsid w:val="008A291B"/>
    <w:rsid w:val="008A3008"/>
    <w:rsid w:val="008A37F4"/>
    <w:rsid w:val="008A3A39"/>
    <w:rsid w:val="008A66BF"/>
    <w:rsid w:val="008A6C09"/>
    <w:rsid w:val="008A6DE3"/>
    <w:rsid w:val="008A75A0"/>
    <w:rsid w:val="008B0067"/>
    <w:rsid w:val="008B00E0"/>
    <w:rsid w:val="008B07AB"/>
    <w:rsid w:val="008B1400"/>
    <w:rsid w:val="008B1B41"/>
    <w:rsid w:val="008B29F6"/>
    <w:rsid w:val="008B2CD7"/>
    <w:rsid w:val="008B31ED"/>
    <w:rsid w:val="008B54B3"/>
    <w:rsid w:val="008B6730"/>
    <w:rsid w:val="008B736D"/>
    <w:rsid w:val="008C006B"/>
    <w:rsid w:val="008C2F0E"/>
    <w:rsid w:val="008C3C36"/>
    <w:rsid w:val="008C45E9"/>
    <w:rsid w:val="008C5816"/>
    <w:rsid w:val="008C58CC"/>
    <w:rsid w:val="008C59F2"/>
    <w:rsid w:val="008C7239"/>
    <w:rsid w:val="008D0A13"/>
    <w:rsid w:val="008D1C5E"/>
    <w:rsid w:val="008D3DF1"/>
    <w:rsid w:val="008D4090"/>
    <w:rsid w:val="008D5B86"/>
    <w:rsid w:val="008D7038"/>
    <w:rsid w:val="008D72FB"/>
    <w:rsid w:val="008D739D"/>
    <w:rsid w:val="008D76EE"/>
    <w:rsid w:val="008D783A"/>
    <w:rsid w:val="008E0CF9"/>
    <w:rsid w:val="008E210A"/>
    <w:rsid w:val="008E28BD"/>
    <w:rsid w:val="008E3FC2"/>
    <w:rsid w:val="008E419E"/>
    <w:rsid w:val="008E4D19"/>
    <w:rsid w:val="008E7C56"/>
    <w:rsid w:val="008F11B3"/>
    <w:rsid w:val="008F17F7"/>
    <w:rsid w:val="008F1A61"/>
    <w:rsid w:val="008F2CF1"/>
    <w:rsid w:val="008F361B"/>
    <w:rsid w:val="008F3FCE"/>
    <w:rsid w:val="008F4FFD"/>
    <w:rsid w:val="008F60B3"/>
    <w:rsid w:val="008F7074"/>
    <w:rsid w:val="008F7186"/>
    <w:rsid w:val="00900477"/>
    <w:rsid w:val="0090199D"/>
    <w:rsid w:val="009032EB"/>
    <w:rsid w:val="009035B1"/>
    <w:rsid w:val="00903864"/>
    <w:rsid w:val="00906984"/>
    <w:rsid w:val="00907009"/>
    <w:rsid w:val="0090724D"/>
    <w:rsid w:val="00907628"/>
    <w:rsid w:val="00907A20"/>
    <w:rsid w:val="009107D6"/>
    <w:rsid w:val="00910B08"/>
    <w:rsid w:val="0091114A"/>
    <w:rsid w:val="0091145E"/>
    <w:rsid w:val="00911933"/>
    <w:rsid w:val="009122C8"/>
    <w:rsid w:val="009123FA"/>
    <w:rsid w:val="00912A7A"/>
    <w:rsid w:val="00912ABC"/>
    <w:rsid w:val="00920A56"/>
    <w:rsid w:val="00921416"/>
    <w:rsid w:val="0092197C"/>
    <w:rsid w:val="009225DD"/>
    <w:rsid w:val="00922B95"/>
    <w:rsid w:val="00922C78"/>
    <w:rsid w:val="0092448B"/>
    <w:rsid w:val="00924ADB"/>
    <w:rsid w:val="009250F7"/>
    <w:rsid w:val="00925464"/>
    <w:rsid w:val="009260AC"/>
    <w:rsid w:val="0092620D"/>
    <w:rsid w:val="00926703"/>
    <w:rsid w:val="00926FFE"/>
    <w:rsid w:val="009279C9"/>
    <w:rsid w:val="00927F69"/>
    <w:rsid w:val="00930626"/>
    <w:rsid w:val="00931BAF"/>
    <w:rsid w:val="00931F84"/>
    <w:rsid w:val="009323AF"/>
    <w:rsid w:val="00933938"/>
    <w:rsid w:val="00934E36"/>
    <w:rsid w:val="009354E1"/>
    <w:rsid w:val="0093552C"/>
    <w:rsid w:val="009356FF"/>
    <w:rsid w:val="00935E55"/>
    <w:rsid w:val="00935E82"/>
    <w:rsid w:val="00936821"/>
    <w:rsid w:val="009368A0"/>
    <w:rsid w:val="009368FE"/>
    <w:rsid w:val="00937528"/>
    <w:rsid w:val="00940456"/>
    <w:rsid w:val="009409AA"/>
    <w:rsid w:val="00940DB5"/>
    <w:rsid w:val="00941105"/>
    <w:rsid w:val="00941191"/>
    <w:rsid w:val="009414B9"/>
    <w:rsid w:val="009428F3"/>
    <w:rsid w:val="0094471F"/>
    <w:rsid w:val="0094473D"/>
    <w:rsid w:val="00944CB4"/>
    <w:rsid w:val="00944D3A"/>
    <w:rsid w:val="009451C2"/>
    <w:rsid w:val="00945317"/>
    <w:rsid w:val="00945C89"/>
    <w:rsid w:val="00946BB0"/>
    <w:rsid w:val="00946F6B"/>
    <w:rsid w:val="00950250"/>
    <w:rsid w:val="00950B7B"/>
    <w:rsid w:val="00951822"/>
    <w:rsid w:val="00951B19"/>
    <w:rsid w:val="0095296D"/>
    <w:rsid w:val="009554FF"/>
    <w:rsid w:val="009563EF"/>
    <w:rsid w:val="0095671F"/>
    <w:rsid w:val="00956BC9"/>
    <w:rsid w:val="00956C87"/>
    <w:rsid w:val="00962F59"/>
    <w:rsid w:val="0096333B"/>
    <w:rsid w:val="00963F20"/>
    <w:rsid w:val="00964086"/>
    <w:rsid w:val="0096495B"/>
    <w:rsid w:val="00965A60"/>
    <w:rsid w:val="00966051"/>
    <w:rsid w:val="009661ED"/>
    <w:rsid w:val="00966649"/>
    <w:rsid w:val="00966724"/>
    <w:rsid w:val="00970A81"/>
    <w:rsid w:val="00970C22"/>
    <w:rsid w:val="00970DEB"/>
    <w:rsid w:val="00971B95"/>
    <w:rsid w:val="009738C4"/>
    <w:rsid w:val="00973BC1"/>
    <w:rsid w:val="00973F3E"/>
    <w:rsid w:val="00974D78"/>
    <w:rsid w:val="009758D8"/>
    <w:rsid w:val="0097716D"/>
    <w:rsid w:val="009773CD"/>
    <w:rsid w:val="009779BB"/>
    <w:rsid w:val="00977C69"/>
    <w:rsid w:val="0098278E"/>
    <w:rsid w:val="00982C1D"/>
    <w:rsid w:val="00982D82"/>
    <w:rsid w:val="0098303A"/>
    <w:rsid w:val="009836FE"/>
    <w:rsid w:val="00983C4A"/>
    <w:rsid w:val="0098413A"/>
    <w:rsid w:val="009858BA"/>
    <w:rsid w:val="009862F5"/>
    <w:rsid w:val="00987345"/>
    <w:rsid w:val="00987DE4"/>
    <w:rsid w:val="0099178D"/>
    <w:rsid w:val="009919C2"/>
    <w:rsid w:val="00994723"/>
    <w:rsid w:val="009947AF"/>
    <w:rsid w:val="00996BF8"/>
    <w:rsid w:val="009975B4"/>
    <w:rsid w:val="00997B07"/>
    <w:rsid w:val="009A0A92"/>
    <w:rsid w:val="009A0CA8"/>
    <w:rsid w:val="009A316E"/>
    <w:rsid w:val="009A31E6"/>
    <w:rsid w:val="009A34E9"/>
    <w:rsid w:val="009A4062"/>
    <w:rsid w:val="009A41F0"/>
    <w:rsid w:val="009A4387"/>
    <w:rsid w:val="009A43AB"/>
    <w:rsid w:val="009A5AAA"/>
    <w:rsid w:val="009A68AF"/>
    <w:rsid w:val="009A6E5C"/>
    <w:rsid w:val="009B123F"/>
    <w:rsid w:val="009B176B"/>
    <w:rsid w:val="009B1DDC"/>
    <w:rsid w:val="009B1FC9"/>
    <w:rsid w:val="009B487B"/>
    <w:rsid w:val="009B49ED"/>
    <w:rsid w:val="009B56A2"/>
    <w:rsid w:val="009B5A24"/>
    <w:rsid w:val="009B5D4B"/>
    <w:rsid w:val="009B6259"/>
    <w:rsid w:val="009B7711"/>
    <w:rsid w:val="009C05C3"/>
    <w:rsid w:val="009C0CEB"/>
    <w:rsid w:val="009C0D8F"/>
    <w:rsid w:val="009C1B06"/>
    <w:rsid w:val="009C33E3"/>
    <w:rsid w:val="009C418E"/>
    <w:rsid w:val="009C42C5"/>
    <w:rsid w:val="009C48C5"/>
    <w:rsid w:val="009C5754"/>
    <w:rsid w:val="009C576A"/>
    <w:rsid w:val="009C633B"/>
    <w:rsid w:val="009C6E51"/>
    <w:rsid w:val="009C6F92"/>
    <w:rsid w:val="009C797B"/>
    <w:rsid w:val="009D04F6"/>
    <w:rsid w:val="009D0EAF"/>
    <w:rsid w:val="009D11B9"/>
    <w:rsid w:val="009D2057"/>
    <w:rsid w:val="009D332D"/>
    <w:rsid w:val="009D5617"/>
    <w:rsid w:val="009D5671"/>
    <w:rsid w:val="009D7895"/>
    <w:rsid w:val="009E055C"/>
    <w:rsid w:val="009E0DBB"/>
    <w:rsid w:val="009E2D80"/>
    <w:rsid w:val="009E2E73"/>
    <w:rsid w:val="009E3396"/>
    <w:rsid w:val="009E45CC"/>
    <w:rsid w:val="009E47C7"/>
    <w:rsid w:val="009E4EF7"/>
    <w:rsid w:val="009E501A"/>
    <w:rsid w:val="009E5452"/>
    <w:rsid w:val="009E636D"/>
    <w:rsid w:val="009E66F8"/>
    <w:rsid w:val="009E6C7A"/>
    <w:rsid w:val="009E7912"/>
    <w:rsid w:val="009F03F8"/>
    <w:rsid w:val="009F05CA"/>
    <w:rsid w:val="009F0E7C"/>
    <w:rsid w:val="009F2E85"/>
    <w:rsid w:val="009F3369"/>
    <w:rsid w:val="009F356E"/>
    <w:rsid w:val="009F3772"/>
    <w:rsid w:val="009F3C48"/>
    <w:rsid w:val="009F49FA"/>
    <w:rsid w:val="009F4BDE"/>
    <w:rsid w:val="009F4BDF"/>
    <w:rsid w:val="009F5566"/>
    <w:rsid w:val="009F77BB"/>
    <w:rsid w:val="00A00700"/>
    <w:rsid w:val="00A0096A"/>
    <w:rsid w:val="00A00EDD"/>
    <w:rsid w:val="00A0145C"/>
    <w:rsid w:val="00A01FFB"/>
    <w:rsid w:val="00A02124"/>
    <w:rsid w:val="00A021C7"/>
    <w:rsid w:val="00A026D1"/>
    <w:rsid w:val="00A04660"/>
    <w:rsid w:val="00A05F62"/>
    <w:rsid w:val="00A070AC"/>
    <w:rsid w:val="00A070EE"/>
    <w:rsid w:val="00A10EDC"/>
    <w:rsid w:val="00A11254"/>
    <w:rsid w:val="00A114EF"/>
    <w:rsid w:val="00A11978"/>
    <w:rsid w:val="00A119A2"/>
    <w:rsid w:val="00A12AA4"/>
    <w:rsid w:val="00A12F95"/>
    <w:rsid w:val="00A1614F"/>
    <w:rsid w:val="00A16D64"/>
    <w:rsid w:val="00A200A2"/>
    <w:rsid w:val="00A22789"/>
    <w:rsid w:val="00A229B2"/>
    <w:rsid w:val="00A23BA3"/>
    <w:rsid w:val="00A25633"/>
    <w:rsid w:val="00A25B81"/>
    <w:rsid w:val="00A25E76"/>
    <w:rsid w:val="00A26545"/>
    <w:rsid w:val="00A27F51"/>
    <w:rsid w:val="00A3265A"/>
    <w:rsid w:val="00A33851"/>
    <w:rsid w:val="00A35294"/>
    <w:rsid w:val="00A35D81"/>
    <w:rsid w:val="00A361DE"/>
    <w:rsid w:val="00A36E8A"/>
    <w:rsid w:val="00A37043"/>
    <w:rsid w:val="00A37661"/>
    <w:rsid w:val="00A40A09"/>
    <w:rsid w:val="00A42442"/>
    <w:rsid w:val="00A429C6"/>
    <w:rsid w:val="00A42CD6"/>
    <w:rsid w:val="00A44A0A"/>
    <w:rsid w:val="00A4588B"/>
    <w:rsid w:val="00A46673"/>
    <w:rsid w:val="00A47B6E"/>
    <w:rsid w:val="00A505F4"/>
    <w:rsid w:val="00A50F44"/>
    <w:rsid w:val="00A51124"/>
    <w:rsid w:val="00A51AA5"/>
    <w:rsid w:val="00A5291A"/>
    <w:rsid w:val="00A534A9"/>
    <w:rsid w:val="00A55AA6"/>
    <w:rsid w:val="00A57739"/>
    <w:rsid w:val="00A60A7E"/>
    <w:rsid w:val="00A614FF"/>
    <w:rsid w:val="00A61A81"/>
    <w:rsid w:val="00A629D7"/>
    <w:rsid w:val="00A62A12"/>
    <w:rsid w:val="00A631D9"/>
    <w:rsid w:val="00A63954"/>
    <w:rsid w:val="00A64791"/>
    <w:rsid w:val="00A64D53"/>
    <w:rsid w:val="00A66354"/>
    <w:rsid w:val="00A66F13"/>
    <w:rsid w:val="00A67D1F"/>
    <w:rsid w:val="00A7047C"/>
    <w:rsid w:val="00A71162"/>
    <w:rsid w:val="00A71269"/>
    <w:rsid w:val="00A7199D"/>
    <w:rsid w:val="00A71A89"/>
    <w:rsid w:val="00A71E3A"/>
    <w:rsid w:val="00A72A20"/>
    <w:rsid w:val="00A74B0A"/>
    <w:rsid w:val="00A75860"/>
    <w:rsid w:val="00A764B0"/>
    <w:rsid w:val="00A7766A"/>
    <w:rsid w:val="00A80536"/>
    <w:rsid w:val="00A80722"/>
    <w:rsid w:val="00A8149E"/>
    <w:rsid w:val="00A81D7A"/>
    <w:rsid w:val="00A81F9C"/>
    <w:rsid w:val="00A82D4E"/>
    <w:rsid w:val="00A82D8E"/>
    <w:rsid w:val="00A83293"/>
    <w:rsid w:val="00A83A81"/>
    <w:rsid w:val="00A840EB"/>
    <w:rsid w:val="00A84D8C"/>
    <w:rsid w:val="00A84FE0"/>
    <w:rsid w:val="00A85131"/>
    <w:rsid w:val="00A8632A"/>
    <w:rsid w:val="00A868AD"/>
    <w:rsid w:val="00A870B0"/>
    <w:rsid w:val="00A90261"/>
    <w:rsid w:val="00A90357"/>
    <w:rsid w:val="00A903A3"/>
    <w:rsid w:val="00A90F1C"/>
    <w:rsid w:val="00A92389"/>
    <w:rsid w:val="00A92788"/>
    <w:rsid w:val="00A930AC"/>
    <w:rsid w:val="00A9386D"/>
    <w:rsid w:val="00A93A88"/>
    <w:rsid w:val="00A948C9"/>
    <w:rsid w:val="00A94BE7"/>
    <w:rsid w:val="00A954F9"/>
    <w:rsid w:val="00A96093"/>
    <w:rsid w:val="00A96147"/>
    <w:rsid w:val="00A96975"/>
    <w:rsid w:val="00A96F72"/>
    <w:rsid w:val="00A97458"/>
    <w:rsid w:val="00AA0191"/>
    <w:rsid w:val="00AA13BF"/>
    <w:rsid w:val="00AA17E9"/>
    <w:rsid w:val="00AA207E"/>
    <w:rsid w:val="00AA293C"/>
    <w:rsid w:val="00AA2BA3"/>
    <w:rsid w:val="00AA31F3"/>
    <w:rsid w:val="00AA5185"/>
    <w:rsid w:val="00AA5BBB"/>
    <w:rsid w:val="00AA7FAD"/>
    <w:rsid w:val="00AB1601"/>
    <w:rsid w:val="00AB226B"/>
    <w:rsid w:val="00AB2CA5"/>
    <w:rsid w:val="00AB2F31"/>
    <w:rsid w:val="00AB2FFF"/>
    <w:rsid w:val="00AB3AEC"/>
    <w:rsid w:val="00AB3C59"/>
    <w:rsid w:val="00AB3CD5"/>
    <w:rsid w:val="00AB4694"/>
    <w:rsid w:val="00AB4A44"/>
    <w:rsid w:val="00AB6023"/>
    <w:rsid w:val="00AB6C55"/>
    <w:rsid w:val="00AB7322"/>
    <w:rsid w:val="00AB7532"/>
    <w:rsid w:val="00AB75BF"/>
    <w:rsid w:val="00AC0E63"/>
    <w:rsid w:val="00AC10DC"/>
    <w:rsid w:val="00AC20F6"/>
    <w:rsid w:val="00AC27B4"/>
    <w:rsid w:val="00AC33E3"/>
    <w:rsid w:val="00AC35A5"/>
    <w:rsid w:val="00AC4708"/>
    <w:rsid w:val="00AC4DD9"/>
    <w:rsid w:val="00AC4F73"/>
    <w:rsid w:val="00AC5002"/>
    <w:rsid w:val="00AC5068"/>
    <w:rsid w:val="00AC56D3"/>
    <w:rsid w:val="00AC6896"/>
    <w:rsid w:val="00AC7284"/>
    <w:rsid w:val="00AD032C"/>
    <w:rsid w:val="00AD1114"/>
    <w:rsid w:val="00AD1453"/>
    <w:rsid w:val="00AD1CF7"/>
    <w:rsid w:val="00AD20BD"/>
    <w:rsid w:val="00AD29A5"/>
    <w:rsid w:val="00AD32F8"/>
    <w:rsid w:val="00AD463E"/>
    <w:rsid w:val="00AD5386"/>
    <w:rsid w:val="00AD547C"/>
    <w:rsid w:val="00AD54EB"/>
    <w:rsid w:val="00AD5FC3"/>
    <w:rsid w:val="00AD65A1"/>
    <w:rsid w:val="00AD6813"/>
    <w:rsid w:val="00AD758D"/>
    <w:rsid w:val="00AD7630"/>
    <w:rsid w:val="00AE078D"/>
    <w:rsid w:val="00AE0875"/>
    <w:rsid w:val="00AE1901"/>
    <w:rsid w:val="00AE2242"/>
    <w:rsid w:val="00AE2599"/>
    <w:rsid w:val="00AE3485"/>
    <w:rsid w:val="00AE4137"/>
    <w:rsid w:val="00AE4AA3"/>
    <w:rsid w:val="00AE4FA6"/>
    <w:rsid w:val="00AE62AB"/>
    <w:rsid w:val="00AE6C80"/>
    <w:rsid w:val="00AE7F36"/>
    <w:rsid w:val="00AE7FE1"/>
    <w:rsid w:val="00AF0094"/>
    <w:rsid w:val="00AF0268"/>
    <w:rsid w:val="00AF226E"/>
    <w:rsid w:val="00AF2B78"/>
    <w:rsid w:val="00AF2BD3"/>
    <w:rsid w:val="00AF3560"/>
    <w:rsid w:val="00AF444B"/>
    <w:rsid w:val="00AF514B"/>
    <w:rsid w:val="00AF590B"/>
    <w:rsid w:val="00AF68E0"/>
    <w:rsid w:val="00AF777B"/>
    <w:rsid w:val="00B002B9"/>
    <w:rsid w:val="00B00A26"/>
    <w:rsid w:val="00B00F65"/>
    <w:rsid w:val="00B018D3"/>
    <w:rsid w:val="00B02446"/>
    <w:rsid w:val="00B024DC"/>
    <w:rsid w:val="00B032B7"/>
    <w:rsid w:val="00B044D8"/>
    <w:rsid w:val="00B0618F"/>
    <w:rsid w:val="00B061E1"/>
    <w:rsid w:val="00B069A2"/>
    <w:rsid w:val="00B06B26"/>
    <w:rsid w:val="00B072F9"/>
    <w:rsid w:val="00B10831"/>
    <w:rsid w:val="00B10AED"/>
    <w:rsid w:val="00B113FD"/>
    <w:rsid w:val="00B12396"/>
    <w:rsid w:val="00B12708"/>
    <w:rsid w:val="00B13314"/>
    <w:rsid w:val="00B15593"/>
    <w:rsid w:val="00B1760F"/>
    <w:rsid w:val="00B17F51"/>
    <w:rsid w:val="00B20347"/>
    <w:rsid w:val="00B205AA"/>
    <w:rsid w:val="00B20F91"/>
    <w:rsid w:val="00B21A3F"/>
    <w:rsid w:val="00B21D17"/>
    <w:rsid w:val="00B21F78"/>
    <w:rsid w:val="00B229C7"/>
    <w:rsid w:val="00B22AA3"/>
    <w:rsid w:val="00B234DE"/>
    <w:rsid w:val="00B247FD"/>
    <w:rsid w:val="00B2486A"/>
    <w:rsid w:val="00B2546C"/>
    <w:rsid w:val="00B25F3C"/>
    <w:rsid w:val="00B266FD"/>
    <w:rsid w:val="00B27731"/>
    <w:rsid w:val="00B27B50"/>
    <w:rsid w:val="00B302B6"/>
    <w:rsid w:val="00B31429"/>
    <w:rsid w:val="00B31CBD"/>
    <w:rsid w:val="00B3256E"/>
    <w:rsid w:val="00B33513"/>
    <w:rsid w:val="00B33547"/>
    <w:rsid w:val="00B3472B"/>
    <w:rsid w:val="00B3596A"/>
    <w:rsid w:val="00B369B0"/>
    <w:rsid w:val="00B36BD4"/>
    <w:rsid w:val="00B373AF"/>
    <w:rsid w:val="00B37EFD"/>
    <w:rsid w:val="00B42CA0"/>
    <w:rsid w:val="00B42E2E"/>
    <w:rsid w:val="00B4447D"/>
    <w:rsid w:val="00B44699"/>
    <w:rsid w:val="00B44A54"/>
    <w:rsid w:val="00B45B07"/>
    <w:rsid w:val="00B47B90"/>
    <w:rsid w:val="00B508A6"/>
    <w:rsid w:val="00B50E85"/>
    <w:rsid w:val="00B51173"/>
    <w:rsid w:val="00B51B3C"/>
    <w:rsid w:val="00B520B6"/>
    <w:rsid w:val="00B522D0"/>
    <w:rsid w:val="00B524CE"/>
    <w:rsid w:val="00B52725"/>
    <w:rsid w:val="00B52C76"/>
    <w:rsid w:val="00B52FC0"/>
    <w:rsid w:val="00B53EBF"/>
    <w:rsid w:val="00B54460"/>
    <w:rsid w:val="00B54B08"/>
    <w:rsid w:val="00B54ED4"/>
    <w:rsid w:val="00B5626D"/>
    <w:rsid w:val="00B6103F"/>
    <w:rsid w:val="00B61798"/>
    <w:rsid w:val="00B61DC5"/>
    <w:rsid w:val="00B629D4"/>
    <w:rsid w:val="00B63076"/>
    <w:rsid w:val="00B63DE6"/>
    <w:rsid w:val="00B6455C"/>
    <w:rsid w:val="00B64CC0"/>
    <w:rsid w:val="00B6549D"/>
    <w:rsid w:val="00B656E6"/>
    <w:rsid w:val="00B66F10"/>
    <w:rsid w:val="00B67970"/>
    <w:rsid w:val="00B7178D"/>
    <w:rsid w:val="00B71ABE"/>
    <w:rsid w:val="00B71F2E"/>
    <w:rsid w:val="00B732C1"/>
    <w:rsid w:val="00B73ACC"/>
    <w:rsid w:val="00B74E89"/>
    <w:rsid w:val="00B753E4"/>
    <w:rsid w:val="00B75AAC"/>
    <w:rsid w:val="00B75CE9"/>
    <w:rsid w:val="00B761D4"/>
    <w:rsid w:val="00B766ED"/>
    <w:rsid w:val="00B777F5"/>
    <w:rsid w:val="00B809E8"/>
    <w:rsid w:val="00B80FFA"/>
    <w:rsid w:val="00B8165A"/>
    <w:rsid w:val="00B81CB9"/>
    <w:rsid w:val="00B82753"/>
    <w:rsid w:val="00B82B21"/>
    <w:rsid w:val="00B83634"/>
    <w:rsid w:val="00B85587"/>
    <w:rsid w:val="00B86D4A"/>
    <w:rsid w:val="00B87316"/>
    <w:rsid w:val="00B87A34"/>
    <w:rsid w:val="00B90014"/>
    <w:rsid w:val="00B914CC"/>
    <w:rsid w:val="00B9234F"/>
    <w:rsid w:val="00B92EB0"/>
    <w:rsid w:val="00B9456D"/>
    <w:rsid w:val="00B94D7D"/>
    <w:rsid w:val="00B95114"/>
    <w:rsid w:val="00B95450"/>
    <w:rsid w:val="00B960CA"/>
    <w:rsid w:val="00B96C67"/>
    <w:rsid w:val="00B9713E"/>
    <w:rsid w:val="00BA00B2"/>
    <w:rsid w:val="00BA0964"/>
    <w:rsid w:val="00BA0A84"/>
    <w:rsid w:val="00BA3006"/>
    <w:rsid w:val="00BA4050"/>
    <w:rsid w:val="00BA4307"/>
    <w:rsid w:val="00BA437A"/>
    <w:rsid w:val="00BA4410"/>
    <w:rsid w:val="00BA505E"/>
    <w:rsid w:val="00BA51C8"/>
    <w:rsid w:val="00BA7CAF"/>
    <w:rsid w:val="00BB00CE"/>
    <w:rsid w:val="00BB0580"/>
    <w:rsid w:val="00BB09D7"/>
    <w:rsid w:val="00BB3D82"/>
    <w:rsid w:val="00BB4CDF"/>
    <w:rsid w:val="00BB6638"/>
    <w:rsid w:val="00BB742F"/>
    <w:rsid w:val="00BC0CD5"/>
    <w:rsid w:val="00BC0D20"/>
    <w:rsid w:val="00BC1357"/>
    <w:rsid w:val="00BC3C75"/>
    <w:rsid w:val="00BC49EE"/>
    <w:rsid w:val="00BC5377"/>
    <w:rsid w:val="00BC59AE"/>
    <w:rsid w:val="00BC5E9D"/>
    <w:rsid w:val="00BC6B20"/>
    <w:rsid w:val="00BC7976"/>
    <w:rsid w:val="00BD088C"/>
    <w:rsid w:val="00BD0B8D"/>
    <w:rsid w:val="00BD1FB2"/>
    <w:rsid w:val="00BD262C"/>
    <w:rsid w:val="00BD29E3"/>
    <w:rsid w:val="00BD2E56"/>
    <w:rsid w:val="00BD4463"/>
    <w:rsid w:val="00BD57F8"/>
    <w:rsid w:val="00BD5C07"/>
    <w:rsid w:val="00BD6D60"/>
    <w:rsid w:val="00BD734D"/>
    <w:rsid w:val="00BD7B77"/>
    <w:rsid w:val="00BE1897"/>
    <w:rsid w:val="00BE18BF"/>
    <w:rsid w:val="00BE26B6"/>
    <w:rsid w:val="00BE2770"/>
    <w:rsid w:val="00BE4F26"/>
    <w:rsid w:val="00BE5278"/>
    <w:rsid w:val="00BE542B"/>
    <w:rsid w:val="00BE544A"/>
    <w:rsid w:val="00BE5CE4"/>
    <w:rsid w:val="00BE612D"/>
    <w:rsid w:val="00BE71FE"/>
    <w:rsid w:val="00BE7884"/>
    <w:rsid w:val="00BE7C4F"/>
    <w:rsid w:val="00BF0418"/>
    <w:rsid w:val="00BF05A6"/>
    <w:rsid w:val="00BF2545"/>
    <w:rsid w:val="00BF27DA"/>
    <w:rsid w:val="00BF3E9E"/>
    <w:rsid w:val="00BF4131"/>
    <w:rsid w:val="00BF4DDD"/>
    <w:rsid w:val="00BF5CCF"/>
    <w:rsid w:val="00BF6398"/>
    <w:rsid w:val="00BF65B0"/>
    <w:rsid w:val="00BF7546"/>
    <w:rsid w:val="00BF7824"/>
    <w:rsid w:val="00C01270"/>
    <w:rsid w:val="00C01EF4"/>
    <w:rsid w:val="00C020E3"/>
    <w:rsid w:val="00C02280"/>
    <w:rsid w:val="00C027C3"/>
    <w:rsid w:val="00C03E17"/>
    <w:rsid w:val="00C04AC2"/>
    <w:rsid w:val="00C04DD5"/>
    <w:rsid w:val="00C05315"/>
    <w:rsid w:val="00C0588E"/>
    <w:rsid w:val="00C05A30"/>
    <w:rsid w:val="00C05A73"/>
    <w:rsid w:val="00C060FB"/>
    <w:rsid w:val="00C062A4"/>
    <w:rsid w:val="00C06528"/>
    <w:rsid w:val="00C06AD7"/>
    <w:rsid w:val="00C07BAE"/>
    <w:rsid w:val="00C10363"/>
    <w:rsid w:val="00C10851"/>
    <w:rsid w:val="00C1110A"/>
    <w:rsid w:val="00C11283"/>
    <w:rsid w:val="00C133EA"/>
    <w:rsid w:val="00C14F1E"/>
    <w:rsid w:val="00C158F0"/>
    <w:rsid w:val="00C165D1"/>
    <w:rsid w:val="00C17241"/>
    <w:rsid w:val="00C17259"/>
    <w:rsid w:val="00C21DC3"/>
    <w:rsid w:val="00C223EE"/>
    <w:rsid w:val="00C22D37"/>
    <w:rsid w:val="00C24943"/>
    <w:rsid w:val="00C25B70"/>
    <w:rsid w:val="00C261C4"/>
    <w:rsid w:val="00C26205"/>
    <w:rsid w:val="00C26F87"/>
    <w:rsid w:val="00C277F4"/>
    <w:rsid w:val="00C306CA"/>
    <w:rsid w:val="00C31B9D"/>
    <w:rsid w:val="00C32158"/>
    <w:rsid w:val="00C3250B"/>
    <w:rsid w:val="00C32A7A"/>
    <w:rsid w:val="00C33576"/>
    <w:rsid w:val="00C33B85"/>
    <w:rsid w:val="00C33C4F"/>
    <w:rsid w:val="00C33EC9"/>
    <w:rsid w:val="00C33F73"/>
    <w:rsid w:val="00C3734C"/>
    <w:rsid w:val="00C40A04"/>
    <w:rsid w:val="00C4156C"/>
    <w:rsid w:val="00C435D4"/>
    <w:rsid w:val="00C45667"/>
    <w:rsid w:val="00C464FE"/>
    <w:rsid w:val="00C4653D"/>
    <w:rsid w:val="00C4711E"/>
    <w:rsid w:val="00C47AEA"/>
    <w:rsid w:val="00C505C9"/>
    <w:rsid w:val="00C5286E"/>
    <w:rsid w:val="00C52A16"/>
    <w:rsid w:val="00C53149"/>
    <w:rsid w:val="00C532B6"/>
    <w:rsid w:val="00C53AB3"/>
    <w:rsid w:val="00C53F30"/>
    <w:rsid w:val="00C555FE"/>
    <w:rsid w:val="00C5713C"/>
    <w:rsid w:val="00C60308"/>
    <w:rsid w:val="00C60D32"/>
    <w:rsid w:val="00C61513"/>
    <w:rsid w:val="00C61CF7"/>
    <w:rsid w:val="00C621B2"/>
    <w:rsid w:val="00C62FC0"/>
    <w:rsid w:val="00C635A9"/>
    <w:rsid w:val="00C63CDD"/>
    <w:rsid w:val="00C641D3"/>
    <w:rsid w:val="00C65E9A"/>
    <w:rsid w:val="00C6727A"/>
    <w:rsid w:val="00C67D0E"/>
    <w:rsid w:val="00C71B3A"/>
    <w:rsid w:val="00C73620"/>
    <w:rsid w:val="00C75A43"/>
    <w:rsid w:val="00C75B42"/>
    <w:rsid w:val="00C75B96"/>
    <w:rsid w:val="00C7631D"/>
    <w:rsid w:val="00C76450"/>
    <w:rsid w:val="00C764AC"/>
    <w:rsid w:val="00C76BD5"/>
    <w:rsid w:val="00C76CEA"/>
    <w:rsid w:val="00C7796B"/>
    <w:rsid w:val="00C807F5"/>
    <w:rsid w:val="00C80AF0"/>
    <w:rsid w:val="00C80F83"/>
    <w:rsid w:val="00C81386"/>
    <w:rsid w:val="00C81DFC"/>
    <w:rsid w:val="00C8203F"/>
    <w:rsid w:val="00C8276F"/>
    <w:rsid w:val="00C83755"/>
    <w:rsid w:val="00C83E45"/>
    <w:rsid w:val="00C84377"/>
    <w:rsid w:val="00C849DC"/>
    <w:rsid w:val="00C849EC"/>
    <w:rsid w:val="00C86ACD"/>
    <w:rsid w:val="00C87C08"/>
    <w:rsid w:val="00C90EA6"/>
    <w:rsid w:val="00C90FB9"/>
    <w:rsid w:val="00C92EB5"/>
    <w:rsid w:val="00C9361E"/>
    <w:rsid w:val="00C93762"/>
    <w:rsid w:val="00C937D9"/>
    <w:rsid w:val="00C93D22"/>
    <w:rsid w:val="00C940BA"/>
    <w:rsid w:val="00C948F8"/>
    <w:rsid w:val="00C95F0E"/>
    <w:rsid w:val="00C96127"/>
    <w:rsid w:val="00C96981"/>
    <w:rsid w:val="00C975B4"/>
    <w:rsid w:val="00CA0287"/>
    <w:rsid w:val="00CA358C"/>
    <w:rsid w:val="00CA5191"/>
    <w:rsid w:val="00CA57CB"/>
    <w:rsid w:val="00CA6080"/>
    <w:rsid w:val="00CB0373"/>
    <w:rsid w:val="00CB059F"/>
    <w:rsid w:val="00CB32B2"/>
    <w:rsid w:val="00CB38E1"/>
    <w:rsid w:val="00CB3918"/>
    <w:rsid w:val="00CB60F8"/>
    <w:rsid w:val="00CB6926"/>
    <w:rsid w:val="00CB69B3"/>
    <w:rsid w:val="00CB6E3B"/>
    <w:rsid w:val="00CB6E99"/>
    <w:rsid w:val="00CC0483"/>
    <w:rsid w:val="00CC10BB"/>
    <w:rsid w:val="00CC12C8"/>
    <w:rsid w:val="00CC19D6"/>
    <w:rsid w:val="00CC25E5"/>
    <w:rsid w:val="00CC29F8"/>
    <w:rsid w:val="00CC3823"/>
    <w:rsid w:val="00CC4275"/>
    <w:rsid w:val="00CC6884"/>
    <w:rsid w:val="00CC6C0F"/>
    <w:rsid w:val="00CC6D4A"/>
    <w:rsid w:val="00CD0325"/>
    <w:rsid w:val="00CD0867"/>
    <w:rsid w:val="00CD0AA2"/>
    <w:rsid w:val="00CD0B6B"/>
    <w:rsid w:val="00CD1649"/>
    <w:rsid w:val="00CD28C1"/>
    <w:rsid w:val="00CD2D16"/>
    <w:rsid w:val="00CD3720"/>
    <w:rsid w:val="00CD5065"/>
    <w:rsid w:val="00CD5429"/>
    <w:rsid w:val="00CD5728"/>
    <w:rsid w:val="00CD60EE"/>
    <w:rsid w:val="00CD66E1"/>
    <w:rsid w:val="00CD67A7"/>
    <w:rsid w:val="00CD7ABE"/>
    <w:rsid w:val="00CE11E6"/>
    <w:rsid w:val="00CE183D"/>
    <w:rsid w:val="00CE2210"/>
    <w:rsid w:val="00CE25DA"/>
    <w:rsid w:val="00CE2B49"/>
    <w:rsid w:val="00CE429B"/>
    <w:rsid w:val="00CE44E9"/>
    <w:rsid w:val="00CE4CD9"/>
    <w:rsid w:val="00CE5197"/>
    <w:rsid w:val="00CE5D8A"/>
    <w:rsid w:val="00CE6001"/>
    <w:rsid w:val="00CE6675"/>
    <w:rsid w:val="00CE66D5"/>
    <w:rsid w:val="00CE74BA"/>
    <w:rsid w:val="00CE7F04"/>
    <w:rsid w:val="00CE7F41"/>
    <w:rsid w:val="00CF02AF"/>
    <w:rsid w:val="00CF03EE"/>
    <w:rsid w:val="00CF0569"/>
    <w:rsid w:val="00CF0D61"/>
    <w:rsid w:val="00CF1A94"/>
    <w:rsid w:val="00CF278F"/>
    <w:rsid w:val="00CF2B42"/>
    <w:rsid w:val="00CF2BC5"/>
    <w:rsid w:val="00CF2BD2"/>
    <w:rsid w:val="00CF362D"/>
    <w:rsid w:val="00CF367F"/>
    <w:rsid w:val="00CF4217"/>
    <w:rsid w:val="00CF452B"/>
    <w:rsid w:val="00CF4F78"/>
    <w:rsid w:val="00CF6516"/>
    <w:rsid w:val="00CF7459"/>
    <w:rsid w:val="00D01405"/>
    <w:rsid w:val="00D025DB"/>
    <w:rsid w:val="00D03675"/>
    <w:rsid w:val="00D03F57"/>
    <w:rsid w:val="00D04023"/>
    <w:rsid w:val="00D044C0"/>
    <w:rsid w:val="00D04B6E"/>
    <w:rsid w:val="00D06064"/>
    <w:rsid w:val="00D065D5"/>
    <w:rsid w:val="00D1076D"/>
    <w:rsid w:val="00D110BB"/>
    <w:rsid w:val="00D14D96"/>
    <w:rsid w:val="00D14EE3"/>
    <w:rsid w:val="00D1531E"/>
    <w:rsid w:val="00D1577C"/>
    <w:rsid w:val="00D15809"/>
    <w:rsid w:val="00D162E2"/>
    <w:rsid w:val="00D163C2"/>
    <w:rsid w:val="00D176A9"/>
    <w:rsid w:val="00D17D7D"/>
    <w:rsid w:val="00D17E46"/>
    <w:rsid w:val="00D2045B"/>
    <w:rsid w:val="00D21402"/>
    <w:rsid w:val="00D2245C"/>
    <w:rsid w:val="00D23E50"/>
    <w:rsid w:val="00D23E90"/>
    <w:rsid w:val="00D248AD"/>
    <w:rsid w:val="00D2537D"/>
    <w:rsid w:val="00D25541"/>
    <w:rsid w:val="00D26AEC"/>
    <w:rsid w:val="00D2783A"/>
    <w:rsid w:val="00D314EA"/>
    <w:rsid w:val="00D3196A"/>
    <w:rsid w:val="00D34E83"/>
    <w:rsid w:val="00D351AB"/>
    <w:rsid w:val="00D36370"/>
    <w:rsid w:val="00D3692A"/>
    <w:rsid w:val="00D36A5E"/>
    <w:rsid w:val="00D36D9C"/>
    <w:rsid w:val="00D36EE5"/>
    <w:rsid w:val="00D418E2"/>
    <w:rsid w:val="00D425F8"/>
    <w:rsid w:val="00D42DF8"/>
    <w:rsid w:val="00D437FE"/>
    <w:rsid w:val="00D44513"/>
    <w:rsid w:val="00D44DBB"/>
    <w:rsid w:val="00D44E2D"/>
    <w:rsid w:val="00D44FB1"/>
    <w:rsid w:val="00D45114"/>
    <w:rsid w:val="00D4538E"/>
    <w:rsid w:val="00D459E3"/>
    <w:rsid w:val="00D45AA2"/>
    <w:rsid w:val="00D46427"/>
    <w:rsid w:val="00D469B7"/>
    <w:rsid w:val="00D46D12"/>
    <w:rsid w:val="00D46F52"/>
    <w:rsid w:val="00D47037"/>
    <w:rsid w:val="00D4791E"/>
    <w:rsid w:val="00D50CC9"/>
    <w:rsid w:val="00D51F66"/>
    <w:rsid w:val="00D52712"/>
    <w:rsid w:val="00D527DA"/>
    <w:rsid w:val="00D53076"/>
    <w:rsid w:val="00D5307B"/>
    <w:rsid w:val="00D5347E"/>
    <w:rsid w:val="00D537BE"/>
    <w:rsid w:val="00D537EB"/>
    <w:rsid w:val="00D537EC"/>
    <w:rsid w:val="00D53BFE"/>
    <w:rsid w:val="00D55604"/>
    <w:rsid w:val="00D556AC"/>
    <w:rsid w:val="00D55969"/>
    <w:rsid w:val="00D570F1"/>
    <w:rsid w:val="00D5739E"/>
    <w:rsid w:val="00D57450"/>
    <w:rsid w:val="00D60117"/>
    <w:rsid w:val="00D6091B"/>
    <w:rsid w:val="00D60BF3"/>
    <w:rsid w:val="00D63129"/>
    <w:rsid w:val="00D63676"/>
    <w:rsid w:val="00D63DFF"/>
    <w:rsid w:val="00D64884"/>
    <w:rsid w:val="00D6505B"/>
    <w:rsid w:val="00D6562A"/>
    <w:rsid w:val="00D65B2E"/>
    <w:rsid w:val="00D66354"/>
    <w:rsid w:val="00D6720F"/>
    <w:rsid w:val="00D6737D"/>
    <w:rsid w:val="00D70EB4"/>
    <w:rsid w:val="00D715B8"/>
    <w:rsid w:val="00D71DB2"/>
    <w:rsid w:val="00D74A8D"/>
    <w:rsid w:val="00D74BB6"/>
    <w:rsid w:val="00D75662"/>
    <w:rsid w:val="00D759E7"/>
    <w:rsid w:val="00D75C8B"/>
    <w:rsid w:val="00D76485"/>
    <w:rsid w:val="00D77839"/>
    <w:rsid w:val="00D77922"/>
    <w:rsid w:val="00D779D3"/>
    <w:rsid w:val="00D77C66"/>
    <w:rsid w:val="00D77F42"/>
    <w:rsid w:val="00D77FC7"/>
    <w:rsid w:val="00D8000D"/>
    <w:rsid w:val="00D80681"/>
    <w:rsid w:val="00D814FD"/>
    <w:rsid w:val="00D8177F"/>
    <w:rsid w:val="00D819BA"/>
    <w:rsid w:val="00D84211"/>
    <w:rsid w:val="00D845A5"/>
    <w:rsid w:val="00D84B49"/>
    <w:rsid w:val="00D86A14"/>
    <w:rsid w:val="00D87B5D"/>
    <w:rsid w:val="00D87BA9"/>
    <w:rsid w:val="00D9070D"/>
    <w:rsid w:val="00D9247C"/>
    <w:rsid w:val="00D92F81"/>
    <w:rsid w:val="00D93186"/>
    <w:rsid w:val="00D93718"/>
    <w:rsid w:val="00D93FFC"/>
    <w:rsid w:val="00D95876"/>
    <w:rsid w:val="00D96190"/>
    <w:rsid w:val="00D961C5"/>
    <w:rsid w:val="00D9640B"/>
    <w:rsid w:val="00D96EF2"/>
    <w:rsid w:val="00D9767F"/>
    <w:rsid w:val="00DA005D"/>
    <w:rsid w:val="00DA1ADC"/>
    <w:rsid w:val="00DA2B7B"/>
    <w:rsid w:val="00DA437B"/>
    <w:rsid w:val="00DA4C71"/>
    <w:rsid w:val="00DA56B2"/>
    <w:rsid w:val="00DA6692"/>
    <w:rsid w:val="00DA66FF"/>
    <w:rsid w:val="00DB023C"/>
    <w:rsid w:val="00DB09EE"/>
    <w:rsid w:val="00DB1296"/>
    <w:rsid w:val="00DB250B"/>
    <w:rsid w:val="00DB2F4F"/>
    <w:rsid w:val="00DB35FB"/>
    <w:rsid w:val="00DB3FC7"/>
    <w:rsid w:val="00DB4A6A"/>
    <w:rsid w:val="00DB69A5"/>
    <w:rsid w:val="00DB6E15"/>
    <w:rsid w:val="00DB7E65"/>
    <w:rsid w:val="00DC14CB"/>
    <w:rsid w:val="00DC3765"/>
    <w:rsid w:val="00DC3FDC"/>
    <w:rsid w:val="00DC47CA"/>
    <w:rsid w:val="00DC4842"/>
    <w:rsid w:val="00DC52BA"/>
    <w:rsid w:val="00DC581E"/>
    <w:rsid w:val="00DC5DEC"/>
    <w:rsid w:val="00DC6393"/>
    <w:rsid w:val="00DC6B11"/>
    <w:rsid w:val="00DC7556"/>
    <w:rsid w:val="00DC7F5A"/>
    <w:rsid w:val="00DD014A"/>
    <w:rsid w:val="00DD040C"/>
    <w:rsid w:val="00DD0F47"/>
    <w:rsid w:val="00DD1DFF"/>
    <w:rsid w:val="00DD2AEC"/>
    <w:rsid w:val="00DD3D8C"/>
    <w:rsid w:val="00DD408A"/>
    <w:rsid w:val="00DD4C85"/>
    <w:rsid w:val="00DD5903"/>
    <w:rsid w:val="00DD5F0F"/>
    <w:rsid w:val="00DD70E4"/>
    <w:rsid w:val="00DD7F97"/>
    <w:rsid w:val="00DE0E93"/>
    <w:rsid w:val="00DE39B8"/>
    <w:rsid w:val="00DE3CED"/>
    <w:rsid w:val="00DE45E8"/>
    <w:rsid w:val="00DE4CDD"/>
    <w:rsid w:val="00DE57C5"/>
    <w:rsid w:val="00DE5A21"/>
    <w:rsid w:val="00DE6F5F"/>
    <w:rsid w:val="00DE75B4"/>
    <w:rsid w:val="00DF05AC"/>
    <w:rsid w:val="00DF1C99"/>
    <w:rsid w:val="00DF2587"/>
    <w:rsid w:val="00DF2676"/>
    <w:rsid w:val="00DF2A78"/>
    <w:rsid w:val="00DF2AFA"/>
    <w:rsid w:val="00DF3F4F"/>
    <w:rsid w:val="00DF423D"/>
    <w:rsid w:val="00DF57E9"/>
    <w:rsid w:val="00E002C7"/>
    <w:rsid w:val="00E00AB1"/>
    <w:rsid w:val="00E011D8"/>
    <w:rsid w:val="00E018DB"/>
    <w:rsid w:val="00E02A36"/>
    <w:rsid w:val="00E03203"/>
    <w:rsid w:val="00E03477"/>
    <w:rsid w:val="00E04722"/>
    <w:rsid w:val="00E04AE2"/>
    <w:rsid w:val="00E06436"/>
    <w:rsid w:val="00E078D6"/>
    <w:rsid w:val="00E10203"/>
    <w:rsid w:val="00E10C15"/>
    <w:rsid w:val="00E112A0"/>
    <w:rsid w:val="00E11E7D"/>
    <w:rsid w:val="00E12265"/>
    <w:rsid w:val="00E13841"/>
    <w:rsid w:val="00E14160"/>
    <w:rsid w:val="00E14D2C"/>
    <w:rsid w:val="00E15627"/>
    <w:rsid w:val="00E16725"/>
    <w:rsid w:val="00E17646"/>
    <w:rsid w:val="00E176C6"/>
    <w:rsid w:val="00E2004D"/>
    <w:rsid w:val="00E201C7"/>
    <w:rsid w:val="00E20A07"/>
    <w:rsid w:val="00E21FE9"/>
    <w:rsid w:val="00E223B0"/>
    <w:rsid w:val="00E231F7"/>
    <w:rsid w:val="00E2357C"/>
    <w:rsid w:val="00E2389C"/>
    <w:rsid w:val="00E23D98"/>
    <w:rsid w:val="00E2438B"/>
    <w:rsid w:val="00E24ED8"/>
    <w:rsid w:val="00E26BC4"/>
    <w:rsid w:val="00E26F56"/>
    <w:rsid w:val="00E270D7"/>
    <w:rsid w:val="00E3035E"/>
    <w:rsid w:val="00E32DE0"/>
    <w:rsid w:val="00E3314B"/>
    <w:rsid w:val="00E33955"/>
    <w:rsid w:val="00E34272"/>
    <w:rsid w:val="00E34931"/>
    <w:rsid w:val="00E35635"/>
    <w:rsid w:val="00E35C88"/>
    <w:rsid w:val="00E35D9B"/>
    <w:rsid w:val="00E36CF4"/>
    <w:rsid w:val="00E40763"/>
    <w:rsid w:val="00E4088F"/>
    <w:rsid w:val="00E40895"/>
    <w:rsid w:val="00E41E14"/>
    <w:rsid w:val="00E429F6"/>
    <w:rsid w:val="00E43DFF"/>
    <w:rsid w:val="00E448BD"/>
    <w:rsid w:val="00E44AFD"/>
    <w:rsid w:val="00E44F2E"/>
    <w:rsid w:val="00E4517E"/>
    <w:rsid w:val="00E45D73"/>
    <w:rsid w:val="00E45F7E"/>
    <w:rsid w:val="00E4649E"/>
    <w:rsid w:val="00E46FC4"/>
    <w:rsid w:val="00E471E4"/>
    <w:rsid w:val="00E47D1C"/>
    <w:rsid w:val="00E51903"/>
    <w:rsid w:val="00E5387D"/>
    <w:rsid w:val="00E551FD"/>
    <w:rsid w:val="00E55597"/>
    <w:rsid w:val="00E55781"/>
    <w:rsid w:val="00E55B18"/>
    <w:rsid w:val="00E56A90"/>
    <w:rsid w:val="00E57EFC"/>
    <w:rsid w:val="00E57F81"/>
    <w:rsid w:val="00E60271"/>
    <w:rsid w:val="00E608C5"/>
    <w:rsid w:val="00E612A5"/>
    <w:rsid w:val="00E6230B"/>
    <w:rsid w:val="00E62785"/>
    <w:rsid w:val="00E62B90"/>
    <w:rsid w:val="00E62E4D"/>
    <w:rsid w:val="00E62FFF"/>
    <w:rsid w:val="00E63597"/>
    <w:rsid w:val="00E637B1"/>
    <w:rsid w:val="00E6486C"/>
    <w:rsid w:val="00E67CDC"/>
    <w:rsid w:val="00E71F10"/>
    <w:rsid w:val="00E71F24"/>
    <w:rsid w:val="00E72237"/>
    <w:rsid w:val="00E7279B"/>
    <w:rsid w:val="00E73389"/>
    <w:rsid w:val="00E739F7"/>
    <w:rsid w:val="00E73C65"/>
    <w:rsid w:val="00E73F5D"/>
    <w:rsid w:val="00E74F29"/>
    <w:rsid w:val="00E753D4"/>
    <w:rsid w:val="00E75883"/>
    <w:rsid w:val="00E75F3B"/>
    <w:rsid w:val="00E76101"/>
    <w:rsid w:val="00E76217"/>
    <w:rsid w:val="00E768AE"/>
    <w:rsid w:val="00E76952"/>
    <w:rsid w:val="00E76E06"/>
    <w:rsid w:val="00E776C8"/>
    <w:rsid w:val="00E83A6D"/>
    <w:rsid w:val="00E83BAD"/>
    <w:rsid w:val="00E8467A"/>
    <w:rsid w:val="00E84964"/>
    <w:rsid w:val="00E8572B"/>
    <w:rsid w:val="00E85BC8"/>
    <w:rsid w:val="00E85F25"/>
    <w:rsid w:val="00E861EF"/>
    <w:rsid w:val="00E8623D"/>
    <w:rsid w:val="00E862D0"/>
    <w:rsid w:val="00E87B83"/>
    <w:rsid w:val="00E90BC0"/>
    <w:rsid w:val="00E91CB7"/>
    <w:rsid w:val="00E91CE8"/>
    <w:rsid w:val="00E9241D"/>
    <w:rsid w:val="00E945C2"/>
    <w:rsid w:val="00E94D3C"/>
    <w:rsid w:val="00E94FC3"/>
    <w:rsid w:val="00E95DD7"/>
    <w:rsid w:val="00E96558"/>
    <w:rsid w:val="00E96644"/>
    <w:rsid w:val="00EA027E"/>
    <w:rsid w:val="00EA058A"/>
    <w:rsid w:val="00EA1124"/>
    <w:rsid w:val="00EA1B81"/>
    <w:rsid w:val="00EA3537"/>
    <w:rsid w:val="00EA35C8"/>
    <w:rsid w:val="00EA3B4D"/>
    <w:rsid w:val="00EA4F73"/>
    <w:rsid w:val="00EA5490"/>
    <w:rsid w:val="00EA5589"/>
    <w:rsid w:val="00EA5E7E"/>
    <w:rsid w:val="00EA65E0"/>
    <w:rsid w:val="00EA6AA7"/>
    <w:rsid w:val="00EB18F8"/>
    <w:rsid w:val="00EB20E6"/>
    <w:rsid w:val="00EB2179"/>
    <w:rsid w:val="00EB2CCC"/>
    <w:rsid w:val="00EB3508"/>
    <w:rsid w:val="00EB5D45"/>
    <w:rsid w:val="00EB6A43"/>
    <w:rsid w:val="00EB7372"/>
    <w:rsid w:val="00EC0B90"/>
    <w:rsid w:val="00EC0F5C"/>
    <w:rsid w:val="00EC5718"/>
    <w:rsid w:val="00EC5EA9"/>
    <w:rsid w:val="00EC6005"/>
    <w:rsid w:val="00EC67B6"/>
    <w:rsid w:val="00EC6A99"/>
    <w:rsid w:val="00EC78EE"/>
    <w:rsid w:val="00ED0526"/>
    <w:rsid w:val="00ED06D8"/>
    <w:rsid w:val="00ED087A"/>
    <w:rsid w:val="00ED340A"/>
    <w:rsid w:val="00ED4043"/>
    <w:rsid w:val="00ED41EF"/>
    <w:rsid w:val="00ED481A"/>
    <w:rsid w:val="00ED576D"/>
    <w:rsid w:val="00ED6082"/>
    <w:rsid w:val="00ED6E2A"/>
    <w:rsid w:val="00ED78C8"/>
    <w:rsid w:val="00ED78EB"/>
    <w:rsid w:val="00EE0A48"/>
    <w:rsid w:val="00EE18F6"/>
    <w:rsid w:val="00EE2414"/>
    <w:rsid w:val="00EE2502"/>
    <w:rsid w:val="00EE26A9"/>
    <w:rsid w:val="00EE26C2"/>
    <w:rsid w:val="00EE2B56"/>
    <w:rsid w:val="00EE2FF9"/>
    <w:rsid w:val="00EE39BD"/>
    <w:rsid w:val="00EE4BF1"/>
    <w:rsid w:val="00EE5633"/>
    <w:rsid w:val="00EE57F4"/>
    <w:rsid w:val="00EE5FC4"/>
    <w:rsid w:val="00EE66A1"/>
    <w:rsid w:val="00EE7AE0"/>
    <w:rsid w:val="00EE7BD6"/>
    <w:rsid w:val="00EE7DC2"/>
    <w:rsid w:val="00EF02AA"/>
    <w:rsid w:val="00EF1192"/>
    <w:rsid w:val="00EF17AD"/>
    <w:rsid w:val="00EF33F0"/>
    <w:rsid w:val="00EF4495"/>
    <w:rsid w:val="00EF6418"/>
    <w:rsid w:val="00EF6E1F"/>
    <w:rsid w:val="00F00B03"/>
    <w:rsid w:val="00F01FDF"/>
    <w:rsid w:val="00F02212"/>
    <w:rsid w:val="00F04217"/>
    <w:rsid w:val="00F04B0A"/>
    <w:rsid w:val="00F05433"/>
    <w:rsid w:val="00F05545"/>
    <w:rsid w:val="00F05EB9"/>
    <w:rsid w:val="00F063C4"/>
    <w:rsid w:val="00F10770"/>
    <w:rsid w:val="00F109D1"/>
    <w:rsid w:val="00F1211D"/>
    <w:rsid w:val="00F12F37"/>
    <w:rsid w:val="00F13028"/>
    <w:rsid w:val="00F13384"/>
    <w:rsid w:val="00F13E17"/>
    <w:rsid w:val="00F14498"/>
    <w:rsid w:val="00F15C1F"/>
    <w:rsid w:val="00F167C9"/>
    <w:rsid w:val="00F17005"/>
    <w:rsid w:val="00F17186"/>
    <w:rsid w:val="00F17B77"/>
    <w:rsid w:val="00F215C9"/>
    <w:rsid w:val="00F21CE0"/>
    <w:rsid w:val="00F233A6"/>
    <w:rsid w:val="00F23C26"/>
    <w:rsid w:val="00F23D0F"/>
    <w:rsid w:val="00F24CBB"/>
    <w:rsid w:val="00F25F49"/>
    <w:rsid w:val="00F26135"/>
    <w:rsid w:val="00F27079"/>
    <w:rsid w:val="00F30357"/>
    <w:rsid w:val="00F30B33"/>
    <w:rsid w:val="00F30F73"/>
    <w:rsid w:val="00F31CCC"/>
    <w:rsid w:val="00F32BEE"/>
    <w:rsid w:val="00F32FAE"/>
    <w:rsid w:val="00F33928"/>
    <w:rsid w:val="00F33C54"/>
    <w:rsid w:val="00F363B0"/>
    <w:rsid w:val="00F36783"/>
    <w:rsid w:val="00F3717E"/>
    <w:rsid w:val="00F401CD"/>
    <w:rsid w:val="00F40EDE"/>
    <w:rsid w:val="00F43A9F"/>
    <w:rsid w:val="00F444DB"/>
    <w:rsid w:val="00F44B83"/>
    <w:rsid w:val="00F44CB0"/>
    <w:rsid w:val="00F45654"/>
    <w:rsid w:val="00F50119"/>
    <w:rsid w:val="00F501CE"/>
    <w:rsid w:val="00F506E2"/>
    <w:rsid w:val="00F523FC"/>
    <w:rsid w:val="00F52E1E"/>
    <w:rsid w:val="00F53952"/>
    <w:rsid w:val="00F53EE0"/>
    <w:rsid w:val="00F552FE"/>
    <w:rsid w:val="00F56E4D"/>
    <w:rsid w:val="00F57175"/>
    <w:rsid w:val="00F57682"/>
    <w:rsid w:val="00F57B3E"/>
    <w:rsid w:val="00F57D8B"/>
    <w:rsid w:val="00F57F36"/>
    <w:rsid w:val="00F623B6"/>
    <w:rsid w:val="00F62914"/>
    <w:rsid w:val="00F6347D"/>
    <w:rsid w:val="00F63791"/>
    <w:rsid w:val="00F63F9E"/>
    <w:rsid w:val="00F64E38"/>
    <w:rsid w:val="00F64F02"/>
    <w:rsid w:val="00F66E26"/>
    <w:rsid w:val="00F67004"/>
    <w:rsid w:val="00F67E7D"/>
    <w:rsid w:val="00F70AAB"/>
    <w:rsid w:val="00F70F3C"/>
    <w:rsid w:val="00F71931"/>
    <w:rsid w:val="00F72711"/>
    <w:rsid w:val="00F7282F"/>
    <w:rsid w:val="00F73183"/>
    <w:rsid w:val="00F74C3C"/>
    <w:rsid w:val="00F7595E"/>
    <w:rsid w:val="00F76630"/>
    <w:rsid w:val="00F7715F"/>
    <w:rsid w:val="00F80671"/>
    <w:rsid w:val="00F807AB"/>
    <w:rsid w:val="00F81960"/>
    <w:rsid w:val="00F8241E"/>
    <w:rsid w:val="00F82C6E"/>
    <w:rsid w:val="00F83F49"/>
    <w:rsid w:val="00F845E9"/>
    <w:rsid w:val="00F84DF4"/>
    <w:rsid w:val="00F872A9"/>
    <w:rsid w:val="00F90375"/>
    <w:rsid w:val="00F90454"/>
    <w:rsid w:val="00F90470"/>
    <w:rsid w:val="00F906BF"/>
    <w:rsid w:val="00F90DD2"/>
    <w:rsid w:val="00F91EA9"/>
    <w:rsid w:val="00F92397"/>
    <w:rsid w:val="00F94263"/>
    <w:rsid w:val="00F94BF2"/>
    <w:rsid w:val="00F94D5B"/>
    <w:rsid w:val="00F95318"/>
    <w:rsid w:val="00F95723"/>
    <w:rsid w:val="00F97C6D"/>
    <w:rsid w:val="00F97DE4"/>
    <w:rsid w:val="00F97E9E"/>
    <w:rsid w:val="00FA0032"/>
    <w:rsid w:val="00FA1C84"/>
    <w:rsid w:val="00FA226B"/>
    <w:rsid w:val="00FA39AC"/>
    <w:rsid w:val="00FA3AB5"/>
    <w:rsid w:val="00FA59F2"/>
    <w:rsid w:val="00FA71BF"/>
    <w:rsid w:val="00FA787B"/>
    <w:rsid w:val="00FB0656"/>
    <w:rsid w:val="00FB1D54"/>
    <w:rsid w:val="00FB1D7F"/>
    <w:rsid w:val="00FB1DB2"/>
    <w:rsid w:val="00FB247D"/>
    <w:rsid w:val="00FB24CC"/>
    <w:rsid w:val="00FB3F82"/>
    <w:rsid w:val="00FB54CF"/>
    <w:rsid w:val="00FB611D"/>
    <w:rsid w:val="00FB65CB"/>
    <w:rsid w:val="00FB6BF8"/>
    <w:rsid w:val="00FB773E"/>
    <w:rsid w:val="00FB7D99"/>
    <w:rsid w:val="00FC07D2"/>
    <w:rsid w:val="00FC2291"/>
    <w:rsid w:val="00FC2665"/>
    <w:rsid w:val="00FC30BC"/>
    <w:rsid w:val="00FC4028"/>
    <w:rsid w:val="00FC4613"/>
    <w:rsid w:val="00FC5813"/>
    <w:rsid w:val="00FC5FA9"/>
    <w:rsid w:val="00FC6A6F"/>
    <w:rsid w:val="00FD1885"/>
    <w:rsid w:val="00FD20B0"/>
    <w:rsid w:val="00FD2DEE"/>
    <w:rsid w:val="00FD2EB7"/>
    <w:rsid w:val="00FD4B70"/>
    <w:rsid w:val="00FD4E1F"/>
    <w:rsid w:val="00FD5B07"/>
    <w:rsid w:val="00FD7069"/>
    <w:rsid w:val="00FD75DE"/>
    <w:rsid w:val="00FE0013"/>
    <w:rsid w:val="00FE04E5"/>
    <w:rsid w:val="00FE06D1"/>
    <w:rsid w:val="00FE0A26"/>
    <w:rsid w:val="00FE0CAF"/>
    <w:rsid w:val="00FE1AB8"/>
    <w:rsid w:val="00FE3628"/>
    <w:rsid w:val="00FE388F"/>
    <w:rsid w:val="00FE3BBA"/>
    <w:rsid w:val="00FE430C"/>
    <w:rsid w:val="00FE4F46"/>
    <w:rsid w:val="00FE6166"/>
    <w:rsid w:val="00FE77A7"/>
    <w:rsid w:val="00FE7A5F"/>
    <w:rsid w:val="00FE7C4C"/>
    <w:rsid w:val="00FF0F12"/>
    <w:rsid w:val="00FF1660"/>
    <w:rsid w:val="00FF1882"/>
    <w:rsid w:val="00FF28B7"/>
    <w:rsid w:val="00FF2D42"/>
    <w:rsid w:val="00FF44C2"/>
    <w:rsid w:val="00FF4998"/>
    <w:rsid w:val="00FF5788"/>
    <w:rsid w:val="00FF61AC"/>
    <w:rsid w:val="00FF6628"/>
    <w:rsid w:val="00FF71A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32BC8"/>
  <w15:chartTrackingRefBased/>
  <w15:docId w15:val="{74CB2F91-45B5-446E-A4B2-D0518C9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02B9"/>
  </w:style>
  <w:style w:type="paragraph" w:styleId="Nagwek1">
    <w:name w:val="heading 1"/>
    <w:basedOn w:val="Tytu"/>
    <w:next w:val="Normalny"/>
    <w:link w:val="Nagwek1Znak"/>
    <w:qFormat/>
    <w:rsid w:val="00215BEC"/>
    <w:pPr>
      <w:spacing w:before="240" w:after="240" w:line="360" w:lineRule="auto"/>
      <w:outlineLvl w:val="0"/>
    </w:pPr>
    <w:rPr>
      <w:b/>
      <w:bCs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215BEC"/>
    <w:pPr>
      <w:spacing w:before="60" w:after="120" w:line="360" w:lineRule="auto"/>
      <w:jc w:val="center"/>
      <w:outlineLvl w:val="1"/>
    </w:pPr>
    <w:rPr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C90EA6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4D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05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0EA6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215BEC"/>
    <w:rPr>
      <w:b/>
      <w:bCs/>
      <w:i/>
      <w:sz w:val="22"/>
      <w:szCs w:val="22"/>
    </w:rPr>
  </w:style>
  <w:style w:type="character" w:customStyle="1" w:styleId="Nagwek2Znak">
    <w:name w:val="Nagłówek 2 Znak"/>
    <w:link w:val="Nagwek2"/>
    <w:locked/>
    <w:rsid w:val="00215BEC"/>
    <w:rPr>
      <w:b/>
      <w:sz w:val="22"/>
      <w:szCs w:val="22"/>
      <w:u w:val="single"/>
    </w:rPr>
  </w:style>
  <w:style w:type="character" w:customStyle="1" w:styleId="Nagwek3Znak">
    <w:name w:val="Nagłówek 3 Znak"/>
    <w:link w:val="Nagwek3"/>
    <w:semiHidden/>
    <w:locked/>
    <w:rsid w:val="00595A97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locked/>
    <w:rsid w:val="00595A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595A97"/>
    <w:rPr>
      <w:sz w:val="24"/>
    </w:rPr>
  </w:style>
  <w:style w:type="paragraph" w:customStyle="1" w:styleId="Standard">
    <w:name w:val="Standard"/>
    <w:link w:val="StandardZnak"/>
    <w:rsid w:val="00C90EA6"/>
    <w:pPr>
      <w:widowControl w:val="0"/>
    </w:pPr>
  </w:style>
  <w:style w:type="paragraph" w:customStyle="1" w:styleId="Obszartekstu">
    <w:name w:val="Obszar tekstu"/>
    <w:basedOn w:val="Standard"/>
    <w:rsid w:val="00C90EA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0EA6"/>
    <w:rPr>
      <w:b/>
      <w:sz w:val="24"/>
    </w:rPr>
  </w:style>
  <w:style w:type="character" w:customStyle="1" w:styleId="TekstpodstawowyZnak">
    <w:name w:val="Tekst podstawowy Znak"/>
    <w:link w:val="Tekstpodstawowy"/>
    <w:semiHidden/>
    <w:locked/>
    <w:rsid w:val="00595A97"/>
    <w:rPr>
      <w:rFonts w:cs="Times New Roman"/>
      <w:sz w:val="20"/>
      <w:szCs w:val="20"/>
    </w:rPr>
  </w:style>
  <w:style w:type="character" w:styleId="Hipercze">
    <w:name w:val="Hyperlink"/>
    <w:rsid w:val="00C90EA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C90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95A97"/>
    <w:rPr>
      <w:rFonts w:cs="Times New Roman"/>
      <w:sz w:val="20"/>
      <w:szCs w:val="20"/>
    </w:rPr>
  </w:style>
  <w:style w:type="character" w:styleId="Numerstrony">
    <w:name w:val="page number"/>
    <w:rsid w:val="00C90EA6"/>
    <w:rPr>
      <w:rFonts w:cs="Times New Roman"/>
    </w:rPr>
  </w:style>
  <w:style w:type="paragraph" w:styleId="Nagwek">
    <w:name w:val="header"/>
    <w:basedOn w:val="Normalny"/>
    <w:link w:val="NagwekZnak"/>
    <w:rsid w:val="00C90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30666"/>
    <w:rPr>
      <w:rFonts w:cs="Times New Roman"/>
    </w:rPr>
  </w:style>
  <w:style w:type="paragraph" w:customStyle="1" w:styleId="Tekstpodstawowy21">
    <w:name w:val="Tekst podstawowy 21"/>
    <w:basedOn w:val="Normalny"/>
    <w:rsid w:val="00C90EA6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C90EA6"/>
    <w:pPr>
      <w:tabs>
        <w:tab w:val="left" w:pos="1064"/>
      </w:tabs>
      <w:jc w:val="both"/>
    </w:pPr>
  </w:style>
  <w:style w:type="character" w:customStyle="1" w:styleId="Tekstpodstawowy2Znak">
    <w:name w:val="Tekst podstawowy 2 Znak"/>
    <w:link w:val="Tekstpodstawowy2"/>
    <w:semiHidden/>
    <w:locked/>
    <w:rsid w:val="00595A97"/>
    <w:rPr>
      <w:rFonts w:cs="Times New Roman"/>
      <w:sz w:val="20"/>
      <w:szCs w:val="20"/>
    </w:rPr>
  </w:style>
  <w:style w:type="character" w:styleId="UyteHipercze">
    <w:name w:val="FollowedHyperlink"/>
    <w:rsid w:val="00C90EA6"/>
    <w:rPr>
      <w:rFonts w:cs="Times New Roman"/>
      <w:color w:val="800080"/>
      <w:u w:val="single"/>
    </w:rPr>
  </w:style>
  <w:style w:type="character" w:styleId="Pogrubienie">
    <w:name w:val="Strong"/>
    <w:qFormat/>
    <w:rsid w:val="00C90EA6"/>
    <w:rPr>
      <w:rFonts w:cs="Times New Roman"/>
      <w:b/>
      <w:bCs/>
    </w:rPr>
  </w:style>
  <w:style w:type="paragraph" w:customStyle="1" w:styleId="Considrant">
    <w:name w:val="Considérant"/>
    <w:basedOn w:val="Normalny"/>
    <w:rsid w:val="00C90EA6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ust">
    <w:name w:val="ust"/>
    <w:rsid w:val="00C90EA6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B09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595A97"/>
    <w:rPr>
      <w:rFonts w:cs="Times New Roman"/>
      <w:sz w:val="20"/>
      <w:szCs w:val="20"/>
    </w:rPr>
  </w:style>
  <w:style w:type="table" w:styleId="Tabela-Siatka">
    <w:name w:val="Table Grid"/>
    <w:basedOn w:val="Standardowy"/>
    <w:rsid w:val="0010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87038"/>
  </w:style>
  <w:style w:type="character" w:customStyle="1" w:styleId="TekstprzypisukocowegoZnak">
    <w:name w:val="Tekst przypisu końcowego Znak"/>
    <w:link w:val="Tekstprzypisukocowego"/>
    <w:semiHidden/>
    <w:locked/>
    <w:rsid w:val="00595A9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087038"/>
    <w:rPr>
      <w:rFonts w:cs="Times New Roman"/>
      <w:vertAlign w:val="superscript"/>
    </w:rPr>
  </w:style>
  <w:style w:type="paragraph" w:styleId="NormalnyWeb">
    <w:name w:val="Normal (Web)"/>
    <w:basedOn w:val="Normalny"/>
    <w:rsid w:val="0064241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przypisudolnego">
    <w:name w:val="footnote reference"/>
    <w:semiHidden/>
    <w:rsid w:val="00FB65C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02A93"/>
  </w:style>
  <w:style w:type="character" w:customStyle="1" w:styleId="TekstprzypisudolnegoZnak">
    <w:name w:val="Tekst przypisu dolnego Znak"/>
    <w:link w:val="Tekstprzypisudolnego"/>
    <w:semiHidden/>
    <w:locked/>
    <w:rsid w:val="00595A97"/>
    <w:rPr>
      <w:rFonts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04AE2"/>
    <w:pPr>
      <w:suppressAutoHyphens/>
      <w:jc w:val="both"/>
    </w:pPr>
    <w:rPr>
      <w:sz w:val="28"/>
      <w:szCs w:val="24"/>
      <w:lang w:eastAsia="ar-SA"/>
    </w:rPr>
  </w:style>
  <w:style w:type="character" w:customStyle="1" w:styleId="PodtytuZnak">
    <w:name w:val="Podtytuł Znak"/>
    <w:link w:val="Podtytu"/>
    <w:locked/>
    <w:rsid w:val="00595A97"/>
    <w:rPr>
      <w:rFonts w:ascii="Cambria" w:hAnsi="Cambria" w:cs="Times New Roman"/>
      <w:sz w:val="24"/>
      <w:szCs w:val="24"/>
    </w:rPr>
  </w:style>
  <w:style w:type="paragraph" w:customStyle="1" w:styleId="Podpunkt">
    <w:name w:val="Podpunkt"/>
    <w:basedOn w:val="Normalny"/>
    <w:rsid w:val="00E04AE2"/>
    <w:pPr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306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">
    <w:name w:val="Body Text 2"/>
    <w:basedOn w:val="Normalny"/>
    <w:rsid w:val="001500BC"/>
    <w:pPr>
      <w:tabs>
        <w:tab w:val="left" w:pos="1064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odstawowywcity3">
    <w:name w:val="Body Text Indent 3"/>
    <w:basedOn w:val="Normalny"/>
    <w:rsid w:val="008039E4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unhideWhenUsed/>
    <w:rsid w:val="008039E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44CAE"/>
    <w:rPr>
      <w:sz w:val="16"/>
      <w:szCs w:val="16"/>
    </w:rPr>
  </w:style>
  <w:style w:type="paragraph" w:styleId="Tekstkomentarza">
    <w:name w:val="annotation text"/>
    <w:basedOn w:val="Normalny"/>
    <w:rsid w:val="00444CAE"/>
  </w:style>
  <w:style w:type="paragraph" w:styleId="Tematkomentarza">
    <w:name w:val="annotation subject"/>
    <w:basedOn w:val="Tekstkomentarza"/>
    <w:next w:val="Tekstkomentarza"/>
    <w:semiHidden/>
    <w:rsid w:val="00444CAE"/>
    <w:rPr>
      <w:b/>
      <w:bCs/>
    </w:rPr>
  </w:style>
  <w:style w:type="character" w:customStyle="1" w:styleId="Nagwek4Znak">
    <w:name w:val="Nagłówek 4 Znak"/>
    <w:link w:val="Nagwek4"/>
    <w:semiHidden/>
    <w:rsid w:val="00944D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andardZnak">
    <w:name w:val="Standard Znak"/>
    <w:link w:val="Standard"/>
    <w:rsid w:val="00D74A8D"/>
  </w:style>
  <w:style w:type="paragraph" w:customStyle="1" w:styleId="awciety">
    <w:name w:val="a) wciety"/>
    <w:basedOn w:val="Normalny"/>
    <w:rsid w:val="00C9361E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character" w:customStyle="1" w:styleId="ZnakZnak10">
    <w:name w:val=" Znak Znak10"/>
    <w:rsid w:val="00B61DC5"/>
    <w:rPr>
      <w:b/>
      <w:noProof w:val="0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12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2882"/>
    <w:rPr>
      <w:sz w:val="16"/>
      <w:szCs w:val="16"/>
    </w:rPr>
  </w:style>
  <w:style w:type="paragraph" w:styleId="Tytu">
    <w:name w:val="Title"/>
    <w:basedOn w:val="Normalny"/>
    <w:link w:val="TytuZnak"/>
    <w:qFormat/>
    <w:locked/>
    <w:rsid w:val="00812882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link w:val="Tytu"/>
    <w:uiPriority w:val="99"/>
    <w:rsid w:val="00812882"/>
    <w:rPr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81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link w:val="HTML-wstpniesformatowany"/>
    <w:uiPriority w:val="99"/>
    <w:rsid w:val="00812882"/>
    <w:rPr>
      <w:rFonts w:ascii="Courier New" w:hAnsi="Courier New" w:cs="Courier New"/>
      <w:color w:val="000000"/>
      <w:sz w:val="16"/>
      <w:szCs w:val="16"/>
    </w:rPr>
  </w:style>
  <w:style w:type="character" w:styleId="Uwydatnienie">
    <w:name w:val="Emphasis"/>
    <w:qFormat/>
    <w:locked/>
    <w:rsid w:val="00812882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45F7E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Teksttreci">
    <w:name w:val="Tekst treści_"/>
    <w:link w:val="Teksttreci0"/>
    <w:rsid w:val="0023193D"/>
    <w:rPr>
      <w:sz w:val="29"/>
      <w:szCs w:val="2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193D"/>
    <w:pPr>
      <w:shd w:val="clear" w:color="auto" w:fill="FFFFFF"/>
      <w:spacing w:before="420" w:line="365" w:lineRule="exac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F768-8DFF-4D15-8DA5-F6A1E661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Zapytania ofertowego zakup agregatu do uprawy bezpośreniej - wzór umowy</dc:title>
  <dc:subject/>
  <dc:creator>Monika</dc:creator>
  <cp:keywords/>
  <cp:lastModifiedBy>Marta Buśko</cp:lastModifiedBy>
  <cp:revision>3</cp:revision>
  <cp:lastPrinted>2020-04-22T06:24:00Z</cp:lastPrinted>
  <dcterms:created xsi:type="dcterms:W3CDTF">2023-05-11T10:49:00Z</dcterms:created>
  <dcterms:modified xsi:type="dcterms:W3CDTF">2023-05-11T10:50:00Z</dcterms:modified>
</cp:coreProperties>
</file>